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B06B2A" w:rsidRPr="00B06B2A" w:rsidRDefault="00B06B2A" w:rsidP="00631604">
      <w:pPr>
        <w:spacing w:after="0" w:line="240" w:lineRule="auto"/>
        <w:ind w:firstLine="567"/>
        <w:jc w:val="center"/>
        <w:rPr>
          <w:rFonts w:ascii="Times New Roman" w:hAnsi="Times New Roman" w:cs="Times New Roman"/>
          <w:b/>
          <w:sz w:val="28"/>
          <w:szCs w:val="28"/>
        </w:rPr>
      </w:pPr>
      <w:r w:rsidRPr="00B06B2A">
        <w:rPr>
          <w:rFonts w:ascii="Times New Roman" w:hAnsi="Times New Roman" w:cs="Times New Roman"/>
          <w:b/>
          <w:sz w:val="28"/>
          <w:szCs w:val="28"/>
        </w:rPr>
        <w:t>ВНИМАНИЕ!</w:t>
      </w:r>
    </w:p>
    <w:p w:rsidR="00B06B2A" w:rsidRPr="00B06B2A" w:rsidRDefault="00B06B2A" w:rsidP="00631604">
      <w:pPr>
        <w:spacing w:after="0" w:line="240" w:lineRule="auto"/>
        <w:ind w:firstLine="567"/>
        <w:jc w:val="center"/>
        <w:rPr>
          <w:rFonts w:ascii="Times New Roman" w:hAnsi="Times New Roman" w:cs="Times New Roman"/>
          <w:b/>
          <w:sz w:val="28"/>
          <w:szCs w:val="28"/>
        </w:rPr>
      </w:pPr>
    </w:p>
    <w:p w:rsidR="00B06B2A" w:rsidRPr="00B06B2A" w:rsidRDefault="00B06B2A" w:rsidP="00631604">
      <w:pPr>
        <w:spacing w:after="0" w:line="240" w:lineRule="auto"/>
        <w:ind w:firstLine="567"/>
        <w:jc w:val="center"/>
        <w:rPr>
          <w:rFonts w:ascii="Times New Roman" w:hAnsi="Times New Roman" w:cs="Times New Roman"/>
          <w:b/>
          <w:sz w:val="28"/>
          <w:szCs w:val="28"/>
        </w:rPr>
      </w:pPr>
      <w:r w:rsidRPr="00B06B2A">
        <w:rPr>
          <w:rFonts w:ascii="Times New Roman" w:hAnsi="Times New Roman" w:cs="Times New Roman"/>
          <w:b/>
          <w:sz w:val="28"/>
          <w:szCs w:val="28"/>
        </w:rPr>
        <w:t>ст. 171</w:t>
      </w:r>
      <w:r>
        <w:rPr>
          <w:rFonts w:ascii="Times New Roman" w:hAnsi="Times New Roman" w:cs="Times New Roman"/>
          <w:b/>
          <w:sz w:val="28"/>
          <w:szCs w:val="28"/>
        </w:rPr>
        <w:t xml:space="preserve"> Незаконное предпринимательство</w:t>
      </w:r>
    </w:p>
    <w:p w:rsidR="00B06B2A" w:rsidRPr="00B06B2A" w:rsidRDefault="00B06B2A" w:rsidP="00631604">
      <w:pPr>
        <w:spacing w:after="0" w:line="240" w:lineRule="auto"/>
        <w:ind w:firstLine="567"/>
        <w:jc w:val="center"/>
        <w:rPr>
          <w:rFonts w:ascii="Times New Roman" w:hAnsi="Times New Roman" w:cs="Times New Roman"/>
          <w:b/>
          <w:sz w:val="28"/>
          <w:szCs w:val="28"/>
        </w:rPr>
      </w:pPr>
      <w:r w:rsidRPr="00B06B2A">
        <w:rPr>
          <w:rFonts w:ascii="Times New Roman" w:hAnsi="Times New Roman" w:cs="Times New Roman"/>
          <w:b/>
          <w:sz w:val="28"/>
          <w:szCs w:val="28"/>
        </w:rPr>
        <w:t>Уголовного кодекса Российской Федерации</w:t>
      </w:r>
    </w:p>
    <w:p w:rsidR="007C7323" w:rsidRDefault="007C7323" w:rsidP="007C7323">
      <w:pPr>
        <w:spacing w:after="0" w:line="240" w:lineRule="auto"/>
        <w:jc w:val="both"/>
        <w:rPr>
          <w:rFonts w:ascii="Times New Roman" w:hAnsi="Times New Roman" w:cs="Times New Roman"/>
          <w:sz w:val="28"/>
          <w:szCs w:val="28"/>
        </w:rPr>
      </w:pPr>
    </w:p>
    <w:p w:rsidR="007C7323" w:rsidRPr="00AB5D4A" w:rsidRDefault="007C7323" w:rsidP="007C7323">
      <w:pPr>
        <w:spacing w:after="0" w:line="240" w:lineRule="auto"/>
        <w:jc w:val="both"/>
        <w:rPr>
          <w:rFonts w:ascii="Times New Roman" w:hAnsi="Times New Roman" w:cs="Times New Roman"/>
          <w:sz w:val="28"/>
          <w:szCs w:val="28"/>
        </w:rPr>
      </w:pPr>
      <w:r w:rsidRPr="00AB5D4A">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posOffset>60325</wp:posOffset>
            </wp:positionV>
            <wp:extent cx="2819400" cy="2114550"/>
            <wp:effectExtent l="19050" t="0" r="0" b="0"/>
            <wp:wrapSquare wrapText="bothSides"/>
            <wp:docPr id="3" name="Рисунок 1" descr="https://golos.ua/images/items/2019-02/28/qAtvK8N4HGvybqIz/img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los.ua/images/items/2019-02/28/qAtvK8N4HGvybqIz/img_top.jpg"/>
                    <pic:cNvPicPr>
                      <a:picLocks noChangeAspect="1" noChangeArrowheads="1"/>
                    </pic:cNvPicPr>
                  </pic:nvPicPr>
                  <pic:blipFill>
                    <a:blip r:embed="rId7" cstate="print"/>
                    <a:srcRect/>
                    <a:stretch>
                      <a:fillRect/>
                    </a:stretch>
                  </pic:blipFill>
                  <pic:spPr bwMode="auto">
                    <a:xfrm>
                      <a:off x="0" y="0"/>
                      <a:ext cx="2819400" cy="2114550"/>
                    </a:xfrm>
                    <a:prstGeom prst="rect">
                      <a:avLst/>
                    </a:prstGeom>
                    <a:noFill/>
                    <a:ln w="9525">
                      <a:noFill/>
                      <a:miter lim="800000"/>
                      <a:headEnd/>
                      <a:tailEnd/>
                    </a:ln>
                  </pic:spPr>
                </pic:pic>
              </a:graphicData>
            </a:graphic>
          </wp:anchor>
        </w:drawing>
      </w:r>
      <w:r w:rsidRPr="00AB5D4A">
        <w:rPr>
          <w:rFonts w:ascii="Times New Roman" w:hAnsi="Times New Roman" w:cs="Times New Roman"/>
          <w:sz w:val="28"/>
          <w:szCs w:val="28"/>
        </w:rPr>
        <w:t xml:space="preserve">1. Осуществление предпринимательской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дохода в крупном размере, за исключением случаев, предусмотренных статьей 171.3 настоящего Кодекса,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                                                                    </w:t>
      </w:r>
    </w:p>
    <w:p w:rsidR="007C7323" w:rsidRPr="00AB5D4A" w:rsidRDefault="007C7323" w:rsidP="007C7323">
      <w:pPr>
        <w:spacing w:after="0" w:line="240" w:lineRule="auto"/>
        <w:ind w:firstLine="567"/>
        <w:jc w:val="both"/>
        <w:rPr>
          <w:rFonts w:ascii="Times New Roman" w:hAnsi="Times New Roman" w:cs="Times New Roman"/>
          <w:sz w:val="28"/>
          <w:szCs w:val="28"/>
        </w:rPr>
      </w:pPr>
      <w:r w:rsidRPr="00AB5D4A">
        <w:rPr>
          <w:rFonts w:ascii="Times New Roman" w:hAnsi="Times New Roman" w:cs="Times New Roman"/>
          <w:sz w:val="28"/>
          <w:szCs w:val="28"/>
        </w:rPr>
        <w:t>2. То же деяние:</w:t>
      </w:r>
    </w:p>
    <w:p w:rsidR="007C7323" w:rsidRPr="00AB5D4A" w:rsidRDefault="007C7323" w:rsidP="007C7323">
      <w:pPr>
        <w:spacing w:after="0" w:line="240" w:lineRule="auto"/>
        <w:ind w:firstLine="567"/>
        <w:jc w:val="both"/>
        <w:rPr>
          <w:rFonts w:ascii="Times New Roman" w:hAnsi="Times New Roman" w:cs="Times New Roman"/>
          <w:sz w:val="28"/>
          <w:szCs w:val="28"/>
        </w:rPr>
      </w:pPr>
      <w:r w:rsidRPr="00AB5D4A">
        <w:rPr>
          <w:rFonts w:ascii="Times New Roman" w:hAnsi="Times New Roman" w:cs="Times New Roman"/>
          <w:sz w:val="28"/>
          <w:szCs w:val="28"/>
        </w:rPr>
        <w:t xml:space="preserve"> а) совершенное организованной группой; </w:t>
      </w:r>
    </w:p>
    <w:p w:rsidR="007C7323" w:rsidRPr="00AB5D4A" w:rsidRDefault="007C7323" w:rsidP="007C7323">
      <w:pPr>
        <w:spacing w:after="0" w:line="240" w:lineRule="auto"/>
        <w:ind w:firstLine="567"/>
        <w:jc w:val="both"/>
        <w:rPr>
          <w:rFonts w:ascii="Times New Roman" w:hAnsi="Times New Roman" w:cs="Times New Roman"/>
          <w:sz w:val="28"/>
          <w:szCs w:val="28"/>
        </w:rPr>
      </w:pPr>
      <w:r w:rsidRPr="00AB5D4A">
        <w:rPr>
          <w:rFonts w:ascii="Times New Roman" w:hAnsi="Times New Roman" w:cs="Times New Roman"/>
          <w:sz w:val="28"/>
          <w:szCs w:val="28"/>
        </w:rPr>
        <w:t xml:space="preserve">б) сопряженное с извлечением дохода в особо крупном размере; </w:t>
      </w:r>
    </w:p>
    <w:p w:rsidR="007C7323" w:rsidRDefault="007C7323" w:rsidP="007C7323">
      <w:pPr>
        <w:spacing w:after="0" w:line="240" w:lineRule="auto"/>
        <w:ind w:firstLine="567"/>
        <w:jc w:val="both"/>
        <w:rPr>
          <w:rFonts w:ascii="Tahoma" w:hAnsi="Tahoma" w:cs="Tahoma"/>
          <w:color w:val="444444"/>
          <w:sz w:val="21"/>
          <w:szCs w:val="21"/>
        </w:rPr>
      </w:pPr>
      <w:r w:rsidRPr="00AB5D4A">
        <w:rPr>
          <w:rFonts w:ascii="Times New Roman" w:hAnsi="Times New Roman" w:cs="Times New Roman"/>
          <w:sz w:val="28"/>
          <w:szCs w:val="28"/>
        </w:rPr>
        <w:t>в) утратил силу,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06B2A" w:rsidRPr="00B06B2A" w:rsidRDefault="007C7323" w:rsidP="00631604">
      <w:pPr>
        <w:spacing w:after="0" w:line="240" w:lineRule="auto"/>
        <w:ind w:firstLine="567"/>
        <w:jc w:val="center"/>
        <w:rPr>
          <w:rFonts w:ascii="Times New Roman" w:hAnsi="Times New Roman" w:cs="Times New Roman"/>
          <w:b/>
          <w:sz w:val="28"/>
          <w:szCs w:val="28"/>
        </w:rPr>
      </w:pPr>
      <w:r>
        <w:br w:type="textWrapping" w:clear="all"/>
      </w:r>
      <w:r>
        <w:rPr>
          <w:noProof/>
        </w:rPr>
        <w:drawing>
          <wp:inline distT="0" distB="0" distL="0" distR="0">
            <wp:extent cx="5324475" cy="2543175"/>
            <wp:effectExtent l="19050" t="0" r="9525" b="0"/>
            <wp:docPr id="5" name="Рисунок 4" descr="https://psj.ru/images/Zhanna/01092020/150920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sj.ru/images/Zhanna/01092020/15092020/14.jpg"/>
                    <pic:cNvPicPr>
                      <a:picLocks noChangeAspect="1" noChangeArrowheads="1"/>
                    </pic:cNvPicPr>
                  </pic:nvPicPr>
                  <pic:blipFill>
                    <a:blip r:embed="rId8"/>
                    <a:srcRect/>
                    <a:stretch>
                      <a:fillRect/>
                    </a:stretch>
                  </pic:blipFill>
                  <pic:spPr bwMode="auto">
                    <a:xfrm>
                      <a:off x="0" y="0"/>
                      <a:ext cx="5324475" cy="2543175"/>
                    </a:xfrm>
                    <a:prstGeom prst="rect">
                      <a:avLst/>
                    </a:prstGeom>
                    <a:noFill/>
                    <a:ln w="9525">
                      <a:noFill/>
                      <a:miter lim="800000"/>
                      <a:headEnd/>
                      <a:tailEnd/>
                    </a:ln>
                  </pic:spPr>
                </pic:pic>
              </a:graphicData>
            </a:graphic>
          </wp:inline>
        </w:drawing>
      </w:r>
    </w:p>
    <w:sectPr w:rsidR="00B06B2A" w:rsidRPr="00B06B2A" w:rsidSect="00AB5D4A">
      <w:pgSz w:w="11906" w:h="16838"/>
      <w:pgMar w:top="1134" w:right="73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DFD" w:rsidRDefault="00563DFD" w:rsidP="00631604">
      <w:pPr>
        <w:spacing w:after="0" w:line="240" w:lineRule="auto"/>
      </w:pPr>
      <w:r>
        <w:separator/>
      </w:r>
    </w:p>
  </w:endnote>
  <w:endnote w:type="continuationSeparator" w:id="1">
    <w:p w:rsidR="00563DFD" w:rsidRDefault="00563DFD" w:rsidP="00631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DFD" w:rsidRDefault="00563DFD" w:rsidP="00631604">
      <w:pPr>
        <w:spacing w:after="0" w:line="240" w:lineRule="auto"/>
      </w:pPr>
      <w:r>
        <w:separator/>
      </w:r>
    </w:p>
  </w:footnote>
  <w:footnote w:type="continuationSeparator" w:id="1">
    <w:p w:rsidR="00563DFD" w:rsidRDefault="00563DFD" w:rsidP="006316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5D4A"/>
    <w:rsid w:val="00166182"/>
    <w:rsid w:val="00563DFD"/>
    <w:rsid w:val="00631604"/>
    <w:rsid w:val="007C7323"/>
    <w:rsid w:val="00AB5D4A"/>
    <w:rsid w:val="00B06B2A"/>
    <w:rsid w:val="00EF6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8D0"/>
  </w:style>
  <w:style w:type="paragraph" w:styleId="1">
    <w:name w:val="heading 1"/>
    <w:basedOn w:val="a"/>
    <w:link w:val="10"/>
    <w:uiPriority w:val="9"/>
    <w:qFormat/>
    <w:rsid w:val="00AB5D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D4A"/>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AB5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D4A"/>
    <w:rPr>
      <w:rFonts w:ascii="Tahoma" w:hAnsi="Tahoma" w:cs="Tahoma"/>
      <w:sz w:val="16"/>
      <w:szCs w:val="16"/>
    </w:rPr>
  </w:style>
  <w:style w:type="character" w:styleId="a5">
    <w:name w:val="Hyperlink"/>
    <w:basedOn w:val="a0"/>
    <w:uiPriority w:val="99"/>
    <w:semiHidden/>
    <w:unhideWhenUsed/>
    <w:rsid w:val="00AB5D4A"/>
    <w:rPr>
      <w:color w:val="0000FF"/>
      <w:u w:val="single"/>
    </w:rPr>
  </w:style>
  <w:style w:type="paragraph" w:styleId="a6">
    <w:name w:val="header"/>
    <w:basedOn w:val="a"/>
    <w:link w:val="a7"/>
    <w:uiPriority w:val="99"/>
    <w:semiHidden/>
    <w:unhideWhenUsed/>
    <w:rsid w:val="006316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31604"/>
  </w:style>
  <w:style w:type="paragraph" w:styleId="a8">
    <w:name w:val="footer"/>
    <w:basedOn w:val="a"/>
    <w:link w:val="a9"/>
    <w:uiPriority w:val="99"/>
    <w:semiHidden/>
    <w:unhideWhenUsed/>
    <w:rsid w:val="0063160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31604"/>
  </w:style>
</w:styles>
</file>

<file path=word/webSettings.xml><?xml version="1.0" encoding="utf-8"?>
<w:webSettings xmlns:r="http://schemas.openxmlformats.org/officeDocument/2006/relationships" xmlns:w="http://schemas.openxmlformats.org/wordprocessingml/2006/main">
  <w:divs>
    <w:div w:id="19005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4649-CA64-4955-8DF3-436408ED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Лавренова</dc:creator>
  <cp:keywords/>
  <dc:description/>
  <cp:lastModifiedBy>Лавренова</cp:lastModifiedBy>
  <cp:revision>5</cp:revision>
  <cp:lastPrinted>2020-11-24T10:03:00Z</cp:lastPrinted>
  <dcterms:created xsi:type="dcterms:W3CDTF">2020-11-24T09:49:00Z</dcterms:created>
  <dcterms:modified xsi:type="dcterms:W3CDTF">2020-11-24T10:30:00Z</dcterms:modified>
</cp:coreProperties>
</file>