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60B8" w:rsidRPr="002C7638" w:rsidRDefault="00AB60B8" w:rsidP="00AB60B8">
      <w:pPr>
        <w:pStyle w:val="Default"/>
        <w:jc w:val="center"/>
        <w:rPr>
          <w:sz w:val="28"/>
          <w:szCs w:val="28"/>
        </w:rPr>
      </w:pPr>
      <w:bookmarkStart w:id="0" w:name="_GoBack"/>
      <w:bookmarkEnd w:id="0"/>
      <w:r w:rsidRPr="002C7638">
        <w:rPr>
          <w:sz w:val="28"/>
          <w:szCs w:val="28"/>
        </w:rPr>
        <w:t>ИЗВЕЩЕНИЕ</w:t>
      </w:r>
    </w:p>
    <w:p w:rsidR="00AB60B8" w:rsidRDefault="00AB60B8" w:rsidP="00AB60B8">
      <w:pPr>
        <w:pStyle w:val="Default"/>
        <w:jc w:val="center"/>
        <w:rPr>
          <w:sz w:val="28"/>
          <w:szCs w:val="28"/>
        </w:rPr>
      </w:pPr>
      <w:proofErr w:type="gramStart"/>
      <w:r w:rsidRPr="002C7638">
        <w:rPr>
          <w:sz w:val="28"/>
          <w:szCs w:val="28"/>
        </w:rPr>
        <w:t xml:space="preserve">о проведении открытого </w:t>
      </w:r>
      <w:r>
        <w:rPr>
          <w:sz w:val="28"/>
          <w:szCs w:val="28"/>
        </w:rPr>
        <w:t>конкурса</w:t>
      </w:r>
      <w:r w:rsidRPr="002C7638">
        <w:rPr>
          <w:sz w:val="28"/>
          <w:szCs w:val="28"/>
        </w:rPr>
        <w:t xml:space="preserve"> </w:t>
      </w:r>
      <w:r>
        <w:rPr>
          <w:sz w:val="28"/>
          <w:szCs w:val="28"/>
        </w:rPr>
        <w:t>по выбору специализированной службы по вопросам похоронного дела по предоставлению гарантированного перечня услуг по погребению</w:t>
      </w:r>
      <w:proofErr w:type="gramEnd"/>
      <w:r>
        <w:rPr>
          <w:sz w:val="28"/>
          <w:szCs w:val="28"/>
        </w:rPr>
        <w:t xml:space="preserve"> </w:t>
      </w:r>
      <w:r w:rsidRPr="00B07319">
        <w:rPr>
          <w:sz w:val="28"/>
          <w:szCs w:val="28"/>
        </w:rPr>
        <w:t xml:space="preserve">лиц, не имеющих супруга, близких родственников, иных родственников либо законного представителя умершего </w:t>
      </w:r>
      <w:r>
        <w:rPr>
          <w:sz w:val="28"/>
          <w:szCs w:val="28"/>
        </w:rPr>
        <w:t>на</w:t>
      </w:r>
      <w:r w:rsidRPr="002C7638">
        <w:rPr>
          <w:sz w:val="28"/>
          <w:szCs w:val="28"/>
        </w:rPr>
        <w:t xml:space="preserve"> территории</w:t>
      </w:r>
      <w:r>
        <w:rPr>
          <w:sz w:val="28"/>
          <w:szCs w:val="28"/>
        </w:rPr>
        <w:t xml:space="preserve"> муниципального образования </w:t>
      </w:r>
      <w:r w:rsidR="00D80162">
        <w:rPr>
          <w:sz w:val="28"/>
          <w:szCs w:val="28"/>
        </w:rPr>
        <w:t>«Гагаринский муниципальный округ»</w:t>
      </w:r>
      <w:r w:rsidRPr="002C7638">
        <w:rPr>
          <w:sz w:val="28"/>
          <w:szCs w:val="28"/>
        </w:rPr>
        <w:t xml:space="preserve"> Смоленской области</w:t>
      </w:r>
    </w:p>
    <w:p w:rsidR="00AB60B8" w:rsidRPr="002C7638" w:rsidRDefault="00AB60B8" w:rsidP="00AB60B8">
      <w:pPr>
        <w:pStyle w:val="Default"/>
        <w:jc w:val="center"/>
        <w:rPr>
          <w:sz w:val="28"/>
          <w:szCs w:val="28"/>
        </w:rPr>
      </w:pPr>
    </w:p>
    <w:p w:rsidR="00AB60B8" w:rsidRPr="002C7638" w:rsidRDefault="00AB60B8" w:rsidP="00AB60B8">
      <w:pPr>
        <w:jc w:val="both"/>
        <w:rPr>
          <w:sz w:val="28"/>
          <w:szCs w:val="28"/>
        </w:rPr>
      </w:pPr>
    </w:p>
    <w:tbl>
      <w:tblPr>
        <w:tblStyle w:val="a3"/>
        <w:tblpPr w:leftFromText="180" w:rightFromText="180" w:vertAnchor="text" w:tblpY="1"/>
        <w:tblOverlap w:val="never"/>
        <w:tblW w:w="9891" w:type="dxa"/>
        <w:tblLayout w:type="fixed"/>
        <w:tblLook w:val="04A0" w:firstRow="1" w:lastRow="0" w:firstColumn="1" w:lastColumn="0" w:noHBand="0" w:noVBand="1"/>
      </w:tblPr>
      <w:tblGrid>
        <w:gridCol w:w="599"/>
        <w:gridCol w:w="3260"/>
        <w:gridCol w:w="6032"/>
      </w:tblGrid>
      <w:tr w:rsidR="00AB60B8" w:rsidRPr="002C7638" w:rsidTr="00D80162">
        <w:tc>
          <w:tcPr>
            <w:tcW w:w="599" w:type="dxa"/>
          </w:tcPr>
          <w:p w:rsidR="00AB60B8" w:rsidRPr="002C7638" w:rsidRDefault="00AB60B8" w:rsidP="00D80162">
            <w:pPr>
              <w:tabs>
                <w:tab w:val="left" w:pos="8348"/>
              </w:tabs>
              <w:jc w:val="both"/>
              <w:rPr>
                <w:sz w:val="28"/>
                <w:szCs w:val="28"/>
                <w:lang w:eastAsia="en-US"/>
              </w:rPr>
            </w:pPr>
            <w:r w:rsidRPr="002C7638">
              <w:rPr>
                <w:sz w:val="28"/>
                <w:szCs w:val="28"/>
                <w:lang w:eastAsia="en-US"/>
              </w:rPr>
              <w:t xml:space="preserve">№ </w:t>
            </w:r>
            <w:proofErr w:type="gramStart"/>
            <w:r w:rsidRPr="002C7638">
              <w:rPr>
                <w:sz w:val="28"/>
                <w:szCs w:val="28"/>
                <w:lang w:eastAsia="en-US"/>
              </w:rPr>
              <w:t>п</w:t>
            </w:r>
            <w:proofErr w:type="gramEnd"/>
            <w:r w:rsidRPr="002C7638">
              <w:rPr>
                <w:sz w:val="28"/>
                <w:szCs w:val="28"/>
                <w:lang w:eastAsia="en-US"/>
              </w:rPr>
              <w:t>/п</w:t>
            </w:r>
          </w:p>
        </w:tc>
        <w:tc>
          <w:tcPr>
            <w:tcW w:w="3260" w:type="dxa"/>
          </w:tcPr>
          <w:p w:rsidR="00AB60B8" w:rsidRPr="002C7638" w:rsidRDefault="00AB60B8" w:rsidP="00D80162">
            <w:pPr>
              <w:pStyle w:val="Default"/>
              <w:jc w:val="center"/>
              <w:rPr>
                <w:sz w:val="28"/>
                <w:szCs w:val="28"/>
              </w:rPr>
            </w:pPr>
            <w:r w:rsidRPr="002C7638">
              <w:rPr>
                <w:sz w:val="28"/>
                <w:szCs w:val="28"/>
              </w:rPr>
              <w:t>Вид информации</w:t>
            </w:r>
          </w:p>
          <w:p w:rsidR="00AB60B8" w:rsidRPr="002C7638" w:rsidRDefault="00AB60B8" w:rsidP="00D80162">
            <w:pPr>
              <w:tabs>
                <w:tab w:val="left" w:pos="8348"/>
              </w:tabs>
              <w:jc w:val="both"/>
              <w:rPr>
                <w:sz w:val="28"/>
                <w:szCs w:val="28"/>
                <w:lang w:eastAsia="en-US"/>
              </w:rPr>
            </w:pPr>
          </w:p>
        </w:tc>
        <w:tc>
          <w:tcPr>
            <w:tcW w:w="6032" w:type="dxa"/>
          </w:tcPr>
          <w:p w:rsidR="00AB60B8" w:rsidRPr="002C7638" w:rsidRDefault="00AB60B8" w:rsidP="00D80162">
            <w:pPr>
              <w:pStyle w:val="Default"/>
              <w:jc w:val="both"/>
              <w:rPr>
                <w:sz w:val="28"/>
                <w:szCs w:val="28"/>
              </w:rPr>
            </w:pPr>
            <w:r w:rsidRPr="002C7638">
              <w:rPr>
                <w:sz w:val="28"/>
                <w:szCs w:val="28"/>
              </w:rPr>
              <w:t xml:space="preserve">Содержание информации </w:t>
            </w:r>
          </w:p>
          <w:p w:rsidR="00AB60B8" w:rsidRPr="002C7638" w:rsidRDefault="00AB60B8" w:rsidP="00D80162">
            <w:pPr>
              <w:tabs>
                <w:tab w:val="left" w:pos="8348"/>
              </w:tabs>
              <w:jc w:val="both"/>
              <w:rPr>
                <w:sz w:val="28"/>
                <w:szCs w:val="28"/>
                <w:lang w:eastAsia="en-US"/>
              </w:rPr>
            </w:pPr>
          </w:p>
        </w:tc>
      </w:tr>
      <w:tr w:rsidR="00AB60B8" w:rsidRPr="002C7638" w:rsidTr="00D80162">
        <w:tc>
          <w:tcPr>
            <w:tcW w:w="599" w:type="dxa"/>
          </w:tcPr>
          <w:p w:rsidR="00AB60B8" w:rsidRPr="002C7638" w:rsidRDefault="00AB60B8" w:rsidP="00D80162">
            <w:pPr>
              <w:tabs>
                <w:tab w:val="left" w:pos="8348"/>
              </w:tabs>
              <w:jc w:val="center"/>
              <w:rPr>
                <w:sz w:val="28"/>
                <w:szCs w:val="28"/>
                <w:lang w:eastAsia="en-US"/>
              </w:rPr>
            </w:pPr>
            <w:r w:rsidRPr="002C7638">
              <w:rPr>
                <w:sz w:val="28"/>
                <w:szCs w:val="28"/>
                <w:lang w:eastAsia="en-US"/>
              </w:rPr>
              <w:t>1</w:t>
            </w:r>
          </w:p>
        </w:tc>
        <w:tc>
          <w:tcPr>
            <w:tcW w:w="3260" w:type="dxa"/>
          </w:tcPr>
          <w:p w:rsidR="00AB60B8" w:rsidRPr="002C7638" w:rsidRDefault="00AB60B8" w:rsidP="00D80162">
            <w:pPr>
              <w:tabs>
                <w:tab w:val="left" w:pos="8348"/>
              </w:tabs>
              <w:jc w:val="center"/>
              <w:rPr>
                <w:sz w:val="28"/>
                <w:szCs w:val="28"/>
                <w:lang w:eastAsia="en-US"/>
              </w:rPr>
            </w:pPr>
            <w:r w:rsidRPr="002C7638">
              <w:rPr>
                <w:sz w:val="28"/>
                <w:szCs w:val="28"/>
                <w:lang w:eastAsia="en-US"/>
              </w:rPr>
              <w:t>2</w:t>
            </w:r>
          </w:p>
        </w:tc>
        <w:tc>
          <w:tcPr>
            <w:tcW w:w="6032" w:type="dxa"/>
          </w:tcPr>
          <w:p w:rsidR="00AB60B8" w:rsidRPr="002C7638" w:rsidRDefault="00AB60B8" w:rsidP="00D80162">
            <w:pPr>
              <w:tabs>
                <w:tab w:val="left" w:pos="8348"/>
              </w:tabs>
              <w:jc w:val="center"/>
              <w:rPr>
                <w:sz w:val="28"/>
                <w:szCs w:val="28"/>
                <w:lang w:eastAsia="en-US"/>
              </w:rPr>
            </w:pPr>
            <w:r w:rsidRPr="002C7638">
              <w:rPr>
                <w:sz w:val="28"/>
                <w:szCs w:val="28"/>
                <w:lang w:eastAsia="en-US"/>
              </w:rPr>
              <w:t>3</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sidRPr="002C7638">
              <w:rPr>
                <w:sz w:val="28"/>
                <w:szCs w:val="28"/>
                <w:lang w:eastAsia="en-US"/>
              </w:rPr>
              <w:t>1</w:t>
            </w:r>
            <w:r>
              <w:rPr>
                <w:sz w:val="28"/>
                <w:szCs w:val="28"/>
                <w:lang w:eastAsia="en-US"/>
              </w:rPr>
              <w:t>.</w:t>
            </w:r>
          </w:p>
        </w:tc>
        <w:tc>
          <w:tcPr>
            <w:tcW w:w="3260" w:type="dxa"/>
          </w:tcPr>
          <w:p w:rsidR="00AB60B8" w:rsidRPr="002C7638" w:rsidRDefault="00AB60B8" w:rsidP="00D80162">
            <w:pPr>
              <w:pStyle w:val="Default"/>
              <w:jc w:val="both"/>
              <w:rPr>
                <w:sz w:val="28"/>
                <w:szCs w:val="28"/>
              </w:rPr>
            </w:pPr>
            <w:r w:rsidRPr="002C7638">
              <w:rPr>
                <w:sz w:val="28"/>
                <w:szCs w:val="28"/>
              </w:rPr>
              <w:t xml:space="preserve">Форма </w:t>
            </w:r>
            <w:r>
              <w:rPr>
                <w:sz w:val="28"/>
                <w:szCs w:val="28"/>
              </w:rPr>
              <w:t>проведения</w:t>
            </w:r>
          </w:p>
          <w:p w:rsidR="00AB60B8" w:rsidRPr="002C7638" w:rsidRDefault="00AB60B8" w:rsidP="00D80162">
            <w:pPr>
              <w:tabs>
                <w:tab w:val="left" w:pos="8348"/>
              </w:tabs>
              <w:jc w:val="both"/>
              <w:rPr>
                <w:sz w:val="28"/>
                <w:szCs w:val="28"/>
                <w:lang w:eastAsia="en-US"/>
              </w:rPr>
            </w:pPr>
          </w:p>
        </w:tc>
        <w:tc>
          <w:tcPr>
            <w:tcW w:w="6032" w:type="dxa"/>
          </w:tcPr>
          <w:p w:rsidR="00AB60B8" w:rsidRPr="002C7638" w:rsidRDefault="00AB60B8" w:rsidP="00D80162">
            <w:pPr>
              <w:pStyle w:val="Default"/>
              <w:jc w:val="both"/>
              <w:rPr>
                <w:sz w:val="28"/>
                <w:szCs w:val="28"/>
              </w:rPr>
            </w:pPr>
            <w:r>
              <w:rPr>
                <w:sz w:val="28"/>
                <w:szCs w:val="28"/>
              </w:rPr>
              <w:t>о</w:t>
            </w:r>
            <w:r w:rsidRPr="002C7638">
              <w:rPr>
                <w:sz w:val="28"/>
                <w:szCs w:val="28"/>
              </w:rPr>
              <w:t>ткрытый</w:t>
            </w:r>
            <w:r>
              <w:rPr>
                <w:sz w:val="28"/>
                <w:szCs w:val="28"/>
              </w:rPr>
              <w:t xml:space="preserve"> конкурс</w:t>
            </w:r>
            <w:r w:rsidRPr="002C7638">
              <w:rPr>
                <w:sz w:val="28"/>
                <w:szCs w:val="28"/>
              </w:rPr>
              <w:t xml:space="preserve"> </w:t>
            </w:r>
          </w:p>
          <w:p w:rsidR="00AB60B8" w:rsidRPr="002C7638" w:rsidRDefault="00AB60B8" w:rsidP="00D80162">
            <w:pPr>
              <w:tabs>
                <w:tab w:val="left" w:pos="8348"/>
              </w:tabs>
              <w:jc w:val="both"/>
              <w:rPr>
                <w:sz w:val="28"/>
                <w:szCs w:val="28"/>
                <w:lang w:eastAsia="en-US"/>
              </w:rPr>
            </w:pP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sidRPr="002C7638">
              <w:rPr>
                <w:sz w:val="28"/>
                <w:szCs w:val="28"/>
                <w:lang w:eastAsia="en-US"/>
              </w:rPr>
              <w:t>2</w:t>
            </w:r>
            <w:r>
              <w:rPr>
                <w:sz w:val="28"/>
                <w:szCs w:val="28"/>
                <w:lang w:eastAsia="en-US"/>
              </w:rPr>
              <w:t>.</w:t>
            </w:r>
          </w:p>
        </w:tc>
        <w:tc>
          <w:tcPr>
            <w:tcW w:w="3260" w:type="dxa"/>
          </w:tcPr>
          <w:p w:rsidR="00AB60B8" w:rsidRPr="002C7638" w:rsidRDefault="00AB60B8" w:rsidP="00D80162">
            <w:pPr>
              <w:pStyle w:val="Default"/>
              <w:jc w:val="both"/>
              <w:rPr>
                <w:sz w:val="28"/>
                <w:szCs w:val="28"/>
              </w:rPr>
            </w:pPr>
            <w:r w:rsidRPr="002C7638">
              <w:rPr>
                <w:sz w:val="28"/>
                <w:szCs w:val="28"/>
              </w:rPr>
              <w:t xml:space="preserve">Предмет </w:t>
            </w:r>
            <w:r>
              <w:rPr>
                <w:sz w:val="28"/>
                <w:szCs w:val="28"/>
              </w:rPr>
              <w:t>конкурса</w:t>
            </w:r>
          </w:p>
          <w:p w:rsidR="00AB60B8" w:rsidRPr="002C7638" w:rsidRDefault="00AB60B8" w:rsidP="00D80162">
            <w:pPr>
              <w:tabs>
                <w:tab w:val="left" w:pos="8348"/>
              </w:tabs>
              <w:jc w:val="both"/>
              <w:rPr>
                <w:sz w:val="28"/>
                <w:szCs w:val="28"/>
                <w:lang w:eastAsia="en-US"/>
              </w:rPr>
            </w:pPr>
          </w:p>
        </w:tc>
        <w:tc>
          <w:tcPr>
            <w:tcW w:w="6032" w:type="dxa"/>
          </w:tcPr>
          <w:p w:rsidR="00AB60B8" w:rsidRPr="002C7638" w:rsidRDefault="00D80162" w:rsidP="00BC62F3">
            <w:pPr>
              <w:pStyle w:val="Default"/>
              <w:jc w:val="both"/>
              <w:rPr>
                <w:sz w:val="28"/>
                <w:szCs w:val="28"/>
              </w:rPr>
            </w:pPr>
            <w:r w:rsidRPr="00D80162">
              <w:rPr>
                <w:color w:val="auto"/>
                <w:sz w:val="28"/>
                <w:szCs w:val="28"/>
              </w:rPr>
              <w:t>выбор специализированной службы по вопросам похоронного дела по предоставлению гарантированного перечня услуг по погребению лиц, не имеющих супруга, близких родственников, иных родственников либо законного представителя умершего на территории муниципального образования «Гагаринский муниципальный округ» Смоленской области</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3.</w:t>
            </w:r>
          </w:p>
        </w:tc>
        <w:tc>
          <w:tcPr>
            <w:tcW w:w="3260" w:type="dxa"/>
          </w:tcPr>
          <w:tbl>
            <w:tblPr>
              <w:tblW w:w="0" w:type="auto"/>
              <w:tblLayout w:type="fixed"/>
              <w:tblLook w:val="0000" w:firstRow="0" w:lastRow="0" w:firstColumn="0" w:lastColumn="0" w:noHBand="0" w:noVBand="0"/>
            </w:tblPr>
            <w:tblGrid>
              <w:gridCol w:w="2029"/>
              <w:gridCol w:w="246"/>
            </w:tblGrid>
            <w:tr w:rsidR="00AB60B8" w:rsidRPr="002C7638" w:rsidTr="00D80162">
              <w:trPr>
                <w:trHeight w:val="100"/>
              </w:trPr>
              <w:tc>
                <w:tcPr>
                  <w:tcW w:w="2029" w:type="dxa"/>
                  <w:tcBorders>
                    <w:top w:val="nil"/>
                    <w:left w:val="nil"/>
                    <w:bottom w:val="nil"/>
                    <w:right w:val="nil"/>
                  </w:tcBorders>
                </w:tcPr>
                <w:p w:rsidR="00AB60B8" w:rsidRPr="002C7638" w:rsidRDefault="00AB60B8" w:rsidP="00185EFD">
                  <w:pPr>
                    <w:pStyle w:val="Default"/>
                    <w:framePr w:hSpace="180" w:wrap="around" w:vAnchor="text" w:hAnchor="text" w:y="1"/>
                    <w:suppressOverlap/>
                    <w:rPr>
                      <w:sz w:val="28"/>
                      <w:szCs w:val="28"/>
                    </w:rPr>
                  </w:pPr>
                  <w:r>
                    <w:rPr>
                      <w:sz w:val="28"/>
                      <w:szCs w:val="28"/>
                    </w:rPr>
                    <w:t>Организатор конкурса</w:t>
                  </w:r>
                  <w:r w:rsidRPr="002C7638">
                    <w:rPr>
                      <w:sz w:val="28"/>
                      <w:szCs w:val="28"/>
                    </w:rPr>
                    <w:t xml:space="preserve"> </w:t>
                  </w:r>
                </w:p>
                <w:p w:rsidR="00AB60B8" w:rsidRPr="002C7638" w:rsidRDefault="00AB60B8" w:rsidP="00185EFD">
                  <w:pPr>
                    <w:pStyle w:val="Default"/>
                    <w:framePr w:hSpace="180" w:wrap="around" w:vAnchor="text" w:hAnchor="text" w:y="1"/>
                    <w:suppressOverlap/>
                    <w:rPr>
                      <w:sz w:val="28"/>
                      <w:szCs w:val="28"/>
                    </w:rPr>
                  </w:pPr>
                </w:p>
              </w:tc>
              <w:tc>
                <w:tcPr>
                  <w:tcW w:w="246" w:type="dxa"/>
                  <w:tcBorders>
                    <w:top w:val="nil"/>
                    <w:left w:val="nil"/>
                    <w:bottom w:val="nil"/>
                    <w:right w:val="nil"/>
                  </w:tcBorders>
                </w:tcPr>
                <w:p w:rsidR="00AB60B8" w:rsidRPr="002C7638" w:rsidRDefault="00AB60B8" w:rsidP="00185EFD">
                  <w:pPr>
                    <w:pStyle w:val="Default"/>
                    <w:framePr w:hSpace="180" w:wrap="around" w:vAnchor="text" w:hAnchor="text" w:y="1"/>
                    <w:suppressOverlap/>
                    <w:rPr>
                      <w:sz w:val="28"/>
                      <w:szCs w:val="28"/>
                    </w:rPr>
                  </w:pPr>
                </w:p>
              </w:tc>
            </w:tr>
            <w:tr w:rsidR="00AB60B8" w:rsidRPr="002C7638" w:rsidTr="00D80162">
              <w:trPr>
                <w:trHeight w:val="100"/>
              </w:trPr>
              <w:tc>
                <w:tcPr>
                  <w:tcW w:w="2029" w:type="dxa"/>
                  <w:tcBorders>
                    <w:top w:val="nil"/>
                    <w:left w:val="nil"/>
                    <w:bottom w:val="nil"/>
                    <w:right w:val="nil"/>
                  </w:tcBorders>
                </w:tcPr>
                <w:p w:rsidR="00AB60B8" w:rsidRPr="002C7638" w:rsidRDefault="00AB60B8" w:rsidP="00185EFD">
                  <w:pPr>
                    <w:pStyle w:val="Default"/>
                    <w:framePr w:hSpace="180" w:wrap="around" w:vAnchor="text" w:hAnchor="text" w:y="1"/>
                    <w:suppressOverlap/>
                    <w:rPr>
                      <w:sz w:val="28"/>
                      <w:szCs w:val="28"/>
                    </w:rPr>
                  </w:pPr>
                  <w:r>
                    <w:rPr>
                      <w:sz w:val="28"/>
                      <w:szCs w:val="28"/>
                    </w:rPr>
                    <w:t>А</w:t>
                  </w:r>
                  <w:r w:rsidRPr="002C7638">
                    <w:rPr>
                      <w:sz w:val="28"/>
                      <w:szCs w:val="28"/>
                    </w:rPr>
                    <w:t>дрес:</w:t>
                  </w:r>
                </w:p>
                <w:p w:rsidR="00AB60B8" w:rsidRPr="002C7638" w:rsidRDefault="00AB60B8" w:rsidP="00185EFD">
                  <w:pPr>
                    <w:pStyle w:val="Default"/>
                    <w:framePr w:hSpace="180" w:wrap="around" w:vAnchor="text" w:hAnchor="text" w:y="1"/>
                    <w:suppressOverlap/>
                    <w:rPr>
                      <w:sz w:val="28"/>
                      <w:szCs w:val="28"/>
                    </w:rPr>
                  </w:pPr>
                </w:p>
                <w:p w:rsidR="00AB60B8" w:rsidRDefault="00AB60B8" w:rsidP="00185EFD">
                  <w:pPr>
                    <w:pStyle w:val="Default"/>
                    <w:framePr w:hSpace="180" w:wrap="around" w:vAnchor="text" w:hAnchor="text" w:y="1"/>
                    <w:suppressOverlap/>
                    <w:rPr>
                      <w:sz w:val="28"/>
                      <w:szCs w:val="28"/>
                    </w:rPr>
                  </w:pPr>
                </w:p>
                <w:p w:rsidR="00AB60B8" w:rsidRPr="002C7638" w:rsidRDefault="00AB60B8" w:rsidP="00185EFD">
                  <w:pPr>
                    <w:pStyle w:val="Default"/>
                    <w:framePr w:hSpace="180" w:wrap="around" w:vAnchor="text" w:hAnchor="text" w:y="1"/>
                    <w:suppressOverlap/>
                    <w:rPr>
                      <w:sz w:val="28"/>
                      <w:szCs w:val="28"/>
                    </w:rPr>
                  </w:pPr>
                  <w:r w:rsidRPr="002C7638">
                    <w:rPr>
                      <w:sz w:val="28"/>
                      <w:szCs w:val="28"/>
                    </w:rPr>
                    <w:t xml:space="preserve">Контактный телефон </w:t>
                  </w:r>
                </w:p>
                <w:p w:rsidR="00AB60B8" w:rsidRPr="002C7638" w:rsidRDefault="00AB60B8" w:rsidP="00185EFD">
                  <w:pPr>
                    <w:pStyle w:val="Default"/>
                    <w:framePr w:hSpace="180" w:wrap="around" w:vAnchor="text" w:hAnchor="text" w:y="1"/>
                    <w:suppressOverlap/>
                    <w:rPr>
                      <w:sz w:val="28"/>
                      <w:szCs w:val="28"/>
                    </w:rPr>
                  </w:pPr>
                  <w:r w:rsidRPr="002C7638">
                    <w:rPr>
                      <w:sz w:val="28"/>
                      <w:szCs w:val="28"/>
                    </w:rPr>
                    <w:t xml:space="preserve">Адрес электронной почты </w:t>
                  </w:r>
                </w:p>
                <w:p w:rsidR="00AB60B8" w:rsidRPr="002C7638" w:rsidRDefault="00AB60B8" w:rsidP="00185EFD">
                  <w:pPr>
                    <w:pStyle w:val="Default"/>
                    <w:framePr w:hSpace="180" w:wrap="around" w:vAnchor="text" w:hAnchor="text" w:y="1"/>
                    <w:suppressOverlap/>
                    <w:rPr>
                      <w:sz w:val="28"/>
                      <w:szCs w:val="28"/>
                    </w:rPr>
                  </w:pPr>
                </w:p>
              </w:tc>
              <w:tc>
                <w:tcPr>
                  <w:tcW w:w="246" w:type="dxa"/>
                  <w:tcBorders>
                    <w:top w:val="nil"/>
                    <w:left w:val="nil"/>
                    <w:bottom w:val="nil"/>
                    <w:right w:val="nil"/>
                  </w:tcBorders>
                </w:tcPr>
                <w:p w:rsidR="00AB60B8" w:rsidRPr="002C7638" w:rsidRDefault="00AB60B8" w:rsidP="00185EFD">
                  <w:pPr>
                    <w:pStyle w:val="Default"/>
                    <w:framePr w:hSpace="180" w:wrap="around" w:vAnchor="text" w:hAnchor="text" w:y="1"/>
                    <w:suppressOverlap/>
                    <w:rPr>
                      <w:sz w:val="28"/>
                      <w:szCs w:val="28"/>
                    </w:rPr>
                  </w:pPr>
                </w:p>
              </w:tc>
            </w:tr>
            <w:tr w:rsidR="00AB60B8" w:rsidRPr="002C7638" w:rsidTr="00D80162">
              <w:trPr>
                <w:trHeight w:val="226"/>
              </w:trPr>
              <w:tc>
                <w:tcPr>
                  <w:tcW w:w="2275" w:type="dxa"/>
                  <w:gridSpan w:val="2"/>
                  <w:tcBorders>
                    <w:top w:val="nil"/>
                    <w:left w:val="nil"/>
                    <w:bottom w:val="nil"/>
                    <w:right w:val="nil"/>
                  </w:tcBorders>
                </w:tcPr>
                <w:p w:rsidR="00AB60B8" w:rsidRPr="002C7638" w:rsidRDefault="00AB60B8" w:rsidP="00185EFD">
                  <w:pPr>
                    <w:pStyle w:val="Default"/>
                    <w:framePr w:hSpace="180" w:wrap="around" w:vAnchor="text" w:hAnchor="text" w:y="1"/>
                    <w:suppressOverlap/>
                    <w:rPr>
                      <w:sz w:val="28"/>
                      <w:szCs w:val="28"/>
                    </w:rPr>
                  </w:pPr>
                  <w:r w:rsidRPr="002C7638">
                    <w:rPr>
                      <w:sz w:val="28"/>
                      <w:szCs w:val="28"/>
                    </w:rPr>
                    <w:t xml:space="preserve">Официальный сайт организатора </w:t>
                  </w:r>
                  <w:r>
                    <w:rPr>
                      <w:sz w:val="28"/>
                      <w:szCs w:val="28"/>
                    </w:rPr>
                    <w:t>конкурса</w:t>
                  </w:r>
                  <w:r w:rsidRPr="002C7638">
                    <w:rPr>
                      <w:sz w:val="28"/>
                      <w:szCs w:val="28"/>
                    </w:rPr>
                    <w:t xml:space="preserve"> </w:t>
                  </w:r>
                </w:p>
              </w:tc>
            </w:tr>
          </w:tbl>
          <w:p w:rsidR="00AB60B8" w:rsidRPr="002C7638" w:rsidRDefault="00AB60B8" w:rsidP="00D80162">
            <w:pPr>
              <w:tabs>
                <w:tab w:val="left" w:pos="8348"/>
              </w:tabs>
              <w:jc w:val="both"/>
              <w:rPr>
                <w:sz w:val="28"/>
                <w:szCs w:val="28"/>
                <w:lang w:eastAsia="en-US"/>
              </w:rPr>
            </w:pPr>
          </w:p>
        </w:tc>
        <w:tc>
          <w:tcPr>
            <w:tcW w:w="6032" w:type="dxa"/>
          </w:tcPr>
          <w:p w:rsidR="00AB60B8" w:rsidRPr="002C7638" w:rsidRDefault="00AB60B8" w:rsidP="00BC62F3">
            <w:pPr>
              <w:jc w:val="both"/>
              <w:rPr>
                <w:sz w:val="28"/>
                <w:szCs w:val="28"/>
                <w:lang w:eastAsia="en-US"/>
              </w:rPr>
            </w:pPr>
            <w:r w:rsidRPr="002C7638">
              <w:rPr>
                <w:sz w:val="28"/>
                <w:szCs w:val="28"/>
                <w:lang w:eastAsia="en-US"/>
              </w:rPr>
              <w:t xml:space="preserve"> Администрация муниципального образования «Гагаринский </w:t>
            </w:r>
            <w:r w:rsidR="0053771A">
              <w:rPr>
                <w:sz w:val="28"/>
                <w:szCs w:val="28"/>
                <w:lang w:eastAsia="en-US"/>
              </w:rPr>
              <w:t>муниципальный округ</w:t>
            </w:r>
            <w:r w:rsidRPr="002C7638">
              <w:rPr>
                <w:sz w:val="28"/>
                <w:szCs w:val="28"/>
                <w:lang w:eastAsia="en-US"/>
              </w:rPr>
              <w:t>» Смоленской области</w:t>
            </w:r>
            <w:r>
              <w:rPr>
                <w:sz w:val="28"/>
                <w:szCs w:val="28"/>
                <w:lang w:eastAsia="en-US"/>
              </w:rPr>
              <w:t xml:space="preserve"> (далее - Администрация)</w:t>
            </w:r>
          </w:p>
          <w:p w:rsidR="00AB60B8" w:rsidRPr="002C7638" w:rsidRDefault="00AB60B8" w:rsidP="00D80162">
            <w:pPr>
              <w:pStyle w:val="Default"/>
              <w:rPr>
                <w:sz w:val="28"/>
                <w:szCs w:val="28"/>
              </w:rPr>
            </w:pPr>
            <w:r w:rsidRPr="002C7638">
              <w:rPr>
                <w:sz w:val="28"/>
                <w:szCs w:val="28"/>
              </w:rPr>
              <w:t xml:space="preserve">Адрес (почтовый адрес): </w:t>
            </w:r>
            <w:r>
              <w:rPr>
                <w:sz w:val="28"/>
                <w:szCs w:val="28"/>
              </w:rPr>
              <w:t xml:space="preserve">215010, Смоленская область, город Гагарин, улица Советская, дом 8. </w:t>
            </w:r>
          </w:p>
          <w:p w:rsidR="00AB60B8" w:rsidRPr="002C7638" w:rsidRDefault="00AB60B8" w:rsidP="00D80162">
            <w:pPr>
              <w:pStyle w:val="Default"/>
              <w:rPr>
                <w:sz w:val="28"/>
                <w:szCs w:val="28"/>
              </w:rPr>
            </w:pPr>
          </w:p>
          <w:p w:rsidR="00AB60B8" w:rsidRPr="002C7638" w:rsidRDefault="00D80162" w:rsidP="00D80162">
            <w:pPr>
              <w:pStyle w:val="Default"/>
              <w:rPr>
                <w:sz w:val="28"/>
                <w:szCs w:val="28"/>
              </w:rPr>
            </w:pPr>
            <w:r w:rsidRPr="00D80162">
              <w:rPr>
                <w:color w:val="auto"/>
                <w:sz w:val="28"/>
                <w:szCs w:val="28"/>
              </w:rPr>
              <w:t>8(48135)3-50-25</w:t>
            </w:r>
            <w:r w:rsidR="00AB60B8">
              <w:rPr>
                <w:sz w:val="28"/>
                <w:szCs w:val="28"/>
              </w:rPr>
              <w:t>, 8(48135)3-55-88</w:t>
            </w:r>
          </w:p>
          <w:p w:rsidR="00AB60B8" w:rsidRPr="002C7638" w:rsidRDefault="00AB60B8" w:rsidP="00D80162">
            <w:pPr>
              <w:pStyle w:val="Default"/>
              <w:rPr>
                <w:sz w:val="28"/>
                <w:szCs w:val="28"/>
              </w:rPr>
            </w:pPr>
          </w:p>
          <w:p w:rsidR="00AB60B8" w:rsidRDefault="00AB60B8" w:rsidP="00D80162">
            <w:pPr>
              <w:pStyle w:val="Default"/>
              <w:rPr>
                <w:sz w:val="28"/>
                <w:szCs w:val="28"/>
              </w:rPr>
            </w:pPr>
          </w:p>
          <w:p w:rsidR="00AB60B8" w:rsidRPr="00001D33" w:rsidRDefault="00AB60B8" w:rsidP="00D80162">
            <w:pPr>
              <w:rPr>
                <w:color w:val="000000"/>
                <w:sz w:val="28"/>
                <w:szCs w:val="28"/>
              </w:rPr>
            </w:pPr>
            <w:r w:rsidRPr="00EA103D">
              <w:rPr>
                <w:sz w:val="28"/>
                <w:szCs w:val="28"/>
                <w:lang w:val="en-US"/>
              </w:rPr>
              <w:t>E</w:t>
            </w:r>
            <w:r w:rsidRPr="00EA103D">
              <w:rPr>
                <w:sz w:val="28"/>
                <w:szCs w:val="28"/>
              </w:rPr>
              <w:t>-</w:t>
            </w:r>
            <w:r w:rsidRPr="00EA103D">
              <w:rPr>
                <w:sz w:val="28"/>
                <w:szCs w:val="28"/>
                <w:lang w:val="en-US"/>
              </w:rPr>
              <w:t>mail</w:t>
            </w:r>
            <w:r w:rsidRPr="00EA103D">
              <w:rPr>
                <w:sz w:val="28"/>
                <w:szCs w:val="28"/>
              </w:rPr>
              <w:t>:</w:t>
            </w:r>
            <w:hyperlink r:id="rId6" w:history="1">
              <w:r w:rsidRPr="00001D33">
                <w:rPr>
                  <w:rStyle w:val="a5"/>
                  <w:color w:val="000000"/>
                  <w:sz w:val="28"/>
                  <w:szCs w:val="28"/>
                  <w:lang w:val="en-US"/>
                </w:rPr>
                <w:t>gagarin</w:t>
              </w:r>
              <w:r w:rsidRPr="00001D33">
                <w:rPr>
                  <w:rStyle w:val="a5"/>
                  <w:color w:val="000000"/>
                  <w:sz w:val="28"/>
                  <w:szCs w:val="28"/>
                </w:rPr>
                <w:t>@</w:t>
              </w:r>
              <w:r w:rsidRPr="00001D33">
                <w:rPr>
                  <w:rStyle w:val="a5"/>
                  <w:color w:val="000000"/>
                  <w:sz w:val="28"/>
                  <w:szCs w:val="28"/>
                  <w:lang w:val="en-US"/>
                </w:rPr>
                <w:t>admin</w:t>
              </w:r>
              <w:r w:rsidRPr="00001D33">
                <w:rPr>
                  <w:rStyle w:val="a5"/>
                  <w:color w:val="000000"/>
                  <w:sz w:val="28"/>
                  <w:szCs w:val="28"/>
                </w:rPr>
                <w:t>-</w:t>
              </w:r>
              <w:r w:rsidRPr="00001D33">
                <w:rPr>
                  <w:rStyle w:val="a5"/>
                  <w:color w:val="000000"/>
                  <w:sz w:val="28"/>
                  <w:szCs w:val="28"/>
                  <w:lang w:val="en-US"/>
                </w:rPr>
                <w:t>smolensk</w:t>
              </w:r>
              <w:r w:rsidRPr="00001D33">
                <w:rPr>
                  <w:rStyle w:val="a5"/>
                  <w:color w:val="000000"/>
                  <w:sz w:val="28"/>
                  <w:szCs w:val="28"/>
                </w:rPr>
                <w:t>.</w:t>
              </w:r>
              <w:r w:rsidRPr="00001D33">
                <w:rPr>
                  <w:rStyle w:val="a5"/>
                  <w:color w:val="000000"/>
                  <w:sz w:val="28"/>
                  <w:szCs w:val="28"/>
                  <w:lang w:val="en-US"/>
                </w:rPr>
                <w:t>ru</w:t>
              </w:r>
            </w:hyperlink>
          </w:p>
          <w:p w:rsidR="00AB60B8" w:rsidRDefault="00AB60B8" w:rsidP="00D80162">
            <w:pPr>
              <w:pStyle w:val="Default"/>
              <w:rPr>
                <w:sz w:val="28"/>
                <w:szCs w:val="28"/>
              </w:rPr>
            </w:pPr>
          </w:p>
          <w:p w:rsidR="00AB60B8" w:rsidRDefault="00AB60B8" w:rsidP="00D80162">
            <w:pPr>
              <w:pStyle w:val="Default"/>
              <w:rPr>
                <w:sz w:val="28"/>
                <w:szCs w:val="28"/>
              </w:rPr>
            </w:pPr>
          </w:p>
          <w:p w:rsidR="00AB60B8" w:rsidRDefault="00AB60B8" w:rsidP="00D80162">
            <w:pPr>
              <w:pStyle w:val="Default"/>
              <w:rPr>
                <w:sz w:val="28"/>
                <w:szCs w:val="28"/>
              </w:rPr>
            </w:pPr>
            <w:r>
              <w:rPr>
                <w:sz w:val="28"/>
                <w:szCs w:val="28"/>
              </w:rPr>
              <w:t>г</w:t>
            </w:r>
            <w:r w:rsidRPr="002C7638">
              <w:rPr>
                <w:sz w:val="28"/>
                <w:szCs w:val="28"/>
              </w:rPr>
              <w:t>агаринадмин67</w:t>
            </w:r>
            <w:r>
              <w:rPr>
                <w:sz w:val="28"/>
                <w:szCs w:val="28"/>
              </w:rPr>
              <w:t>.РФ</w:t>
            </w:r>
          </w:p>
          <w:p w:rsidR="00AB60B8" w:rsidRDefault="00AB60B8" w:rsidP="00D80162">
            <w:pPr>
              <w:rPr>
                <w:sz w:val="28"/>
                <w:szCs w:val="28"/>
                <w:lang w:eastAsia="en-US"/>
              </w:rPr>
            </w:pPr>
          </w:p>
          <w:p w:rsidR="00AB60B8" w:rsidRPr="00076F05" w:rsidRDefault="00AB60B8" w:rsidP="00D80162">
            <w:pPr>
              <w:rPr>
                <w:sz w:val="28"/>
                <w:szCs w:val="28"/>
              </w:rPr>
            </w:pPr>
          </w:p>
          <w:p w:rsidR="00AB60B8" w:rsidRPr="00076F05" w:rsidRDefault="00AB60B8" w:rsidP="00D80162">
            <w:pPr>
              <w:rPr>
                <w:sz w:val="28"/>
                <w:szCs w:val="28"/>
              </w:rPr>
            </w:pPr>
          </w:p>
        </w:tc>
      </w:tr>
      <w:tr w:rsidR="00AB60B8" w:rsidRPr="002C7638" w:rsidTr="0053771A">
        <w:trPr>
          <w:trHeight w:val="1033"/>
        </w:trPr>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4.</w:t>
            </w:r>
          </w:p>
        </w:tc>
        <w:tc>
          <w:tcPr>
            <w:tcW w:w="3260" w:type="dxa"/>
          </w:tcPr>
          <w:p w:rsidR="00AB60B8" w:rsidRPr="002C7638" w:rsidRDefault="00AB60B8" w:rsidP="00D80162">
            <w:pPr>
              <w:tabs>
                <w:tab w:val="center" w:pos="1184"/>
              </w:tabs>
              <w:ind w:left="-675"/>
              <w:jc w:val="both"/>
              <w:rPr>
                <w:sz w:val="28"/>
                <w:szCs w:val="28"/>
                <w:lang w:eastAsia="en-US"/>
              </w:rPr>
            </w:pPr>
            <w:proofErr w:type="gramStart"/>
            <w:r w:rsidRPr="002C7638">
              <w:rPr>
                <w:sz w:val="28"/>
                <w:szCs w:val="28"/>
                <w:lang w:eastAsia="en-US"/>
              </w:rPr>
              <w:t>ау</w:t>
            </w:r>
            <w:proofErr w:type="gramEnd"/>
            <w:r w:rsidRPr="002C7638">
              <w:rPr>
                <w:sz w:val="28"/>
                <w:szCs w:val="28"/>
              </w:rPr>
              <w:tab/>
            </w:r>
            <w:r>
              <w:rPr>
                <w:sz w:val="28"/>
                <w:szCs w:val="28"/>
              </w:rPr>
              <w:t xml:space="preserve">    </w:t>
            </w:r>
            <w:r>
              <w:rPr>
                <w:sz w:val="28"/>
                <w:szCs w:val="28"/>
                <w:lang w:eastAsia="en-US"/>
              </w:rPr>
              <w:t xml:space="preserve">Конкурсная </w:t>
            </w:r>
            <w:r w:rsidRPr="002C7638">
              <w:rPr>
                <w:sz w:val="28"/>
                <w:szCs w:val="28"/>
                <w:lang w:eastAsia="en-US"/>
              </w:rPr>
              <w:t>комиссия</w:t>
            </w:r>
          </w:p>
          <w:p w:rsidR="00AB60B8" w:rsidRPr="002C7638" w:rsidRDefault="00AB60B8" w:rsidP="00D80162">
            <w:pPr>
              <w:tabs>
                <w:tab w:val="center" w:pos="1184"/>
              </w:tabs>
              <w:ind w:left="-675"/>
              <w:jc w:val="both"/>
              <w:rPr>
                <w:sz w:val="28"/>
                <w:szCs w:val="28"/>
                <w:lang w:eastAsia="en-US"/>
              </w:rPr>
            </w:pPr>
          </w:p>
          <w:p w:rsidR="00AB60B8" w:rsidRPr="002C7638" w:rsidRDefault="00AB60B8" w:rsidP="00D80162">
            <w:pPr>
              <w:tabs>
                <w:tab w:val="center" w:pos="1184"/>
              </w:tabs>
              <w:ind w:left="-675"/>
              <w:jc w:val="both"/>
              <w:rPr>
                <w:sz w:val="28"/>
                <w:szCs w:val="28"/>
                <w:lang w:eastAsia="en-US"/>
              </w:rPr>
            </w:pPr>
          </w:p>
          <w:p w:rsidR="00AB60B8" w:rsidRPr="002C7638" w:rsidRDefault="00AB60B8" w:rsidP="00D80162">
            <w:pPr>
              <w:tabs>
                <w:tab w:val="center" w:pos="1184"/>
              </w:tabs>
              <w:ind w:left="-675"/>
              <w:jc w:val="both"/>
              <w:rPr>
                <w:sz w:val="28"/>
                <w:szCs w:val="28"/>
                <w:lang w:eastAsia="en-US"/>
              </w:rPr>
            </w:pPr>
          </w:p>
          <w:p w:rsidR="00AB60B8" w:rsidRPr="002C7638" w:rsidRDefault="00AB60B8" w:rsidP="00D80162">
            <w:pPr>
              <w:tabs>
                <w:tab w:val="center" w:pos="1184"/>
              </w:tabs>
              <w:ind w:left="-675"/>
              <w:jc w:val="both"/>
              <w:rPr>
                <w:sz w:val="28"/>
                <w:szCs w:val="28"/>
                <w:lang w:eastAsia="en-US"/>
              </w:rPr>
            </w:pPr>
          </w:p>
        </w:tc>
        <w:tc>
          <w:tcPr>
            <w:tcW w:w="6032" w:type="dxa"/>
          </w:tcPr>
          <w:p w:rsidR="00AB60B8" w:rsidRDefault="00AB60B8" w:rsidP="00D80162">
            <w:pPr>
              <w:pStyle w:val="Default"/>
              <w:jc w:val="both"/>
              <w:rPr>
                <w:sz w:val="28"/>
                <w:szCs w:val="28"/>
              </w:rPr>
            </w:pPr>
            <w:r>
              <w:rPr>
                <w:sz w:val="28"/>
                <w:szCs w:val="28"/>
              </w:rPr>
              <w:t xml:space="preserve">Конкурсная комиссия, утверждена </w:t>
            </w:r>
          </w:p>
          <w:p w:rsidR="00AB60B8" w:rsidRPr="002C7638" w:rsidRDefault="00AB60B8" w:rsidP="00BC62F3">
            <w:pPr>
              <w:pStyle w:val="Default"/>
              <w:jc w:val="both"/>
              <w:rPr>
                <w:sz w:val="28"/>
                <w:szCs w:val="28"/>
              </w:rPr>
            </w:pPr>
            <w:r>
              <w:rPr>
                <w:sz w:val="28"/>
                <w:szCs w:val="28"/>
              </w:rPr>
              <w:t>Постановлением Администрации от 2</w:t>
            </w:r>
            <w:r w:rsidR="00D80162">
              <w:rPr>
                <w:sz w:val="28"/>
                <w:szCs w:val="28"/>
              </w:rPr>
              <w:t xml:space="preserve">5.03.2025 </w:t>
            </w:r>
            <w:r>
              <w:rPr>
                <w:sz w:val="28"/>
                <w:szCs w:val="28"/>
              </w:rPr>
              <w:t xml:space="preserve">№ </w:t>
            </w:r>
            <w:r w:rsidR="00D80162">
              <w:rPr>
                <w:sz w:val="28"/>
                <w:szCs w:val="28"/>
              </w:rPr>
              <w:t>520</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lastRenderedPageBreak/>
              <w:t>5.</w:t>
            </w:r>
          </w:p>
        </w:tc>
        <w:tc>
          <w:tcPr>
            <w:tcW w:w="3260" w:type="dxa"/>
          </w:tcPr>
          <w:p w:rsidR="00AB60B8" w:rsidRPr="002C7638" w:rsidRDefault="00AB60B8" w:rsidP="00D80162">
            <w:pPr>
              <w:pStyle w:val="Default"/>
              <w:jc w:val="both"/>
              <w:rPr>
                <w:sz w:val="28"/>
                <w:szCs w:val="28"/>
              </w:rPr>
            </w:pPr>
            <w:r w:rsidRPr="002C7638">
              <w:rPr>
                <w:sz w:val="28"/>
                <w:szCs w:val="28"/>
              </w:rPr>
              <w:t xml:space="preserve">Дата и время начала подачи заявок на участие в </w:t>
            </w:r>
            <w:r>
              <w:rPr>
                <w:sz w:val="28"/>
                <w:szCs w:val="28"/>
              </w:rPr>
              <w:t>конкурсе</w:t>
            </w:r>
            <w:r w:rsidRPr="002C7638">
              <w:rPr>
                <w:sz w:val="28"/>
                <w:szCs w:val="28"/>
              </w:rPr>
              <w:t xml:space="preserve"> </w:t>
            </w:r>
          </w:p>
          <w:p w:rsidR="00AB60B8" w:rsidRPr="002C7638" w:rsidRDefault="00AB60B8" w:rsidP="00D80162">
            <w:pPr>
              <w:pStyle w:val="Default"/>
              <w:jc w:val="both"/>
              <w:rPr>
                <w:sz w:val="28"/>
                <w:szCs w:val="28"/>
              </w:rPr>
            </w:pPr>
          </w:p>
          <w:p w:rsidR="00AB60B8" w:rsidRPr="002C7638" w:rsidRDefault="00AB60B8" w:rsidP="00D80162">
            <w:pPr>
              <w:pStyle w:val="Default"/>
              <w:jc w:val="both"/>
              <w:rPr>
                <w:sz w:val="28"/>
                <w:szCs w:val="28"/>
              </w:rPr>
            </w:pPr>
            <w:r w:rsidRPr="002C7638">
              <w:rPr>
                <w:sz w:val="28"/>
                <w:szCs w:val="28"/>
              </w:rPr>
              <w:t xml:space="preserve">Дата и время окончания подачи заявок на участие в </w:t>
            </w:r>
            <w:r>
              <w:rPr>
                <w:sz w:val="28"/>
                <w:szCs w:val="28"/>
              </w:rPr>
              <w:t>конкурсе</w:t>
            </w:r>
          </w:p>
          <w:p w:rsidR="00AB60B8" w:rsidRPr="002C7638" w:rsidRDefault="00AB60B8" w:rsidP="00D80162">
            <w:pPr>
              <w:pStyle w:val="Default"/>
              <w:jc w:val="both"/>
              <w:rPr>
                <w:sz w:val="28"/>
                <w:szCs w:val="28"/>
              </w:rPr>
            </w:pPr>
          </w:p>
          <w:p w:rsidR="00AB60B8" w:rsidRPr="002C7638" w:rsidRDefault="00AB60B8" w:rsidP="00D80162">
            <w:pPr>
              <w:tabs>
                <w:tab w:val="center" w:pos="1184"/>
              </w:tabs>
              <w:ind w:left="-675" w:firstLine="708"/>
              <w:jc w:val="both"/>
              <w:rPr>
                <w:sz w:val="28"/>
                <w:szCs w:val="28"/>
                <w:lang w:eastAsia="en-US"/>
              </w:rPr>
            </w:pPr>
          </w:p>
          <w:p w:rsidR="00AB60B8" w:rsidRPr="002C7638" w:rsidRDefault="00AB60B8" w:rsidP="00D80162">
            <w:pPr>
              <w:pStyle w:val="Default"/>
              <w:jc w:val="both"/>
              <w:rPr>
                <w:sz w:val="28"/>
                <w:szCs w:val="28"/>
              </w:rPr>
            </w:pPr>
            <w:r w:rsidRPr="002C7638">
              <w:rPr>
                <w:sz w:val="28"/>
                <w:szCs w:val="28"/>
              </w:rPr>
              <w:t xml:space="preserve">Место (адрес) подачи заявок на участие в </w:t>
            </w:r>
            <w:r>
              <w:rPr>
                <w:sz w:val="28"/>
                <w:szCs w:val="28"/>
              </w:rPr>
              <w:t>конкурсе</w:t>
            </w:r>
            <w:r w:rsidRPr="002C7638">
              <w:rPr>
                <w:sz w:val="28"/>
                <w:szCs w:val="28"/>
              </w:rPr>
              <w:t xml:space="preserve"> </w:t>
            </w:r>
          </w:p>
          <w:p w:rsidR="00AB60B8" w:rsidRPr="002C7638" w:rsidRDefault="00AB60B8" w:rsidP="00D80162">
            <w:pPr>
              <w:tabs>
                <w:tab w:val="center" w:pos="1184"/>
              </w:tabs>
              <w:ind w:left="-675" w:firstLine="708"/>
              <w:jc w:val="both"/>
              <w:rPr>
                <w:sz w:val="28"/>
                <w:szCs w:val="28"/>
                <w:lang w:eastAsia="en-US"/>
              </w:rPr>
            </w:pPr>
          </w:p>
          <w:p w:rsidR="00AB60B8" w:rsidRPr="002C7638" w:rsidRDefault="00AB60B8" w:rsidP="00D80162">
            <w:pPr>
              <w:pStyle w:val="Default"/>
              <w:jc w:val="both"/>
              <w:rPr>
                <w:sz w:val="28"/>
                <w:szCs w:val="28"/>
              </w:rPr>
            </w:pPr>
            <w:r w:rsidRPr="002C7638">
              <w:rPr>
                <w:sz w:val="28"/>
                <w:szCs w:val="28"/>
              </w:rPr>
              <w:t xml:space="preserve">Порядок проведения </w:t>
            </w:r>
            <w:r>
              <w:rPr>
                <w:sz w:val="28"/>
                <w:szCs w:val="28"/>
              </w:rPr>
              <w:t>конкурса</w:t>
            </w:r>
            <w:r w:rsidRPr="002C7638">
              <w:rPr>
                <w:sz w:val="28"/>
                <w:szCs w:val="28"/>
              </w:rPr>
              <w:t xml:space="preserve"> и подачи заяв</w:t>
            </w:r>
            <w:r>
              <w:rPr>
                <w:sz w:val="28"/>
                <w:szCs w:val="28"/>
              </w:rPr>
              <w:t>о</w:t>
            </w:r>
            <w:r w:rsidRPr="002C7638">
              <w:rPr>
                <w:sz w:val="28"/>
                <w:szCs w:val="28"/>
              </w:rPr>
              <w:t xml:space="preserve">к </w:t>
            </w:r>
          </w:p>
          <w:p w:rsidR="00AB60B8" w:rsidRPr="002C7638" w:rsidRDefault="00AB60B8" w:rsidP="00D80162">
            <w:pPr>
              <w:tabs>
                <w:tab w:val="center" w:pos="1184"/>
              </w:tabs>
              <w:ind w:left="-675" w:firstLine="708"/>
              <w:jc w:val="both"/>
              <w:rPr>
                <w:sz w:val="28"/>
                <w:szCs w:val="28"/>
                <w:lang w:eastAsia="en-US"/>
              </w:rPr>
            </w:pPr>
          </w:p>
          <w:p w:rsidR="00AB60B8" w:rsidRPr="002C7638" w:rsidRDefault="00AB60B8" w:rsidP="00D80162">
            <w:pPr>
              <w:tabs>
                <w:tab w:val="center" w:pos="1184"/>
              </w:tabs>
              <w:ind w:left="-675" w:firstLine="708"/>
              <w:jc w:val="both"/>
              <w:rPr>
                <w:sz w:val="28"/>
                <w:szCs w:val="28"/>
                <w:lang w:eastAsia="en-US"/>
              </w:rPr>
            </w:pPr>
          </w:p>
        </w:tc>
        <w:tc>
          <w:tcPr>
            <w:tcW w:w="6032" w:type="dxa"/>
          </w:tcPr>
          <w:p w:rsidR="00AB60B8" w:rsidRPr="002C7638" w:rsidRDefault="00AB60B8" w:rsidP="00D80162">
            <w:pPr>
              <w:pStyle w:val="Default"/>
              <w:jc w:val="both"/>
              <w:rPr>
                <w:sz w:val="28"/>
                <w:szCs w:val="28"/>
              </w:rPr>
            </w:pPr>
            <w:r>
              <w:rPr>
                <w:sz w:val="28"/>
                <w:szCs w:val="28"/>
              </w:rPr>
              <w:t xml:space="preserve">С 09 час. 00 </w:t>
            </w:r>
            <w:r w:rsidRPr="002C7638">
              <w:rPr>
                <w:sz w:val="28"/>
                <w:szCs w:val="28"/>
              </w:rPr>
              <w:t xml:space="preserve">мин. по московскому времени </w:t>
            </w:r>
          </w:p>
          <w:p w:rsidR="00AB60B8" w:rsidRPr="002C7638" w:rsidRDefault="00AB60B8" w:rsidP="00D80162">
            <w:pPr>
              <w:pStyle w:val="Default"/>
              <w:jc w:val="both"/>
              <w:rPr>
                <w:sz w:val="28"/>
                <w:szCs w:val="28"/>
              </w:rPr>
            </w:pPr>
            <w:r>
              <w:rPr>
                <w:sz w:val="28"/>
                <w:szCs w:val="28"/>
              </w:rPr>
              <w:t>«2</w:t>
            </w:r>
            <w:r w:rsidR="00D80162">
              <w:rPr>
                <w:sz w:val="28"/>
                <w:szCs w:val="28"/>
              </w:rPr>
              <w:t>8</w:t>
            </w:r>
            <w:r>
              <w:rPr>
                <w:sz w:val="28"/>
                <w:szCs w:val="28"/>
              </w:rPr>
              <w:t xml:space="preserve">» </w:t>
            </w:r>
            <w:r w:rsidR="00D80162">
              <w:rPr>
                <w:sz w:val="28"/>
                <w:szCs w:val="28"/>
              </w:rPr>
              <w:t>марта</w:t>
            </w:r>
            <w:r>
              <w:rPr>
                <w:sz w:val="28"/>
                <w:szCs w:val="28"/>
              </w:rPr>
              <w:t xml:space="preserve"> 202</w:t>
            </w:r>
            <w:r w:rsidR="00D80162">
              <w:rPr>
                <w:sz w:val="28"/>
                <w:szCs w:val="28"/>
              </w:rPr>
              <w:t>5 года</w:t>
            </w:r>
          </w:p>
          <w:p w:rsidR="00AB60B8" w:rsidRPr="002C7638" w:rsidRDefault="00AB60B8" w:rsidP="00D80162">
            <w:pPr>
              <w:rPr>
                <w:sz w:val="28"/>
                <w:szCs w:val="28"/>
                <w:lang w:eastAsia="en-US"/>
              </w:rPr>
            </w:pPr>
          </w:p>
          <w:p w:rsidR="00AB60B8" w:rsidRDefault="00AB60B8" w:rsidP="00D80162">
            <w:pPr>
              <w:pStyle w:val="Default"/>
              <w:rPr>
                <w:sz w:val="28"/>
                <w:szCs w:val="28"/>
              </w:rPr>
            </w:pPr>
          </w:p>
          <w:p w:rsidR="00AB60B8" w:rsidRPr="002C7638" w:rsidRDefault="00AB60B8" w:rsidP="00D80162">
            <w:pPr>
              <w:pStyle w:val="Default"/>
              <w:rPr>
                <w:sz w:val="28"/>
                <w:szCs w:val="28"/>
              </w:rPr>
            </w:pPr>
            <w:r>
              <w:rPr>
                <w:sz w:val="28"/>
                <w:szCs w:val="28"/>
              </w:rPr>
              <w:t xml:space="preserve">До 18 час. 00 </w:t>
            </w:r>
            <w:r w:rsidRPr="002C7638">
              <w:rPr>
                <w:sz w:val="28"/>
                <w:szCs w:val="28"/>
              </w:rPr>
              <w:t xml:space="preserve">мин. по московскому времени </w:t>
            </w:r>
          </w:p>
          <w:p w:rsidR="00AB60B8" w:rsidRPr="002C7638" w:rsidRDefault="00AB60B8" w:rsidP="00D80162">
            <w:pPr>
              <w:rPr>
                <w:sz w:val="28"/>
                <w:szCs w:val="28"/>
                <w:lang w:eastAsia="en-US"/>
              </w:rPr>
            </w:pPr>
            <w:r>
              <w:rPr>
                <w:sz w:val="28"/>
                <w:szCs w:val="28"/>
              </w:rPr>
              <w:t>«2</w:t>
            </w:r>
            <w:r w:rsidR="00D80162">
              <w:rPr>
                <w:sz w:val="28"/>
                <w:szCs w:val="28"/>
              </w:rPr>
              <w:t>9</w:t>
            </w:r>
            <w:r>
              <w:rPr>
                <w:sz w:val="28"/>
                <w:szCs w:val="28"/>
              </w:rPr>
              <w:t xml:space="preserve">» </w:t>
            </w:r>
            <w:r w:rsidR="00D80162">
              <w:rPr>
                <w:sz w:val="28"/>
                <w:szCs w:val="28"/>
              </w:rPr>
              <w:t xml:space="preserve">апреля </w:t>
            </w:r>
            <w:r>
              <w:rPr>
                <w:sz w:val="28"/>
                <w:szCs w:val="28"/>
              </w:rPr>
              <w:t>202</w:t>
            </w:r>
            <w:r w:rsidR="00D80162">
              <w:rPr>
                <w:sz w:val="28"/>
                <w:szCs w:val="28"/>
              </w:rPr>
              <w:t>5</w:t>
            </w:r>
            <w:r>
              <w:rPr>
                <w:sz w:val="28"/>
                <w:szCs w:val="28"/>
              </w:rPr>
              <w:t xml:space="preserve"> </w:t>
            </w:r>
            <w:r w:rsidR="00D80162">
              <w:rPr>
                <w:sz w:val="28"/>
                <w:szCs w:val="28"/>
              </w:rPr>
              <w:t>года</w:t>
            </w:r>
            <w:r w:rsidRPr="002C7638">
              <w:rPr>
                <w:sz w:val="28"/>
                <w:szCs w:val="28"/>
              </w:rPr>
              <w:t xml:space="preserve"> </w:t>
            </w:r>
          </w:p>
          <w:p w:rsidR="00AB60B8" w:rsidRDefault="00AB60B8" w:rsidP="00D80162">
            <w:pPr>
              <w:pStyle w:val="Default"/>
              <w:rPr>
                <w:sz w:val="28"/>
                <w:szCs w:val="28"/>
              </w:rPr>
            </w:pPr>
          </w:p>
          <w:p w:rsidR="00AB60B8" w:rsidRDefault="00AB60B8" w:rsidP="00D80162">
            <w:pPr>
              <w:pStyle w:val="Default"/>
              <w:rPr>
                <w:sz w:val="28"/>
                <w:szCs w:val="28"/>
              </w:rPr>
            </w:pPr>
          </w:p>
          <w:p w:rsidR="00AB60B8" w:rsidRDefault="00AB60B8" w:rsidP="00D80162">
            <w:pPr>
              <w:pStyle w:val="Default"/>
              <w:rPr>
                <w:sz w:val="28"/>
                <w:szCs w:val="28"/>
              </w:rPr>
            </w:pPr>
          </w:p>
          <w:p w:rsidR="00AB60B8" w:rsidRDefault="00AB60B8" w:rsidP="00D80162">
            <w:pPr>
              <w:pStyle w:val="Default"/>
              <w:rPr>
                <w:sz w:val="28"/>
                <w:szCs w:val="28"/>
              </w:rPr>
            </w:pPr>
            <w:r w:rsidRPr="002C7638">
              <w:rPr>
                <w:sz w:val="28"/>
                <w:szCs w:val="28"/>
              </w:rPr>
              <w:t>Адрес:</w:t>
            </w:r>
            <w:r>
              <w:rPr>
                <w:sz w:val="28"/>
                <w:szCs w:val="28"/>
              </w:rPr>
              <w:t xml:space="preserve"> Смоленская область, город Гагарин,         ул. Советская, дом 8, кабинет № 200</w:t>
            </w:r>
            <w:r w:rsidRPr="002C7638">
              <w:rPr>
                <w:sz w:val="28"/>
                <w:szCs w:val="28"/>
              </w:rPr>
              <w:t xml:space="preserve"> </w:t>
            </w:r>
          </w:p>
          <w:p w:rsidR="00AB60B8" w:rsidRPr="002C7638" w:rsidRDefault="00AB60B8" w:rsidP="00D80162">
            <w:pPr>
              <w:pStyle w:val="Default"/>
              <w:rPr>
                <w:sz w:val="28"/>
                <w:szCs w:val="28"/>
              </w:rPr>
            </w:pPr>
          </w:p>
          <w:p w:rsidR="00AB60B8" w:rsidRPr="002C7638" w:rsidRDefault="00AB60B8" w:rsidP="00D80162">
            <w:pPr>
              <w:rPr>
                <w:sz w:val="28"/>
                <w:szCs w:val="28"/>
                <w:lang w:eastAsia="en-US"/>
              </w:rPr>
            </w:pPr>
          </w:p>
          <w:p w:rsidR="00AB60B8" w:rsidRPr="002C7638" w:rsidRDefault="00BC62F3" w:rsidP="00BC62F3">
            <w:pPr>
              <w:pStyle w:val="Default"/>
              <w:jc w:val="both"/>
              <w:rPr>
                <w:sz w:val="28"/>
                <w:szCs w:val="28"/>
              </w:rPr>
            </w:pPr>
            <w:proofErr w:type="gramStart"/>
            <w:r w:rsidRPr="00BC62F3">
              <w:rPr>
                <w:color w:val="auto"/>
                <w:sz w:val="28"/>
                <w:szCs w:val="28"/>
              </w:rPr>
              <w:t xml:space="preserve">Конкурс проводится в соответствии с Порядком проведения открытого конкурса по выбору специализированной службы по вопросам похоронного дела по предоставлению гарантированного перечня услуг по погребению  лиц, не имеющих супруга, близких родственников, иных родственников либо законного представителя умершего на территории муниципального образования «Гагаринский муниципальный округ» Смоленской области, утвержденным постановлением Администрации </w:t>
            </w:r>
            <w:r w:rsidR="00AB60B8">
              <w:rPr>
                <w:sz w:val="28"/>
                <w:szCs w:val="28"/>
              </w:rPr>
              <w:t>от 2</w:t>
            </w:r>
            <w:r>
              <w:rPr>
                <w:sz w:val="28"/>
                <w:szCs w:val="28"/>
              </w:rPr>
              <w:t>5.03.</w:t>
            </w:r>
            <w:r w:rsidR="00AB60B8">
              <w:rPr>
                <w:sz w:val="28"/>
                <w:szCs w:val="28"/>
              </w:rPr>
              <w:t xml:space="preserve">2024 № </w:t>
            </w:r>
            <w:r>
              <w:rPr>
                <w:sz w:val="28"/>
                <w:szCs w:val="28"/>
              </w:rPr>
              <w:t>519</w:t>
            </w:r>
            <w:proofErr w:type="gramEnd"/>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6.</w:t>
            </w:r>
          </w:p>
        </w:tc>
        <w:tc>
          <w:tcPr>
            <w:tcW w:w="3260" w:type="dxa"/>
          </w:tcPr>
          <w:p w:rsidR="00AB60B8" w:rsidRPr="002C7638" w:rsidRDefault="00AB60B8" w:rsidP="00D80162">
            <w:pPr>
              <w:pStyle w:val="Default"/>
              <w:jc w:val="both"/>
              <w:rPr>
                <w:sz w:val="28"/>
                <w:szCs w:val="28"/>
              </w:rPr>
            </w:pPr>
            <w:r>
              <w:rPr>
                <w:sz w:val="28"/>
                <w:szCs w:val="28"/>
              </w:rPr>
              <w:t>О</w:t>
            </w:r>
            <w:r w:rsidRPr="002C7638">
              <w:rPr>
                <w:sz w:val="28"/>
                <w:szCs w:val="28"/>
              </w:rPr>
              <w:t>тказ</w:t>
            </w:r>
            <w:r>
              <w:rPr>
                <w:sz w:val="28"/>
                <w:szCs w:val="28"/>
              </w:rPr>
              <w:t xml:space="preserve"> </w:t>
            </w:r>
            <w:r w:rsidRPr="002C7638">
              <w:rPr>
                <w:sz w:val="28"/>
                <w:szCs w:val="28"/>
              </w:rPr>
              <w:t xml:space="preserve">от проведения </w:t>
            </w:r>
            <w:r>
              <w:rPr>
                <w:sz w:val="28"/>
                <w:szCs w:val="28"/>
              </w:rPr>
              <w:t>конкурса</w:t>
            </w:r>
          </w:p>
          <w:p w:rsidR="00AB60B8" w:rsidRPr="002C7638" w:rsidRDefault="00AB60B8" w:rsidP="00D80162">
            <w:pPr>
              <w:pStyle w:val="Default"/>
              <w:jc w:val="both"/>
              <w:rPr>
                <w:sz w:val="28"/>
                <w:szCs w:val="28"/>
              </w:rPr>
            </w:pPr>
          </w:p>
        </w:tc>
        <w:tc>
          <w:tcPr>
            <w:tcW w:w="6032" w:type="dxa"/>
          </w:tcPr>
          <w:p w:rsidR="00AB60B8" w:rsidRPr="002C7638" w:rsidRDefault="00AB60B8" w:rsidP="00D80162">
            <w:pPr>
              <w:pStyle w:val="Default"/>
              <w:jc w:val="both"/>
              <w:rPr>
                <w:sz w:val="28"/>
                <w:szCs w:val="28"/>
              </w:rPr>
            </w:pPr>
            <w:r w:rsidRPr="002C7638">
              <w:rPr>
                <w:sz w:val="28"/>
                <w:szCs w:val="28"/>
              </w:rPr>
              <w:t xml:space="preserve">организатор </w:t>
            </w:r>
            <w:r>
              <w:rPr>
                <w:sz w:val="28"/>
                <w:szCs w:val="28"/>
              </w:rPr>
              <w:t xml:space="preserve">конкурса </w:t>
            </w:r>
            <w:r w:rsidRPr="002C7638">
              <w:rPr>
                <w:sz w:val="28"/>
                <w:szCs w:val="28"/>
              </w:rPr>
              <w:t>вправе отказ</w:t>
            </w:r>
            <w:r>
              <w:rPr>
                <w:sz w:val="28"/>
                <w:szCs w:val="28"/>
              </w:rPr>
              <w:t>аться</w:t>
            </w:r>
            <w:r w:rsidRPr="002C7638">
              <w:rPr>
                <w:sz w:val="28"/>
                <w:szCs w:val="28"/>
              </w:rPr>
              <w:t xml:space="preserve"> от </w:t>
            </w:r>
            <w:r>
              <w:rPr>
                <w:sz w:val="28"/>
                <w:szCs w:val="28"/>
              </w:rPr>
              <w:t xml:space="preserve">его </w:t>
            </w:r>
            <w:r w:rsidRPr="002C7638">
              <w:rPr>
                <w:sz w:val="28"/>
                <w:szCs w:val="28"/>
              </w:rPr>
              <w:t>проведения не позднее чем</w:t>
            </w:r>
            <w:r>
              <w:rPr>
                <w:sz w:val="28"/>
                <w:szCs w:val="28"/>
              </w:rPr>
              <w:t>,</w:t>
            </w:r>
            <w:r w:rsidRPr="002C7638">
              <w:rPr>
                <w:sz w:val="28"/>
                <w:szCs w:val="28"/>
              </w:rPr>
              <w:t xml:space="preserve"> за </w:t>
            </w:r>
            <w:r>
              <w:rPr>
                <w:sz w:val="28"/>
                <w:szCs w:val="28"/>
              </w:rPr>
              <w:t>10 (десять)</w:t>
            </w:r>
            <w:r w:rsidRPr="002C7638">
              <w:rPr>
                <w:sz w:val="28"/>
                <w:szCs w:val="28"/>
              </w:rPr>
              <w:t xml:space="preserve"> дн</w:t>
            </w:r>
            <w:r>
              <w:rPr>
                <w:sz w:val="28"/>
                <w:szCs w:val="28"/>
              </w:rPr>
              <w:t>ей</w:t>
            </w:r>
            <w:r w:rsidRPr="002C7638">
              <w:rPr>
                <w:sz w:val="28"/>
                <w:szCs w:val="28"/>
              </w:rPr>
              <w:t xml:space="preserve"> до даты окончания срока подач</w:t>
            </w:r>
            <w:r>
              <w:rPr>
                <w:sz w:val="28"/>
                <w:szCs w:val="28"/>
              </w:rPr>
              <w:t>и заявок на участие в конкурсе</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7.</w:t>
            </w:r>
          </w:p>
        </w:tc>
        <w:tc>
          <w:tcPr>
            <w:tcW w:w="3260" w:type="dxa"/>
          </w:tcPr>
          <w:p w:rsidR="00AB60B8" w:rsidRPr="002C7638" w:rsidRDefault="00AB60B8" w:rsidP="00D80162">
            <w:pPr>
              <w:pStyle w:val="Default"/>
              <w:jc w:val="both"/>
              <w:rPr>
                <w:sz w:val="28"/>
                <w:szCs w:val="28"/>
              </w:rPr>
            </w:pPr>
            <w:r>
              <w:rPr>
                <w:sz w:val="28"/>
                <w:szCs w:val="28"/>
              </w:rPr>
              <w:t xml:space="preserve">Претенденты на участия в открытом конкурсе </w:t>
            </w:r>
          </w:p>
        </w:tc>
        <w:tc>
          <w:tcPr>
            <w:tcW w:w="6032" w:type="dxa"/>
          </w:tcPr>
          <w:p w:rsidR="00AB60B8" w:rsidRDefault="00AB60B8" w:rsidP="00D80162">
            <w:pPr>
              <w:pStyle w:val="Default"/>
              <w:jc w:val="both"/>
              <w:rPr>
                <w:sz w:val="28"/>
                <w:szCs w:val="28"/>
              </w:rPr>
            </w:pPr>
            <w:r>
              <w:rPr>
                <w:sz w:val="28"/>
                <w:szCs w:val="28"/>
              </w:rPr>
              <w:t>- юридическое лицо;</w:t>
            </w:r>
          </w:p>
          <w:p w:rsidR="00AB60B8" w:rsidRPr="002C7638" w:rsidRDefault="00AB60B8" w:rsidP="00D80162">
            <w:pPr>
              <w:pStyle w:val="Default"/>
              <w:jc w:val="both"/>
              <w:rPr>
                <w:sz w:val="28"/>
                <w:szCs w:val="28"/>
              </w:rPr>
            </w:pPr>
            <w:r>
              <w:rPr>
                <w:sz w:val="28"/>
                <w:szCs w:val="28"/>
              </w:rPr>
              <w:t>- индивидуальный предприниматель;</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8.</w:t>
            </w:r>
          </w:p>
        </w:tc>
        <w:tc>
          <w:tcPr>
            <w:tcW w:w="3260" w:type="dxa"/>
          </w:tcPr>
          <w:p w:rsidR="00AB60B8" w:rsidRPr="002C7638" w:rsidRDefault="00AB60B8" w:rsidP="00D80162">
            <w:pPr>
              <w:pStyle w:val="Default"/>
              <w:jc w:val="both"/>
              <w:rPr>
                <w:sz w:val="28"/>
                <w:szCs w:val="28"/>
              </w:rPr>
            </w:pPr>
            <w:r w:rsidRPr="002C7638">
              <w:rPr>
                <w:sz w:val="28"/>
                <w:szCs w:val="28"/>
              </w:rPr>
              <w:t xml:space="preserve">Место и </w:t>
            </w:r>
            <w:r>
              <w:rPr>
                <w:sz w:val="28"/>
                <w:szCs w:val="28"/>
              </w:rPr>
              <w:t>дата проведения</w:t>
            </w:r>
            <w:r w:rsidRPr="002C7638">
              <w:rPr>
                <w:sz w:val="28"/>
                <w:szCs w:val="28"/>
              </w:rPr>
              <w:t xml:space="preserve"> </w:t>
            </w:r>
            <w:r>
              <w:rPr>
                <w:sz w:val="28"/>
                <w:szCs w:val="28"/>
              </w:rPr>
              <w:t>конкурса</w:t>
            </w:r>
          </w:p>
          <w:p w:rsidR="00AB60B8" w:rsidRPr="002C7638" w:rsidRDefault="00AB60B8" w:rsidP="00D80162">
            <w:pPr>
              <w:pStyle w:val="Default"/>
              <w:jc w:val="both"/>
              <w:rPr>
                <w:sz w:val="28"/>
                <w:szCs w:val="28"/>
              </w:rPr>
            </w:pPr>
          </w:p>
        </w:tc>
        <w:tc>
          <w:tcPr>
            <w:tcW w:w="6032" w:type="dxa"/>
          </w:tcPr>
          <w:p w:rsidR="00AB60B8" w:rsidRPr="002C7638" w:rsidRDefault="00AB60B8" w:rsidP="00D80162">
            <w:pPr>
              <w:pStyle w:val="Default"/>
              <w:jc w:val="both"/>
              <w:rPr>
                <w:sz w:val="28"/>
                <w:szCs w:val="28"/>
              </w:rPr>
            </w:pPr>
            <w:r>
              <w:rPr>
                <w:sz w:val="28"/>
                <w:szCs w:val="28"/>
              </w:rPr>
              <w:t xml:space="preserve">Смоленская область, город Гагарин, улица Советская, дом 8, </w:t>
            </w:r>
            <w:proofErr w:type="spellStart"/>
            <w:r>
              <w:rPr>
                <w:sz w:val="28"/>
                <w:szCs w:val="28"/>
              </w:rPr>
              <w:t>каб</w:t>
            </w:r>
            <w:proofErr w:type="spellEnd"/>
            <w:r>
              <w:rPr>
                <w:sz w:val="28"/>
                <w:szCs w:val="28"/>
              </w:rPr>
              <w:t>. № 306</w:t>
            </w:r>
          </w:p>
          <w:p w:rsidR="00AB60B8" w:rsidRPr="002C7638" w:rsidRDefault="00AB60B8" w:rsidP="00BC62F3">
            <w:pPr>
              <w:pStyle w:val="Default"/>
              <w:jc w:val="both"/>
              <w:rPr>
                <w:sz w:val="28"/>
                <w:szCs w:val="28"/>
              </w:rPr>
            </w:pPr>
            <w:r>
              <w:rPr>
                <w:sz w:val="28"/>
                <w:szCs w:val="28"/>
              </w:rPr>
              <w:t>«</w:t>
            </w:r>
            <w:r w:rsidR="00BC62F3">
              <w:rPr>
                <w:sz w:val="28"/>
                <w:szCs w:val="28"/>
              </w:rPr>
              <w:t>30</w:t>
            </w:r>
            <w:r>
              <w:rPr>
                <w:sz w:val="28"/>
                <w:szCs w:val="28"/>
              </w:rPr>
              <w:t xml:space="preserve">» </w:t>
            </w:r>
            <w:r w:rsidR="00BC62F3">
              <w:rPr>
                <w:sz w:val="28"/>
                <w:szCs w:val="28"/>
              </w:rPr>
              <w:t>апреля</w:t>
            </w:r>
            <w:r>
              <w:rPr>
                <w:sz w:val="28"/>
                <w:szCs w:val="28"/>
              </w:rPr>
              <w:t xml:space="preserve"> 202</w:t>
            </w:r>
            <w:r w:rsidR="00BC62F3">
              <w:rPr>
                <w:sz w:val="28"/>
                <w:szCs w:val="28"/>
              </w:rPr>
              <w:t>5</w:t>
            </w:r>
            <w:r>
              <w:rPr>
                <w:sz w:val="28"/>
                <w:szCs w:val="28"/>
              </w:rPr>
              <w:t xml:space="preserve"> </w:t>
            </w:r>
            <w:r w:rsidR="00BC62F3">
              <w:rPr>
                <w:sz w:val="28"/>
                <w:szCs w:val="28"/>
              </w:rPr>
              <w:t>года</w:t>
            </w:r>
            <w:r w:rsidRPr="002C7638">
              <w:rPr>
                <w:sz w:val="28"/>
                <w:szCs w:val="28"/>
              </w:rPr>
              <w:t xml:space="preserve"> </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Pr>
                <w:sz w:val="28"/>
                <w:szCs w:val="28"/>
                <w:lang w:eastAsia="en-US"/>
              </w:rPr>
              <w:t>9.</w:t>
            </w:r>
          </w:p>
        </w:tc>
        <w:tc>
          <w:tcPr>
            <w:tcW w:w="3260" w:type="dxa"/>
          </w:tcPr>
          <w:p w:rsidR="00AB60B8" w:rsidRPr="002C7638" w:rsidRDefault="00AB60B8" w:rsidP="00D80162">
            <w:pPr>
              <w:pStyle w:val="Default"/>
              <w:jc w:val="both"/>
              <w:rPr>
                <w:sz w:val="28"/>
                <w:szCs w:val="28"/>
              </w:rPr>
            </w:pPr>
            <w:r w:rsidRPr="002C7638">
              <w:rPr>
                <w:sz w:val="28"/>
                <w:szCs w:val="28"/>
              </w:rPr>
              <w:t xml:space="preserve">Порядок определения победителя </w:t>
            </w:r>
            <w:r>
              <w:rPr>
                <w:sz w:val="28"/>
                <w:szCs w:val="28"/>
              </w:rPr>
              <w:t>конкурса</w:t>
            </w:r>
          </w:p>
          <w:p w:rsidR="00AB60B8" w:rsidRPr="002C7638" w:rsidRDefault="00AB60B8" w:rsidP="00D80162">
            <w:pPr>
              <w:pStyle w:val="Default"/>
              <w:jc w:val="both"/>
              <w:rPr>
                <w:sz w:val="28"/>
                <w:szCs w:val="28"/>
              </w:rPr>
            </w:pPr>
          </w:p>
        </w:tc>
        <w:tc>
          <w:tcPr>
            <w:tcW w:w="6032" w:type="dxa"/>
          </w:tcPr>
          <w:p w:rsidR="00AB60B8" w:rsidRPr="002C7638" w:rsidRDefault="00AB60B8" w:rsidP="00D80162">
            <w:pPr>
              <w:pStyle w:val="Default"/>
              <w:jc w:val="both"/>
              <w:rPr>
                <w:sz w:val="28"/>
                <w:szCs w:val="28"/>
              </w:rPr>
            </w:pPr>
            <w:r w:rsidRPr="002C7638">
              <w:rPr>
                <w:sz w:val="28"/>
                <w:szCs w:val="28"/>
              </w:rPr>
              <w:t xml:space="preserve">победителем </w:t>
            </w:r>
            <w:r>
              <w:rPr>
                <w:sz w:val="28"/>
                <w:szCs w:val="28"/>
              </w:rPr>
              <w:t>конкурса признается У</w:t>
            </w:r>
            <w:r w:rsidRPr="002C7638">
              <w:rPr>
                <w:sz w:val="28"/>
                <w:szCs w:val="28"/>
              </w:rPr>
              <w:t>частник</w:t>
            </w:r>
            <w:r>
              <w:rPr>
                <w:sz w:val="28"/>
                <w:szCs w:val="28"/>
              </w:rPr>
              <w:t xml:space="preserve"> конкурса</w:t>
            </w:r>
            <w:r w:rsidRPr="002C7638">
              <w:rPr>
                <w:sz w:val="28"/>
                <w:szCs w:val="28"/>
              </w:rPr>
              <w:t>,</w:t>
            </w:r>
            <w:r>
              <w:rPr>
                <w:sz w:val="28"/>
                <w:szCs w:val="28"/>
              </w:rPr>
              <w:t xml:space="preserve"> который </w:t>
            </w:r>
            <w:r w:rsidRPr="002C7638">
              <w:rPr>
                <w:sz w:val="28"/>
                <w:szCs w:val="28"/>
              </w:rPr>
              <w:t>предложи</w:t>
            </w:r>
            <w:r>
              <w:rPr>
                <w:sz w:val="28"/>
                <w:szCs w:val="28"/>
              </w:rPr>
              <w:t>л</w:t>
            </w:r>
            <w:r w:rsidRPr="002C7638">
              <w:rPr>
                <w:sz w:val="28"/>
                <w:szCs w:val="28"/>
              </w:rPr>
              <w:t xml:space="preserve"> </w:t>
            </w:r>
            <w:r>
              <w:rPr>
                <w:sz w:val="28"/>
                <w:szCs w:val="28"/>
              </w:rPr>
              <w:t>лучшие условия исполнения договора и заявке, на участие в конкурсе,</w:t>
            </w:r>
            <w:r w:rsidRPr="002C7638">
              <w:rPr>
                <w:sz w:val="28"/>
                <w:szCs w:val="28"/>
              </w:rPr>
              <w:t xml:space="preserve"> которо</w:t>
            </w:r>
            <w:r>
              <w:rPr>
                <w:sz w:val="28"/>
                <w:szCs w:val="28"/>
              </w:rPr>
              <w:t>й присвоен первый номер.</w:t>
            </w:r>
          </w:p>
        </w:tc>
      </w:tr>
      <w:tr w:rsidR="00AB60B8" w:rsidRPr="002C7638" w:rsidTr="00D80162">
        <w:tc>
          <w:tcPr>
            <w:tcW w:w="599" w:type="dxa"/>
          </w:tcPr>
          <w:p w:rsidR="00AB60B8" w:rsidRPr="002C7638" w:rsidRDefault="00AB60B8" w:rsidP="00D80162">
            <w:pPr>
              <w:tabs>
                <w:tab w:val="left" w:pos="8348"/>
              </w:tabs>
              <w:jc w:val="both"/>
              <w:rPr>
                <w:sz w:val="28"/>
                <w:szCs w:val="28"/>
                <w:lang w:eastAsia="en-US"/>
              </w:rPr>
            </w:pPr>
            <w:r w:rsidRPr="002C7638">
              <w:rPr>
                <w:sz w:val="28"/>
                <w:szCs w:val="28"/>
                <w:lang w:eastAsia="en-US"/>
              </w:rPr>
              <w:t>1</w:t>
            </w:r>
            <w:r>
              <w:rPr>
                <w:sz w:val="28"/>
                <w:szCs w:val="28"/>
                <w:lang w:eastAsia="en-US"/>
              </w:rPr>
              <w:t>0.</w:t>
            </w:r>
          </w:p>
        </w:tc>
        <w:tc>
          <w:tcPr>
            <w:tcW w:w="3260" w:type="dxa"/>
          </w:tcPr>
          <w:p w:rsidR="00AB60B8" w:rsidRPr="002C7638" w:rsidRDefault="00AB60B8" w:rsidP="00D80162">
            <w:pPr>
              <w:pStyle w:val="Default"/>
              <w:jc w:val="both"/>
              <w:rPr>
                <w:sz w:val="28"/>
                <w:szCs w:val="28"/>
              </w:rPr>
            </w:pPr>
            <w:r>
              <w:rPr>
                <w:sz w:val="28"/>
                <w:szCs w:val="28"/>
              </w:rPr>
              <w:t xml:space="preserve">Перечень документов, предоставляемых для участия в конкурсе </w:t>
            </w:r>
          </w:p>
        </w:tc>
        <w:tc>
          <w:tcPr>
            <w:tcW w:w="6032" w:type="dxa"/>
          </w:tcPr>
          <w:p w:rsidR="00BC62F3" w:rsidRDefault="00BC62F3" w:rsidP="00BC62F3">
            <w:pPr>
              <w:pStyle w:val="Default"/>
              <w:rPr>
                <w:sz w:val="28"/>
                <w:szCs w:val="28"/>
              </w:rPr>
            </w:pPr>
            <w:proofErr w:type="gramStart"/>
            <w:r w:rsidRPr="00BC62F3">
              <w:rPr>
                <w:sz w:val="28"/>
                <w:szCs w:val="28"/>
              </w:rPr>
              <w:t>- заявка на участие в конкурсе (Приложение № 2 к П</w:t>
            </w:r>
            <w:r>
              <w:rPr>
                <w:sz w:val="28"/>
                <w:szCs w:val="28"/>
              </w:rPr>
              <w:t xml:space="preserve">остановлению Администрации  </w:t>
            </w:r>
            <w:proofErr w:type="gramEnd"/>
          </w:p>
          <w:p w:rsidR="00BC62F3" w:rsidRPr="00BC62F3" w:rsidRDefault="00BC62F3" w:rsidP="00BC62F3">
            <w:pPr>
              <w:pStyle w:val="Default"/>
              <w:rPr>
                <w:sz w:val="28"/>
                <w:szCs w:val="28"/>
              </w:rPr>
            </w:pPr>
            <w:r>
              <w:rPr>
                <w:sz w:val="28"/>
                <w:szCs w:val="28"/>
              </w:rPr>
              <w:t>от 25.03.2025 № 519</w:t>
            </w:r>
            <w:r w:rsidRPr="00BC62F3">
              <w:rPr>
                <w:sz w:val="28"/>
                <w:szCs w:val="28"/>
              </w:rPr>
              <w:t>);</w:t>
            </w:r>
          </w:p>
          <w:p w:rsidR="00BC62F3" w:rsidRPr="00BC62F3" w:rsidRDefault="00BC62F3" w:rsidP="00BC62F3">
            <w:pPr>
              <w:pStyle w:val="Default"/>
              <w:rPr>
                <w:sz w:val="28"/>
                <w:szCs w:val="28"/>
              </w:rPr>
            </w:pPr>
            <w:r w:rsidRPr="00BC62F3">
              <w:rPr>
                <w:sz w:val="28"/>
                <w:szCs w:val="28"/>
              </w:rPr>
              <w:t xml:space="preserve">- анкета участника (Приложение № 3 к Постановлению Администрации </w:t>
            </w:r>
            <w:r>
              <w:rPr>
                <w:sz w:val="28"/>
                <w:szCs w:val="28"/>
              </w:rPr>
              <w:t xml:space="preserve">от 25.03.2025 </w:t>
            </w:r>
            <w:r>
              <w:rPr>
                <w:sz w:val="28"/>
                <w:szCs w:val="28"/>
              </w:rPr>
              <w:lastRenderedPageBreak/>
              <w:t>№ 519</w:t>
            </w:r>
            <w:r w:rsidRPr="00BC62F3">
              <w:rPr>
                <w:sz w:val="28"/>
                <w:szCs w:val="28"/>
              </w:rPr>
              <w:t>;</w:t>
            </w:r>
          </w:p>
          <w:p w:rsidR="00BC62F3" w:rsidRPr="00BC62F3" w:rsidRDefault="00BC62F3" w:rsidP="00BC62F3">
            <w:pPr>
              <w:pStyle w:val="Default"/>
              <w:rPr>
                <w:sz w:val="28"/>
                <w:szCs w:val="28"/>
              </w:rPr>
            </w:pPr>
            <w:r w:rsidRPr="00BC62F3">
              <w:rPr>
                <w:sz w:val="28"/>
                <w:szCs w:val="28"/>
              </w:rPr>
              <w:t xml:space="preserve">- согласие на обработку персональных данных (Приложение № 4 к Постановлению Администрации </w:t>
            </w:r>
            <w:r>
              <w:rPr>
                <w:sz w:val="28"/>
                <w:szCs w:val="28"/>
              </w:rPr>
              <w:t>от 25.03.2025 № 519</w:t>
            </w:r>
            <w:r w:rsidRPr="00BC62F3">
              <w:rPr>
                <w:sz w:val="28"/>
                <w:szCs w:val="28"/>
              </w:rPr>
              <w:t>);</w:t>
            </w:r>
          </w:p>
          <w:p w:rsidR="00BC62F3" w:rsidRPr="00BC62F3" w:rsidRDefault="00BC62F3" w:rsidP="00BC62F3">
            <w:pPr>
              <w:pStyle w:val="Default"/>
              <w:rPr>
                <w:sz w:val="28"/>
                <w:szCs w:val="28"/>
              </w:rPr>
            </w:pPr>
            <w:r w:rsidRPr="00BC62F3">
              <w:rPr>
                <w:sz w:val="28"/>
                <w:szCs w:val="28"/>
              </w:rPr>
              <w:t>- документ, подтверждающий полномочия лица на осуществление действий от имени Претендента;</w:t>
            </w:r>
          </w:p>
          <w:p w:rsidR="00BC62F3" w:rsidRPr="00BC62F3" w:rsidRDefault="00BC62F3" w:rsidP="00BC62F3">
            <w:pPr>
              <w:pStyle w:val="Default"/>
              <w:rPr>
                <w:sz w:val="28"/>
                <w:szCs w:val="28"/>
              </w:rPr>
            </w:pPr>
            <w:r w:rsidRPr="00BC62F3">
              <w:rPr>
                <w:sz w:val="28"/>
                <w:szCs w:val="28"/>
              </w:rPr>
              <w:t>- копии учредительных документов Претендента;</w:t>
            </w:r>
          </w:p>
          <w:p w:rsidR="00BC62F3" w:rsidRPr="00BC62F3" w:rsidRDefault="00BC62F3" w:rsidP="00BC62F3">
            <w:pPr>
              <w:pStyle w:val="Default"/>
              <w:rPr>
                <w:sz w:val="28"/>
                <w:szCs w:val="28"/>
              </w:rPr>
            </w:pPr>
            <w:r w:rsidRPr="00BC62F3">
              <w:rPr>
                <w:sz w:val="28"/>
                <w:szCs w:val="28"/>
              </w:rPr>
              <w:t>- копии документов, подтверждающих соответствие участника установленным требованиям и условиям допуска к участию в конкурсе:</w:t>
            </w:r>
          </w:p>
          <w:p w:rsidR="00BC62F3" w:rsidRPr="00BC62F3" w:rsidRDefault="00BC62F3" w:rsidP="00BC62F3">
            <w:pPr>
              <w:pStyle w:val="Default"/>
              <w:rPr>
                <w:sz w:val="28"/>
                <w:szCs w:val="28"/>
              </w:rPr>
            </w:pPr>
            <w:r w:rsidRPr="00BC62F3">
              <w:rPr>
                <w:sz w:val="28"/>
                <w:szCs w:val="28"/>
              </w:rPr>
              <w:t>правоустанавливающего документа (</w:t>
            </w:r>
            <w:proofErr w:type="gramStart"/>
            <w:r w:rsidRPr="00BC62F3">
              <w:rPr>
                <w:sz w:val="28"/>
                <w:szCs w:val="28"/>
              </w:rPr>
              <w:t>с-во</w:t>
            </w:r>
            <w:proofErr w:type="gramEnd"/>
            <w:r w:rsidRPr="00BC62F3">
              <w:rPr>
                <w:sz w:val="28"/>
                <w:szCs w:val="28"/>
              </w:rPr>
              <w:t xml:space="preserve"> о регистрации) и/или договор основания (аренда, лизинг и др.) на специализированный </w:t>
            </w:r>
            <w:proofErr w:type="spellStart"/>
            <w:r w:rsidRPr="00BC62F3">
              <w:rPr>
                <w:sz w:val="28"/>
                <w:szCs w:val="28"/>
              </w:rPr>
              <w:t>катафальный</w:t>
            </w:r>
            <w:proofErr w:type="spellEnd"/>
            <w:r w:rsidRPr="00BC62F3">
              <w:rPr>
                <w:sz w:val="28"/>
                <w:szCs w:val="28"/>
              </w:rPr>
              <w:t xml:space="preserve"> транспорт;</w:t>
            </w:r>
          </w:p>
          <w:p w:rsidR="00BC62F3" w:rsidRPr="00BC62F3" w:rsidRDefault="00BC62F3" w:rsidP="00BC62F3">
            <w:pPr>
              <w:pStyle w:val="Default"/>
              <w:rPr>
                <w:sz w:val="28"/>
                <w:szCs w:val="28"/>
              </w:rPr>
            </w:pPr>
            <w:r w:rsidRPr="00BC62F3">
              <w:rPr>
                <w:sz w:val="28"/>
                <w:szCs w:val="28"/>
              </w:rPr>
              <w:t>штатного расписания и трудовых договоров с работниками;</w:t>
            </w:r>
          </w:p>
          <w:p w:rsidR="00BC62F3" w:rsidRPr="00BC62F3" w:rsidRDefault="00BC62F3" w:rsidP="00BC62F3">
            <w:pPr>
              <w:pStyle w:val="Default"/>
              <w:rPr>
                <w:sz w:val="28"/>
                <w:szCs w:val="28"/>
              </w:rPr>
            </w:pPr>
            <w:r w:rsidRPr="00BC62F3">
              <w:rPr>
                <w:sz w:val="28"/>
                <w:szCs w:val="28"/>
              </w:rPr>
              <w:t>правоустанавливающего документа на помещение или договор аренды;</w:t>
            </w:r>
          </w:p>
          <w:p w:rsidR="00BC62F3" w:rsidRPr="00BC62F3" w:rsidRDefault="00BC62F3" w:rsidP="00BC62F3">
            <w:pPr>
              <w:pStyle w:val="Default"/>
              <w:rPr>
                <w:sz w:val="28"/>
                <w:szCs w:val="28"/>
              </w:rPr>
            </w:pPr>
            <w:r w:rsidRPr="00BC62F3">
              <w:rPr>
                <w:sz w:val="28"/>
                <w:szCs w:val="28"/>
              </w:rPr>
              <w:t>по материально – технической базе для изготовления предметов похоронного ритуала, либо наличие договоров на изготовление или приобретение предметов похоронного ритуала;</w:t>
            </w:r>
          </w:p>
          <w:p w:rsidR="00BC62F3" w:rsidRPr="00BC62F3" w:rsidRDefault="00BC62F3" w:rsidP="00BC62F3">
            <w:pPr>
              <w:pStyle w:val="Default"/>
              <w:rPr>
                <w:sz w:val="28"/>
                <w:szCs w:val="28"/>
              </w:rPr>
            </w:pPr>
            <w:r w:rsidRPr="00BC62F3">
              <w:rPr>
                <w:sz w:val="28"/>
                <w:szCs w:val="28"/>
              </w:rPr>
              <w:t>перечень предлагаемых видов услуг;</w:t>
            </w:r>
          </w:p>
          <w:p w:rsidR="00BC62F3" w:rsidRPr="00BC62F3" w:rsidRDefault="00BC62F3" w:rsidP="00BC62F3">
            <w:pPr>
              <w:pStyle w:val="Default"/>
              <w:rPr>
                <w:sz w:val="28"/>
                <w:szCs w:val="28"/>
              </w:rPr>
            </w:pPr>
            <w:r w:rsidRPr="00BC62F3">
              <w:rPr>
                <w:sz w:val="28"/>
                <w:szCs w:val="28"/>
              </w:rPr>
              <w:t>- справка об отсутствии задолженности по начисленным налогам, сборам и иным обязательным платежам;</w:t>
            </w:r>
          </w:p>
          <w:p w:rsidR="00AB60B8" w:rsidRPr="002C7638" w:rsidRDefault="00BC62F3" w:rsidP="00BC62F3">
            <w:pPr>
              <w:pStyle w:val="Default"/>
              <w:rPr>
                <w:sz w:val="28"/>
                <w:szCs w:val="28"/>
              </w:rPr>
            </w:pPr>
            <w:r w:rsidRPr="00BC62F3">
              <w:rPr>
                <w:sz w:val="28"/>
                <w:szCs w:val="28"/>
              </w:rPr>
              <w:t xml:space="preserve">- перечень (опись) предоставляемых документов (Приложение № 1 к Постановлению Администрации </w:t>
            </w:r>
            <w:r>
              <w:rPr>
                <w:sz w:val="28"/>
                <w:szCs w:val="28"/>
              </w:rPr>
              <w:t>от 25.03.2025 № 519</w:t>
            </w:r>
            <w:r w:rsidRPr="00BC62F3">
              <w:rPr>
                <w:sz w:val="28"/>
                <w:szCs w:val="28"/>
              </w:rPr>
              <w:t>).</w:t>
            </w:r>
          </w:p>
        </w:tc>
      </w:tr>
    </w:tbl>
    <w:p w:rsidR="00C46294" w:rsidRPr="00F550E1" w:rsidRDefault="00C46294">
      <w:pPr>
        <w:rPr>
          <w:sz w:val="28"/>
          <w:szCs w:val="28"/>
        </w:rPr>
      </w:pPr>
    </w:p>
    <w:p w:rsidR="00F550E1" w:rsidRPr="00F550E1" w:rsidRDefault="00F550E1">
      <w:pPr>
        <w:rPr>
          <w:sz w:val="28"/>
          <w:szCs w:val="28"/>
        </w:rPr>
      </w:pPr>
    </w:p>
    <w:p w:rsidR="00F550E1" w:rsidRDefault="00F550E1">
      <w:pPr>
        <w:rPr>
          <w:sz w:val="28"/>
          <w:szCs w:val="28"/>
        </w:rPr>
      </w:pPr>
      <w:r>
        <w:rPr>
          <w:sz w:val="28"/>
          <w:szCs w:val="28"/>
        </w:rPr>
        <w:t>Глава муниципального образования</w:t>
      </w:r>
    </w:p>
    <w:p w:rsidR="00F550E1" w:rsidRDefault="00F550E1">
      <w:pPr>
        <w:rPr>
          <w:sz w:val="28"/>
          <w:szCs w:val="28"/>
        </w:rPr>
      </w:pPr>
      <w:r>
        <w:rPr>
          <w:sz w:val="28"/>
          <w:szCs w:val="28"/>
        </w:rPr>
        <w:t>«Гагаринский муниципальный округ»</w:t>
      </w:r>
    </w:p>
    <w:p w:rsidR="00F550E1" w:rsidRPr="00F550E1" w:rsidRDefault="00F550E1">
      <w:pPr>
        <w:rPr>
          <w:sz w:val="28"/>
          <w:szCs w:val="28"/>
        </w:rPr>
      </w:pPr>
      <w:r>
        <w:rPr>
          <w:sz w:val="28"/>
          <w:szCs w:val="28"/>
        </w:rPr>
        <w:t xml:space="preserve">Смоленской области                                                                           </w:t>
      </w:r>
      <w:r w:rsidRPr="00F550E1">
        <w:rPr>
          <w:b/>
          <w:sz w:val="28"/>
          <w:szCs w:val="28"/>
        </w:rPr>
        <w:t xml:space="preserve">В. В. </w:t>
      </w:r>
      <w:proofErr w:type="spellStart"/>
      <w:r w:rsidRPr="00F550E1">
        <w:rPr>
          <w:b/>
          <w:sz w:val="28"/>
          <w:szCs w:val="28"/>
        </w:rPr>
        <w:t>Грунин</w:t>
      </w:r>
      <w:proofErr w:type="spellEnd"/>
    </w:p>
    <w:sectPr w:rsidR="00F550E1" w:rsidRPr="00F550E1" w:rsidSect="00AE32C7">
      <w:pgSz w:w="11906" w:h="16838"/>
      <w:pgMar w:top="141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938FA"/>
    <w:multiLevelType w:val="hybridMultilevel"/>
    <w:tmpl w:val="001C76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60B8"/>
    <w:rsid w:val="00185EFD"/>
    <w:rsid w:val="0053771A"/>
    <w:rsid w:val="00A959ED"/>
    <w:rsid w:val="00AB60B8"/>
    <w:rsid w:val="00AE32C7"/>
    <w:rsid w:val="00BC62F3"/>
    <w:rsid w:val="00C46294"/>
    <w:rsid w:val="00D80162"/>
    <w:rsid w:val="00F550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0B8"/>
    <w:pPr>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60B8"/>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B60B8"/>
    <w:pPr>
      <w:ind w:left="720"/>
      <w:contextualSpacing/>
    </w:pPr>
  </w:style>
  <w:style w:type="character" w:styleId="a5">
    <w:name w:val="Hyperlink"/>
    <w:basedOn w:val="a0"/>
    <w:uiPriority w:val="99"/>
    <w:rsid w:val="00AB60B8"/>
    <w:rPr>
      <w:rFonts w:cs="Times New Roman"/>
      <w:color w:val="0066CC"/>
      <w:u w:val="single"/>
    </w:rPr>
  </w:style>
  <w:style w:type="paragraph" w:customStyle="1" w:styleId="Default">
    <w:name w:val="Default"/>
    <w:rsid w:val="00AB60B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6">
    <w:name w:val="Balloon Text"/>
    <w:basedOn w:val="a"/>
    <w:link w:val="a7"/>
    <w:uiPriority w:val="99"/>
    <w:semiHidden/>
    <w:unhideWhenUsed/>
    <w:rsid w:val="00F550E1"/>
    <w:rPr>
      <w:rFonts w:ascii="Tahoma" w:hAnsi="Tahoma" w:cs="Tahoma"/>
      <w:sz w:val="16"/>
      <w:szCs w:val="16"/>
    </w:rPr>
  </w:style>
  <w:style w:type="character" w:customStyle="1" w:styleId="a7">
    <w:name w:val="Текст выноски Знак"/>
    <w:basedOn w:val="a0"/>
    <w:link w:val="a6"/>
    <w:uiPriority w:val="99"/>
    <w:semiHidden/>
    <w:rsid w:val="00F550E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0B8"/>
    <w:pPr>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60B8"/>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B60B8"/>
    <w:pPr>
      <w:ind w:left="720"/>
      <w:contextualSpacing/>
    </w:pPr>
  </w:style>
  <w:style w:type="character" w:styleId="a5">
    <w:name w:val="Hyperlink"/>
    <w:basedOn w:val="a0"/>
    <w:uiPriority w:val="99"/>
    <w:rsid w:val="00AB60B8"/>
    <w:rPr>
      <w:rFonts w:cs="Times New Roman"/>
      <w:color w:val="0066CC"/>
      <w:u w:val="single"/>
    </w:rPr>
  </w:style>
  <w:style w:type="paragraph" w:customStyle="1" w:styleId="Default">
    <w:name w:val="Default"/>
    <w:rsid w:val="00AB60B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6">
    <w:name w:val="Balloon Text"/>
    <w:basedOn w:val="a"/>
    <w:link w:val="a7"/>
    <w:uiPriority w:val="99"/>
    <w:semiHidden/>
    <w:unhideWhenUsed/>
    <w:rsid w:val="00F550E1"/>
    <w:rPr>
      <w:rFonts w:ascii="Tahoma" w:hAnsi="Tahoma" w:cs="Tahoma"/>
      <w:sz w:val="16"/>
      <w:szCs w:val="16"/>
    </w:rPr>
  </w:style>
  <w:style w:type="character" w:customStyle="1" w:styleId="a7">
    <w:name w:val="Текст выноски Знак"/>
    <w:basedOn w:val="a0"/>
    <w:link w:val="a6"/>
    <w:uiPriority w:val="99"/>
    <w:semiHidden/>
    <w:rsid w:val="00F550E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agarin@admin-smolensk.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662</Words>
  <Characters>3775</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3</cp:revision>
  <cp:lastPrinted>2025-03-26T08:06:00Z</cp:lastPrinted>
  <dcterms:created xsi:type="dcterms:W3CDTF">2025-03-31T08:28:00Z</dcterms:created>
  <dcterms:modified xsi:type="dcterms:W3CDTF">2025-03-31T08:28:00Z</dcterms:modified>
</cp:coreProperties>
</file>