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10421"/>
      </w:tblGrid>
      <w:tr w:rsidR="00BD7427" w:rsidRPr="00BD7427" w:rsidTr="00BD7427">
        <w:tc>
          <w:tcPr>
            <w:tcW w:w="10421" w:type="dxa"/>
          </w:tcPr>
          <w:p w:rsidR="00BD7427" w:rsidRPr="000C0B38" w:rsidRDefault="000C0B38" w:rsidP="00BD7427">
            <w:pPr>
              <w:pStyle w:val="4"/>
              <w:spacing w:after="0" w:line="240" w:lineRule="auto"/>
              <w:rPr>
                <w:rFonts w:cs="Times New Roman"/>
                <w:b/>
                <w:color w:val="000000"/>
                <w:sz w:val="28"/>
                <w:szCs w:val="28"/>
              </w:rPr>
            </w:pPr>
            <w:r w:rsidRPr="000C0B38">
              <w:rPr>
                <w:rFonts w:cs="Times New Roman"/>
                <w:b/>
                <w:noProof/>
                <w:color w:val="000000"/>
                <w:sz w:val="28"/>
                <w:szCs w:val="28"/>
                <w:lang w:eastAsia="ru-RU"/>
              </w:rPr>
              <w:drawing>
                <wp:anchor distT="0" distB="0" distL="114300" distR="114300" simplePos="0" relativeHeight="251658240" behindDoc="0" locked="0" layoutInCell="1" allowOverlap="1">
                  <wp:simplePos x="0" y="0"/>
                  <wp:positionH relativeFrom="column">
                    <wp:posOffset>2768600</wp:posOffset>
                  </wp:positionH>
                  <wp:positionV relativeFrom="paragraph">
                    <wp:posOffset>-41910</wp:posOffset>
                  </wp:positionV>
                  <wp:extent cx="537210" cy="990600"/>
                  <wp:effectExtent l="19050" t="0" r="0" b="0"/>
                  <wp:wrapSquare wrapText="bothSides"/>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37210" cy="990600"/>
                          </a:xfrm>
                          <a:prstGeom prst="rect">
                            <a:avLst/>
                          </a:prstGeom>
                          <a:noFill/>
                        </pic:spPr>
                      </pic:pic>
                    </a:graphicData>
                  </a:graphic>
                </wp:anchor>
              </w:drawing>
            </w:r>
          </w:p>
        </w:tc>
      </w:tr>
      <w:tr w:rsidR="00BD7427" w:rsidRPr="00BD7427" w:rsidTr="00BA44DD">
        <w:trPr>
          <w:trHeight w:val="1155"/>
        </w:trPr>
        <w:tc>
          <w:tcPr>
            <w:tcW w:w="10421" w:type="dxa"/>
          </w:tcPr>
          <w:p w:rsidR="00BD7427" w:rsidRPr="000C0B38" w:rsidRDefault="00E5378B" w:rsidP="00E5378B">
            <w:pPr>
              <w:pStyle w:val="4"/>
              <w:shd w:val="clear" w:color="auto" w:fill="auto"/>
              <w:spacing w:after="0" w:line="240" w:lineRule="auto"/>
              <w:ind w:right="74"/>
              <w:jc w:val="left"/>
              <w:rPr>
                <w:rFonts w:cs="Times New Roman"/>
                <w:b/>
                <w:color w:val="000000"/>
                <w:sz w:val="28"/>
                <w:szCs w:val="28"/>
              </w:rPr>
            </w:pPr>
            <w:r>
              <w:rPr>
                <w:rFonts w:cs="Times New Roman"/>
                <w:b/>
                <w:color w:val="000000"/>
                <w:sz w:val="28"/>
                <w:szCs w:val="28"/>
              </w:rPr>
              <w:t xml:space="preserve">                                               </w:t>
            </w:r>
            <w:r w:rsidR="000C0B38" w:rsidRPr="000C0B38">
              <w:rPr>
                <w:rFonts w:cs="Times New Roman"/>
                <w:b/>
                <w:color w:val="000000"/>
                <w:sz w:val="28"/>
                <w:szCs w:val="28"/>
              </w:rPr>
              <w:t>АДМИНИСТРАЦИЯ</w:t>
            </w:r>
          </w:p>
          <w:p w:rsidR="00BD7427" w:rsidRPr="000C0B38" w:rsidRDefault="004F0844" w:rsidP="00BD7427">
            <w:pPr>
              <w:pStyle w:val="4"/>
              <w:shd w:val="clear" w:color="auto" w:fill="auto"/>
              <w:spacing w:after="0" w:line="240" w:lineRule="auto"/>
              <w:ind w:left="23" w:right="74"/>
              <w:rPr>
                <w:rFonts w:cs="Times New Roman"/>
                <w:b/>
                <w:color w:val="000000"/>
                <w:sz w:val="28"/>
                <w:szCs w:val="28"/>
              </w:rPr>
            </w:pPr>
            <w:r w:rsidRPr="000C0B38">
              <w:rPr>
                <w:rFonts w:cs="Times New Roman"/>
                <w:b/>
                <w:color w:val="000000"/>
                <w:sz w:val="28"/>
                <w:szCs w:val="28"/>
              </w:rPr>
              <w:t xml:space="preserve"> ГАГАРИНСКОГО</w:t>
            </w:r>
            <w:r w:rsidR="00BD7427" w:rsidRPr="000C0B38">
              <w:rPr>
                <w:rFonts w:cs="Times New Roman"/>
                <w:b/>
                <w:color w:val="000000"/>
                <w:sz w:val="28"/>
                <w:szCs w:val="28"/>
              </w:rPr>
              <w:t xml:space="preserve"> СЕЛЬСКОГО ПОСЕЛЕНИЯ</w:t>
            </w:r>
          </w:p>
          <w:p w:rsidR="00BD7427" w:rsidRPr="000C0B38" w:rsidRDefault="00BD7427" w:rsidP="00BD7427">
            <w:pPr>
              <w:pStyle w:val="4"/>
              <w:shd w:val="clear" w:color="auto" w:fill="auto"/>
              <w:spacing w:after="0" w:line="240" w:lineRule="auto"/>
              <w:ind w:left="23" w:right="74"/>
              <w:rPr>
                <w:rFonts w:cs="Times New Roman"/>
                <w:b/>
                <w:color w:val="000000"/>
                <w:sz w:val="28"/>
                <w:szCs w:val="28"/>
              </w:rPr>
            </w:pPr>
            <w:r w:rsidRPr="000C0B38">
              <w:rPr>
                <w:rFonts w:cs="Times New Roman"/>
                <w:b/>
                <w:color w:val="000000"/>
                <w:sz w:val="28"/>
                <w:szCs w:val="28"/>
              </w:rPr>
              <w:t>ГАГАРИНСКОГО РАЙОНА СМОЛЕНСКОЙ ОБЛАСТИ</w:t>
            </w:r>
          </w:p>
          <w:p w:rsidR="00BD7427" w:rsidRPr="000C0B38" w:rsidRDefault="00BD7427" w:rsidP="00BD7427">
            <w:pPr>
              <w:pStyle w:val="4"/>
              <w:shd w:val="clear" w:color="auto" w:fill="auto"/>
              <w:spacing w:after="0" w:line="240" w:lineRule="auto"/>
              <w:ind w:left="23" w:right="74"/>
              <w:rPr>
                <w:rFonts w:cs="Times New Roman"/>
                <w:b/>
                <w:color w:val="000000"/>
                <w:sz w:val="28"/>
                <w:szCs w:val="28"/>
              </w:rPr>
            </w:pPr>
          </w:p>
          <w:p w:rsidR="00BD7427" w:rsidRPr="000C0B38" w:rsidRDefault="002E33F0" w:rsidP="00E5378B">
            <w:pPr>
              <w:pStyle w:val="4"/>
              <w:shd w:val="clear" w:color="auto" w:fill="auto"/>
              <w:spacing w:after="300" w:line="322" w:lineRule="exact"/>
              <w:ind w:left="20" w:right="71"/>
              <w:rPr>
                <w:rFonts w:cs="Times New Roman"/>
                <w:b/>
                <w:color w:val="000000"/>
                <w:sz w:val="28"/>
                <w:szCs w:val="28"/>
              </w:rPr>
            </w:pPr>
            <w:r w:rsidRPr="000C0B38">
              <w:rPr>
                <w:rFonts w:cs="Times New Roman"/>
                <w:b/>
                <w:color w:val="000000"/>
                <w:sz w:val="28"/>
                <w:szCs w:val="28"/>
              </w:rPr>
              <w:t>ПОСТАНОВЛЕНИЕ</w:t>
            </w:r>
            <w:bookmarkStart w:id="0" w:name="_GoBack"/>
            <w:bookmarkEnd w:id="0"/>
          </w:p>
        </w:tc>
      </w:tr>
      <w:tr w:rsidR="003E4FBC" w:rsidRPr="00E5378B" w:rsidTr="00BA44DD">
        <w:tc>
          <w:tcPr>
            <w:tcW w:w="10421" w:type="dxa"/>
          </w:tcPr>
          <w:p w:rsidR="003E4FBC" w:rsidRPr="00E5378B" w:rsidRDefault="00BD7427" w:rsidP="000C0B38">
            <w:pPr>
              <w:jc w:val="center"/>
              <w:rPr>
                <w:rFonts w:ascii="Times New Roman" w:hAnsi="Times New Roman"/>
                <w:b/>
                <w:sz w:val="28"/>
                <w:szCs w:val="28"/>
                <w:u w:val="single"/>
              </w:rPr>
            </w:pPr>
            <w:r w:rsidRPr="00E5378B">
              <w:rPr>
                <w:rFonts w:ascii="Times New Roman" w:hAnsi="Times New Roman"/>
                <w:b/>
                <w:sz w:val="28"/>
                <w:szCs w:val="28"/>
                <w:u w:val="single"/>
              </w:rPr>
              <w:t>«</w:t>
            </w:r>
            <w:r w:rsidR="000C0B38" w:rsidRPr="00E5378B">
              <w:rPr>
                <w:rFonts w:ascii="Times New Roman" w:hAnsi="Times New Roman"/>
                <w:b/>
                <w:sz w:val="28"/>
                <w:szCs w:val="28"/>
                <w:u w:val="single"/>
              </w:rPr>
              <w:t>12</w:t>
            </w:r>
            <w:r w:rsidRPr="00E5378B">
              <w:rPr>
                <w:rFonts w:ascii="Times New Roman" w:hAnsi="Times New Roman"/>
                <w:b/>
                <w:sz w:val="28"/>
                <w:szCs w:val="28"/>
                <w:u w:val="single"/>
              </w:rPr>
              <w:t>»</w:t>
            </w:r>
            <w:r w:rsidR="000C0B38" w:rsidRPr="00E5378B">
              <w:rPr>
                <w:rFonts w:ascii="Times New Roman" w:hAnsi="Times New Roman"/>
                <w:b/>
                <w:sz w:val="28"/>
                <w:szCs w:val="28"/>
                <w:u w:val="single"/>
              </w:rPr>
              <w:t xml:space="preserve"> декабря </w:t>
            </w:r>
            <w:r w:rsidR="00BF4F96" w:rsidRPr="00E5378B">
              <w:rPr>
                <w:rFonts w:ascii="Times New Roman" w:hAnsi="Times New Roman"/>
                <w:b/>
                <w:sz w:val="28"/>
                <w:szCs w:val="28"/>
                <w:u w:val="single"/>
              </w:rPr>
              <w:t>2019</w:t>
            </w:r>
            <w:r w:rsidR="000C0B38" w:rsidRPr="00E5378B">
              <w:rPr>
                <w:rFonts w:ascii="Times New Roman" w:hAnsi="Times New Roman"/>
                <w:b/>
                <w:sz w:val="28"/>
                <w:szCs w:val="28"/>
                <w:u w:val="single"/>
              </w:rPr>
              <w:t xml:space="preserve"> года </w:t>
            </w:r>
            <w:r w:rsidR="0075666C">
              <w:rPr>
                <w:rFonts w:ascii="Times New Roman" w:hAnsi="Times New Roman"/>
                <w:b/>
                <w:sz w:val="28"/>
                <w:szCs w:val="28"/>
                <w:u w:val="single"/>
              </w:rPr>
              <w:t xml:space="preserve">   </w:t>
            </w:r>
            <w:r w:rsidR="003E4FBC" w:rsidRPr="00E5378B">
              <w:rPr>
                <w:rFonts w:ascii="Times New Roman" w:hAnsi="Times New Roman"/>
                <w:b/>
                <w:sz w:val="28"/>
                <w:szCs w:val="28"/>
                <w:u w:val="single"/>
              </w:rPr>
              <w:t>№</w:t>
            </w:r>
            <w:r w:rsidR="000C0B38" w:rsidRPr="00E5378B">
              <w:rPr>
                <w:rFonts w:ascii="Times New Roman" w:hAnsi="Times New Roman"/>
                <w:b/>
                <w:sz w:val="28"/>
                <w:szCs w:val="28"/>
                <w:u w:val="single"/>
              </w:rPr>
              <w:t>69</w:t>
            </w:r>
          </w:p>
        </w:tc>
      </w:tr>
    </w:tbl>
    <w:p w:rsidR="003E4FBC" w:rsidRPr="00E5378B" w:rsidRDefault="003E4FBC" w:rsidP="003E4FBC">
      <w:pPr>
        <w:spacing w:after="0" w:line="240" w:lineRule="auto"/>
        <w:ind w:right="4819"/>
        <w:jc w:val="both"/>
        <w:rPr>
          <w:rFonts w:ascii="Times New Roman" w:hAnsi="Times New Roman"/>
          <w:sz w:val="28"/>
          <w:szCs w:val="28"/>
        </w:rPr>
      </w:pPr>
      <w:r w:rsidRPr="00E5378B">
        <w:rPr>
          <w:rFonts w:ascii="Times New Roman" w:hAnsi="Times New Roman"/>
          <w:sz w:val="28"/>
          <w:szCs w:val="28"/>
        </w:rPr>
        <w:t xml:space="preserve">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вопросу применения нормативных правовых актов муниципального образования </w:t>
      </w:r>
      <w:r w:rsidR="00E5378B">
        <w:rPr>
          <w:rFonts w:ascii="Times New Roman" w:hAnsi="Times New Roman"/>
          <w:sz w:val="28"/>
          <w:szCs w:val="28"/>
        </w:rPr>
        <w:t>Гагаринского сельского поселения</w:t>
      </w:r>
      <w:r w:rsidRPr="00E5378B">
        <w:rPr>
          <w:rFonts w:ascii="Times New Roman" w:hAnsi="Times New Roman"/>
          <w:sz w:val="28"/>
          <w:szCs w:val="28"/>
        </w:rPr>
        <w:t xml:space="preserve"> </w:t>
      </w:r>
      <w:r w:rsidR="00BD7427" w:rsidRPr="00E5378B">
        <w:rPr>
          <w:rFonts w:ascii="Times New Roman" w:hAnsi="Times New Roman"/>
          <w:sz w:val="28"/>
          <w:szCs w:val="28"/>
        </w:rPr>
        <w:t>Гагаринского</w:t>
      </w:r>
      <w:r w:rsidRPr="00E5378B">
        <w:rPr>
          <w:rFonts w:ascii="Times New Roman" w:hAnsi="Times New Roman"/>
          <w:sz w:val="28"/>
          <w:szCs w:val="28"/>
        </w:rPr>
        <w:t xml:space="preserve"> района Смоленской области о местных налогах и сборах</w:t>
      </w:r>
    </w:p>
    <w:p w:rsidR="003E4FBC" w:rsidRPr="00E5378B" w:rsidRDefault="003E4FBC" w:rsidP="003E4FBC">
      <w:pPr>
        <w:spacing w:after="0" w:line="240" w:lineRule="auto"/>
        <w:ind w:firstLine="709"/>
        <w:jc w:val="center"/>
        <w:rPr>
          <w:rFonts w:ascii="Times New Roman" w:eastAsia="Times New Roman" w:hAnsi="Times New Roman"/>
          <w:b/>
          <w:color w:val="000000"/>
          <w:sz w:val="28"/>
          <w:szCs w:val="28"/>
          <w:lang w:eastAsia="ru-RU"/>
        </w:rPr>
      </w:pPr>
    </w:p>
    <w:p w:rsidR="003E4FBC" w:rsidRPr="00E5378B" w:rsidRDefault="003E4FBC" w:rsidP="003E4FBC">
      <w:pPr>
        <w:spacing w:after="0" w:line="240" w:lineRule="auto"/>
        <w:ind w:firstLine="709"/>
        <w:jc w:val="both"/>
        <w:rPr>
          <w:rFonts w:ascii="Times New Roman" w:eastAsia="Times New Roman" w:hAnsi="Times New Roman"/>
          <w:color w:val="000000"/>
          <w:sz w:val="28"/>
          <w:szCs w:val="28"/>
          <w:lang w:eastAsia="ru-RU"/>
        </w:rPr>
      </w:pPr>
      <w:r w:rsidRPr="00E5378B">
        <w:rPr>
          <w:rFonts w:ascii="Times New Roman" w:eastAsia="Times New Roman" w:hAnsi="Times New Roman"/>
          <w:color w:val="000000"/>
          <w:sz w:val="28"/>
          <w:szCs w:val="28"/>
          <w:lang w:eastAsia="ru-RU"/>
        </w:rPr>
        <w:t xml:space="preserve">В соответствии со статьей 21 Налогового кодекса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на основании Устава </w:t>
      </w:r>
      <w:r w:rsidR="004F0844" w:rsidRPr="00E5378B">
        <w:rPr>
          <w:rFonts w:ascii="Times New Roman" w:hAnsi="Times New Roman"/>
          <w:sz w:val="28"/>
          <w:szCs w:val="28"/>
        </w:rPr>
        <w:t>Гагаринского</w:t>
      </w:r>
      <w:r w:rsidR="004F0844" w:rsidRPr="00E5378B">
        <w:rPr>
          <w:rFonts w:ascii="Times New Roman" w:eastAsia="Times New Roman" w:hAnsi="Times New Roman"/>
          <w:color w:val="000000"/>
          <w:sz w:val="28"/>
          <w:szCs w:val="28"/>
          <w:lang w:eastAsia="ru-RU"/>
        </w:rPr>
        <w:t xml:space="preserve"> </w:t>
      </w:r>
      <w:r w:rsidRPr="00E5378B">
        <w:rPr>
          <w:rFonts w:ascii="Times New Roman" w:eastAsia="Times New Roman" w:hAnsi="Times New Roman"/>
          <w:color w:val="000000"/>
          <w:sz w:val="28"/>
          <w:szCs w:val="28"/>
          <w:lang w:eastAsia="ru-RU"/>
        </w:rPr>
        <w:t xml:space="preserve">сельского поселения </w:t>
      </w:r>
      <w:r w:rsidR="00BD7427" w:rsidRPr="00E5378B">
        <w:rPr>
          <w:rFonts w:ascii="Times New Roman" w:eastAsia="Times New Roman" w:hAnsi="Times New Roman"/>
          <w:color w:val="000000"/>
          <w:sz w:val="28"/>
          <w:szCs w:val="28"/>
          <w:lang w:eastAsia="ru-RU"/>
        </w:rPr>
        <w:t>Гагаринского</w:t>
      </w:r>
      <w:r w:rsidRPr="00E5378B">
        <w:rPr>
          <w:rFonts w:ascii="Times New Roman" w:eastAsia="Times New Roman" w:hAnsi="Times New Roman"/>
          <w:color w:val="000000"/>
          <w:sz w:val="28"/>
          <w:szCs w:val="28"/>
          <w:lang w:eastAsia="ru-RU"/>
        </w:rPr>
        <w:t xml:space="preserve"> района Смоленской области, </w:t>
      </w:r>
      <w:r w:rsidR="002C0056" w:rsidRPr="00E5378B">
        <w:rPr>
          <w:rFonts w:ascii="Times New Roman" w:eastAsia="Times New Roman" w:hAnsi="Times New Roman"/>
          <w:color w:val="000000"/>
          <w:sz w:val="28"/>
          <w:szCs w:val="28"/>
          <w:lang w:eastAsia="ru-RU"/>
        </w:rPr>
        <w:t>Администрация</w:t>
      </w:r>
      <w:r w:rsidRPr="00E5378B">
        <w:rPr>
          <w:rFonts w:ascii="Times New Roman" w:eastAsia="Times New Roman" w:hAnsi="Times New Roman"/>
          <w:color w:val="000000"/>
          <w:sz w:val="28"/>
          <w:szCs w:val="28"/>
          <w:lang w:eastAsia="ru-RU"/>
        </w:rPr>
        <w:t xml:space="preserve"> </w:t>
      </w:r>
      <w:r w:rsidR="004F0844" w:rsidRPr="00E5378B">
        <w:rPr>
          <w:rFonts w:ascii="Times New Roman" w:hAnsi="Times New Roman"/>
          <w:sz w:val="28"/>
          <w:szCs w:val="28"/>
        </w:rPr>
        <w:t>Гагаринского</w:t>
      </w:r>
      <w:r w:rsidR="004F0844" w:rsidRPr="00E5378B">
        <w:rPr>
          <w:rFonts w:ascii="Times New Roman" w:eastAsia="Times New Roman" w:hAnsi="Times New Roman"/>
          <w:color w:val="000000"/>
          <w:sz w:val="28"/>
          <w:szCs w:val="28"/>
          <w:lang w:eastAsia="ru-RU"/>
        </w:rPr>
        <w:t xml:space="preserve"> </w:t>
      </w:r>
      <w:r w:rsidRPr="00E5378B">
        <w:rPr>
          <w:rFonts w:ascii="Times New Roman" w:eastAsia="Times New Roman" w:hAnsi="Times New Roman"/>
          <w:color w:val="000000"/>
          <w:sz w:val="28"/>
          <w:szCs w:val="28"/>
          <w:lang w:eastAsia="ru-RU"/>
        </w:rPr>
        <w:t xml:space="preserve">сельского поселения </w:t>
      </w:r>
      <w:r w:rsidR="00BD7427" w:rsidRPr="00E5378B">
        <w:rPr>
          <w:rFonts w:ascii="Times New Roman" w:eastAsia="Times New Roman" w:hAnsi="Times New Roman"/>
          <w:color w:val="000000"/>
          <w:sz w:val="28"/>
          <w:szCs w:val="28"/>
          <w:lang w:eastAsia="ru-RU"/>
        </w:rPr>
        <w:t>Гагаринского</w:t>
      </w:r>
      <w:r w:rsidRPr="00E5378B">
        <w:rPr>
          <w:rFonts w:ascii="Times New Roman" w:eastAsia="Times New Roman" w:hAnsi="Times New Roman"/>
          <w:color w:val="000000"/>
          <w:sz w:val="28"/>
          <w:szCs w:val="28"/>
          <w:lang w:eastAsia="ru-RU"/>
        </w:rPr>
        <w:t xml:space="preserve"> района Смоленской области </w:t>
      </w:r>
    </w:p>
    <w:p w:rsidR="00E5378B" w:rsidRPr="00E5378B" w:rsidRDefault="00E5378B" w:rsidP="003E4FBC">
      <w:pPr>
        <w:spacing w:after="0" w:line="240" w:lineRule="auto"/>
        <w:ind w:firstLine="709"/>
        <w:jc w:val="both"/>
        <w:rPr>
          <w:rFonts w:ascii="Times New Roman" w:eastAsia="Times New Roman" w:hAnsi="Times New Roman"/>
          <w:color w:val="000000"/>
          <w:sz w:val="28"/>
          <w:szCs w:val="28"/>
          <w:lang w:eastAsia="ru-RU"/>
        </w:rPr>
      </w:pPr>
    </w:p>
    <w:p w:rsidR="003E4FBC" w:rsidRPr="00E5378B" w:rsidRDefault="00E5378B" w:rsidP="00E5378B">
      <w:pPr>
        <w:spacing w:after="0" w:line="240" w:lineRule="auto"/>
        <w:ind w:firstLine="709"/>
        <w:jc w:val="both"/>
        <w:rPr>
          <w:rFonts w:ascii="Times New Roman" w:eastAsia="Times New Roman" w:hAnsi="Times New Roman"/>
          <w:color w:val="000000"/>
          <w:sz w:val="28"/>
          <w:szCs w:val="28"/>
          <w:lang w:eastAsia="ru-RU"/>
        </w:rPr>
      </w:pPr>
      <w:r w:rsidRPr="00E5378B">
        <w:rPr>
          <w:rFonts w:ascii="Times New Roman" w:eastAsia="Times New Roman" w:hAnsi="Times New Roman"/>
          <w:b/>
          <w:color w:val="000000"/>
          <w:sz w:val="28"/>
          <w:szCs w:val="28"/>
          <w:lang w:eastAsia="ru-RU"/>
        </w:rPr>
        <w:t>ПОСТАНОВЛЯЕТ:</w:t>
      </w:r>
    </w:p>
    <w:p w:rsidR="003E4FBC" w:rsidRPr="00E5378B" w:rsidRDefault="003E4FBC" w:rsidP="003E4FBC">
      <w:pPr>
        <w:spacing w:after="0" w:line="240" w:lineRule="auto"/>
        <w:ind w:firstLine="709"/>
        <w:jc w:val="both"/>
        <w:rPr>
          <w:rFonts w:ascii="Times New Roman" w:eastAsia="Times New Roman" w:hAnsi="Times New Roman"/>
          <w:color w:val="000000"/>
          <w:sz w:val="28"/>
          <w:szCs w:val="28"/>
          <w:lang w:eastAsia="ru-RU"/>
        </w:rPr>
      </w:pPr>
      <w:r w:rsidRPr="00E5378B">
        <w:rPr>
          <w:rFonts w:ascii="Times New Roman" w:eastAsia="Times New Roman" w:hAnsi="Times New Roman"/>
          <w:color w:val="000000"/>
          <w:sz w:val="28"/>
          <w:szCs w:val="28"/>
          <w:lang w:eastAsia="ru-RU"/>
        </w:rPr>
        <w:t xml:space="preserve">1. Утвердить </w:t>
      </w:r>
      <w:r w:rsidR="002C0056" w:rsidRPr="00E5378B">
        <w:rPr>
          <w:rFonts w:ascii="Times New Roman" w:eastAsia="Times New Roman" w:hAnsi="Times New Roman"/>
          <w:color w:val="000000"/>
          <w:sz w:val="28"/>
          <w:szCs w:val="28"/>
          <w:lang w:eastAsia="ru-RU"/>
        </w:rPr>
        <w:t>Административный</w:t>
      </w:r>
      <w:r w:rsidRPr="00E5378B">
        <w:rPr>
          <w:rFonts w:ascii="Times New Roman" w:eastAsia="Times New Roman" w:hAnsi="Times New Roman"/>
          <w:color w:val="000000"/>
          <w:sz w:val="28"/>
          <w:szCs w:val="28"/>
          <w:lang w:eastAsia="ru-RU"/>
        </w:rPr>
        <w:t xml:space="preserve"> регламент </w:t>
      </w:r>
      <w:r w:rsidRPr="00E5378B">
        <w:rPr>
          <w:rFonts w:ascii="Times New Roman" w:hAnsi="Times New Roman"/>
          <w:sz w:val="28"/>
          <w:szCs w:val="28"/>
        </w:rPr>
        <w:t xml:space="preserve">по предоставлению муниципальной услуги по даче письменных разъяснений налогоплательщикам и налоговым агентам по вопросу применения нормативных правовых актов муниципального образования </w:t>
      </w:r>
      <w:r w:rsidR="00E5378B">
        <w:rPr>
          <w:rFonts w:ascii="Times New Roman" w:hAnsi="Times New Roman"/>
          <w:sz w:val="28"/>
          <w:szCs w:val="28"/>
        </w:rPr>
        <w:t>Гагаринского</w:t>
      </w:r>
      <w:r w:rsidR="004F0844" w:rsidRPr="00E5378B">
        <w:rPr>
          <w:rFonts w:ascii="Times New Roman" w:hAnsi="Times New Roman"/>
          <w:sz w:val="28"/>
          <w:szCs w:val="28"/>
        </w:rPr>
        <w:t xml:space="preserve"> </w:t>
      </w:r>
      <w:r w:rsidR="00E5378B">
        <w:rPr>
          <w:rFonts w:ascii="Times New Roman" w:hAnsi="Times New Roman"/>
          <w:sz w:val="28"/>
          <w:szCs w:val="28"/>
        </w:rPr>
        <w:t>сельского</w:t>
      </w:r>
      <w:r w:rsidRPr="00E5378B">
        <w:rPr>
          <w:rFonts w:ascii="Times New Roman" w:hAnsi="Times New Roman"/>
          <w:sz w:val="28"/>
          <w:szCs w:val="28"/>
        </w:rPr>
        <w:t xml:space="preserve"> поселени</w:t>
      </w:r>
      <w:r w:rsidR="00E5378B">
        <w:rPr>
          <w:rFonts w:ascii="Times New Roman" w:hAnsi="Times New Roman"/>
          <w:sz w:val="28"/>
          <w:szCs w:val="28"/>
        </w:rPr>
        <w:t>я</w:t>
      </w:r>
      <w:r w:rsidRPr="00E5378B">
        <w:rPr>
          <w:rFonts w:ascii="Times New Roman" w:hAnsi="Times New Roman"/>
          <w:sz w:val="28"/>
          <w:szCs w:val="28"/>
        </w:rPr>
        <w:t xml:space="preserve"> </w:t>
      </w:r>
      <w:r w:rsidR="00BD7427" w:rsidRPr="00E5378B">
        <w:rPr>
          <w:rFonts w:ascii="Times New Roman" w:hAnsi="Times New Roman"/>
          <w:sz w:val="28"/>
          <w:szCs w:val="28"/>
        </w:rPr>
        <w:t xml:space="preserve">Гагаринского </w:t>
      </w:r>
      <w:r w:rsidRPr="00E5378B">
        <w:rPr>
          <w:rFonts w:ascii="Times New Roman" w:hAnsi="Times New Roman"/>
          <w:sz w:val="28"/>
          <w:szCs w:val="28"/>
        </w:rPr>
        <w:t xml:space="preserve">района Смоленской о местных налогах и сборах </w:t>
      </w:r>
      <w:r w:rsidRPr="00E5378B">
        <w:rPr>
          <w:rFonts w:ascii="Times New Roman" w:eastAsia="Times New Roman" w:hAnsi="Times New Roman"/>
          <w:color w:val="000000"/>
          <w:sz w:val="28"/>
          <w:szCs w:val="28"/>
          <w:lang w:eastAsia="ru-RU"/>
        </w:rPr>
        <w:t>согласно приложению.</w:t>
      </w:r>
    </w:p>
    <w:p w:rsidR="003E4FBC" w:rsidRPr="00E5378B" w:rsidRDefault="003E4FBC" w:rsidP="003E4FBC">
      <w:pPr>
        <w:spacing w:after="0" w:line="240" w:lineRule="auto"/>
        <w:ind w:firstLine="709"/>
        <w:jc w:val="both"/>
        <w:rPr>
          <w:rStyle w:val="FontStyle16"/>
          <w:b w:val="0"/>
          <w:sz w:val="28"/>
          <w:szCs w:val="28"/>
        </w:rPr>
      </w:pPr>
      <w:r w:rsidRPr="00E5378B">
        <w:rPr>
          <w:rFonts w:ascii="Times New Roman" w:hAnsi="Times New Roman"/>
          <w:sz w:val="28"/>
          <w:szCs w:val="28"/>
        </w:rPr>
        <w:t xml:space="preserve">2. </w:t>
      </w:r>
      <w:r w:rsidRPr="00E5378B">
        <w:rPr>
          <w:rStyle w:val="FontStyle16"/>
          <w:b w:val="0"/>
          <w:sz w:val="28"/>
          <w:szCs w:val="28"/>
        </w:rPr>
        <w:t xml:space="preserve">Настоящее постановление </w:t>
      </w:r>
      <w:r w:rsidR="00E5378B">
        <w:rPr>
          <w:rStyle w:val="FontStyle16"/>
          <w:b w:val="0"/>
          <w:sz w:val="28"/>
          <w:szCs w:val="28"/>
        </w:rPr>
        <w:t>вступает в силу со дня обнародования и подлежит размещению</w:t>
      </w:r>
      <w:r w:rsidRPr="00E5378B">
        <w:rPr>
          <w:rStyle w:val="FontStyle16"/>
          <w:b w:val="0"/>
          <w:sz w:val="28"/>
          <w:szCs w:val="28"/>
        </w:rPr>
        <w:t xml:space="preserve"> на официальном сайте </w:t>
      </w:r>
      <w:r w:rsidR="00E5378B">
        <w:rPr>
          <w:rStyle w:val="FontStyle16"/>
          <w:b w:val="0"/>
          <w:sz w:val="28"/>
          <w:szCs w:val="28"/>
        </w:rPr>
        <w:t>Администрации МО «Гагаринский район» на странице Гагаринского сельского поселения Гагаринского района Смоленской области.</w:t>
      </w:r>
    </w:p>
    <w:p w:rsidR="003E4FBC" w:rsidRPr="00E5378B" w:rsidRDefault="003E4FBC" w:rsidP="003E4FBC">
      <w:pPr>
        <w:spacing w:after="0" w:line="240" w:lineRule="auto"/>
        <w:ind w:firstLine="709"/>
        <w:jc w:val="both"/>
        <w:rPr>
          <w:rFonts w:ascii="Times New Roman" w:hAnsi="Times New Roman"/>
          <w:sz w:val="28"/>
          <w:szCs w:val="28"/>
        </w:rPr>
      </w:pPr>
      <w:r w:rsidRPr="00E5378B">
        <w:rPr>
          <w:rStyle w:val="FontStyle16"/>
          <w:b w:val="0"/>
          <w:sz w:val="28"/>
          <w:szCs w:val="28"/>
        </w:rPr>
        <w:t xml:space="preserve">3. </w:t>
      </w:r>
      <w:r w:rsidRPr="00E5378B">
        <w:rPr>
          <w:rFonts w:ascii="Times New Roman" w:hAnsi="Times New Roman"/>
          <w:sz w:val="28"/>
          <w:szCs w:val="28"/>
        </w:rPr>
        <w:t>Контроль за исполнением настоящего постановления оставляю за собой.</w:t>
      </w:r>
    </w:p>
    <w:p w:rsidR="00E5378B" w:rsidRPr="00E5378B" w:rsidRDefault="00E5378B" w:rsidP="003E4FBC">
      <w:pPr>
        <w:spacing w:after="0" w:line="240" w:lineRule="auto"/>
        <w:ind w:firstLine="709"/>
        <w:jc w:val="both"/>
        <w:rPr>
          <w:rFonts w:ascii="Times New Roman" w:hAnsi="Times New Roman"/>
          <w:sz w:val="28"/>
          <w:szCs w:val="28"/>
        </w:rPr>
      </w:pPr>
    </w:p>
    <w:p w:rsidR="003E4FBC" w:rsidRPr="00E5378B" w:rsidRDefault="003E4FBC" w:rsidP="003E4FBC">
      <w:pPr>
        <w:spacing w:after="0" w:line="240" w:lineRule="auto"/>
        <w:ind w:firstLine="709"/>
        <w:jc w:val="both"/>
        <w:rPr>
          <w:rFonts w:ascii="Times New Roman" w:hAnsi="Times New Roman"/>
          <w:sz w:val="28"/>
          <w:szCs w:val="28"/>
        </w:rPr>
      </w:pPr>
    </w:p>
    <w:p w:rsidR="003E4FBC" w:rsidRPr="00E5378B" w:rsidRDefault="003E4FBC" w:rsidP="003E4FBC">
      <w:pPr>
        <w:spacing w:after="0" w:line="240" w:lineRule="auto"/>
        <w:jc w:val="both"/>
        <w:rPr>
          <w:rFonts w:ascii="Times New Roman" w:hAnsi="Times New Roman"/>
          <w:sz w:val="28"/>
          <w:szCs w:val="28"/>
        </w:rPr>
      </w:pPr>
      <w:r w:rsidRPr="00E5378B">
        <w:rPr>
          <w:rFonts w:ascii="Times New Roman" w:hAnsi="Times New Roman"/>
          <w:sz w:val="28"/>
          <w:szCs w:val="28"/>
        </w:rPr>
        <w:t>Глава муниципального образования</w:t>
      </w:r>
    </w:p>
    <w:p w:rsidR="003E4FBC" w:rsidRPr="00E5378B" w:rsidRDefault="00E5378B" w:rsidP="00BD7427">
      <w:pPr>
        <w:spacing w:after="0" w:line="240" w:lineRule="auto"/>
        <w:jc w:val="both"/>
        <w:rPr>
          <w:rFonts w:ascii="Times New Roman" w:hAnsi="Times New Roman"/>
          <w:sz w:val="28"/>
          <w:szCs w:val="28"/>
        </w:rPr>
      </w:pPr>
      <w:r w:rsidRPr="00E5378B">
        <w:rPr>
          <w:rFonts w:ascii="Times New Roman" w:hAnsi="Times New Roman"/>
          <w:sz w:val="28"/>
          <w:szCs w:val="28"/>
        </w:rPr>
        <w:t>Гагаринского сельского поселения</w:t>
      </w:r>
    </w:p>
    <w:p w:rsidR="00E5378B" w:rsidRPr="00E5378B" w:rsidRDefault="00E5378B" w:rsidP="00BD7427">
      <w:pPr>
        <w:spacing w:after="0" w:line="240" w:lineRule="auto"/>
        <w:jc w:val="both"/>
        <w:rPr>
          <w:rFonts w:ascii="Times New Roman" w:hAnsi="Times New Roman"/>
          <w:sz w:val="28"/>
          <w:szCs w:val="28"/>
        </w:rPr>
      </w:pPr>
      <w:r w:rsidRPr="00E5378B">
        <w:rPr>
          <w:rFonts w:ascii="Times New Roman" w:hAnsi="Times New Roman"/>
          <w:sz w:val="28"/>
          <w:szCs w:val="28"/>
        </w:rPr>
        <w:t>Гагаринского района</w:t>
      </w:r>
      <w:r>
        <w:rPr>
          <w:rFonts w:ascii="Times New Roman" w:hAnsi="Times New Roman"/>
          <w:sz w:val="28"/>
          <w:szCs w:val="28"/>
        </w:rPr>
        <w:t xml:space="preserve"> </w:t>
      </w:r>
      <w:r w:rsidRPr="00E5378B">
        <w:rPr>
          <w:rFonts w:ascii="Times New Roman" w:hAnsi="Times New Roman"/>
          <w:sz w:val="28"/>
          <w:szCs w:val="28"/>
        </w:rPr>
        <w:t>Смоленской области</w:t>
      </w:r>
      <w:r w:rsidRPr="00E5378B">
        <w:rPr>
          <w:rFonts w:ascii="Times New Roman" w:hAnsi="Times New Roman"/>
          <w:sz w:val="28"/>
          <w:szCs w:val="28"/>
        </w:rPr>
        <w:tab/>
      </w:r>
      <w:r w:rsidRPr="00E5378B">
        <w:rPr>
          <w:rFonts w:ascii="Times New Roman" w:hAnsi="Times New Roman"/>
          <w:sz w:val="28"/>
          <w:szCs w:val="28"/>
        </w:rPr>
        <w:tab/>
      </w:r>
      <w:r w:rsidRPr="00E5378B">
        <w:rPr>
          <w:rFonts w:ascii="Times New Roman" w:hAnsi="Times New Roman"/>
          <w:sz w:val="28"/>
          <w:szCs w:val="28"/>
        </w:rPr>
        <w:tab/>
      </w:r>
      <w:r w:rsidRPr="00E5378B">
        <w:rPr>
          <w:rFonts w:ascii="Times New Roman" w:hAnsi="Times New Roman"/>
          <w:sz w:val="28"/>
          <w:szCs w:val="28"/>
        </w:rPr>
        <w:tab/>
      </w:r>
      <w:r w:rsidRPr="00E5378B">
        <w:rPr>
          <w:rFonts w:ascii="Times New Roman" w:hAnsi="Times New Roman"/>
          <w:b/>
          <w:sz w:val="28"/>
          <w:szCs w:val="28"/>
        </w:rPr>
        <w:t>Ю.А.Чубарева</w:t>
      </w:r>
    </w:p>
    <w:p w:rsidR="003E4FBC" w:rsidRPr="00BD7427" w:rsidRDefault="003E4FBC" w:rsidP="003E4FBC">
      <w:pPr>
        <w:spacing w:after="0" w:line="240" w:lineRule="auto"/>
        <w:jc w:val="both"/>
        <w:rPr>
          <w:rFonts w:ascii="Times New Roman" w:eastAsia="Times New Roman" w:hAnsi="Times New Roman"/>
          <w:color w:val="000000"/>
          <w:sz w:val="24"/>
          <w:szCs w:val="24"/>
          <w:lang w:eastAsia="ru-RU"/>
        </w:rPr>
        <w:sectPr w:rsidR="003E4FBC" w:rsidRPr="00BD7427" w:rsidSect="00E5378B">
          <w:headerReference w:type="default" r:id="rId8"/>
          <w:pgSz w:w="11906" w:h="16838"/>
          <w:pgMar w:top="794" w:right="567" w:bottom="567" w:left="1134" w:header="709" w:footer="709" w:gutter="0"/>
          <w:cols w:space="720"/>
          <w:titlePg/>
          <w:docGrid w:linePitch="299"/>
        </w:sectPr>
      </w:pPr>
    </w:p>
    <w:tbl>
      <w:tblPr>
        <w:tblW w:w="0" w:type="auto"/>
        <w:jc w:val="right"/>
        <w:tblLook w:val="01E0"/>
      </w:tblPr>
      <w:tblGrid>
        <w:gridCol w:w="3311"/>
      </w:tblGrid>
      <w:tr w:rsidR="0075666C" w:rsidRPr="0075666C" w:rsidTr="0075666C">
        <w:trPr>
          <w:trHeight w:val="880"/>
          <w:jc w:val="right"/>
        </w:trPr>
        <w:tc>
          <w:tcPr>
            <w:tcW w:w="3311" w:type="dxa"/>
            <w:hideMark/>
          </w:tcPr>
          <w:p w:rsidR="0075666C" w:rsidRPr="0075666C" w:rsidRDefault="0075666C" w:rsidP="003D3DF0">
            <w:pPr>
              <w:pStyle w:val="ConsPlusNormal"/>
              <w:jc w:val="right"/>
              <w:rPr>
                <w:rFonts w:ascii="Times New Roman" w:hAnsi="Times New Roman" w:cs="Times New Roman"/>
              </w:rPr>
            </w:pPr>
            <w:r w:rsidRPr="0075666C">
              <w:rPr>
                <w:rFonts w:ascii="Times New Roman" w:hAnsi="Times New Roman" w:cs="Times New Roman"/>
              </w:rPr>
              <w:lastRenderedPageBreak/>
              <w:t>Приложение</w:t>
            </w:r>
          </w:p>
          <w:p w:rsidR="0075666C" w:rsidRDefault="0075666C" w:rsidP="003D3DF0">
            <w:pPr>
              <w:pStyle w:val="ConsPlusNormal"/>
              <w:jc w:val="right"/>
              <w:rPr>
                <w:rFonts w:ascii="Times New Roman" w:hAnsi="Times New Roman" w:cs="Times New Roman"/>
              </w:rPr>
            </w:pPr>
            <w:r w:rsidRPr="0075666C">
              <w:rPr>
                <w:rFonts w:ascii="Times New Roman" w:hAnsi="Times New Roman" w:cs="Times New Roman"/>
              </w:rPr>
              <w:t xml:space="preserve">к постановлению Администрации </w:t>
            </w:r>
            <w:r w:rsidRPr="0075666C">
              <w:rPr>
                <w:rFonts w:ascii="Times New Roman" w:hAnsi="Times New Roman"/>
              </w:rPr>
              <w:t>Гагаринского</w:t>
            </w:r>
            <w:r w:rsidRPr="0075666C">
              <w:rPr>
                <w:rFonts w:ascii="Times New Roman" w:hAnsi="Times New Roman" w:cs="Times New Roman"/>
              </w:rPr>
              <w:t xml:space="preserve"> сельского поселения Гагаринского района </w:t>
            </w:r>
          </w:p>
          <w:p w:rsidR="0075666C" w:rsidRPr="0075666C" w:rsidRDefault="0075666C" w:rsidP="003D3DF0">
            <w:pPr>
              <w:pStyle w:val="ConsPlusNormal"/>
              <w:jc w:val="right"/>
              <w:rPr>
                <w:rFonts w:ascii="Times New Roman" w:hAnsi="Times New Roman" w:cs="Times New Roman"/>
              </w:rPr>
            </w:pPr>
            <w:r w:rsidRPr="0075666C">
              <w:rPr>
                <w:rFonts w:ascii="Times New Roman" w:hAnsi="Times New Roman" w:cs="Times New Roman"/>
              </w:rPr>
              <w:t>Смоленской области</w:t>
            </w:r>
          </w:p>
          <w:p w:rsidR="0075666C" w:rsidRPr="0075666C" w:rsidRDefault="0075666C" w:rsidP="003D3DF0">
            <w:pPr>
              <w:pStyle w:val="ConsPlusNormal"/>
              <w:jc w:val="right"/>
              <w:rPr>
                <w:rFonts w:ascii="Times New Roman" w:hAnsi="Times New Roman" w:cs="Times New Roman"/>
              </w:rPr>
            </w:pPr>
            <w:r w:rsidRPr="0075666C">
              <w:rPr>
                <w:rFonts w:ascii="Times New Roman" w:hAnsi="Times New Roman" w:cs="Times New Roman"/>
              </w:rPr>
              <w:t>от 12.12. 2019 г. №69</w:t>
            </w:r>
          </w:p>
        </w:tc>
      </w:tr>
    </w:tbl>
    <w:p w:rsidR="003E4FBC" w:rsidRPr="00BD7427" w:rsidRDefault="003E4FBC" w:rsidP="003E4FBC">
      <w:pPr>
        <w:spacing w:after="0" w:line="240" w:lineRule="auto"/>
        <w:ind w:firstLine="709"/>
        <w:jc w:val="center"/>
        <w:rPr>
          <w:rFonts w:ascii="Times New Roman" w:eastAsia="Times New Roman" w:hAnsi="Times New Roman"/>
          <w:b/>
          <w:bCs/>
          <w:color w:val="000000"/>
          <w:sz w:val="24"/>
          <w:szCs w:val="24"/>
          <w:lang w:eastAsia="ru-RU"/>
        </w:rPr>
      </w:pPr>
    </w:p>
    <w:p w:rsidR="003E4FBC" w:rsidRPr="00BD7427" w:rsidRDefault="003E4FBC" w:rsidP="003E4FBC">
      <w:pPr>
        <w:spacing w:after="0" w:line="240" w:lineRule="auto"/>
        <w:ind w:firstLine="709"/>
        <w:jc w:val="center"/>
        <w:rPr>
          <w:rFonts w:ascii="Times New Roman" w:eastAsia="Times New Roman" w:hAnsi="Times New Roman"/>
          <w:b/>
          <w:bCs/>
          <w:color w:val="000000" w:themeColor="text1"/>
          <w:sz w:val="24"/>
          <w:szCs w:val="24"/>
          <w:lang w:eastAsia="ru-RU"/>
        </w:rPr>
      </w:pPr>
    </w:p>
    <w:p w:rsidR="003E4FBC" w:rsidRPr="00BD7427" w:rsidRDefault="002C0056" w:rsidP="003E4FBC">
      <w:pPr>
        <w:spacing w:after="0" w:line="240" w:lineRule="auto"/>
        <w:ind w:firstLine="709"/>
        <w:jc w:val="center"/>
        <w:rPr>
          <w:rFonts w:ascii="Times New Roman" w:eastAsia="Times New Roman" w:hAnsi="Times New Roman"/>
          <w:color w:val="000000" w:themeColor="text1"/>
          <w:sz w:val="24"/>
          <w:szCs w:val="24"/>
          <w:lang w:eastAsia="ru-RU"/>
        </w:rPr>
      </w:pPr>
      <w:r w:rsidRPr="00BD7427">
        <w:rPr>
          <w:rFonts w:ascii="Times New Roman" w:eastAsia="Times New Roman" w:hAnsi="Times New Roman"/>
          <w:b/>
          <w:bCs/>
          <w:color w:val="000000" w:themeColor="text1"/>
          <w:sz w:val="24"/>
          <w:szCs w:val="24"/>
          <w:lang w:eastAsia="ru-RU"/>
        </w:rPr>
        <w:t>АДМИНИСТРАТИВНЫЙ</w:t>
      </w:r>
      <w:r w:rsidR="003E4FBC" w:rsidRPr="00BD7427">
        <w:rPr>
          <w:rFonts w:ascii="Times New Roman" w:eastAsia="Times New Roman" w:hAnsi="Times New Roman"/>
          <w:b/>
          <w:bCs/>
          <w:color w:val="000000" w:themeColor="text1"/>
          <w:sz w:val="24"/>
          <w:szCs w:val="24"/>
          <w:lang w:eastAsia="ru-RU"/>
        </w:rPr>
        <w:t xml:space="preserve"> РЕГЛАМЕНТ</w:t>
      </w:r>
    </w:p>
    <w:p w:rsidR="003E4FBC" w:rsidRPr="00BD7427" w:rsidRDefault="003E4FBC" w:rsidP="003E4FBC">
      <w:pPr>
        <w:spacing w:after="0" w:line="240" w:lineRule="auto"/>
        <w:ind w:firstLine="709"/>
        <w:jc w:val="center"/>
        <w:rPr>
          <w:rFonts w:ascii="Times New Roman" w:eastAsia="Times New Roman" w:hAnsi="Times New Roman"/>
          <w:b/>
          <w:color w:val="000000" w:themeColor="text1"/>
          <w:sz w:val="24"/>
          <w:szCs w:val="24"/>
          <w:lang w:eastAsia="ru-RU"/>
        </w:rPr>
      </w:pPr>
      <w:r w:rsidRPr="00BD7427">
        <w:rPr>
          <w:rFonts w:ascii="Times New Roman" w:hAnsi="Times New Roman"/>
          <w:b/>
          <w:color w:val="000000" w:themeColor="text1"/>
          <w:sz w:val="24"/>
          <w:szCs w:val="24"/>
        </w:rPr>
        <w:t xml:space="preserve">по предоставлению муниципальной услуги по даче письменных разъяснений налогоплательщикам и налоговым агентам по вопросу применения нормативных правовых актов муниципального образования </w:t>
      </w:r>
      <w:r w:rsidR="004F0844" w:rsidRPr="003D3DF0">
        <w:rPr>
          <w:rFonts w:ascii="Times New Roman" w:hAnsi="Times New Roman"/>
          <w:b/>
          <w:sz w:val="24"/>
          <w:szCs w:val="24"/>
        </w:rPr>
        <w:t>Гагаринско</w:t>
      </w:r>
      <w:r w:rsidR="003D3DF0" w:rsidRPr="003D3DF0">
        <w:rPr>
          <w:rFonts w:ascii="Times New Roman" w:hAnsi="Times New Roman"/>
          <w:b/>
          <w:sz w:val="24"/>
          <w:szCs w:val="24"/>
        </w:rPr>
        <w:t>го</w:t>
      </w:r>
      <w:r w:rsidR="003D3DF0">
        <w:rPr>
          <w:rFonts w:ascii="Times New Roman" w:hAnsi="Times New Roman"/>
          <w:b/>
          <w:color w:val="000000" w:themeColor="text1"/>
          <w:sz w:val="24"/>
          <w:szCs w:val="24"/>
        </w:rPr>
        <w:t xml:space="preserve"> сельского поселения</w:t>
      </w:r>
      <w:r w:rsidR="00BD7427" w:rsidRPr="00BD7427">
        <w:rPr>
          <w:rFonts w:ascii="Times New Roman" w:hAnsi="Times New Roman"/>
          <w:b/>
          <w:color w:val="000000" w:themeColor="text1"/>
          <w:sz w:val="24"/>
          <w:szCs w:val="24"/>
        </w:rPr>
        <w:t xml:space="preserve"> Гагаринского</w:t>
      </w:r>
      <w:r w:rsidR="001D71BB" w:rsidRPr="00BD7427">
        <w:rPr>
          <w:rFonts w:ascii="Times New Roman" w:hAnsi="Times New Roman"/>
          <w:b/>
          <w:color w:val="000000" w:themeColor="text1"/>
          <w:sz w:val="24"/>
          <w:szCs w:val="24"/>
        </w:rPr>
        <w:t xml:space="preserve"> района Смоленской</w:t>
      </w:r>
      <w:r w:rsidR="00BD7427" w:rsidRPr="00BD7427">
        <w:rPr>
          <w:rFonts w:ascii="Times New Roman" w:hAnsi="Times New Roman"/>
          <w:b/>
          <w:color w:val="000000" w:themeColor="text1"/>
          <w:sz w:val="24"/>
          <w:szCs w:val="24"/>
        </w:rPr>
        <w:t xml:space="preserve"> области</w:t>
      </w:r>
      <w:r w:rsidR="001D71BB" w:rsidRPr="00BD7427">
        <w:rPr>
          <w:rFonts w:ascii="Times New Roman" w:hAnsi="Times New Roman"/>
          <w:color w:val="000000" w:themeColor="text1"/>
          <w:sz w:val="24"/>
          <w:szCs w:val="24"/>
        </w:rPr>
        <w:t xml:space="preserve"> </w:t>
      </w:r>
      <w:r w:rsidRPr="00BD7427">
        <w:rPr>
          <w:rFonts w:ascii="Times New Roman" w:hAnsi="Times New Roman"/>
          <w:b/>
          <w:color w:val="000000" w:themeColor="text1"/>
          <w:sz w:val="24"/>
          <w:szCs w:val="24"/>
        </w:rPr>
        <w:t>о местных налогах и сборах</w:t>
      </w:r>
    </w:p>
    <w:p w:rsidR="003E4FBC" w:rsidRPr="00BD7427" w:rsidRDefault="003E4FBC" w:rsidP="003E4FBC">
      <w:pPr>
        <w:spacing w:after="0" w:line="240" w:lineRule="auto"/>
        <w:ind w:firstLine="709"/>
        <w:jc w:val="center"/>
        <w:rPr>
          <w:rFonts w:ascii="Times New Roman" w:eastAsia="Times New Roman" w:hAnsi="Times New Roman"/>
          <w:b/>
          <w:bCs/>
          <w:color w:val="000000" w:themeColor="text1"/>
          <w:sz w:val="24"/>
          <w:szCs w:val="24"/>
          <w:lang w:eastAsia="ru-RU"/>
        </w:rPr>
      </w:pPr>
    </w:p>
    <w:p w:rsidR="003E4FBC" w:rsidRPr="00BD7427" w:rsidRDefault="003E4FBC" w:rsidP="003E4FBC">
      <w:pPr>
        <w:spacing w:after="0" w:line="240" w:lineRule="auto"/>
        <w:ind w:firstLine="709"/>
        <w:jc w:val="center"/>
        <w:rPr>
          <w:rFonts w:ascii="Times New Roman" w:eastAsia="Times New Roman" w:hAnsi="Times New Roman"/>
          <w:color w:val="000000" w:themeColor="text1"/>
          <w:sz w:val="24"/>
          <w:szCs w:val="24"/>
          <w:lang w:eastAsia="ru-RU"/>
        </w:rPr>
      </w:pPr>
      <w:r w:rsidRPr="00BD7427">
        <w:rPr>
          <w:rFonts w:ascii="Times New Roman" w:eastAsia="Times New Roman" w:hAnsi="Times New Roman"/>
          <w:b/>
          <w:bCs/>
          <w:color w:val="000000" w:themeColor="text1"/>
          <w:sz w:val="24"/>
          <w:szCs w:val="24"/>
          <w:lang w:eastAsia="ru-RU"/>
        </w:rPr>
        <w:t>I ОБЩИЕ ПОЛОЖЕНИЯ</w:t>
      </w:r>
    </w:p>
    <w:p w:rsidR="003E4FBC" w:rsidRPr="00BD7427" w:rsidRDefault="003E4FBC" w:rsidP="003E4FBC">
      <w:pPr>
        <w:spacing w:after="0" w:line="240" w:lineRule="auto"/>
        <w:ind w:firstLine="709"/>
        <w:jc w:val="center"/>
        <w:rPr>
          <w:rFonts w:ascii="Times New Roman" w:eastAsia="Times New Roman" w:hAnsi="Times New Roman"/>
          <w:color w:val="000000" w:themeColor="text1"/>
          <w:sz w:val="24"/>
          <w:szCs w:val="24"/>
          <w:lang w:eastAsia="ru-RU"/>
        </w:rPr>
      </w:pPr>
    </w:p>
    <w:p w:rsidR="003E4FBC" w:rsidRPr="00BD7427" w:rsidRDefault="003E4FBC" w:rsidP="003E4FBC">
      <w:pPr>
        <w:spacing w:after="0" w:line="240" w:lineRule="auto"/>
        <w:ind w:firstLine="709"/>
        <w:jc w:val="both"/>
        <w:rPr>
          <w:rFonts w:ascii="Times New Roman" w:eastAsia="Times New Roman" w:hAnsi="Times New Roman"/>
          <w:color w:val="000000" w:themeColor="text1"/>
          <w:sz w:val="24"/>
          <w:szCs w:val="24"/>
          <w:lang w:eastAsia="ru-RU"/>
        </w:rPr>
      </w:pPr>
      <w:r w:rsidRPr="00BD7427">
        <w:rPr>
          <w:rFonts w:ascii="Times New Roman" w:eastAsia="Times New Roman" w:hAnsi="Times New Roman"/>
          <w:color w:val="000000" w:themeColor="text1"/>
          <w:sz w:val="24"/>
          <w:szCs w:val="24"/>
          <w:lang w:eastAsia="ru-RU"/>
        </w:rPr>
        <w:t xml:space="preserve">1. Настоящий </w:t>
      </w:r>
      <w:r w:rsidR="002C0056" w:rsidRPr="00BD7427">
        <w:rPr>
          <w:rFonts w:ascii="Times New Roman" w:eastAsia="Times New Roman" w:hAnsi="Times New Roman"/>
          <w:color w:val="000000" w:themeColor="text1"/>
          <w:sz w:val="24"/>
          <w:szCs w:val="24"/>
          <w:lang w:eastAsia="ru-RU"/>
        </w:rPr>
        <w:t>Административный</w:t>
      </w:r>
      <w:r w:rsidRPr="00BD7427">
        <w:rPr>
          <w:rFonts w:ascii="Times New Roman" w:eastAsia="Times New Roman" w:hAnsi="Times New Roman"/>
          <w:color w:val="000000" w:themeColor="text1"/>
          <w:sz w:val="24"/>
          <w:szCs w:val="24"/>
          <w:lang w:eastAsia="ru-RU"/>
        </w:rPr>
        <w:t xml:space="preserve"> регламент разработан в соответствии с Федеральным законом от 27.07.2010 № 210-ФЗ «Об организации предоставления государственных и муниципальных услуг»</w:t>
      </w:r>
      <w:r w:rsidR="005A0820" w:rsidRPr="005A0820">
        <w:rPr>
          <w:rFonts w:ascii="Times New Roman" w:eastAsia="Times New Roman" w:hAnsi="Times New Roman"/>
          <w:color w:val="000000" w:themeColor="text1"/>
          <w:sz w:val="24"/>
          <w:szCs w:val="24"/>
          <w:lang w:eastAsia="ru-RU"/>
        </w:rPr>
        <w:t xml:space="preserve"> (</w:t>
      </w:r>
      <w:r w:rsidR="005A0820">
        <w:rPr>
          <w:rFonts w:ascii="Times New Roman" w:eastAsia="Times New Roman" w:hAnsi="Times New Roman"/>
          <w:color w:val="000000" w:themeColor="text1"/>
          <w:sz w:val="24"/>
          <w:szCs w:val="24"/>
          <w:lang w:eastAsia="ru-RU"/>
        </w:rPr>
        <w:t>далее – Закона №210-ФЗ</w:t>
      </w:r>
      <w:r w:rsidR="005A0820" w:rsidRPr="005A0820">
        <w:rPr>
          <w:rFonts w:ascii="Times New Roman" w:eastAsia="Times New Roman" w:hAnsi="Times New Roman"/>
          <w:color w:val="000000" w:themeColor="text1"/>
          <w:sz w:val="24"/>
          <w:szCs w:val="24"/>
          <w:lang w:eastAsia="ru-RU"/>
        </w:rPr>
        <w:t>)</w:t>
      </w:r>
      <w:r w:rsidRPr="00BD7427">
        <w:rPr>
          <w:rFonts w:ascii="Times New Roman" w:eastAsia="Times New Roman" w:hAnsi="Times New Roman"/>
          <w:color w:val="000000" w:themeColor="text1"/>
          <w:sz w:val="24"/>
          <w:szCs w:val="24"/>
          <w:lang w:eastAsia="ru-RU"/>
        </w:rPr>
        <w:t>.</w:t>
      </w:r>
    </w:p>
    <w:p w:rsidR="003E4FBC" w:rsidRPr="00BD7427" w:rsidRDefault="003E4FBC" w:rsidP="003E4FBC">
      <w:pPr>
        <w:spacing w:after="0" w:line="240" w:lineRule="auto"/>
        <w:ind w:firstLine="709"/>
        <w:jc w:val="both"/>
        <w:rPr>
          <w:rFonts w:ascii="Times New Roman" w:eastAsia="Times New Roman" w:hAnsi="Times New Roman"/>
          <w:color w:val="000000" w:themeColor="text1"/>
          <w:sz w:val="24"/>
          <w:szCs w:val="24"/>
          <w:lang w:eastAsia="ru-RU"/>
        </w:rPr>
      </w:pPr>
      <w:r w:rsidRPr="00BD7427">
        <w:rPr>
          <w:rFonts w:ascii="Times New Roman" w:eastAsia="Times New Roman" w:hAnsi="Times New Roman"/>
          <w:color w:val="000000" w:themeColor="text1"/>
          <w:sz w:val="24"/>
          <w:szCs w:val="24"/>
          <w:lang w:eastAsia="ru-RU"/>
        </w:rPr>
        <w:t xml:space="preserve">2. </w:t>
      </w:r>
      <w:r w:rsidR="002C0056" w:rsidRPr="00BD7427">
        <w:rPr>
          <w:rFonts w:ascii="Times New Roman" w:eastAsia="Times New Roman" w:hAnsi="Times New Roman"/>
          <w:color w:val="000000" w:themeColor="text1"/>
          <w:sz w:val="24"/>
          <w:szCs w:val="24"/>
          <w:lang w:eastAsia="ru-RU"/>
        </w:rPr>
        <w:t>Административный</w:t>
      </w:r>
      <w:r w:rsidRPr="00BD7427">
        <w:rPr>
          <w:rFonts w:ascii="Times New Roman" w:eastAsia="Times New Roman" w:hAnsi="Times New Roman"/>
          <w:color w:val="000000" w:themeColor="text1"/>
          <w:sz w:val="24"/>
          <w:szCs w:val="24"/>
          <w:lang w:eastAsia="ru-RU"/>
        </w:rPr>
        <w:t xml:space="preserve"> регламент </w:t>
      </w:r>
      <w:r w:rsidRPr="00BD7427">
        <w:rPr>
          <w:rFonts w:ascii="Times New Roman" w:hAnsi="Times New Roman"/>
          <w:color w:val="000000" w:themeColor="text1"/>
          <w:sz w:val="24"/>
          <w:szCs w:val="24"/>
        </w:rPr>
        <w:t xml:space="preserve">по предоставлению муниципальной услуги по даче письменных разъяснений налогоплательщикам и налоговым агентам по вопросу применения нормативных правовых актов муниципального образования </w:t>
      </w:r>
      <w:r w:rsidR="004F0844">
        <w:rPr>
          <w:rFonts w:ascii="Times New Roman" w:hAnsi="Times New Roman"/>
          <w:sz w:val="24"/>
          <w:szCs w:val="24"/>
        </w:rPr>
        <w:t>Гагаринско</w:t>
      </w:r>
      <w:r w:rsidR="003D3DF0">
        <w:rPr>
          <w:rFonts w:ascii="Times New Roman" w:hAnsi="Times New Roman"/>
          <w:sz w:val="24"/>
          <w:szCs w:val="24"/>
        </w:rPr>
        <w:t>го</w:t>
      </w:r>
      <w:r w:rsidR="004F0844" w:rsidRPr="00BD7427">
        <w:rPr>
          <w:rFonts w:ascii="Times New Roman" w:hAnsi="Times New Roman"/>
          <w:color w:val="000000" w:themeColor="text1"/>
          <w:sz w:val="24"/>
          <w:szCs w:val="24"/>
        </w:rPr>
        <w:t xml:space="preserve"> </w:t>
      </w:r>
      <w:r w:rsidR="001D71BB" w:rsidRPr="00BD7427">
        <w:rPr>
          <w:rFonts w:ascii="Times New Roman" w:hAnsi="Times New Roman"/>
          <w:color w:val="000000" w:themeColor="text1"/>
          <w:sz w:val="24"/>
          <w:szCs w:val="24"/>
        </w:rPr>
        <w:t>сельско</w:t>
      </w:r>
      <w:r w:rsidR="003D3DF0">
        <w:rPr>
          <w:rFonts w:ascii="Times New Roman" w:hAnsi="Times New Roman"/>
          <w:color w:val="000000" w:themeColor="text1"/>
          <w:sz w:val="24"/>
          <w:szCs w:val="24"/>
        </w:rPr>
        <w:t>го поселения</w:t>
      </w:r>
      <w:r w:rsidR="001D71BB" w:rsidRPr="00BD7427">
        <w:rPr>
          <w:rFonts w:ascii="Times New Roman" w:hAnsi="Times New Roman"/>
          <w:color w:val="000000" w:themeColor="text1"/>
          <w:sz w:val="24"/>
          <w:szCs w:val="24"/>
        </w:rPr>
        <w:t xml:space="preserve"> </w:t>
      </w:r>
      <w:r w:rsidR="00BD7427" w:rsidRPr="00BD7427">
        <w:rPr>
          <w:rFonts w:ascii="Times New Roman" w:hAnsi="Times New Roman"/>
          <w:color w:val="000000" w:themeColor="text1"/>
          <w:sz w:val="24"/>
          <w:szCs w:val="24"/>
        </w:rPr>
        <w:t xml:space="preserve">Гагаринского </w:t>
      </w:r>
      <w:r w:rsidR="001D71BB" w:rsidRPr="00BD7427">
        <w:rPr>
          <w:rFonts w:ascii="Times New Roman" w:hAnsi="Times New Roman"/>
          <w:color w:val="000000" w:themeColor="text1"/>
          <w:sz w:val="24"/>
          <w:szCs w:val="24"/>
        </w:rPr>
        <w:t>района Смоленской</w:t>
      </w:r>
      <w:r w:rsidRPr="00BD7427">
        <w:rPr>
          <w:rFonts w:ascii="Times New Roman" w:hAnsi="Times New Roman"/>
          <w:color w:val="000000" w:themeColor="text1"/>
          <w:sz w:val="24"/>
          <w:szCs w:val="24"/>
        </w:rPr>
        <w:t xml:space="preserve"> о местных налогах и сборах</w:t>
      </w:r>
      <w:r w:rsidRPr="00BD7427">
        <w:rPr>
          <w:rFonts w:ascii="Times New Roman" w:eastAsia="Times New Roman" w:hAnsi="Times New Roman"/>
          <w:color w:val="000000" w:themeColor="text1"/>
          <w:sz w:val="24"/>
          <w:szCs w:val="24"/>
          <w:lang w:eastAsia="ru-RU"/>
        </w:rPr>
        <w:t xml:space="preserve"> (далее - </w:t>
      </w:r>
      <w:r w:rsidR="002C0056" w:rsidRPr="00BD7427">
        <w:rPr>
          <w:rFonts w:ascii="Times New Roman" w:eastAsia="Times New Roman" w:hAnsi="Times New Roman"/>
          <w:color w:val="000000" w:themeColor="text1"/>
          <w:sz w:val="24"/>
          <w:szCs w:val="24"/>
          <w:lang w:eastAsia="ru-RU"/>
        </w:rPr>
        <w:t>Административный</w:t>
      </w:r>
      <w:r w:rsidRPr="00BD7427">
        <w:rPr>
          <w:rFonts w:ascii="Times New Roman" w:eastAsia="Times New Roman" w:hAnsi="Times New Roman"/>
          <w:color w:val="000000" w:themeColor="text1"/>
          <w:sz w:val="24"/>
          <w:szCs w:val="24"/>
          <w:lang w:eastAsia="ru-RU"/>
        </w:rPr>
        <w:t xml:space="preserve"> регламент, муниципальная услуга), устанавливает порядок и стандарт предоставления муниципальной услуги.</w:t>
      </w:r>
    </w:p>
    <w:p w:rsidR="003E4FBC" w:rsidRPr="00BD7427" w:rsidRDefault="003E4FBC" w:rsidP="003E4FBC">
      <w:pPr>
        <w:spacing w:after="0" w:line="240" w:lineRule="auto"/>
        <w:ind w:firstLine="709"/>
        <w:jc w:val="both"/>
        <w:rPr>
          <w:rFonts w:ascii="Times New Roman" w:eastAsia="Times New Roman" w:hAnsi="Times New Roman"/>
          <w:color w:val="000000" w:themeColor="text1"/>
          <w:sz w:val="24"/>
          <w:szCs w:val="24"/>
          <w:lang w:eastAsia="ru-RU"/>
        </w:rPr>
      </w:pPr>
      <w:r w:rsidRPr="00BD7427">
        <w:rPr>
          <w:rFonts w:ascii="Times New Roman" w:eastAsia="Times New Roman" w:hAnsi="Times New Roman"/>
          <w:color w:val="000000" w:themeColor="text1"/>
          <w:sz w:val="24"/>
          <w:szCs w:val="24"/>
          <w:lang w:eastAsia="ru-RU"/>
        </w:rPr>
        <w:t xml:space="preserve">3. Заявителем при предоставлении муниципальной услуги является физическое и юридическое лицо (за исключением государственных органов,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w:t>
      </w:r>
      <w:r w:rsidR="002C0056" w:rsidRPr="00BD7427">
        <w:rPr>
          <w:rFonts w:ascii="Times New Roman" w:eastAsia="Times New Roman" w:hAnsi="Times New Roman"/>
          <w:color w:val="000000" w:themeColor="text1"/>
          <w:sz w:val="24"/>
          <w:szCs w:val="24"/>
          <w:lang w:eastAsia="ru-RU"/>
        </w:rPr>
        <w:t>Администрацию</w:t>
      </w:r>
      <w:r w:rsidRPr="00BD7427">
        <w:rPr>
          <w:rFonts w:ascii="Times New Roman" w:eastAsia="Times New Roman" w:hAnsi="Times New Roman"/>
          <w:color w:val="000000" w:themeColor="text1"/>
          <w:sz w:val="24"/>
          <w:szCs w:val="24"/>
          <w:lang w:eastAsia="ru-RU"/>
        </w:rPr>
        <w:t xml:space="preserve"> </w:t>
      </w:r>
      <w:r w:rsidR="004F0844">
        <w:rPr>
          <w:rFonts w:ascii="Times New Roman" w:hAnsi="Times New Roman"/>
          <w:sz w:val="24"/>
          <w:szCs w:val="24"/>
        </w:rPr>
        <w:t>Гагаринско</w:t>
      </w:r>
      <w:r w:rsidR="003D3DF0">
        <w:rPr>
          <w:rFonts w:ascii="Times New Roman" w:hAnsi="Times New Roman"/>
          <w:sz w:val="24"/>
          <w:szCs w:val="24"/>
        </w:rPr>
        <w:t>го</w:t>
      </w:r>
      <w:r w:rsidR="001D71BB" w:rsidRPr="00BD7427">
        <w:rPr>
          <w:rFonts w:ascii="Times New Roman" w:hAnsi="Times New Roman"/>
          <w:color w:val="000000" w:themeColor="text1"/>
          <w:sz w:val="24"/>
          <w:szCs w:val="24"/>
        </w:rPr>
        <w:t xml:space="preserve"> сельского поселения </w:t>
      </w:r>
      <w:r w:rsidR="003B1F67">
        <w:rPr>
          <w:rFonts w:ascii="Times New Roman" w:hAnsi="Times New Roman"/>
          <w:color w:val="000000" w:themeColor="text1"/>
          <w:sz w:val="24"/>
          <w:szCs w:val="24"/>
        </w:rPr>
        <w:t>Гагаринского р</w:t>
      </w:r>
      <w:r w:rsidR="001D71BB" w:rsidRPr="00BD7427">
        <w:rPr>
          <w:rFonts w:ascii="Times New Roman" w:hAnsi="Times New Roman"/>
          <w:color w:val="000000" w:themeColor="text1"/>
          <w:sz w:val="24"/>
          <w:szCs w:val="24"/>
        </w:rPr>
        <w:t xml:space="preserve">айона Смоленской </w:t>
      </w:r>
      <w:r w:rsidRPr="00BD7427">
        <w:rPr>
          <w:rFonts w:ascii="Times New Roman" w:hAnsi="Times New Roman"/>
          <w:color w:val="000000" w:themeColor="text1"/>
          <w:sz w:val="24"/>
          <w:szCs w:val="24"/>
        </w:rPr>
        <w:t xml:space="preserve">о местных налогах и сборах </w:t>
      </w:r>
      <w:r w:rsidRPr="00BD7427">
        <w:rPr>
          <w:rFonts w:ascii="Times New Roman" w:eastAsia="Times New Roman" w:hAnsi="Times New Roman"/>
          <w:color w:val="000000" w:themeColor="text1"/>
          <w:sz w:val="24"/>
          <w:szCs w:val="24"/>
          <w:lang w:eastAsia="ru-RU"/>
        </w:rPr>
        <w:t>с запросом о предоставлении муниципальной услуги, выраженным в устной, письменной или электронной форме (далее – заявитель).</w:t>
      </w:r>
    </w:p>
    <w:p w:rsidR="003E4FBC" w:rsidRPr="00BD7427" w:rsidRDefault="003E4FBC" w:rsidP="003E4FBC">
      <w:pPr>
        <w:spacing w:after="0" w:line="240" w:lineRule="auto"/>
        <w:ind w:firstLine="709"/>
        <w:jc w:val="both"/>
        <w:rPr>
          <w:rFonts w:ascii="Times New Roman" w:eastAsia="Times New Roman" w:hAnsi="Times New Roman"/>
          <w:color w:val="000000" w:themeColor="text1"/>
          <w:sz w:val="24"/>
          <w:szCs w:val="24"/>
          <w:lang w:eastAsia="ru-RU"/>
        </w:rPr>
      </w:pPr>
      <w:r w:rsidRPr="00BD7427">
        <w:rPr>
          <w:rFonts w:ascii="Times New Roman" w:eastAsia="Times New Roman" w:hAnsi="Times New Roman"/>
          <w:color w:val="000000" w:themeColor="text1"/>
          <w:sz w:val="24"/>
          <w:szCs w:val="24"/>
          <w:lang w:eastAsia="ru-RU"/>
        </w:rPr>
        <w:t>4. Порядок информирования о предоставлении муниципальной услуги:</w:t>
      </w:r>
    </w:p>
    <w:p w:rsidR="003D3DF0" w:rsidRDefault="003E4FBC" w:rsidP="003E4FBC">
      <w:pPr>
        <w:autoSpaceDE w:val="0"/>
        <w:autoSpaceDN w:val="0"/>
        <w:adjustRightInd w:val="0"/>
        <w:spacing w:after="0" w:line="240" w:lineRule="auto"/>
        <w:ind w:firstLine="709"/>
        <w:jc w:val="both"/>
        <w:rPr>
          <w:rFonts w:ascii="Times New Roman" w:hAnsi="Times New Roman"/>
          <w:color w:val="000000" w:themeColor="text1"/>
          <w:sz w:val="24"/>
          <w:szCs w:val="24"/>
          <w:lang w:val="en-US"/>
        </w:rPr>
      </w:pPr>
      <w:r w:rsidRPr="00BD7427">
        <w:rPr>
          <w:rFonts w:ascii="Times New Roman" w:hAnsi="Times New Roman"/>
          <w:color w:val="000000" w:themeColor="text1"/>
          <w:sz w:val="24"/>
          <w:szCs w:val="24"/>
        </w:rPr>
        <w:t>Адр</w:t>
      </w:r>
      <w:r w:rsidR="002C0056" w:rsidRPr="00BD7427">
        <w:rPr>
          <w:rFonts w:ascii="Times New Roman" w:hAnsi="Times New Roman"/>
          <w:color w:val="000000" w:themeColor="text1"/>
          <w:sz w:val="24"/>
          <w:szCs w:val="24"/>
        </w:rPr>
        <w:t>ес места нахождения Администрации</w:t>
      </w:r>
      <w:r w:rsidRPr="00BD7427">
        <w:rPr>
          <w:rFonts w:ascii="Times New Roman" w:hAnsi="Times New Roman"/>
          <w:color w:val="000000" w:themeColor="text1"/>
          <w:sz w:val="24"/>
          <w:szCs w:val="24"/>
        </w:rPr>
        <w:t xml:space="preserve"> </w:t>
      </w:r>
      <w:r w:rsidR="004F0844">
        <w:rPr>
          <w:rFonts w:ascii="Times New Roman" w:hAnsi="Times New Roman"/>
          <w:sz w:val="24"/>
          <w:szCs w:val="24"/>
        </w:rPr>
        <w:t>Гагаринского</w:t>
      </w:r>
      <w:r w:rsidR="004F0844" w:rsidRPr="00BD7427">
        <w:rPr>
          <w:rFonts w:ascii="Times New Roman" w:hAnsi="Times New Roman"/>
          <w:color w:val="000000" w:themeColor="text1"/>
          <w:sz w:val="24"/>
          <w:szCs w:val="24"/>
        </w:rPr>
        <w:t xml:space="preserve"> </w:t>
      </w:r>
      <w:r w:rsidR="001D71BB" w:rsidRPr="00BD7427">
        <w:rPr>
          <w:rFonts w:ascii="Times New Roman" w:hAnsi="Times New Roman"/>
          <w:color w:val="000000" w:themeColor="text1"/>
          <w:sz w:val="24"/>
          <w:szCs w:val="24"/>
        </w:rPr>
        <w:t>сельско</w:t>
      </w:r>
      <w:r w:rsidR="004F0844">
        <w:rPr>
          <w:rFonts w:ascii="Times New Roman" w:hAnsi="Times New Roman"/>
          <w:color w:val="000000" w:themeColor="text1"/>
          <w:sz w:val="24"/>
          <w:szCs w:val="24"/>
        </w:rPr>
        <w:t>го</w:t>
      </w:r>
      <w:r w:rsidR="001D71BB" w:rsidRPr="00BD7427">
        <w:rPr>
          <w:rFonts w:ascii="Times New Roman" w:hAnsi="Times New Roman"/>
          <w:color w:val="000000" w:themeColor="text1"/>
          <w:sz w:val="24"/>
          <w:szCs w:val="24"/>
        </w:rPr>
        <w:t xml:space="preserve"> поселени</w:t>
      </w:r>
      <w:r w:rsidR="004F0844">
        <w:rPr>
          <w:rFonts w:ascii="Times New Roman" w:hAnsi="Times New Roman"/>
          <w:color w:val="000000" w:themeColor="text1"/>
          <w:sz w:val="24"/>
          <w:szCs w:val="24"/>
        </w:rPr>
        <w:t>я</w:t>
      </w:r>
      <w:r w:rsidR="001D71BB" w:rsidRPr="00BD7427">
        <w:rPr>
          <w:rFonts w:ascii="Times New Roman" w:hAnsi="Times New Roman"/>
          <w:color w:val="000000" w:themeColor="text1"/>
          <w:sz w:val="24"/>
          <w:szCs w:val="24"/>
        </w:rPr>
        <w:t xml:space="preserve"> </w:t>
      </w:r>
      <w:r w:rsidR="00BD7427" w:rsidRPr="00BD7427">
        <w:rPr>
          <w:rFonts w:ascii="Times New Roman" w:hAnsi="Times New Roman"/>
          <w:color w:val="000000" w:themeColor="text1"/>
          <w:sz w:val="24"/>
          <w:szCs w:val="24"/>
        </w:rPr>
        <w:t>Гагаринского</w:t>
      </w:r>
      <w:r w:rsidR="001D71BB" w:rsidRPr="00BD7427">
        <w:rPr>
          <w:rFonts w:ascii="Times New Roman" w:hAnsi="Times New Roman"/>
          <w:color w:val="000000" w:themeColor="text1"/>
          <w:sz w:val="24"/>
          <w:szCs w:val="24"/>
        </w:rPr>
        <w:t xml:space="preserve"> района Смоленской</w:t>
      </w:r>
      <w:r w:rsidRPr="00BD7427">
        <w:rPr>
          <w:rFonts w:ascii="Times New Roman" w:hAnsi="Times New Roman"/>
          <w:color w:val="000000" w:themeColor="text1"/>
          <w:sz w:val="24"/>
          <w:szCs w:val="24"/>
        </w:rPr>
        <w:t xml:space="preserve"> о местных налогах и сборах (далее - </w:t>
      </w:r>
      <w:r w:rsidR="002C0056" w:rsidRPr="00BD7427">
        <w:rPr>
          <w:rFonts w:ascii="Times New Roman" w:hAnsi="Times New Roman"/>
          <w:color w:val="000000" w:themeColor="text1"/>
          <w:sz w:val="24"/>
          <w:szCs w:val="24"/>
        </w:rPr>
        <w:t>Администрация</w:t>
      </w:r>
      <w:r w:rsidRPr="00BD7427">
        <w:rPr>
          <w:rFonts w:ascii="Times New Roman" w:hAnsi="Times New Roman"/>
          <w:color w:val="000000" w:themeColor="text1"/>
          <w:sz w:val="24"/>
          <w:szCs w:val="24"/>
        </w:rPr>
        <w:t xml:space="preserve">): </w:t>
      </w:r>
    </w:p>
    <w:p w:rsidR="003E4FBC" w:rsidRPr="00BD7427" w:rsidRDefault="00A16E98" w:rsidP="003E4FBC">
      <w:pPr>
        <w:autoSpaceDE w:val="0"/>
        <w:autoSpaceDN w:val="0"/>
        <w:adjustRightInd w:val="0"/>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215033, Смоленская область, Гагаринский район, </w:t>
      </w:r>
      <w:r w:rsidR="003D3DF0">
        <w:rPr>
          <w:rFonts w:ascii="Times New Roman" w:hAnsi="Times New Roman"/>
          <w:color w:val="000000" w:themeColor="text1"/>
          <w:sz w:val="24"/>
          <w:szCs w:val="24"/>
        </w:rPr>
        <w:t>д. Клушино, ул. Гагарина, д.2.</w:t>
      </w:r>
    </w:p>
    <w:p w:rsidR="003E4FBC" w:rsidRPr="003D3DF0" w:rsidRDefault="003E4FBC" w:rsidP="003E4FBC">
      <w:pPr>
        <w:autoSpaceDE w:val="0"/>
        <w:autoSpaceDN w:val="0"/>
        <w:adjustRightInd w:val="0"/>
        <w:spacing w:after="0" w:line="240" w:lineRule="auto"/>
        <w:ind w:firstLine="709"/>
        <w:jc w:val="both"/>
        <w:rPr>
          <w:rFonts w:ascii="Times New Roman" w:hAnsi="Times New Roman"/>
          <w:color w:val="000000" w:themeColor="text1"/>
          <w:sz w:val="24"/>
          <w:szCs w:val="24"/>
        </w:rPr>
      </w:pPr>
      <w:r w:rsidRPr="00BD7427">
        <w:rPr>
          <w:rFonts w:ascii="Times New Roman" w:hAnsi="Times New Roman"/>
          <w:color w:val="000000" w:themeColor="text1"/>
          <w:sz w:val="24"/>
          <w:szCs w:val="24"/>
        </w:rPr>
        <w:t xml:space="preserve">График работы </w:t>
      </w:r>
      <w:r w:rsidR="002C0056" w:rsidRPr="00BD7427">
        <w:rPr>
          <w:rFonts w:ascii="Times New Roman" w:hAnsi="Times New Roman"/>
          <w:color w:val="000000" w:themeColor="text1"/>
          <w:sz w:val="24"/>
          <w:szCs w:val="24"/>
        </w:rPr>
        <w:t>Администрации</w:t>
      </w:r>
      <w:r w:rsidRPr="00BD7427">
        <w:rPr>
          <w:rFonts w:ascii="Times New Roman" w:hAnsi="Times New Roman"/>
          <w:color w:val="000000" w:themeColor="text1"/>
          <w:sz w:val="24"/>
          <w:szCs w:val="24"/>
        </w:rPr>
        <w:t>:</w:t>
      </w:r>
      <w:r w:rsidR="003D3DF0" w:rsidRPr="003D3DF0">
        <w:rPr>
          <w:rFonts w:ascii="Times New Roman" w:hAnsi="Times New Roman"/>
          <w:color w:val="000000" w:themeColor="text1"/>
          <w:sz w:val="24"/>
          <w:szCs w:val="24"/>
        </w:rPr>
        <w:t xml:space="preserve"> </w:t>
      </w:r>
      <w:r w:rsidR="003D3DF0">
        <w:rPr>
          <w:rFonts w:ascii="Times New Roman" w:hAnsi="Times New Roman"/>
          <w:color w:val="000000" w:themeColor="text1"/>
          <w:sz w:val="24"/>
          <w:szCs w:val="24"/>
        </w:rPr>
        <w:t>понедельник</w:t>
      </w:r>
      <w:r w:rsidR="004D3B42">
        <w:rPr>
          <w:rFonts w:ascii="Times New Roman" w:hAnsi="Times New Roman"/>
          <w:color w:val="000000" w:themeColor="text1"/>
          <w:sz w:val="24"/>
          <w:szCs w:val="24"/>
        </w:rPr>
        <w:t xml:space="preserve"> </w:t>
      </w:r>
      <w:r w:rsidR="003D3DF0">
        <w:rPr>
          <w:rFonts w:ascii="Times New Roman" w:hAnsi="Times New Roman"/>
          <w:color w:val="000000" w:themeColor="text1"/>
          <w:sz w:val="24"/>
          <w:szCs w:val="24"/>
        </w:rPr>
        <w:t>-</w:t>
      </w:r>
      <w:r w:rsidR="004D3B42">
        <w:rPr>
          <w:rFonts w:ascii="Times New Roman" w:hAnsi="Times New Roman"/>
          <w:color w:val="000000" w:themeColor="text1"/>
          <w:sz w:val="24"/>
          <w:szCs w:val="24"/>
        </w:rPr>
        <w:t xml:space="preserve"> </w:t>
      </w:r>
      <w:r w:rsidR="003D3DF0">
        <w:rPr>
          <w:rFonts w:ascii="Times New Roman" w:hAnsi="Times New Roman"/>
          <w:color w:val="000000" w:themeColor="text1"/>
          <w:sz w:val="24"/>
          <w:szCs w:val="24"/>
        </w:rPr>
        <w:t>пятница с 8-00 до 17-00, перерыв с 12-00 до 14-00;</w:t>
      </w:r>
    </w:p>
    <w:p w:rsidR="003E4FBC" w:rsidRPr="00BD7427" w:rsidRDefault="003E4FBC" w:rsidP="003E4FBC">
      <w:pPr>
        <w:autoSpaceDE w:val="0"/>
        <w:autoSpaceDN w:val="0"/>
        <w:adjustRightInd w:val="0"/>
        <w:spacing w:after="0" w:line="240" w:lineRule="auto"/>
        <w:ind w:firstLine="709"/>
        <w:jc w:val="both"/>
        <w:rPr>
          <w:rFonts w:ascii="Times New Roman" w:hAnsi="Times New Roman"/>
          <w:color w:val="000000" w:themeColor="text1"/>
          <w:sz w:val="24"/>
          <w:szCs w:val="24"/>
        </w:rPr>
      </w:pPr>
      <w:r w:rsidRPr="00BD7427">
        <w:rPr>
          <w:rFonts w:ascii="Times New Roman" w:hAnsi="Times New Roman"/>
          <w:color w:val="000000" w:themeColor="text1"/>
          <w:sz w:val="24"/>
          <w:szCs w:val="24"/>
        </w:rPr>
        <w:t xml:space="preserve">приемные дни: </w:t>
      </w:r>
      <w:r w:rsidR="003D3DF0">
        <w:rPr>
          <w:rFonts w:ascii="Times New Roman" w:hAnsi="Times New Roman"/>
          <w:color w:val="000000" w:themeColor="text1"/>
          <w:sz w:val="24"/>
          <w:szCs w:val="24"/>
        </w:rPr>
        <w:t>понедельник</w:t>
      </w:r>
      <w:r w:rsidR="004D3B42">
        <w:rPr>
          <w:rFonts w:ascii="Times New Roman" w:hAnsi="Times New Roman"/>
          <w:color w:val="000000" w:themeColor="text1"/>
          <w:sz w:val="24"/>
          <w:szCs w:val="24"/>
        </w:rPr>
        <w:t xml:space="preserve"> </w:t>
      </w:r>
      <w:r w:rsidR="003D3DF0">
        <w:rPr>
          <w:rFonts w:ascii="Times New Roman" w:hAnsi="Times New Roman"/>
          <w:color w:val="000000" w:themeColor="text1"/>
          <w:sz w:val="24"/>
          <w:szCs w:val="24"/>
        </w:rPr>
        <w:t>-</w:t>
      </w:r>
      <w:r w:rsidR="004D3B42">
        <w:rPr>
          <w:rFonts w:ascii="Times New Roman" w:hAnsi="Times New Roman"/>
          <w:color w:val="000000" w:themeColor="text1"/>
          <w:sz w:val="24"/>
          <w:szCs w:val="24"/>
        </w:rPr>
        <w:t xml:space="preserve"> </w:t>
      </w:r>
      <w:r w:rsidR="003D3DF0">
        <w:rPr>
          <w:rFonts w:ascii="Times New Roman" w:hAnsi="Times New Roman"/>
          <w:color w:val="000000" w:themeColor="text1"/>
          <w:sz w:val="24"/>
          <w:szCs w:val="24"/>
        </w:rPr>
        <w:t>четверг</w:t>
      </w:r>
      <w:r w:rsidRPr="00BD7427">
        <w:rPr>
          <w:rFonts w:ascii="Times New Roman" w:hAnsi="Times New Roman"/>
          <w:color w:val="000000" w:themeColor="text1"/>
          <w:sz w:val="24"/>
          <w:szCs w:val="24"/>
        </w:rPr>
        <w:t>.</w:t>
      </w:r>
    </w:p>
    <w:p w:rsidR="003E4FBC" w:rsidRPr="00BD7427" w:rsidRDefault="001D71BB" w:rsidP="003E4FBC">
      <w:pPr>
        <w:autoSpaceDE w:val="0"/>
        <w:autoSpaceDN w:val="0"/>
        <w:adjustRightInd w:val="0"/>
        <w:spacing w:after="0" w:line="240" w:lineRule="auto"/>
        <w:ind w:firstLine="709"/>
        <w:jc w:val="both"/>
        <w:rPr>
          <w:rFonts w:ascii="Times New Roman" w:hAnsi="Times New Roman"/>
          <w:color w:val="000000" w:themeColor="text1"/>
          <w:sz w:val="24"/>
          <w:szCs w:val="24"/>
        </w:rPr>
      </w:pPr>
      <w:r w:rsidRPr="00BD7427">
        <w:rPr>
          <w:rFonts w:ascii="Times New Roman" w:hAnsi="Times New Roman"/>
          <w:color w:val="000000" w:themeColor="text1"/>
          <w:sz w:val="24"/>
          <w:szCs w:val="24"/>
        </w:rPr>
        <w:t xml:space="preserve">Телефон </w:t>
      </w:r>
      <w:r w:rsidR="002C0056" w:rsidRPr="00BD7427">
        <w:rPr>
          <w:rFonts w:ascii="Times New Roman" w:hAnsi="Times New Roman"/>
          <w:color w:val="000000" w:themeColor="text1"/>
          <w:sz w:val="24"/>
          <w:szCs w:val="24"/>
        </w:rPr>
        <w:t>Администрации</w:t>
      </w:r>
      <w:r w:rsidR="00BD7427" w:rsidRPr="00BD7427">
        <w:rPr>
          <w:rFonts w:ascii="Times New Roman" w:hAnsi="Times New Roman"/>
          <w:color w:val="000000" w:themeColor="text1"/>
          <w:sz w:val="24"/>
          <w:szCs w:val="24"/>
        </w:rPr>
        <w:t>:</w:t>
      </w:r>
      <w:r w:rsidRPr="00BD7427">
        <w:rPr>
          <w:rFonts w:ascii="Times New Roman" w:hAnsi="Times New Roman"/>
          <w:color w:val="000000" w:themeColor="text1"/>
          <w:sz w:val="24"/>
          <w:szCs w:val="24"/>
        </w:rPr>
        <w:t xml:space="preserve"> </w:t>
      </w:r>
      <w:r w:rsidR="003D3DF0">
        <w:rPr>
          <w:rFonts w:ascii="Times New Roman" w:hAnsi="Times New Roman"/>
          <w:color w:val="000000" w:themeColor="text1"/>
          <w:sz w:val="24"/>
          <w:szCs w:val="24"/>
        </w:rPr>
        <w:t xml:space="preserve">8 </w:t>
      </w:r>
      <w:r w:rsidRPr="00BD7427">
        <w:rPr>
          <w:rFonts w:ascii="Times New Roman" w:hAnsi="Times New Roman"/>
          <w:color w:val="000000" w:themeColor="text1"/>
          <w:sz w:val="24"/>
          <w:szCs w:val="24"/>
        </w:rPr>
        <w:t>(</w:t>
      </w:r>
      <w:r w:rsidR="003D3DF0">
        <w:rPr>
          <w:rFonts w:ascii="Times New Roman" w:hAnsi="Times New Roman"/>
          <w:color w:val="000000" w:themeColor="text1"/>
          <w:sz w:val="24"/>
          <w:szCs w:val="24"/>
        </w:rPr>
        <w:t>48135</w:t>
      </w:r>
      <w:r w:rsidRPr="00BD7427">
        <w:rPr>
          <w:rFonts w:ascii="Times New Roman" w:hAnsi="Times New Roman"/>
          <w:color w:val="000000" w:themeColor="text1"/>
          <w:sz w:val="24"/>
          <w:szCs w:val="24"/>
        </w:rPr>
        <w:t>)</w:t>
      </w:r>
      <w:r w:rsidR="003D3DF0">
        <w:rPr>
          <w:rFonts w:ascii="Times New Roman" w:hAnsi="Times New Roman"/>
          <w:color w:val="000000" w:themeColor="text1"/>
          <w:sz w:val="24"/>
          <w:szCs w:val="24"/>
        </w:rPr>
        <w:t xml:space="preserve"> 7-45-31</w:t>
      </w:r>
      <w:r w:rsidRPr="00BD7427">
        <w:rPr>
          <w:rFonts w:ascii="Times New Roman" w:hAnsi="Times New Roman"/>
          <w:color w:val="000000" w:themeColor="text1"/>
          <w:sz w:val="24"/>
          <w:szCs w:val="24"/>
        </w:rPr>
        <w:t>,</w:t>
      </w:r>
      <w:r w:rsidR="003D3DF0">
        <w:rPr>
          <w:rFonts w:ascii="Times New Roman" w:hAnsi="Times New Roman"/>
          <w:color w:val="000000" w:themeColor="text1"/>
          <w:sz w:val="24"/>
          <w:szCs w:val="24"/>
        </w:rPr>
        <w:t xml:space="preserve"> 8 (48135) 3-67-46</w:t>
      </w:r>
      <w:r w:rsidR="003E4FBC" w:rsidRPr="00BD7427">
        <w:rPr>
          <w:rFonts w:ascii="Times New Roman" w:hAnsi="Times New Roman"/>
          <w:color w:val="000000" w:themeColor="text1"/>
          <w:sz w:val="24"/>
          <w:szCs w:val="24"/>
        </w:rPr>
        <w:t>.</w:t>
      </w:r>
    </w:p>
    <w:p w:rsidR="003E4FBC" w:rsidRPr="00BD7427" w:rsidRDefault="003E4FBC" w:rsidP="003E4FBC">
      <w:pPr>
        <w:autoSpaceDE w:val="0"/>
        <w:autoSpaceDN w:val="0"/>
        <w:adjustRightInd w:val="0"/>
        <w:spacing w:after="0" w:line="240" w:lineRule="auto"/>
        <w:ind w:firstLine="709"/>
        <w:jc w:val="both"/>
        <w:rPr>
          <w:rFonts w:ascii="Times New Roman" w:hAnsi="Times New Roman"/>
          <w:color w:val="000000" w:themeColor="text1"/>
          <w:sz w:val="24"/>
          <w:szCs w:val="24"/>
        </w:rPr>
      </w:pPr>
      <w:r w:rsidRPr="00BD7427">
        <w:rPr>
          <w:rFonts w:ascii="Times New Roman" w:hAnsi="Times New Roman"/>
          <w:color w:val="000000" w:themeColor="text1"/>
          <w:sz w:val="24"/>
          <w:szCs w:val="24"/>
        </w:rPr>
        <w:t xml:space="preserve">Адрес электронной почты </w:t>
      </w:r>
      <w:r w:rsidR="002C0056" w:rsidRPr="00BD7427">
        <w:rPr>
          <w:rFonts w:ascii="Times New Roman" w:hAnsi="Times New Roman"/>
          <w:color w:val="000000" w:themeColor="text1"/>
          <w:sz w:val="24"/>
          <w:szCs w:val="24"/>
        </w:rPr>
        <w:t>Администрации</w:t>
      </w:r>
      <w:r w:rsidRPr="00BD7427">
        <w:rPr>
          <w:rFonts w:ascii="Times New Roman" w:hAnsi="Times New Roman"/>
          <w:color w:val="000000" w:themeColor="text1"/>
          <w:sz w:val="24"/>
          <w:szCs w:val="24"/>
        </w:rPr>
        <w:t xml:space="preserve">: </w:t>
      </w:r>
      <w:r w:rsidR="003D3DF0">
        <w:rPr>
          <w:rFonts w:ascii="Times New Roman" w:hAnsi="Times New Roman"/>
          <w:color w:val="000000" w:themeColor="text1"/>
          <w:sz w:val="24"/>
          <w:szCs w:val="24"/>
          <w:lang w:val="en-US"/>
        </w:rPr>
        <w:t>gagarinskoegag</w:t>
      </w:r>
      <w:r w:rsidR="003D3DF0" w:rsidRPr="003D3DF0">
        <w:rPr>
          <w:rFonts w:ascii="Times New Roman" w:hAnsi="Times New Roman"/>
          <w:color w:val="000000" w:themeColor="text1"/>
          <w:sz w:val="24"/>
          <w:szCs w:val="24"/>
        </w:rPr>
        <w:t>@</w:t>
      </w:r>
      <w:r w:rsidR="003D3DF0">
        <w:rPr>
          <w:rFonts w:ascii="Times New Roman" w:hAnsi="Times New Roman"/>
          <w:color w:val="000000" w:themeColor="text1"/>
          <w:sz w:val="24"/>
          <w:szCs w:val="24"/>
          <w:lang w:val="en-US"/>
        </w:rPr>
        <w:t>mail</w:t>
      </w:r>
      <w:r w:rsidR="003D3DF0" w:rsidRPr="003D3DF0">
        <w:rPr>
          <w:rFonts w:ascii="Times New Roman" w:hAnsi="Times New Roman"/>
          <w:color w:val="000000" w:themeColor="text1"/>
          <w:sz w:val="24"/>
          <w:szCs w:val="24"/>
        </w:rPr>
        <w:t>.</w:t>
      </w:r>
      <w:r w:rsidR="003D3DF0">
        <w:rPr>
          <w:rFonts w:ascii="Times New Roman" w:hAnsi="Times New Roman"/>
          <w:color w:val="000000" w:themeColor="text1"/>
          <w:sz w:val="24"/>
          <w:szCs w:val="24"/>
          <w:lang w:val="en-US"/>
        </w:rPr>
        <w:t>ru</w:t>
      </w:r>
    </w:p>
    <w:p w:rsidR="003E4FBC" w:rsidRPr="00BD7427" w:rsidRDefault="003E4FBC" w:rsidP="003E4FBC">
      <w:pPr>
        <w:autoSpaceDE w:val="0"/>
        <w:autoSpaceDN w:val="0"/>
        <w:adjustRightInd w:val="0"/>
        <w:spacing w:after="0" w:line="240" w:lineRule="auto"/>
        <w:ind w:firstLine="709"/>
        <w:jc w:val="both"/>
        <w:rPr>
          <w:rFonts w:ascii="Times New Roman" w:hAnsi="Times New Roman"/>
          <w:color w:val="000000" w:themeColor="text1"/>
          <w:sz w:val="24"/>
          <w:szCs w:val="24"/>
        </w:rPr>
      </w:pPr>
      <w:r w:rsidRPr="00BD7427">
        <w:rPr>
          <w:rFonts w:ascii="Times New Roman" w:hAnsi="Times New Roman"/>
          <w:color w:val="000000" w:themeColor="text1"/>
          <w:sz w:val="24"/>
          <w:szCs w:val="24"/>
        </w:rPr>
        <w:t xml:space="preserve">5. Основными требованиями к информированию заявителей о порядке предоставления муниципальной услуги являются: </w:t>
      </w:r>
    </w:p>
    <w:p w:rsidR="003E4FBC" w:rsidRPr="00BD7427" w:rsidRDefault="003E4FBC" w:rsidP="003E4FBC">
      <w:pPr>
        <w:autoSpaceDE w:val="0"/>
        <w:autoSpaceDN w:val="0"/>
        <w:adjustRightInd w:val="0"/>
        <w:spacing w:after="0" w:line="240" w:lineRule="auto"/>
        <w:ind w:firstLine="709"/>
        <w:jc w:val="both"/>
        <w:rPr>
          <w:rFonts w:ascii="Times New Roman" w:hAnsi="Times New Roman"/>
          <w:color w:val="000000" w:themeColor="text1"/>
          <w:sz w:val="24"/>
          <w:szCs w:val="24"/>
        </w:rPr>
      </w:pPr>
      <w:r w:rsidRPr="00BD7427">
        <w:rPr>
          <w:rFonts w:ascii="Times New Roman" w:hAnsi="Times New Roman"/>
          <w:color w:val="000000" w:themeColor="text1"/>
          <w:sz w:val="24"/>
          <w:szCs w:val="24"/>
        </w:rPr>
        <w:t>- достоверность предоставляемой информации;</w:t>
      </w:r>
    </w:p>
    <w:p w:rsidR="003E4FBC" w:rsidRPr="00BD7427" w:rsidRDefault="003E4FBC" w:rsidP="003E4FBC">
      <w:pPr>
        <w:autoSpaceDE w:val="0"/>
        <w:autoSpaceDN w:val="0"/>
        <w:adjustRightInd w:val="0"/>
        <w:spacing w:after="0" w:line="240" w:lineRule="auto"/>
        <w:ind w:firstLine="709"/>
        <w:jc w:val="both"/>
        <w:rPr>
          <w:rFonts w:ascii="Times New Roman" w:hAnsi="Times New Roman"/>
          <w:color w:val="000000" w:themeColor="text1"/>
          <w:sz w:val="24"/>
          <w:szCs w:val="24"/>
        </w:rPr>
      </w:pPr>
      <w:r w:rsidRPr="00BD7427">
        <w:rPr>
          <w:rFonts w:ascii="Times New Roman" w:hAnsi="Times New Roman"/>
          <w:color w:val="000000" w:themeColor="text1"/>
          <w:sz w:val="24"/>
          <w:szCs w:val="24"/>
        </w:rPr>
        <w:t>- четкость в изложении информации;</w:t>
      </w:r>
    </w:p>
    <w:p w:rsidR="003E4FBC" w:rsidRPr="00BD7427" w:rsidRDefault="003E4FBC" w:rsidP="003E4FBC">
      <w:pPr>
        <w:autoSpaceDE w:val="0"/>
        <w:autoSpaceDN w:val="0"/>
        <w:adjustRightInd w:val="0"/>
        <w:spacing w:after="0" w:line="240" w:lineRule="auto"/>
        <w:ind w:firstLine="709"/>
        <w:jc w:val="both"/>
        <w:rPr>
          <w:rFonts w:ascii="Times New Roman" w:hAnsi="Times New Roman"/>
          <w:color w:val="000000" w:themeColor="text1"/>
          <w:sz w:val="24"/>
          <w:szCs w:val="24"/>
        </w:rPr>
      </w:pPr>
      <w:r w:rsidRPr="00BD7427">
        <w:rPr>
          <w:rFonts w:ascii="Times New Roman" w:hAnsi="Times New Roman"/>
          <w:color w:val="000000" w:themeColor="text1"/>
          <w:sz w:val="24"/>
          <w:szCs w:val="24"/>
        </w:rPr>
        <w:t>- полнота информирования;</w:t>
      </w:r>
    </w:p>
    <w:p w:rsidR="003E4FBC" w:rsidRPr="00BD7427" w:rsidRDefault="003E4FBC" w:rsidP="003E4FBC">
      <w:pPr>
        <w:autoSpaceDE w:val="0"/>
        <w:autoSpaceDN w:val="0"/>
        <w:adjustRightInd w:val="0"/>
        <w:spacing w:after="0" w:line="240" w:lineRule="auto"/>
        <w:ind w:firstLine="709"/>
        <w:jc w:val="both"/>
        <w:rPr>
          <w:rFonts w:ascii="Times New Roman" w:hAnsi="Times New Roman"/>
          <w:color w:val="000000" w:themeColor="text1"/>
          <w:sz w:val="24"/>
          <w:szCs w:val="24"/>
        </w:rPr>
      </w:pPr>
      <w:r w:rsidRPr="00BD7427">
        <w:rPr>
          <w:rFonts w:ascii="Times New Roman" w:hAnsi="Times New Roman"/>
          <w:color w:val="000000" w:themeColor="text1"/>
          <w:sz w:val="24"/>
          <w:szCs w:val="24"/>
        </w:rPr>
        <w:t>-наглядность форм предоставляемой информации (при письменном информировании);</w:t>
      </w:r>
    </w:p>
    <w:p w:rsidR="003E4FBC" w:rsidRPr="00BD7427" w:rsidRDefault="003E4FBC" w:rsidP="003E4FBC">
      <w:pPr>
        <w:autoSpaceDE w:val="0"/>
        <w:autoSpaceDN w:val="0"/>
        <w:adjustRightInd w:val="0"/>
        <w:spacing w:after="0" w:line="240" w:lineRule="auto"/>
        <w:ind w:firstLine="709"/>
        <w:jc w:val="both"/>
        <w:rPr>
          <w:rFonts w:ascii="Times New Roman" w:hAnsi="Times New Roman"/>
          <w:color w:val="000000" w:themeColor="text1"/>
          <w:sz w:val="24"/>
          <w:szCs w:val="24"/>
        </w:rPr>
      </w:pPr>
      <w:r w:rsidRPr="00BD7427">
        <w:rPr>
          <w:rFonts w:ascii="Times New Roman" w:hAnsi="Times New Roman"/>
          <w:color w:val="000000" w:themeColor="text1"/>
          <w:sz w:val="24"/>
          <w:szCs w:val="24"/>
        </w:rPr>
        <w:t>- удобство и доступность получения информации;</w:t>
      </w:r>
    </w:p>
    <w:p w:rsidR="003E4FBC" w:rsidRPr="00BD7427" w:rsidRDefault="003E4FBC" w:rsidP="003E4FBC">
      <w:pPr>
        <w:autoSpaceDE w:val="0"/>
        <w:autoSpaceDN w:val="0"/>
        <w:adjustRightInd w:val="0"/>
        <w:spacing w:after="0" w:line="240" w:lineRule="auto"/>
        <w:ind w:firstLine="709"/>
        <w:jc w:val="both"/>
        <w:rPr>
          <w:rFonts w:ascii="Times New Roman" w:hAnsi="Times New Roman"/>
          <w:color w:val="000000" w:themeColor="text1"/>
          <w:sz w:val="24"/>
          <w:szCs w:val="24"/>
        </w:rPr>
      </w:pPr>
      <w:r w:rsidRPr="00BD7427">
        <w:rPr>
          <w:rFonts w:ascii="Times New Roman" w:hAnsi="Times New Roman"/>
          <w:color w:val="000000" w:themeColor="text1"/>
          <w:sz w:val="24"/>
          <w:szCs w:val="24"/>
        </w:rPr>
        <w:t>- оперативность предоставления информации.</w:t>
      </w:r>
    </w:p>
    <w:p w:rsidR="003E4FBC" w:rsidRPr="00BD7427" w:rsidRDefault="003E4FBC" w:rsidP="003E4FBC">
      <w:pPr>
        <w:autoSpaceDE w:val="0"/>
        <w:autoSpaceDN w:val="0"/>
        <w:adjustRightInd w:val="0"/>
        <w:spacing w:after="0" w:line="240" w:lineRule="auto"/>
        <w:ind w:firstLine="709"/>
        <w:jc w:val="both"/>
        <w:rPr>
          <w:rFonts w:ascii="Times New Roman" w:hAnsi="Times New Roman"/>
          <w:color w:val="000000" w:themeColor="text1"/>
          <w:sz w:val="24"/>
          <w:szCs w:val="24"/>
        </w:rPr>
      </w:pPr>
      <w:r w:rsidRPr="00BD7427">
        <w:rPr>
          <w:rFonts w:ascii="Times New Roman" w:hAnsi="Times New Roman"/>
          <w:color w:val="000000" w:themeColor="text1"/>
          <w:sz w:val="24"/>
          <w:szCs w:val="24"/>
        </w:rPr>
        <w:t xml:space="preserve">6. При обращении заявителя лично или по телефону специалист </w:t>
      </w:r>
      <w:r w:rsidR="002C0056" w:rsidRPr="00BD7427">
        <w:rPr>
          <w:rFonts w:ascii="Times New Roman" w:hAnsi="Times New Roman"/>
          <w:color w:val="000000" w:themeColor="text1"/>
          <w:sz w:val="24"/>
          <w:szCs w:val="24"/>
        </w:rPr>
        <w:t>Администрации</w:t>
      </w:r>
      <w:r w:rsidRPr="00BD7427">
        <w:rPr>
          <w:rFonts w:ascii="Times New Roman" w:hAnsi="Times New Roman"/>
          <w:color w:val="000000" w:themeColor="text1"/>
          <w:sz w:val="24"/>
          <w:szCs w:val="24"/>
        </w:rPr>
        <w:t xml:space="preserve"> подробно и корректно информирует о порядке и сроках предоставления муниципальной услуги, а также предоставляет иную интересующую заявителя информацию по вопросу предоставления муниципальной услуги.</w:t>
      </w:r>
    </w:p>
    <w:p w:rsidR="003E4FBC" w:rsidRPr="00BD7427" w:rsidRDefault="003E4FBC" w:rsidP="003E4FBC">
      <w:pPr>
        <w:autoSpaceDE w:val="0"/>
        <w:autoSpaceDN w:val="0"/>
        <w:adjustRightInd w:val="0"/>
        <w:spacing w:after="0" w:line="240" w:lineRule="auto"/>
        <w:ind w:firstLine="709"/>
        <w:jc w:val="both"/>
        <w:rPr>
          <w:rFonts w:ascii="Times New Roman" w:hAnsi="Times New Roman"/>
          <w:color w:val="000000" w:themeColor="text1"/>
          <w:sz w:val="24"/>
          <w:szCs w:val="24"/>
        </w:rPr>
      </w:pPr>
      <w:r w:rsidRPr="00BD7427">
        <w:rPr>
          <w:rFonts w:ascii="Times New Roman" w:hAnsi="Times New Roman"/>
          <w:color w:val="000000" w:themeColor="text1"/>
          <w:sz w:val="24"/>
          <w:szCs w:val="24"/>
        </w:rPr>
        <w:lastRenderedPageBreak/>
        <w:t>Время ожидания ответа при устном информировании заявителя не может превышать пятнадцать минут.</w:t>
      </w:r>
    </w:p>
    <w:p w:rsidR="003E4FBC" w:rsidRPr="00BD7427" w:rsidRDefault="003E4FBC" w:rsidP="003E4FBC">
      <w:pPr>
        <w:autoSpaceDE w:val="0"/>
        <w:autoSpaceDN w:val="0"/>
        <w:adjustRightInd w:val="0"/>
        <w:spacing w:after="0" w:line="240" w:lineRule="auto"/>
        <w:ind w:firstLine="709"/>
        <w:jc w:val="both"/>
        <w:rPr>
          <w:rFonts w:ascii="Times New Roman" w:hAnsi="Times New Roman"/>
          <w:color w:val="000000" w:themeColor="text1"/>
          <w:sz w:val="24"/>
          <w:szCs w:val="24"/>
        </w:rPr>
      </w:pPr>
      <w:r w:rsidRPr="00BD7427">
        <w:rPr>
          <w:rFonts w:ascii="Times New Roman" w:hAnsi="Times New Roman"/>
          <w:color w:val="000000" w:themeColor="text1"/>
          <w:sz w:val="24"/>
          <w:szCs w:val="24"/>
        </w:rPr>
        <w:t xml:space="preserve">В случае отсутствия возможности ответить на поставленный вопрос в момент обращения, специалист </w:t>
      </w:r>
      <w:r w:rsidR="002C0056" w:rsidRPr="00BD7427">
        <w:rPr>
          <w:rFonts w:ascii="Times New Roman" w:hAnsi="Times New Roman"/>
          <w:color w:val="000000" w:themeColor="text1"/>
          <w:sz w:val="24"/>
          <w:szCs w:val="24"/>
        </w:rPr>
        <w:t>Администрации</w:t>
      </w:r>
      <w:r w:rsidRPr="00BD7427">
        <w:rPr>
          <w:rFonts w:ascii="Times New Roman" w:hAnsi="Times New Roman"/>
          <w:color w:val="000000" w:themeColor="text1"/>
          <w:sz w:val="24"/>
          <w:szCs w:val="24"/>
        </w:rPr>
        <w:t xml:space="preserve"> предлагает обратившемуся перезвонить в конкретный день и к назначенному сроку готовит ответ.</w:t>
      </w:r>
    </w:p>
    <w:p w:rsidR="003E4FBC" w:rsidRPr="00BD7427" w:rsidRDefault="003E4FBC" w:rsidP="003E4FBC">
      <w:pPr>
        <w:autoSpaceDE w:val="0"/>
        <w:autoSpaceDN w:val="0"/>
        <w:adjustRightInd w:val="0"/>
        <w:spacing w:after="0" w:line="240" w:lineRule="auto"/>
        <w:ind w:firstLine="709"/>
        <w:jc w:val="both"/>
        <w:rPr>
          <w:rFonts w:ascii="Times New Roman" w:hAnsi="Times New Roman"/>
          <w:color w:val="000000" w:themeColor="text1"/>
          <w:sz w:val="24"/>
          <w:szCs w:val="24"/>
        </w:rPr>
      </w:pPr>
      <w:r w:rsidRPr="00BD7427">
        <w:rPr>
          <w:rFonts w:ascii="Times New Roman" w:hAnsi="Times New Roman"/>
          <w:color w:val="000000" w:themeColor="text1"/>
          <w:sz w:val="24"/>
          <w:szCs w:val="24"/>
        </w:rPr>
        <w:t xml:space="preserve">При ответах на телефонные звонки и личные обращения специалисты </w:t>
      </w:r>
      <w:r w:rsidR="002C0056" w:rsidRPr="00BD7427">
        <w:rPr>
          <w:rFonts w:ascii="Times New Roman" w:hAnsi="Times New Roman"/>
          <w:color w:val="000000" w:themeColor="text1"/>
          <w:sz w:val="24"/>
          <w:szCs w:val="24"/>
        </w:rPr>
        <w:t>Администрации</w:t>
      </w:r>
      <w:r w:rsidRPr="00BD7427">
        <w:rPr>
          <w:rFonts w:ascii="Times New Roman" w:hAnsi="Times New Roman"/>
          <w:color w:val="000000" w:themeColor="text1"/>
          <w:sz w:val="24"/>
          <w:szCs w:val="24"/>
        </w:rPr>
        <w:t xml:space="preserve"> подробно и в вежливой (корректной) форме информируют обратившихся лиц по вопросам предоставления муниципальной услуги, обращаются к ним на «Вы», проявляют спокойствие и выдержку, дают разъяснения, исключая возможность ошибочного или двоякого понимания.</w:t>
      </w:r>
    </w:p>
    <w:p w:rsidR="003E4FBC" w:rsidRPr="00BD7427" w:rsidRDefault="003E4FBC" w:rsidP="003E4FBC">
      <w:pPr>
        <w:autoSpaceDE w:val="0"/>
        <w:autoSpaceDN w:val="0"/>
        <w:adjustRightInd w:val="0"/>
        <w:spacing w:after="0" w:line="240" w:lineRule="auto"/>
        <w:ind w:firstLine="709"/>
        <w:jc w:val="both"/>
        <w:rPr>
          <w:rFonts w:ascii="Times New Roman" w:hAnsi="Times New Roman"/>
          <w:color w:val="000000" w:themeColor="text1"/>
          <w:sz w:val="24"/>
          <w:szCs w:val="24"/>
        </w:rPr>
      </w:pPr>
      <w:r w:rsidRPr="00BD7427">
        <w:rPr>
          <w:rFonts w:ascii="Times New Roman" w:hAnsi="Times New Roman"/>
          <w:color w:val="000000" w:themeColor="text1"/>
          <w:sz w:val="24"/>
          <w:szCs w:val="24"/>
        </w:rPr>
        <w:t xml:space="preserve">Ответ на телефонный звонок начинается с информации о наименовании </w:t>
      </w:r>
      <w:r w:rsidR="002C0056" w:rsidRPr="00BD7427">
        <w:rPr>
          <w:rFonts w:ascii="Times New Roman" w:hAnsi="Times New Roman"/>
          <w:color w:val="000000" w:themeColor="text1"/>
          <w:sz w:val="24"/>
          <w:szCs w:val="24"/>
        </w:rPr>
        <w:t>Администрации</w:t>
      </w:r>
      <w:r w:rsidRPr="00BD7427">
        <w:rPr>
          <w:rFonts w:ascii="Times New Roman" w:hAnsi="Times New Roman"/>
          <w:color w:val="000000" w:themeColor="text1"/>
          <w:sz w:val="24"/>
          <w:szCs w:val="24"/>
        </w:rPr>
        <w:t>, фамилии, имени, отчестве и должности специалиста, принявшего телефонный звонок. Время телефонного разговора не должно превышать десять минут.</w:t>
      </w:r>
    </w:p>
    <w:p w:rsidR="003E4FBC" w:rsidRPr="00BD7427" w:rsidRDefault="003E4FBC" w:rsidP="003E4FBC">
      <w:pPr>
        <w:autoSpaceDE w:val="0"/>
        <w:autoSpaceDN w:val="0"/>
        <w:adjustRightInd w:val="0"/>
        <w:spacing w:after="0" w:line="240" w:lineRule="auto"/>
        <w:ind w:firstLine="709"/>
        <w:jc w:val="both"/>
        <w:rPr>
          <w:rFonts w:ascii="Times New Roman" w:hAnsi="Times New Roman"/>
          <w:color w:val="000000" w:themeColor="text1"/>
          <w:sz w:val="24"/>
          <w:szCs w:val="24"/>
        </w:rPr>
      </w:pPr>
      <w:r w:rsidRPr="00BD7427">
        <w:rPr>
          <w:rFonts w:ascii="Times New Roman" w:hAnsi="Times New Roman"/>
          <w:color w:val="000000" w:themeColor="text1"/>
          <w:sz w:val="24"/>
          <w:szCs w:val="24"/>
        </w:rPr>
        <w:t>В случае отсутствия возможности самостоятельно ответить на поставленные обратившимся лицом вопросы, специалист, принявший звонок, должен переадресовать (перевести) его на другое уполномоченное должностное лицо или сообщить обратившемуся лицу телефонный номер, по которому обратившееся лицо может получить необходимую информацию.</w:t>
      </w:r>
    </w:p>
    <w:p w:rsidR="003E4FBC" w:rsidRPr="00BD7427" w:rsidRDefault="003E4FBC" w:rsidP="003E4FBC">
      <w:pPr>
        <w:autoSpaceDE w:val="0"/>
        <w:autoSpaceDN w:val="0"/>
        <w:adjustRightInd w:val="0"/>
        <w:spacing w:after="0" w:line="240" w:lineRule="auto"/>
        <w:ind w:firstLine="709"/>
        <w:jc w:val="both"/>
        <w:rPr>
          <w:rFonts w:ascii="Times New Roman" w:hAnsi="Times New Roman"/>
          <w:color w:val="000000" w:themeColor="text1"/>
          <w:sz w:val="24"/>
          <w:szCs w:val="24"/>
        </w:rPr>
      </w:pPr>
      <w:r w:rsidRPr="00BD7427">
        <w:rPr>
          <w:rFonts w:ascii="Times New Roman" w:hAnsi="Times New Roman"/>
          <w:color w:val="000000" w:themeColor="text1"/>
          <w:sz w:val="24"/>
          <w:szCs w:val="24"/>
        </w:rPr>
        <w:t>7. При письменном обращении заявителя ответ направляется по почте или в электронном виде (в зависимости от способа доставки ответа, указанного в письменном обращении, или способа обращения заявителя за информацией) в адрес заявителя в срок, не превышающий тридцать дней со дня регистрации обращения.</w:t>
      </w:r>
    </w:p>
    <w:p w:rsidR="003E4FBC" w:rsidRPr="00BD7427" w:rsidRDefault="003E4FBC" w:rsidP="003E4FBC">
      <w:pPr>
        <w:autoSpaceDE w:val="0"/>
        <w:autoSpaceDN w:val="0"/>
        <w:adjustRightInd w:val="0"/>
        <w:spacing w:after="0" w:line="240" w:lineRule="auto"/>
        <w:ind w:firstLine="709"/>
        <w:jc w:val="both"/>
        <w:rPr>
          <w:rFonts w:ascii="Times New Roman" w:hAnsi="Times New Roman"/>
          <w:color w:val="000000" w:themeColor="text1"/>
          <w:sz w:val="24"/>
          <w:szCs w:val="24"/>
        </w:rPr>
      </w:pPr>
      <w:r w:rsidRPr="00BD7427">
        <w:rPr>
          <w:rFonts w:ascii="Times New Roman" w:hAnsi="Times New Roman"/>
          <w:color w:val="000000" w:themeColor="text1"/>
          <w:sz w:val="24"/>
          <w:szCs w:val="24"/>
        </w:rPr>
        <w:t xml:space="preserve">Информация предоставляется в простой, чёткой форме с указанием фамилии, имени, отчества и номера телефона непосредственного исполнителя, за подписью соответствующего должностного лица </w:t>
      </w:r>
      <w:r w:rsidR="002C0056" w:rsidRPr="00BD7427">
        <w:rPr>
          <w:rFonts w:ascii="Times New Roman" w:hAnsi="Times New Roman"/>
          <w:color w:val="000000" w:themeColor="text1"/>
          <w:sz w:val="24"/>
          <w:szCs w:val="24"/>
        </w:rPr>
        <w:t>Администрации</w:t>
      </w:r>
      <w:r w:rsidRPr="00BD7427">
        <w:rPr>
          <w:rFonts w:ascii="Times New Roman" w:hAnsi="Times New Roman"/>
          <w:color w:val="000000" w:themeColor="text1"/>
          <w:sz w:val="24"/>
          <w:szCs w:val="24"/>
        </w:rPr>
        <w:t>.</w:t>
      </w:r>
    </w:p>
    <w:p w:rsidR="003E4FBC" w:rsidRPr="00BD7427" w:rsidRDefault="003E4FBC" w:rsidP="003E4FBC">
      <w:pPr>
        <w:autoSpaceDE w:val="0"/>
        <w:autoSpaceDN w:val="0"/>
        <w:adjustRightInd w:val="0"/>
        <w:spacing w:after="0" w:line="240" w:lineRule="auto"/>
        <w:ind w:firstLine="709"/>
        <w:jc w:val="both"/>
        <w:rPr>
          <w:rFonts w:ascii="Times New Roman" w:hAnsi="Times New Roman"/>
          <w:color w:val="000000" w:themeColor="text1"/>
          <w:sz w:val="24"/>
          <w:szCs w:val="24"/>
        </w:rPr>
      </w:pPr>
      <w:r w:rsidRPr="00BD7427">
        <w:rPr>
          <w:rFonts w:ascii="Times New Roman" w:hAnsi="Times New Roman"/>
          <w:color w:val="000000" w:themeColor="text1"/>
          <w:sz w:val="24"/>
          <w:szCs w:val="24"/>
        </w:rPr>
        <w:t xml:space="preserve">8. Информация о месте нахождения и графике работы </w:t>
      </w:r>
      <w:r w:rsidR="002C0056" w:rsidRPr="00BD7427">
        <w:rPr>
          <w:rFonts w:ascii="Times New Roman" w:hAnsi="Times New Roman"/>
          <w:color w:val="000000" w:themeColor="text1"/>
          <w:sz w:val="24"/>
          <w:szCs w:val="24"/>
        </w:rPr>
        <w:t>Администрации</w:t>
      </w:r>
      <w:r w:rsidRPr="00BD7427">
        <w:rPr>
          <w:rFonts w:ascii="Times New Roman" w:hAnsi="Times New Roman"/>
          <w:color w:val="000000" w:themeColor="text1"/>
          <w:sz w:val="24"/>
          <w:szCs w:val="24"/>
        </w:rPr>
        <w:t xml:space="preserve"> и МФЦ размещается на официальном сайте </w:t>
      </w:r>
      <w:r w:rsidR="002C0056" w:rsidRPr="00BD7427">
        <w:rPr>
          <w:rFonts w:ascii="Times New Roman" w:hAnsi="Times New Roman"/>
          <w:color w:val="000000" w:themeColor="text1"/>
          <w:sz w:val="24"/>
          <w:szCs w:val="24"/>
        </w:rPr>
        <w:t>Администрации</w:t>
      </w:r>
      <w:r w:rsidRPr="00BD7427">
        <w:rPr>
          <w:rFonts w:ascii="Times New Roman" w:hAnsi="Times New Roman"/>
          <w:color w:val="000000" w:themeColor="text1"/>
          <w:sz w:val="24"/>
          <w:szCs w:val="24"/>
        </w:rPr>
        <w:t xml:space="preserve"> </w:t>
      </w:r>
      <w:r w:rsidR="004F0844">
        <w:rPr>
          <w:rFonts w:ascii="Times New Roman" w:hAnsi="Times New Roman"/>
          <w:sz w:val="24"/>
          <w:szCs w:val="24"/>
        </w:rPr>
        <w:t>Гагаринского</w:t>
      </w:r>
      <w:r w:rsidR="004F0844" w:rsidRPr="00BD7427">
        <w:rPr>
          <w:rFonts w:ascii="Times New Roman" w:hAnsi="Times New Roman"/>
          <w:color w:val="000000" w:themeColor="text1"/>
          <w:sz w:val="24"/>
          <w:szCs w:val="24"/>
        </w:rPr>
        <w:t xml:space="preserve"> </w:t>
      </w:r>
      <w:r w:rsidR="00A528A8" w:rsidRPr="00BD7427">
        <w:rPr>
          <w:rFonts w:ascii="Times New Roman" w:hAnsi="Times New Roman"/>
          <w:color w:val="000000" w:themeColor="text1"/>
          <w:sz w:val="24"/>
          <w:szCs w:val="24"/>
        </w:rPr>
        <w:t>сельско</w:t>
      </w:r>
      <w:r w:rsidR="004F0844">
        <w:rPr>
          <w:rFonts w:ascii="Times New Roman" w:hAnsi="Times New Roman"/>
          <w:color w:val="000000" w:themeColor="text1"/>
          <w:sz w:val="24"/>
          <w:szCs w:val="24"/>
        </w:rPr>
        <w:t>го</w:t>
      </w:r>
      <w:r w:rsidR="00A528A8" w:rsidRPr="00BD7427">
        <w:rPr>
          <w:rFonts w:ascii="Times New Roman" w:hAnsi="Times New Roman"/>
          <w:color w:val="000000" w:themeColor="text1"/>
          <w:sz w:val="24"/>
          <w:szCs w:val="24"/>
        </w:rPr>
        <w:t xml:space="preserve"> поселения </w:t>
      </w:r>
      <w:r w:rsidR="003B1F67">
        <w:rPr>
          <w:rFonts w:ascii="Times New Roman" w:hAnsi="Times New Roman"/>
          <w:color w:val="000000" w:themeColor="text1"/>
          <w:sz w:val="24"/>
          <w:szCs w:val="24"/>
        </w:rPr>
        <w:t>Гагаринско</w:t>
      </w:r>
      <w:r w:rsidR="00A528A8" w:rsidRPr="00BD7427">
        <w:rPr>
          <w:rFonts w:ascii="Times New Roman" w:hAnsi="Times New Roman"/>
          <w:color w:val="000000" w:themeColor="text1"/>
          <w:sz w:val="24"/>
          <w:szCs w:val="24"/>
        </w:rPr>
        <w:t>го района Смоленской, в МФЦ, на ЕПГУ</w:t>
      </w:r>
      <w:r w:rsidRPr="00BD7427">
        <w:rPr>
          <w:rFonts w:ascii="Times New Roman" w:hAnsi="Times New Roman"/>
          <w:color w:val="000000" w:themeColor="text1"/>
          <w:sz w:val="24"/>
          <w:szCs w:val="24"/>
        </w:rPr>
        <w:t>. Размещаемая информация содержит:</w:t>
      </w:r>
    </w:p>
    <w:p w:rsidR="003E4FBC" w:rsidRPr="00BD7427" w:rsidRDefault="003E4FBC" w:rsidP="003E4FBC">
      <w:pPr>
        <w:autoSpaceDE w:val="0"/>
        <w:autoSpaceDN w:val="0"/>
        <w:adjustRightInd w:val="0"/>
        <w:spacing w:after="0" w:line="240" w:lineRule="auto"/>
        <w:ind w:firstLine="709"/>
        <w:jc w:val="both"/>
        <w:rPr>
          <w:rFonts w:ascii="Times New Roman" w:hAnsi="Times New Roman"/>
          <w:color w:val="000000" w:themeColor="text1"/>
          <w:sz w:val="24"/>
          <w:szCs w:val="24"/>
        </w:rPr>
      </w:pPr>
      <w:r w:rsidRPr="00BD7427">
        <w:rPr>
          <w:rFonts w:ascii="Times New Roman" w:hAnsi="Times New Roman"/>
          <w:color w:val="000000" w:themeColor="text1"/>
          <w:sz w:val="24"/>
          <w:szCs w:val="24"/>
        </w:rPr>
        <w:t>- текст настоящего административного регламента;</w:t>
      </w:r>
    </w:p>
    <w:p w:rsidR="003E4FBC" w:rsidRPr="00BD7427" w:rsidRDefault="003E4FBC" w:rsidP="003E4FBC">
      <w:pPr>
        <w:autoSpaceDE w:val="0"/>
        <w:autoSpaceDN w:val="0"/>
        <w:adjustRightInd w:val="0"/>
        <w:spacing w:after="0" w:line="240" w:lineRule="auto"/>
        <w:ind w:firstLine="709"/>
        <w:jc w:val="both"/>
        <w:rPr>
          <w:rFonts w:ascii="Times New Roman" w:hAnsi="Times New Roman"/>
          <w:color w:val="000000" w:themeColor="text1"/>
          <w:sz w:val="24"/>
          <w:szCs w:val="24"/>
        </w:rPr>
      </w:pPr>
      <w:r w:rsidRPr="00BD7427">
        <w:rPr>
          <w:rFonts w:ascii="Times New Roman" w:hAnsi="Times New Roman"/>
          <w:color w:val="000000" w:themeColor="text1"/>
          <w:sz w:val="24"/>
          <w:szCs w:val="24"/>
        </w:rPr>
        <w:t xml:space="preserve">- </w:t>
      </w:r>
      <w:hyperlink r:id="rId9" w:history="1">
        <w:r w:rsidRPr="00BD7427">
          <w:rPr>
            <w:rStyle w:val="a3"/>
            <w:color w:val="000000" w:themeColor="text1"/>
            <w:sz w:val="24"/>
            <w:szCs w:val="24"/>
            <w:u w:val="none"/>
          </w:rPr>
          <w:t>форму</w:t>
        </w:r>
      </w:hyperlink>
      <w:r w:rsidRPr="00BD7427">
        <w:rPr>
          <w:rFonts w:ascii="Times New Roman" w:hAnsi="Times New Roman"/>
          <w:color w:val="000000" w:themeColor="text1"/>
          <w:sz w:val="24"/>
          <w:szCs w:val="24"/>
        </w:rPr>
        <w:t xml:space="preserve"> заявления о предоставлении муниципальной услуги (приложение №1 к </w:t>
      </w:r>
      <w:r w:rsidR="002C0056" w:rsidRPr="00BD7427">
        <w:rPr>
          <w:rFonts w:ascii="Times New Roman" w:hAnsi="Times New Roman"/>
          <w:color w:val="000000" w:themeColor="text1"/>
          <w:sz w:val="24"/>
          <w:szCs w:val="24"/>
        </w:rPr>
        <w:t>Административному</w:t>
      </w:r>
      <w:r w:rsidRPr="00BD7427">
        <w:rPr>
          <w:rFonts w:ascii="Times New Roman" w:hAnsi="Times New Roman"/>
          <w:color w:val="000000" w:themeColor="text1"/>
          <w:sz w:val="24"/>
          <w:szCs w:val="24"/>
        </w:rPr>
        <w:t xml:space="preserve"> регламенту);</w:t>
      </w:r>
    </w:p>
    <w:p w:rsidR="003E4FBC" w:rsidRPr="00BD7427" w:rsidRDefault="003E4FBC" w:rsidP="003E4FBC">
      <w:pPr>
        <w:autoSpaceDE w:val="0"/>
        <w:autoSpaceDN w:val="0"/>
        <w:adjustRightInd w:val="0"/>
        <w:spacing w:after="0" w:line="240" w:lineRule="auto"/>
        <w:ind w:firstLine="709"/>
        <w:jc w:val="both"/>
        <w:rPr>
          <w:rFonts w:ascii="Times New Roman" w:hAnsi="Times New Roman"/>
          <w:color w:val="000000" w:themeColor="text1"/>
          <w:sz w:val="24"/>
          <w:szCs w:val="24"/>
        </w:rPr>
      </w:pPr>
      <w:r w:rsidRPr="00BD7427">
        <w:rPr>
          <w:rFonts w:ascii="Times New Roman" w:hAnsi="Times New Roman"/>
          <w:color w:val="000000" w:themeColor="text1"/>
          <w:sz w:val="24"/>
          <w:szCs w:val="24"/>
        </w:rPr>
        <w:t xml:space="preserve">- </w:t>
      </w:r>
      <w:hyperlink r:id="rId10" w:history="1">
        <w:r w:rsidRPr="00BD7427">
          <w:rPr>
            <w:rStyle w:val="a3"/>
            <w:color w:val="000000" w:themeColor="text1"/>
            <w:sz w:val="24"/>
            <w:szCs w:val="24"/>
            <w:u w:val="none"/>
          </w:rPr>
          <w:t>блок-схему</w:t>
        </w:r>
      </w:hyperlink>
      <w:r w:rsidRPr="00BD7427">
        <w:rPr>
          <w:rFonts w:ascii="Times New Roman" w:hAnsi="Times New Roman"/>
          <w:color w:val="000000" w:themeColor="text1"/>
          <w:sz w:val="24"/>
          <w:szCs w:val="24"/>
        </w:rPr>
        <w:t xml:space="preserve"> последовательности действий при предоставлении муниципальной услуги (приложение №2 к </w:t>
      </w:r>
      <w:r w:rsidR="002C0056" w:rsidRPr="00BD7427">
        <w:rPr>
          <w:rFonts w:ascii="Times New Roman" w:hAnsi="Times New Roman"/>
          <w:color w:val="000000" w:themeColor="text1"/>
          <w:sz w:val="24"/>
          <w:szCs w:val="24"/>
        </w:rPr>
        <w:t>Административному</w:t>
      </w:r>
      <w:r w:rsidRPr="00BD7427">
        <w:rPr>
          <w:rFonts w:ascii="Times New Roman" w:hAnsi="Times New Roman"/>
          <w:color w:val="000000" w:themeColor="text1"/>
          <w:sz w:val="24"/>
          <w:szCs w:val="24"/>
        </w:rPr>
        <w:t xml:space="preserve"> регламенту).</w:t>
      </w:r>
    </w:p>
    <w:p w:rsidR="003E4FBC" w:rsidRPr="00BD7427" w:rsidRDefault="003E4FBC" w:rsidP="003E4FBC">
      <w:pPr>
        <w:autoSpaceDE w:val="0"/>
        <w:autoSpaceDN w:val="0"/>
        <w:adjustRightInd w:val="0"/>
        <w:spacing w:after="0" w:line="240" w:lineRule="auto"/>
        <w:ind w:firstLine="709"/>
        <w:jc w:val="both"/>
        <w:rPr>
          <w:rFonts w:ascii="Times New Roman" w:hAnsi="Times New Roman"/>
          <w:color w:val="000000" w:themeColor="text1"/>
          <w:sz w:val="24"/>
          <w:szCs w:val="24"/>
        </w:rPr>
      </w:pPr>
      <w:r w:rsidRPr="00BD7427">
        <w:rPr>
          <w:rFonts w:ascii="Times New Roman" w:hAnsi="Times New Roman"/>
          <w:color w:val="000000" w:themeColor="text1"/>
          <w:sz w:val="24"/>
          <w:szCs w:val="24"/>
        </w:rPr>
        <w:t>9. Консультации (справки) предоставляются по следующим вопросам:</w:t>
      </w:r>
    </w:p>
    <w:p w:rsidR="003E4FBC" w:rsidRPr="00BD7427" w:rsidRDefault="003E4FBC" w:rsidP="003E4FBC">
      <w:pPr>
        <w:autoSpaceDE w:val="0"/>
        <w:autoSpaceDN w:val="0"/>
        <w:adjustRightInd w:val="0"/>
        <w:spacing w:after="0" w:line="240" w:lineRule="auto"/>
        <w:ind w:firstLine="709"/>
        <w:jc w:val="both"/>
        <w:rPr>
          <w:rFonts w:ascii="Times New Roman" w:hAnsi="Times New Roman"/>
          <w:color w:val="000000" w:themeColor="text1"/>
          <w:sz w:val="24"/>
          <w:szCs w:val="24"/>
        </w:rPr>
      </w:pPr>
      <w:r w:rsidRPr="00BD7427">
        <w:rPr>
          <w:rFonts w:ascii="Times New Roman" w:hAnsi="Times New Roman"/>
          <w:color w:val="000000" w:themeColor="text1"/>
          <w:sz w:val="24"/>
          <w:szCs w:val="24"/>
        </w:rPr>
        <w:t>- перечень документов, необходимых для предоставления муниципальной услуги;</w:t>
      </w:r>
    </w:p>
    <w:p w:rsidR="003E4FBC" w:rsidRPr="00BD7427" w:rsidRDefault="003E4FBC" w:rsidP="003E4FBC">
      <w:pPr>
        <w:autoSpaceDE w:val="0"/>
        <w:autoSpaceDN w:val="0"/>
        <w:adjustRightInd w:val="0"/>
        <w:spacing w:after="0" w:line="240" w:lineRule="auto"/>
        <w:ind w:firstLine="709"/>
        <w:jc w:val="both"/>
        <w:rPr>
          <w:rFonts w:ascii="Times New Roman" w:hAnsi="Times New Roman"/>
          <w:color w:val="000000" w:themeColor="text1"/>
          <w:sz w:val="24"/>
          <w:szCs w:val="24"/>
        </w:rPr>
      </w:pPr>
      <w:r w:rsidRPr="00BD7427">
        <w:rPr>
          <w:rFonts w:ascii="Times New Roman" w:hAnsi="Times New Roman"/>
          <w:color w:val="000000" w:themeColor="text1"/>
          <w:sz w:val="24"/>
          <w:szCs w:val="24"/>
        </w:rPr>
        <w:t>- источник получения документов, необходимых для предоставления муниципальной услуги;</w:t>
      </w:r>
    </w:p>
    <w:p w:rsidR="003E4FBC" w:rsidRPr="00BD7427" w:rsidRDefault="003E4FBC" w:rsidP="003E4FBC">
      <w:pPr>
        <w:autoSpaceDE w:val="0"/>
        <w:autoSpaceDN w:val="0"/>
        <w:adjustRightInd w:val="0"/>
        <w:spacing w:after="0" w:line="240" w:lineRule="auto"/>
        <w:ind w:firstLine="709"/>
        <w:jc w:val="both"/>
        <w:rPr>
          <w:rFonts w:ascii="Times New Roman" w:hAnsi="Times New Roman"/>
          <w:color w:val="000000" w:themeColor="text1"/>
          <w:sz w:val="24"/>
          <w:szCs w:val="24"/>
        </w:rPr>
      </w:pPr>
      <w:r w:rsidRPr="00BD7427">
        <w:rPr>
          <w:rFonts w:ascii="Times New Roman" w:hAnsi="Times New Roman"/>
          <w:color w:val="000000" w:themeColor="text1"/>
          <w:sz w:val="24"/>
          <w:szCs w:val="24"/>
        </w:rPr>
        <w:t>- время приёма документов;</w:t>
      </w:r>
    </w:p>
    <w:p w:rsidR="003E4FBC" w:rsidRPr="00BD7427" w:rsidRDefault="003E4FBC" w:rsidP="003E4FBC">
      <w:pPr>
        <w:autoSpaceDE w:val="0"/>
        <w:autoSpaceDN w:val="0"/>
        <w:adjustRightInd w:val="0"/>
        <w:spacing w:after="0" w:line="240" w:lineRule="auto"/>
        <w:ind w:firstLine="709"/>
        <w:jc w:val="both"/>
        <w:rPr>
          <w:rFonts w:ascii="Times New Roman" w:hAnsi="Times New Roman"/>
          <w:color w:val="000000" w:themeColor="text1"/>
          <w:sz w:val="24"/>
          <w:szCs w:val="24"/>
        </w:rPr>
      </w:pPr>
      <w:r w:rsidRPr="00BD7427">
        <w:rPr>
          <w:rFonts w:ascii="Times New Roman" w:hAnsi="Times New Roman"/>
          <w:color w:val="000000" w:themeColor="text1"/>
          <w:sz w:val="24"/>
          <w:szCs w:val="24"/>
        </w:rPr>
        <w:t>- сроки предоставления муниципальной услуги;</w:t>
      </w:r>
    </w:p>
    <w:p w:rsidR="003E4FBC" w:rsidRPr="00BD7427" w:rsidRDefault="003E4FBC" w:rsidP="003E4FBC">
      <w:pPr>
        <w:autoSpaceDE w:val="0"/>
        <w:autoSpaceDN w:val="0"/>
        <w:adjustRightInd w:val="0"/>
        <w:spacing w:after="0" w:line="240" w:lineRule="auto"/>
        <w:ind w:firstLine="709"/>
        <w:jc w:val="both"/>
        <w:rPr>
          <w:rFonts w:ascii="Times New Roman" w:hAnsi="Times New Roman"/>
          <w:color w:val="000000" w:themeColor="text1"/>
          <w:sz w:val="24"/>
          <w:szCs w:val="24"/>
        </w:rPr>
      </w:pPr>
      <w:r w:rsidRPr="00BD7427">
        <w:rPr>
          <w:rFonts w:ascii="Times New Roman" w:hAnsi="Times New Roman"/>
          <w:color w:val="000000" w:themeColor="text1"/>
          <w:sz w:val="24"/>
          <w:szCs w:val="24"/>
        </w:rPr>
        <w:t>- порядок обжалования действий (бездействия) и решений, осуществляемых и принимаемых в ходе предоставления муниципальной услуги;</w:t>
      </w:r>
    </w:p>
    <w:p w:rsidR="003E4FBC" w:rsidRPr="00BD7427" w:rsidRDefault="003E4FBC" w:rsidP="003E4FBC">
      <w:pPr>
        <w:autoSpaceDE w:val="0"/>
        <w:autoSpaceDN w:val="0"/>
        <w:adjustRightInd w:val="0"/>
        <w:spacing w:after="0" w:line="240" w:lineRule="auto"/>
        <w:ind w:firstLine="709"/>
        <w:jc w:val="both"/>
        <w:rPr>
          <w:rFonts w:ascii="Times New Roman" w:hAnsi="Times New Roman"/>
          <w:color w:val="000000" w:themeColor="text1"/>
          <w:sz w:val="24"/>
          <w:szCs w:val="24"/>
        </w:rPr>
      </w:pPr>
      <w:r w:rsidRPr="00BD7427">
        <w:rPr>
          <w:rFonts w:ascii="Times New Roman" w:hAnsi="Times New Roman"/>
          <w:color w:val="000000" w:themeColor="text1"/>
          <w:sz w:val="24"/>
          <w:szCs w:val="24"/>
        </w:rPr>
        <w:t xml:space="preserve">- место нахождения и график работы специалистов </w:t>
      </w:r>
      <w:r w:rsidR="002C0056" w:rsidRPr="00BD7427">
        <w:rPr>
          <w:rFonts w:ascii="Times New Roman" w:hAnsi="Times New Roman"/>
          <w:color w:val="000000" w:themeColor="text1"/>
          <w:sz w:val="24"/>
          <w:szCs w:val="24"/>
        </w:rPr>
        <w:t>Администрации</w:t>
      </w:r>
      <w:r w:rsidRPr="00BD7427">
        <w:rPr>
          <w:rFonts w:ascii="Times New Roman" w:hAnsi="Times New Roman"/>
          <w:color w:val="000000" w:themeColor="text1"/>
          <w:sz w:val="24"/>
          <w:szCs w:val="24"/>
        </w:rPr>
        <w:t xml:space="preserve"> и МФЦ;</w:t>
      </w:r>
    </w:p>
    <w:p w:rsidR="003E4FBC" w:rsidRPr="00BD7427" w:rsidRDefault="003E4FBC" w:rsidP="003E4FBC">
      <w:pPr>
        <w:autoSpaceDE w:val="0"/>
        <w:autoSpaceDN w:val="0"/>
        <w:adjustRightInd w:val="0"/>
        <w:spacing w:after="0" w:line="240" w:lineRule="auto"/>
        <w:ind w:firstLine="709"/>
        <w:jc w:val="both"/>
        <w:rPr>
          <w:rFonts w:ascii="Times New Roman" w:hAnsi="Times New Roman"/>
          <w:color w:val="000000" w:themeColor="text1"/>
          <w:sz w:val="24"/>
          <w:szCs w:val="24"/>
        </w:rPr>
      </w:pPr>
      <w:r w:rsidRPr="00BD7427">
        <w:rPr>
          <w:rFonts w:ascii="Times New Roman" w:hAnsi="Times New Roman"/>
          <w:color w:val="000000" w:themeColor="text1"/>
          <w:sz w:val="24"/>
          <w:szCs w:val="24"/>
        </w:rPr>
        <w:t>- сведения о нормативных актах по вопросам предоставления муниципальной услуги (наименование, номер, дата принятия нормативного правового акта).</w:t>
      </w:r>
    </w:p>
    <w:p w:rsidR="003E4FBC" w:rsidRPr="00BD7427" w:rsidRDefault="003E4FBC" w:rsidP="003E4FBC">
      <w:pPr>
        <w:autoSpaceDE w:val="0"/>
        <w:autoSpaceDN w:val="0"/>
        <w:adjustRightInd w:val="0"/>
        <w:spacing w:after="0" w:line="240" w:lineRule="auto"/>
        <w:ind w:firstLine="709"/>
        <w:jc w:val="both"/>
        <w:rPr>
          <w:rFonts w:ascii="Times New Roman" w:hAnsi="Times New Roman"/>
          <w:color w:val="000000" w:themeColor="text1"/>
          <w:sz w:val="24"/>
          <w:szCs w:val="24"/>
        </w:rPr>
      </w:pPr>
      <w:r w:rsidRPr="00BD7427">
        <w:rPr>
          <w:rFonts w:ascii="Times New Roman" w:hAnsi="Times New Roman"/>
          <w:color w:val="000000" w:themeColor="text1"/>
          <w:sz w:val="24"/>
          <w:szCs w:val="24"/>
        </w:rPr>
        <w:t xml:space="preserve">10. Информационные стенды в помещениях приема и выдачи документов должны быть освещены, хорошо просматриваемы, содержать актуальную информацию, необходимую для получения муниципальной услуги. </w:t>
      </w:r>
    </w:p>
    <w:p w:rsidR="003E4FBC" w:rsidRPr="00BD7427" w:rsidRDefault="003E4FBC" w:rsidP="003E4FBC">
      <w:pPr>
        <w:autoSpaceDE w:val="0"/>
        <w:autoSpaceDN w:val="0"/>
        <w:adjustRightInd w:val="0"/>
        <w:spacing w:after="0" w:line="240" w:lineRule="auto"/>
        <w:ind w:firstLine="709"/>
        <w:jc w:val="both"/>
        <w:rPr>
          <w:rFonts w:ascii="Times New Roman" w:hAnsi="Times New Roman"/>
          <w:color w:val="000000" w:themeColor="text1"/>
          <w:sz w:val="24"/>
          <w:szCs w:val="24"/>
        </w:rPr>
      </w:pPr>
      <w:r w:rsidRPr="00BD7427">
        <w:rPr>
          <w:rFonts w:ascii="Times New Roman" w:hAnsi="Times New Roman"/>
          <w:color w:val="000000" w:themeColor="text1"/>
          <w:sz w:val="24"/>
          <w:szCs w:val="24"/>
        </w:rPr>
        <w:t xml:space="preserve">11. В помещениях приема и выдачи документов заявителю в целях ознакомления предоставляется право доступа к законодательным и иным нормативным правовым актам, регулирующим порядок предоставления муниципальной услуги, в том числе к </w:t>
      </w:r>
      <w:r w:rsidR="002C0056" w:rsidRPr="00BD7427">
        <w:rPr>
          <w:rFonts w:ascii="Times New Roman" w:hAnsi="Times New Roman"/>
          <w:color w:val="000000" w:themeColor="text1"/>
          <w:sz w:val="24"/>
          <w:szCs w:val="24"/>
        </w:rPr>
        <w:t>Административному</w:t>
      </w:r>
      <w:r w:rsidRPr="00BD7427">
        <w:rPr>
          <w:rFonts w:ascii="Times New Roman" w:hAnsi="Times New Roman"/>
          <w:color w:val="000000" w:themeColor="text1"/>
          <w:sz w:val="24"/>
          <w:szCs w:val="24"/>
        </w:rPr>
        <w:t xml:space="preserve"> регламенту. </w:t>
      </w:r>
    </w:p>
    <w:p w:rsidR="003E4FBC" w:rsidRPr="00BD7427" w:rsidRDefault="003E4FBC" w:rsidP="003E4FBC">
      <w:pPr>
        <w:autoSpaceDE w:val="0"/>
        <w:autoSpaceDN w:val="0"/>
        <w:adjustRightInd w:val="0"/>
        <w:spacing w:after="0" w:line="240" w:lineRule="auto"/>
        <w:ind w:firstLine="709"/>
        <w:jc w:val="both"/>
        <w:rPr>
          <w:rFonts w:ascii="Times New Roman" w:hAnsi="Times New Roman"/>
          <w:color w:val="000000" w:themeColor="text1"/>
          <w:sz w:val="24"/>
          <w:szCs w:val="24"/>
        </w:rPr>
      </w:pPr>
      <w:r w:rsidRPr="00BD7427">
        <w:rPr>
          <w:rFonts w:ascii="Times New Roman" w:hAnsi="Times New Roman"/>
          <w:color w:val="000000" w:themeColor="text1"/>
          <w:sz w:val="24"/>
          <w:szCs w:val="24"/>
        </w:rPr>
        <w:t xml:space="preserve">12. Заявитель имеет право на получение сведений о ходе предоставления муниципальной услуги с момента приема его заявления и документов (далее – запрос) на предоставление муниципальной услуги. Заявителю предоставляются сведения о том, на каком этапе (в процессе </w:t>
      </w:r>
      <w:r w:rsidRPr="00BD7427">
        <w:rPr>
          <w:rFonts w:ascii="Times New Roman" w:hAnsi="Times New Roman"/>
          <w:color w:val="000000" w:themeColor="text1"/>
          <w:sz w:val="24"/>
          <w:szCs w:val="24"/>
        </w:rPr>
        <w:lastRenderedPageBreak/>
        <w:t>выполнения какой административной процедуры) муниципальной услуги находится направленный им запрос.</w:t>
      </w:r>
    </w:p>
    <w:p w:rsidR="003E4FBC" w:rsidRPr="00BD7427" w:rsidRDefault="003E4FBC" w:rsidP="003E4FBC">
      <w:pPr>
        <w:autoSpaceDE w:val="0"/>
        <w:autoSpaceDN w:val="0"/>
        <w:adjustRightInd w:val="0"/>
        <w:spacing w:after="0" w:line="240" w:lineRule="auto"/>
        <w:ind w:firstLine="709"/>
        <w:jc w:val="both"/>
        <w:rPr>
          <w:rFonts w:ascii="Times New Roman" w:hAnsi="Times New Roman"/>
          <w:color w:val="000000" w:themeColor="text1"/>
          <w:sz w:val="24"/>
          <w:szCs w:val="24"/>
        </w:rPr>
      </w:pPr>
      <w:r w:rsidRPr="00BD7427">
        <w:rPr>
          <w:rFonts w:ascii="Times New Roman" w:hAnsi="Times New Roman"/>
          <w:color w:val="000000" w:themeColor="text1"/>
          <w:sz w:val="24"/>
          <w:szCs w:val="24"/>
        </w:rPr>
        <w:t>13. Для получения сведений о ходе предоставления муниципальной услуги заявителем указываются в письменном обращении (называются – при устном обращении) дата и входящий номер, проставленные в полученной при подаче запроса копии заявления, а также фамилия, имя, отчество и (или) наименование заявителя.</w:t>
      </w:r>
    </w:p>
    <w:p w:rsidR="003E4FBC" w:rsidRPr="00BD7427" w:rsidRDefault="003E4FBC" w:rsidP="003E4FBC">
      <w:pPr>
        <w:autoSpaceDE w:val="0"/>
        <w:autoSpaceDN w:val="0"/>
        <w:adjustRightInd w:val="0"/>
        <w:spacing w:after="0" w:line="240" w:lineRule="auto"/>
        <w:ind w:firstLine="709"/>
        <w:jc w:val="both"/>
        <w:rPr>
          <w:rFonts w:ascii="Times New Roman" w:hAnsi="Times New Roman"/>
          <w:color w:val="000000" w:themeColor="text1"/>
          <w:sz w:val="24"/>
          <w:szCs w:val="24"/>
        </w:rPr>
      </w:pPr>
      <w:r w:rsidRPr="00BD7427">
        <w:rPr>
          <w:rFonts w:ascii="Times New Roman" w:hAnsi="Times New Roman"/>
          <w:color w:val="000000" w:themeColor="text1"/>
          <w:sz w:val="24"/>
          <w:szCs w:val="24"/>
        </w:rPr>
        <w:t>14</w:t>
      </w:r>
      <w:r w:rsidR="00A528A8" w:rsidRPr="00BD7427">
        <w:rPr>
          <w:rFonts w:ascii="Times New Roman" w:hAnsi="Times New Roman"/>
          <w:color w:val="000000" w:themeColor="text1"/>
          <w:sz w:val="24"/>
          <w:szCs w:val="24"/>
        </w:rPr>
        <w:t xml:space="preserve">. При обращении на ЕПГУ </w:t>
      </w:r>
      <w:r w:rsidRPr="00BD7427">
        <w:rPr>
          <w:rFonts w:ascii="Times New Roman" w:hAnsi="Times New Roman"/>
          <w:color w:val="000000" w:themeColor="text1"/>
          <w:sz w:val="24"/>
          <w:szCs w:val="24"/>
        </w:rPr>
        <w:t xml:space="preserve"> заявитель авторизуется в системе и с помощью меню выбирает муниципальную услугу, реализованную в электронном виде. Заполнив необходимые поля, соответствующие входным данным из перечня предоставляемых документов, и прикрепив электронные копии документов, пользователь портала оставляет заявку на оказание услуги. Изменения статуса заявки муниципальной услуги заявитель может в режиме реального времени отслеживать в личном кабинете на портале.</w:t>
      </w:r>
    </w:p>
    <w:p w:rsidR="003E4FBC" w:rsidRPr="00BD7427" w:rsidRDefault="003E4FBC" w:rsidP="003E4FBC">
      <w:pPr>
        <w:autoSpaceDE w:val="0"/>
        <w:autoSpaceDN w:val="0"/>
        <w:adjustRightInd w:val="0"/>
        <w:spacing w:after="0" w:line="240" w:lineRule="auto"/>
        <w:ind w:firstLine="709"/>
        <w:jc w:val="both"/>
        <w:rPr>
          <w:rFonts w:ascii="Times New Roman" w:hAnsi="Times New Roman"/>
          <w:color w:val="000000" w:themeColor="text1"/>
          <w:sz w:val="24"/>
          <w:szCs w:val="24"/>
        </w:rPr>
      </w:pPr>
      <w:r w:rsidRPr="00BD7427">
        <w:rPr>
          <w:rFonts w:ascii="Times New Roman" w:hAnsi="Times New Roman"/>
          <w:color w:val="000000" w:themeColor="text1"/>
          <w:sz w:val="24"/>
          <w:szCs w:val="24"/>
        </w:rPr>
        <w:t xml:space="preserve">Возможность получения общей информации по </w:t>
      </w:r>
      <w:r w:rsidR="002C0056" w:rsidRPr="00BD7427">
        <w:rPr>
          <w:rFonts w:ascii="Times New Roman" w:hAnsi="Times New Roman"/>
          <w:color w:val="000000" w:themeColor="text1"/>
          <w:sz w:val="24"/>
          <w:szCs w:val="24"/>
        </w:rPr>
        <w:t>Административному</w:t>
      </w:r>
      <w:r w:rsidRPr="00BD7427">
        <w:rPr>
          <w:rFonts w:ascii="Times New Roman" w:hAnsi="Times New Roman"/>
          <w:color w:val="000000" w:themeColor="text1"/>
          <w:sz w:val="24"/>
          <w:szCs w:val="24"/>
        </w:rPr>
        <w:t xml:space="preserve"> регламенту муниципальной услуги, контактных данных специалистов, адреса ближайшего</w:t>
      </w:r>
      <w:r w:rsidR="00A528A8" w:rsidRPr="00BD7427">
        <w:rPr>
          <w:rFonts w:ascii="Times New Roman" w:hAnsi="Times New Roman"/>
          <w:color w:val="000000" w:themeColor="text1"/>
          <w:sz w:val="24"/>
          <w:szCs w:val="24"/>
        </w:rPr>
        <w:t xml:space="preserve"> МФЦ реализована на ЕПГУ </w:t>
      </w:r>
      <w:r w:rsidRPr="00BD7427">
        <w:rPr>
          <w:rFonts w:ascii="Times New Roman" w:hAnsi="Times New Roman"/>
          <w:color w:val="000000" w:themeColor="text1"/>
          <w:sz w:val="24"/>
          <w:szCs w:val="24"/>
        </w:rPr>
        <w:t>без необходимости обязательной авторизации.</w:t>
      </w:r>
    </w:p>
    <w:p w:rsidR="003E4FBC" w:rsidRPr="00BD7427" w:rsidRDefault="003E4FBC" w:rsidP="003E4FBC">
      <w:pPr>
        <w:spacing w:after="0" w:line="240" w:lineRule="auto"/>
        <w:ind w:firstLine="709"/>
        <w:jc w:val="both"/>
        <w:rPr>
          <w:rFonts w:ascii="Times New Roman" w:hAnsi="Times New Roman"/>
          <w:color w:val="000000" w:themeColor="text1"/>
          <w:sz w:val="24"/>
          <w:szCs w:val="24"/>
        </w:rPr>
      </w:pPr>
      <w:r w:rsidRPr="00BD7427">
        <w:rPr>
          <w:rFonts w:ascii="Times New Roman" w:hAnsi="Times New Roman"/>
          <w:color w:val="000000" w:themeColor="text1"/>
          <w:sz w:val="24"/>
          <w:szCs w:val="24"/>
        </w:rPr>
        <w:t>15. Размещение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w:t>
      </w:r>
    </w:p>
    <w:p w:rsidR="003E4FBC" w:rsidRPr="00BD7427" w:rsidRDefault="003E4FBC" w:rsidP="003E4FBC">
      <w:pPr>
        <w:spacing w:after="0" w:line="240" w:lineRule="auto"/>
        <w:ind w:firstLine="709"/>
        <w:jc w:val="both"/>
        <w:rPr>
          <w:rFonts w:ascii="Times New Roman" w:hAnsi="Times New Roman"/>
          <w:color w:val="000000" w:themeColor="text1"/>
          <w:sz w:val="24"/>
          <w:szCs w:val="24"/>
        </w:rPr>
      </w:pPr>
    </w:p>
    <w:p w:rsidR="003E4FBC" w:rsidRPr="00BD7427" w:rsidRDefault="003E4FBC" w:rsidP="003E4FBC">
      <w:pPr>
        <w:spacing w:after="0" w:line="240" w:lineRule="auto"/>
        <w:ind w:firstLine="709"/>
        <w:jc w:val="center"/>
        <w:rPr>
          <w:rFonts w:ascii="Times New Roman" w:eastAsia="Times New Roman" w:hAnsi="Times New Roman"/>
          <w:color w:val="000000" w:themeColor="text1"/>
          <w:sz w:val="24"/>
          <w:szCs w:val="24"/>
          <w:lang w:eastAsia="ru-RU"/>
        </w:rPr>
      </w:pPr>
      <w:r w:rsidRPr="00BD7427">
        <w:rPr>
          <w:rFonts w:ascii="Times New Roman" w:eastAsia="Times New Roman" w:hAnsi="Times New Roman"/>
          <w:b/>
          <w:bCs/>
          <w:color w:val="000000" w:themeColor="text1"/>
          <w:sz w:val="24"/>
          <w:szCs w:val="24"/>
          <w:lang w:eastAsia="ru-RU"/>
        </w:rPr>
        <w:t>II. СТАНДАРТ ПРЕДОСТАВЛЕНИЯ МУНИЦИПАЛЬНОЙ УСЛУГИ</w:t>
      </w:r>
    </w:p>
    <w:p w:rsidR="003E4FBC" w:rsidRPr="00BD7427" w:rsidRDefault="003E4FBC" w:rsidP="003E4FBC">
      <w:pPr>
        <w:spacing w:after="0" w:line="240" w:lineRule="auto"/>
        <w:ind w:firstLine="709"/>
        <w:jc w:val="both"/>
        <w:rPr>
          <w:rFonts w:ascii="Times New Roman" w:eastAsia="Times New Roman" w:hAnsi="Times New Roman"/>
          <w:b/>
          <w:bCs/>
          <w:color w:val="000000" w:themeColor="text1"/>
          <w:sz w:val="24"/>
          <w:szCs w:val="24"/>
          <w:lang w:eastAsia="ru-RU"/>
        </w:rPr>
      </w:pPr>
    </w:p>
    <w:p w:rsidR="003E4FBC" w:rsidRPr="00BD7427" w:rsidRDefault="003E4FBC" w:rsidP="003E4FBC">
      <w:pPr>
        <w:spacing w:after="0" w:line="240" w:lineRule="auto"/>
        <w:ind w:firstLine="709"/>
        <w:jc w:val="both"/>
        <w:rPr>
          <w:rFonts w:ascii="Times New Roman" w:eastAsia="Times New Roman" w:hAnsi="Times New Roman"/>
          <w:color w:val="000000" w:themeColor="text1"/>
          <w:sz w:val="24"/>
          <w:szCs w:val="24"/>
          <w:lang w:eastAsia="ru-RU"/>
        </w:rPr>
      </w:pPr>
      <w:r w:rsidRPr="00BD7427">
        <w:rPr>
          <w:rFonts w:ascii="Times New Roman" w:eastAsia="Times New Roman" w:hAnsi="Times New Roman"/>
          <w:color w:val="000000" w:themeColor="text1"/>
          <w:sz w:val="24"/>
          <w:szCs w:val="24"/>
          <w:lang w:eastAsia="ru-RU"/>
        </w:rPr>
        <w:t xml:space="preserve">16. </w:t>
      </w:r>
      <w:r w:rsidRPr="00BD7427">
        <w:rPr>
          <w:rFonts w:ascii="Times New Roman" w:hAnsi="Times New Roman"/>
          <w:color w:val="000000" w:themeColor="text1"/>
          <w:sz w:val="24"/>
          <w:szCs w:val="24"/>
        </w:rPr>
        <w:t xml:space="preserve">В соответствии с настоящим административным регламентом предоставляется муниципальная услуга по даче письменных разъяснений налогоплательщикам и налоговым агентам по вопросу применения нормативных правовых актов муниципального образования </w:t>
      </w:r>
      <w:r w:rsidR="005E6E78">
        <w:rPr>
          <w:rFonts w:ascii="Times New Roman" w:hAnsi="Times New Roman"/>
          <w:sz w:val="24"/>
          <w:szCs w:val="24"/>
        </w:rPr>
        <w:t>Гагаринско</w:t>
      </w:r>
      <w:r w:rsidR="004D3B42">
        <w:rPr>
          <w:rFonts w:ascii="Times New Roman" w:hAnsi="Times New Roman"/>
          <w:sz w:val="24"/>
          <w:szCs w:val="24"/>
        </w:rPr>
        <w:t>го</w:t>
      </w:r>
      <w:r w:rsidR="00A528A8" w:rsidRPr="00BD7427">
        <w:rPr>
          <w:rFonts w:ascii="Times New Roman" w:hAnsi="Times New Roman"/>
          <w:color w:val="000000" w:themeColor="text1"/>
          <w:sz w:val="24"/>
          <w:szCs w:val="24"/>
        </w:rPr>
        <w:t xml:space="preserve"> сельс</w:t>
      </w:r>
      <w:r w:rsidR="004D3B42">
        <w:rPr>
          <w:rFonts w:ascii="Times New Roman" w:hAnsi="Times New Roman"/>
          <w:color w:val="000000" w:themeColor="text1"/>
          <w:sz w:val="24"/>
          <w:szCs w:val="24"/>
        </w:rPr>
        <w:t>кого поселения</w:t>
      </w:r>
      <w:r w:rsidR="00A528A8" w:rsidRPr="00BD7427">
        <w:rPr>
          <w:rFonts w:ascii="Times New Roman" w:hAnsi="Times New Roman"/>
          <w:color w:val="000000" w:themeColor="text1"/>
          <w:sz w:val="24"/>
          <w:szCs w:val="24"/>
        </w:rPr>
        <w:t xml:space="preserve"> </w:t>
      </w:r>
      <w:r w:rsidR="003B1F67">
        <w:rPr>
          <w:rFonts w:ascii="Times New Roman" w:hAnsi="Times New Roman"/>
          <w:color w:val="000000" w:themeColor="text1"/>
          <w:sz w:val="24"/>
          <w:szCs w:val="24"/>
        </w:rPr>
        <w:t>Гагаринског</w:t>
      </w:r>
      <w:r w:rsidR="00A528A8" w:rsidRPr="00BD7427">
        <w:rPr>
          <w:rFonts w:ascii="Times New Roman" w:hAnsi="Times New Roman"/>
          <w:color w:val="000000" w:themeColor="text1"/>
          <w:sz w:val="24"/>
          <w:szCs w:val="24"/>
        </w:rPr>
        <w:t xml:space="preserve">о района Смоленской </w:t>
      </w:r>
      <w:r w:rsidRPr="00BD7427">
        <w:rPr>
          <w:rFonts w:ascii="Times New Roman" w:hAnsi="Times New Roman"/>
          <w:color w:val="000000" w:themeColor="text1"/>
          <w:sz w:val="24"/>
          <w:szCs w:val="24"/>
        </w:rPr>
        <w:t>о местных налогах и сборах.</w:t>
      </w:r>
    </w:p>
    <w:p w:rsidR="003E4FBC" w:rsidRPr="00BD7427" w:rsidRDefault="003E4FBC" w:rsidP="003E4FBC">
      <w:pPr>
        <w:spacing w:after="0" w:line="240" w:lineRule="auto"/>
        <w:ind w:firstLine="709"/>
        <w:jc w:val="both"/>
        <w:rPr>
          <w:rFonts w:ascii="Times New Roman" w:eastAsia="Times New Roman" w:hAnsi="Times New Roman"/>
          <w:color w:val="000000" w:themeColor="text1"/>
          <w:sz w:val="24"/>
          <w:szCs w:val="24"/>
          <w:lang w:eastAsia="ru-RU"/>
        </w:rPr>
      </w:pPr>
      <w:r w:rsidRPr="00BD7427">
        <w:rPr>
          <w:rFonts w:ascii="Times New Roman" w:eastAsia="Times New Roman" w:hAnsi="Times New Roman"/>
          <w:color w:val="000000" w:themeColor="text1"/>
          <w:sz w:val="24"/>
          <w:szCs w:val="24"/>
          <w:lang w:eastAsia="ru-RU"/>
        </w:rPr>
        <w:t xml:space="preserve">17. Муниципальную услугу предоставляет специалист </w:t>
      </w:r>
      <w:r w:rsidR="002C0056" w:rsidRPr="00BD7427">
        <w:rPr>
          <w:rFonts w:ascii="Times New Roman" w:eastAsia="Times New Roman" w:hAnsi="Times New Roman"/>
          <w:color w:val="000000" w:themeColor="text1"/>
          <w:sz w:val="24"/>
          <w:szCs w:val="24"/>
          <w:lang w:eastAsia="ru-RU"/>
        </w:rPr>
        <w:t>Администрации</w:t>
      </w:r>
      <w:r w:rsidRPr="00BD7427">
        <w:rPr>
          <w:rFonts w:ascii="Times New Roman" w:eastAsia="Times New Roman" w:hAnsi="Times New Roman"/>
          <w:color w:val="000000" w:themeColor="text1"/>
          <w:sz w:val="24"/>
          <w:szCs w:val="24"/>
          <w:lang w:eastAsia="ru-RU"/>
        </w:rPr>
        <w:t xml:space="preserve">, уполномоченный на предоставление муниципальной услуги  (далее – специалист </w:t>
      </w:r>
      <w:r w:rsidR="002C0056" w:rsidRPr="00BD7427">
        <w:rPr>
          <w:rFonts w:ascii="Times New Roman" w:eastAsia="Times New Roman" w:hAnsi="Times New Roman"/>
          <w:color w:val="000000" w:themeColor="text1"/>
          <w:sz w:val="24"/>
          <w:szCs w:val="24"/>
          <w:lang w:eastAsia="ru-RU"/>
        </w:rPr>
        <w:t>Администрации</w:t>
      </w:r>
      <w:r w:rsidRPr="00BD7427">
        <w:rPr>
          <w:rFonts w:ascii="Times New Roman" w:eastAsia="Times New Roman" w:hAnsi="Times New Roman"/>
          <w:color w:val="000000" w:themeColor="text1"/>
          <w:sz w:val="24"/>
          <w:szCs w:val="24"/>
          <w:lang w:eastAsia="ru-RU"/>
        </w:rPr>
        <w:t>).</w:t>
      </w:r>
    </w:p>
    <w:p w:rsidR="003E4FBC" w:rsidRPr="00BD7427" w:rsidRDefault="003E4FBC" w:rsidP="003E4FBC">
      <w:pPr>
        <w:spacing w:after="0" w:line="240" w:lineRule="auto"/>
        <w:ind w:firstLine="709"/>
        <w:jc w:val="both"/>
        <w:rPr>
          <w:rFonts w:ascii="Times New Roman" w:eastAsia="Times New Roman" w:hAnsi="Times New Roman"/>
          <w:color w:val="000000" w:themeColor="text1"/>
          <w:sz w:val="24"/>
          <w:szCs w:val="24"/>
          <w:lang w:eastAsia="ru-RU"/>
        </w:rPr>
      </w:pPr>
      <w:r w:rsidRPr="00BD7427">
        <w:rPr>
          <w:rFonts w:ascii="Times New Roman" w:eastAsia="Times New Roman" w:hAnsi="Times New Roman"/>
          <w:color w:val="000000" w:themeColor="text1"/>
          <w:sz w:val="24"/>
          <w:szCs w:val="24"/>
          <w:lang w:eastAsia="ru-RU"/>
        </w:rPr>
        <w:t>18. Результат предоставления муниципальной услуги</w:t>
      </w:r>
    </w:p>
    <w:p w:rsidR="003E4FBC" w:rsidRPr="00BD7427" w:rsidRDefault="003E4FBC" w:rsidP="003E4FBC">
      <w:pPr>
        <w:spacing w:after="0" w:line="240" w:lineRule="auto"/>
        <w:ind w:firstLine="709"/>
        <w:jc w:val="both"/>
        <w:rPr>
          <w:rFonts w:ascii="Times New Roman" w:eastAsia="Times New Roman" w:hAnsi="Times New Roman"/>
          <w:color w:val="000000" w:themeColor="text1"/>
          <w:sz w:val="24"/>
          <w:szCs w:val="24"/>
          <w:lang w:eastAsia="ru-RU"/>
        </w:rPr>
      </w:pPr>
      <w:r w:rsidRPr="00BD7427">
        <w:rPr>
          <w:rFonts w:ascii="Times New Roman" w:eastAsia="Times New Roman" w:hAnsi="Times New Roman"/>
          <w:color w:val="000000" w:themeColor="text1"/>
          <w:sz w:val="24"/>
          <w:szCs w:val="24"/>
          <w:lang w:eastAsia="ru-RU"/>
        </w:rPr>
        <w:t>Результатом предоставления муниципальной услуги является:</w:t>
      </w:r>
    </w:p>
    <w:p w:rsidR="003E4FBC" w:rsidRPr="00BD7427" w:rsidRDefault="003E4FBC" w:rsidP="003E4FBC">
      <w:pPr>
        <w:spacing w:after="0" w:line="240" w:lineRule="auto"/>
        <w:ind w:firstLine="709"/>
        <w:jc w:val="both"/>
        <w:rPr>
          <w:rFonts w:ascii="Times New Roman" w:eastAsia="Times New Roman" w:hAnsi="Times New Roman"/>
          <w:color w:val="000000" w:themeColor="text1"/>
          <w:sz w:val="24"/>
          <w:szCs w:val="24"/>
          <w:lang w:eastAsia="ru-RU"/>
        </w:rPr>
      </w:pPr>
      <w:r w:rsidRPr="00BD7427">
        <w:rPr>
          <w:rFonts w:ascii="Times New Roman" w:eastAsia="Times New Roman" w:hAnsi="Times New Roman"/>
          <w:color w:val="000000" w:themeColor="text1"/>
          <w:sz w:val="24"/>
          <w:szCs w:val="24"/>
          <w:lang w:eastAsia="ru-RU"/>
        </w:rPr>
        <w:t xml:space="preserve">- письменное разъяснение по вопросам применения муниципальных правовых актов муниципального образования </w:t>
      </w:r>
      <w:r w:rsidR="005E6E78">
        <w:rPr>
          <w:rFonts w:ascii="Times New Roman" w:hAnsi="Times New Roman"/>
          <w:sz w:val="24"/>
          <w:szCs w:val="24"/>
        </w:rPr>
        <w:t>Гагаринско</w:t>
      </w:r>
      <w:r w:rsidR="004D3B42">
        <w:rPr>
          <w:rFonts w:ascii="Times New Roman" w:hAnsi="Times New Roman"/>
          <w:sz w:val="24"/>
          <w:szCs w:val="24"/>
        </w:rPr>
        <w:t>го</w:t>
      </w:r>
      <w:r w:rsidR="005E6E78" w:rsidRPr="00BD7427">
        <w:rPr>
          <w:rFonts w:ascii="Times New Roman" w:hAnsi="Times New Roman"/>
          <w:color w:val="000000" w:themeColor="text1"/>
          <w:sz w:val="24"/>
          <w:szCs w:val="24"/>
        </w:rPr>
        <w:t xml:space="preserve"> </w:t>
      </w:r>
      <w:r w:rsidR="00A10516" w:rsidRPr="00BD7427">
        <w:rPr>
          <w:rFonts w:ascii="Times New Roman" w:hAnsi="Times New Roman"/>
          <w:color w:val="000000" w:themeColor="text1"/>
          <w:sz w:val="24"/>
          <w:szCs w:val="24"/>
        </w:rPr>
        <w:t>сельско</w:t>
      </w:r>
      <w:r w:rsidR="004D3B42">
        <w:rPr>
          <w:rFonts w:ascii="Times New Roman" w:hAnsi="Times New Roman"/>
          <w:color w:val="000000" w:themeColor="text1"/>
          <w:sz w:val="24"/>
          <w:szCs w:val="24"/>
        </w:rPr>
        <w:t>го поселения</w:t>
      </w:r>
      <w:r w:rsidR="00A10516" w:rsidRPr="00BD7427">
        <w:rPr>
          <w:rFonts w:ascii="Times New Roman" w:hAnsi="Times New Roman"/>
          <w:color w:val="000000" w:themeColor="text1"/>
          <w:sz w:val="24"/>
          <w:szCs w:val="24"/>
        </w:rPr>
        <w:t xml:space="preserve"> </w:t>
      </w:r>
      <w:r w:rsidR="00BD7427" w:rsidRPr="00BD7427">
        <w:rPr>
          <w:rFonts w:ascii="Times New Roman" w:hAnsi="Times New Roman"/>
          <w:color w:val="000000" w:themeColor="text1"/>
          <w:sz w:val="24"/>
          <w:szCs w:val="24"/>
        </w:rPr>
        <w:t>Гагаринского</w:t>
      </w:r>
      <w:r w:rsidR="00A10516" w:rsidRPr="00BD7427">
        <w:rPr>
          <w:rFonts w:ascii="Times New Roman" w:hAnsi="Times New Roman"/>
          <w:color w:val="000000" w:themeColor="text1"/>
          <w:sz w:val="24"/>
          <w:szCs w:val="24"/>
        </w:rPr>
        <w:t xml:space="preserve"> района Смоленской</w:t>
      </w:r>
      <w:r w:rsidR="00A10516" w:rsidRPr="00BD7427">
        <w:rPr>
          <w:rFonts w:ascii="Times New Roman" w:eastAsia="Times New Roman" w:hAnsi="Times New Roman"/>
          <w:color w:val="000000" w:themeColor="text1"/>
          <w:sz w:val="24"/>
          <w:szCs w:val="24"/>
          <w:lang w:eastAsia="ru-RU"/>
        </w:rPr>
        <w:t xml:space="preserve"> </w:t>
      </w:r>
      <w:r w:rsidRPr="00BD7427">
        <w:rPr>
          <w:rFonts w:ascii="Times New Roman" w:eastAsia="Times New Roman" w:hAnsi="Times New Roman"/>
          <w:color w:val="000000" w:themeColor="text1"/>
          <w:sz w:val="24"/>
          <w:szCs w:val="24"/>
          <w:lang w:eastAsia="ru-RU"/>
        </w:rPr>
        <w:t>о налогах и сборах.</w:t>
      </w:r>
    </w:p>
    <w:p w:rsidR="003E4FBC" w:rsidRPr="00BD7427" w:rsidRDefault="003E4FBC" w:rsidP="003E4FBC">
      <w:pPr>
        <w:spacing w:after="0" w:line="240" w:lineRule="auto"/>
        <w:ind w:firstLine="709"/>
        <w:jc w:val="both"/>
        <w:rPr>
          <w:rFonts w:ascii="Times New Roman" w:eastAsia="Times New Roman" w:hAnsi="Times New Roman"/>
          <w:color w:val="000000" w:themeColor="text1"/>
          <w:sz w:val="24"/>
          <w:szCs w:val="24"/>
          <w:lang w:eastAsia="ru-RU"/>
        </w:rPr>
      </w:pPr>
      <w:r w:rsidRPr="00BD7427">
        <w:rPr>
          <w:rFonts w:ascii="Times New Roman" w:eastAsia="Times New Roman" w:hAnsi="Times New Roman"/>
          <w:color w:val="000000" w:themeColor="text1"/>
          <w:sz w:val="24"/>
          <w:szCs w:val="24"/>
          <w:lang w:eastAsia="ru-RU"/>
        </w:rPr>
        <w:t>19. Срок предоставления муниципальной услуги</w:t>
      </w:r>
    </w:p>
    <w:p w:rsidR="003E4FBC" w:rsidRPr="00BD7427" w:rsidRDefault="003E4FBC" w:rsidP="003E4FBC">
      <w:pPr>
        <w:spacing w:after="0" w:line="240" w:lineRule="auto"/>
        <w:ind w:firstLine="709"/>
        <w:jc w:val="both"/>
        <w:rPr>
          <w:rFonts w:ascii="Times New Roman" w:eastAsia="Times New Roman" w:hAnsi="Times New Roman"/>
          <w:color w:val="000000" w:themeColor="text1"/>
          <w:sz w:val="24"/>
          <w:szCs w:val="24"/>
          <w:lang w:eastAsia="ru-RU"/>
        </w:rPr>
      </w:pPr>
      <w:r w:rsidRPr="00BD7427">
        <w:rPr>
          <w:rFonts w:ascii="Times New Roman" w:eastAsia="Times New Roman" w:hAnsi="Times New Roman"/>
          <w:color w:val="000000" w:themeColor="text1"/>
          <w:sz w:val="24"/>
          <w:szCs w:val="24"/>
          <w:lang w:eastAsia="ru-RU"/>
        </w:rPr>
        <w:t xml:space="preserve">Срок предоставления муниципальной услуги составляет не более </w:t>
      </w:r>
      <w:r w:rsidR="00A20690">
        <w:rPr>
          <w:rFonts w:ascii="Times New Roman" w:eastAsia="Times New Roman" w:hAnsi="Times New Roman"/>
          <w:color w:val="000000" w:themeColor="text1"/>
          <w:sz w:val="24"/>
          <w:szCs w:val="24"/>
          <w:lang w:eastAsia="ru-RU"/>
        </w:rPr>
        <w:t>одного месяца</w:t>
      </w:r>
      <w:r w:rsidRPr="00BD7427">
        <w:rPr>
          <w:rFonts w:ascii="Times New Roman" w:eastAsia="Times New Roman" w:hAnsi="Times New Roman"/>
          <w:color w:val="000000" w:themeColor="text1"/>
          <w:sz w:val="24"/>
          <w:szCs w:val="24"/>
          <w:lang w:eastAsia="ru-RU"/>
        </w:rPr>
        <w:t xml:space="preserve"> со дня регистрации заявления в </w:t>
      </w:r>
      <w:r w:rsidR="002C0056" w:rsidRPr="00BD7427">
        <w:rPr>
          <w:rFonts w:ascii="Times New Roman" w:eastAsia="Times New Roman" w:hAnsi="Times New Roman"/>
          <w:color w:val="000000" w:themeColor="text1"/>
          <w:sz w:val="24"/>
          <w:szCs w:val="24"/>
          <w:lang w:eastAsia="ru-RU"/>
        </w:rPr>
        <w:t>Администрации</w:t>
      </w:r>
      <w:r w:rsidRPr="00BD7427">
        <w:rPr>
          <w:rFonts w:ascii="Times New Roman" w:eastAsia="Times New Roman" w:hAnsi="Times New Roman"/>
          <w:color w:val="000000" w:themeColor="text1"/>
          <w:sz w:val="24"/>
          <w:szCs w:val="24"/>
          <w:lang w:eastAsia="ru-RU"/>
        </w:rPr>
        <w:t>.</w:t>
      </w:r>
    </w:p>
    <w:p w:rsidR="003E4FBC" w:rsidRPr="00BD7427" w:rsidRDefault="003E4FBC" w:rsidP="003E4FBC">
      <w:pPr>
        <w:spacing w:after="0" w:line="240" w:lineRule="auto"/>
        <w:ind w:firstLine="709"/>
        <w:jc w:val="both"/>
        <w:rPr>
          <w:rFonts w:ascii="Times New Roman" w:eastAsia="Times New Roman" w:hAnsi="Times New Roman"/>
          <w:color w:val="000000" w:themeColor="text1"/>
          <w:sz w:val="24"/>
          <w:szCs w:val="24"/>
          <w:lang w:eastAsia="ru-RU"/>
        </w:rPr>
      </w:pPr>
      <w:r w:rsidRPr="00BD7427">
        <w:rPr>
          <w:rFonts w:ascii="Times New Roman" w:eastAsia="Times New Roman" w:hAnsi="Times New Roman"/>
          <w:color w:val="000000" w:themeColor="text1"/>
          <w:sz w:val="24"/>
          <w:szCs w:val="24"/>
          <w:lang w:eastAsia="ru-RU"/>
        </w:rPr>
        <w:t>20. Перечень нормативных правовых актов, регулирующих отношения, возникающие в связи с предоставлением муниципальной услуги</w:t>
      </w:r>
    </w:p>
    <w:p w:rsidR="003E4FBC" w:rsidRPr="00BD7427" w:rsidRDefault="003E4FBC" w:rsidP="003E4FBC">
      <w:pPr>
        <w:spacing w:after="0" w:line="240" w:lineRule="auto"/>
        <w:ind w:firstLine="709"/>
        <w:jc w:val="both"/>
        <w:rPr>
          <w:rFonts w:ascii="Times New Roman" w:eastAsia="Times New Roman" w:hAnsi="Times New Roman"/>
          <w:color w:val="000000" w:themeColor="text1"/>
          <w:sz w:val="24"/>
          <w:szCs w:val="24"/>
          <w:lang w:eastAsia="ru-RU"/>
        </w:rPr>
      </w:pPr>
      <w:r w:rsidRPr="00BD7427">
        <w:rPr>
          <w:rFonts w:ascii="Times New Roman" w:eastAsia="Times New Roman" w:hAnsi="Times New Roman"/>
          <w:color w:val="000000" w:themeColor="text1"/>
          <w:sz w:val="24"/>
          <w:szCs w:val="24"/>
          <w:lang w:eastAsia="ru-RU"/>
        </w:rPr>
        <w:t>Отношения, возникающие в связи с предоставлением муниципальной услуги, регулируются следующими нормативными правовыми актами:</w:t>
      </w:r>
    </w:p>
    <w:p w:rsidR="003E4FBC" w:rsidRPr="00BD7427" w:rsidRDefault="003E4FBC" w:rsidP="003E4FBC">
      <w:pPr>
        <w:spacing w:after="0" w:line="240" w:lineRule="auto"/>
        <w:ind w:firstLine="709"/>
        <w:jc w:val="both"/>
        <w:rPr>
          <w:rFonts w:ascii="Times New Roman" w:eastAsia="Times New Roman" w:hAnsi="Times New Roman"/>
          <w:color w:val="000000" w:themeColor="text1"/>
          <w:sz w:val="24"/>
          <w:szCs w:val="24"/>
          <w:lang w:eastAsia="ru-RU"/>
        </w:rPr>
      </w:pPr>
      <w:r w:rsidRPr="00BD7427">
        <w:rPr>
          <w:rFonts w:ascii="Times New Roman" w:eastAsia="Times New Roman" w:hAnsi="Times New Roman"/>
          <w:color w:val="000000" w:themeColor="text1"/>
          <w:sz w:val="24"/>
          <w:szCs w:val="24"/>
          <w:lang w:eastAsia="ru-RU"/>
        </w:rPr>
        <w:t>- Конституцией Российской Федерации;</w:t>
      </w:r>
    </w:p>
    <w:p w:rsidR="003E4FBC" w:rsidRPr="00BD7427" w:rsidRDefault="003E4FBC" w:rsidP="003E4FBC">
      <w:pPr>
        <w:spacing w:after="0" w:line="240" w:lineRule="auto"/>
        <w:ind w:firstLine="709"/>
        <w:jc w:val="both"/>
        <w:rPr>
          <w:rFonts w:ascii="Times New Roman" w:eastAsia="Times New Roman" w:hAnsi="Times New Roman"/>
          <w:color w:val="000000" w:themeColor="text1"/>
          <w:sz w:val="24"/>
          <w:szCs w:val="24"/>
          <w:lang w:eastAsia="ru-RU"/>
        </w:rPr>
      </w:pPr>
      <w:r w:rsidRPr="00BD7427">
        <w:rPr>
          <w:rFonts w:ascii="Times New Roman" w:eastAsia="Times New Roman" w:hAnsi="Times New Roman"/>
          <w:color w:val="000000" w:themeColor="text1"/>
          <w:sz w:val="24"/>
          <w:szCs w:val="24"/>
          <w:lang w:eastAsia="ru-RU"/>
        </w:rPr>
        <w:t>- Налоговым кодексом Российской Федерации;</w:t>
      </w:r>
    </w:p>
    <w:p w:rsidR="003E4FBC" w:rsidRPr="00BD7427" w:rsidRDefault="003E4FBC" w:rsidP="003E4FBC">
      <w:pPr>
        <w:spacing w:after="0" w:line="240" w:lineRule="auto"/>
        <w:ind w:firstLine="709"/>
        <w:jc w:val="both"/>
        <w:rPr>
          <w:rFonts w:ascii="Times New Roman" w:eastAsia="Times New Roman" w:hAnsi="Times New Roman"/>
          <w:color w:val="000000" w:themeColor="text1"/>
          <w:sz w:val="24"/>
          <w:szCs w:val="24"/>
          <w:lang w:eastAsia="ru-RU"/>
        </w:rPr>
      </w:pPr>
      <w:r w:rsidRPr="00BD7427">
        <w:rPr>
          <w:rFonts w:ascii="Times New Roman" w:eastAsia="Times New Roman" w:hAnsi="Times New Roman"/>
          <w:color w:val="000000" w:themeColor="text1"/>
          <w:sz w:val="24"/>
          <w:szCs w:val="24"/>
          <w:lang w:eastAsia="ru-RU"/>
        </w:rPr>
        <w:t>- Федеральным законом от 27.07.2010 № 210-ФЗ «Об организации предоставления государственных и муниципальных услуг»;</w:t>
      </w:r>
    </w:p>
    <w:p w:rsidR="003E4FBC" w:rsidRPr="00BD7427" w:rsidRDefault="003E4FBC" w:rsidP="003E4FBC">
      <w:pPr>
        <w:spacing w:after="0" w:line="240" w:lineRule="auto"/>
        <w:ind w:firstLine="709"/>
        <w:jc w:val="both"/>
        <w:rPr>
          <w:rFonts w:ascii="Times New Roman" w:eastAsia="Times New Roman" w:hAnsi="Times New Roman"/>
          <w:color w:val="000000" w:themeColor="text1"/>
          <w:sz w:val="24"/>
          <w:szCs w:val="24"/>
          <w:lang w:eastAsia="ru-RU"/>
        </w:rPr>
      </w:pPr>
      <w:r w:rsidRPr="00BD7427">
        <w:rPr>
          <w:rFonts w:ascii="Times New Roman" w:eastAsia="Times New Roman" w:hAnsi="Times New Roman"/>
          <w:color w:val="000000" w:themeColor="text1"/>
          <w:sz w:val="24"/>
          <w:szCs w:val="24"/>
          <w:lang w:eastAsia="ru-RU"/>
        </w:rPr>
        <w:t>- настоящим административным регламентом.</w:t>
      </w:r>
    </w:p>
    <w:p w:rsidR="003E4FBC" w:rsidRPr="00BD7427" w:rsidRDefault="003E4FBC" w:rsidP="003E4FBC">
      <w:pPr>
        <w:spacing w:after="0" w:line="240" w:lineRule="auto"/>
        <w:ind w:firstLine="709"/>
        <w:jc w:val="both"/>
        <w:rPr>
          <w:rFonts w:ascii="Times New Roman" w:eastAsia="Times New Roman" w:hAnsi="Times New Roman"/>
          <w:color w:val="000000" w:themeColor="text1"/>
          <w:sz w:val="24"/>
          <w:szCs w:val="24"/>
          <w:lang w:eastAsia="ru-RU"/>
        </w:rPr>
      </w:pPr>
      <w:r w:rsidRPr="00BD7427">
        <w:rPr>
          <w:rFonts w:ascii="Times New Roman" w:eastAsia="Times New Roman" w:hAnsi="Times New Roman"/>
          <w:color w:val="000000" w:themeColor="text1"/>
          <w:sz w:val="24"/>
          <w:szCs w:val="24"/>
          <w:lang w:eastAsia="ru-RU"/>
        </w:rPr>
        <w:t>21.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3E4FBC" w:rsidRPr="00BD7427" w:rsidRDefault="003E4FBC" w:rsidP="003E4FBC">
      <w:pPr>
        <w:spacing w:after="0" w:line="240" w:lineRule="auto"/>
        <w:ind w:firstLine="709"/>
        <w:jc w:val="both"/>
        <w:rPr>
          <w:rFonts w:ascii="Times New Roman" w:eastAsia="Times New Roman" w:hAnsi="Times New Roman"/>
          <w:color w:val="000000" w:themeColor="text1"/>
          <w:sz w:val="24"/>
          <w:szCs w:val="24"/>
          <w:lang w:eastAsia="ru-RU"/>
        </w:rPr>
      </w:pPr>
      <w:r w:rsidRPr="00BD7427">
        <w:rPr>
          <w:rFonts w:ascii="Times New Roman" w:eastAsia="Times New Roman" w:hAnsi="Times New Roman"/>
          <w:color w:val="000000" w:themeColor="text1"/>
          <w:sz w:val="24"/>
          <w:szCs w:val="24"/>
          <w:lang w:eastAsia="ru-RU"/>
        </w:rPr>
        <w:t xml:space="preserve">21.1. Для предоставления муниципальной услуги заявитель представляет заявление </w:t>
      </w:r>
      <w:r w:rsidRPr="00BD7427">
        <w:rPr>
          <w:rFonts w:ascii="Times New Roman" w:hAnsi="Times New Roman"/>
          <w:color w:val="000000" w:themeColor="text1"/>
          <w:sz w:val="24"/>
          <w:szCs w:val="24"/>
        </w:rPr>
        <w:t xml:space="preserve">по даче письменных разъяснений налогоплательщикам и налоговым агентам по вопросу применения нормативных правовых актов муниципального образования </w:t>
      </w:r>
      <w:r w:rsidR="005E6E78">
        <w:rPr>
          <w:rFonts w:ascii="Times New Roman" w:hAnsi="Times New Roman"/>
          <w:sz w:val="24"/>
          <w:szCs w:val="24"/>
        </w:rPr>
        <w:t>Гагаринско</w:t>
      </w:r>
      <w:r w:rsidR="004D3B42">
        <w:rPr>
          <w:rFonts w:ascii="Times New Roman" w:hAnsi="Times New Roman"/>
          <w:sz w:val="24"/>
          <w:szCs w:val="24"/>
        </w:rPr>
        <w:t>го</w:t>
      </w:r>
      <w:r w:rsidR="005E6E78" w:rsidRPr="00BD7427">
        <w:rPr>
          <w:rFonts w:ascii="Times New Roman" w:hAnsi="Times New Roman"/>
          <w:color w:val="000000" w:themeColor="text1"/>
          <w:sz w:val="24"/>
          <w:szCs w:val="24"/>
        </w:rPr>
        <w:t xml:space="preserve"> </w:t>
      </w:r>
      <w:r w:rsidR="00A10516" w:rsidRPr="00BD7427">
        <w:rPr>
          <w:rFonts w:ascii="Times New Roman" w:hAnsi="Times New Roman"/>
          <w:color w:val="000000" w:themeColor="text1"/>
          <w:sz w:val="24"/>
          <w:szCs w:val="24"/>
        </w:rPr>
        <w:t>сельско</w:t>
      </w:r>
      <w:r w:rsidR="004D3B42">
        <w:rPr>
          <w:rFonts w:ascii="Times New Roman" w:hAnsi="Times New Roman"/>
          <w:color w:val="000000" w:themeColor="text1"/>
          <w:sz w:val="24"/>
          <w:szCs w:val="24"/>
        </w:rPr>
        <w:t>го поселения</w:t>
      </w:r>
      <w:r w:rsidR="00A10516" w:rsidRPr="00BD7427">
        <w:rPr>
          <w:rFonts w:ascii="Times New Roman" w:hAnsi="Times New Roman"/>
          <w:color w:val="000000" w:themeColor="text1"/>
          <w:sz w:val="24"/>
          <w:szCs w:val="24"/>
        </w:rPr>
        <w:t xml:space="preserve"> </w:t>
      </w:r>
      <w:r w:rsidR="00BD7427" w:rsidRPr="00BD7427">
        <w:rPr>
          <w:rFonts w:ascii="Times New Roman" w:hAnsi="Times New Roman"/>
          <w:color w:val="000000" w:themeColor="text1"/>
          <w:sz w:val="24"/>
          <w:szCs w:val="24"/>
        </w:rPr>
        <w:lastRenderedPageBreak/>
        <w:t>Гагаринског</w:t>
      </w:r>
      <w:r w:rsidR="00A10516" w:rsidRPr="00BD7427">
        <w:rPr>
          <w:rFonts w:ascii="Times New Roman" w:hAnsi="Times New Roman"/>
          <w:color w:val="000000" w:themeColor="text1"/>
          <w:sz w:val="24"/>
          <w:szCs w:val="24"/>
        </w:rPr>
        <w:t>о района Смоленской</w:t>
      </w:r>
      <w:r w:rsidRPr="00BD7427">
        <w:rPr>
          <w:rFonts w:ascii="Times New Roman" w:hAnsi="Times New Roman"/>
          <w:color w:val="000000" w:themeColor="text1"/>
          <w:sz w:val="24"/>
          <w:szCs w:val="24"/>
        </w:rPr>
        <w:t xml:space="preserve"> о местных налогах и сборах</w:t>
      </w:r>
      <w:r w:rsidRPr="00BD7427">
        <w:rPr>
          <w:rFonts w:ascii="Times New Roman" w:eastAsia="Times New Roman" w:hAnsi="Times New Roman"/>
          <w:color w:val="000000" w:themeColor="text1"/>
          <w:sz w:val="24"/>
          <w:szCs w:val="24"/>
          <w:lang w:eastAsia="ru-RU"/>
        </w:rPr>
        <w:t xml:space="preserve"> (далее - заявление) по форме, указанной в приложении 1 к настоящему </w:t>
      </w:r>
      <w:r w:rsidR="002C0056" w:rsidRPr="00BD7427">
        <w:rPr>
          <w:rFonts w:ascii="Times New Roman" w:eastAsia="Times New Roman" w:hAnsi="Times New Roman"/>
          <w:color w:val="000000" w:themeColor="text1"/>
          <w:sz w:val="24"/>
          <w:szCs w:val="24"/>
          <w:lang w:eastAsia="ru-RU"/>
        </w:rPr>
        <w:t>Административному</w:t>
      </w:r>
      <w:r w:rsidRPr="00BD7427">
        <w:rPr>
          <w:rFonts w:ascii="Times New Roman" w:eastAsia="Times New Roman" w:hAnsi="Times New Roman"/>
          <w:color w:val="000000" w:themeColor="text1"/>
          <w:sz w:val="24"/>
          <w:szCs w:val="24"/>
          <w:lang w:eastAsia="ru-RU"/>
        </w:rPr>
        <w:t xml:space="preserve"> регламенту.</w:t>
      </w:r>
    </w:p>
    <w:p w:rsidR="003E4FBC" w:rsidRPr="00BD7427" w:rsidRDefault="003E4FBC" w:rsidP="003E4FBC">
      <w:pPr>
        <w:spacing w:after="0" w:line="240" w:lineRule="auto"/>
        <w:ind w:firstLine="709"/>
        <w:jc w:val="both"/>
        <w:rPr>
          <w:rFonts w:ascii="Times New Roman" w:eastAsia="Times New Roman" w:hAnsi="Times New Roman"/>
          <w:color w:val="000000" w:themeColor="text1"/>
          <w:sz w:val="24"/>
          <w:szCs w:val="24"/>
          <w:lang w:eastAsia="ru-RU"/>
        </w:rPr>
      </w:pPr>
      <w:r w:rsidRPr="00BD7427">
        <w:rPr>
          <w:rFonts w:ascii="Times New Roman" w:eastAsia="Times New Roman" w:hAnsi="Times New Roman"/>
          <w:color w:val="000000" w:themeColor="text1"/>
          <w:sz w:val="24"/>
          <w:szCs w:val="24"/>
          <w:lang w:eastAsia="ru-RU"/>
        </w:rPr>
        <w:t>22. Исчерпывающий перечень оснований для отказа в приеме документов, необходимых для предоставления муниципальной услуги.</w:t>
      </w:r>
    </w:p>
    <w:p w:rsidR="0016543D" w:rsidRPr="00BD7427" w:rsidRDefault="0016543D" w:rsidP="004D3B42">
      <w:pPr>
        <w:spacing w:line="240" w:lineRule="auto"/>
        <w:ind w:firstLine="708"/>
        <w:contextualSpacing/>
        <w:jc w:val="both"/>
        <w:rPr>
          <w:rFonts w:ascii="Times New Roman" w:hAnsi="Times New Roman"/>
          <w:color w:val="000000" w:themeColor="text1"/>
          <w:sz w:val="24"/>
          <w:szCs w:val="24"/>
        </w:rPr>
      </w:pPr>
      <w:r w:rsidRPr="00BD7427">
        <w:rPr>
          <w:rFonts w:ascii="Times New Roman" w:hAnsi="Times New Roman"/>
          <w:color w:val="000000" w:themeColor="text1"/>
          <w:sz w:val="24"/>
          <w:szCs w:val="24"/>
        </w:rPr>
        <w:t>Не вправе требовать от з</w:t>
      </w:r>
      <w:r w:rsidR="004D3B42">
        <w:rPr>
          <w:rFonts w:ascii="Times New Roman" w:hAnsi="Times New Roman"/>
          <w:color w:val="000000" w:themeColor="text1"/>
          <w:sz w:val="24"/>
          <w:szCs w:val="24"/>
        </w:rPr>
        <w:t>аявителя</w:t>
      </w:r>
      <w:r w:rsidRPr="00BD7427">
        <w:rPr>
          <w:rFonts w:ascii="Times New Roman" w:hAnsi="Times New Roman"/>
          <w:color w:val="000000" w:themeColor="text1"/>
          <w:sz w:val="24"/>
          <w:szCs w:val="24"/>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16543D" w:rsidRPr="00BD7427" w:rsidRDefault="0016543D" w:rsidP="004D3B42">
      <w:pPr>
        <w:spacing w:line="240" w:lineRule="auto"/>
        <w:ind w:firstLine="708"/>
        <w:contextualSpacing/>
        <w:jc w:val="both"/>
        <w:rPr>
          <w:rFonts w:ascii="Times New Roman" w:hAnsi="Times New Roman"/>
          <w:color w:val="000000" w:themeColor="text1"/>
          <w:sz w:val="24"/>
          <w:szCs w:val="24"/>
        </w:rPr>
      </w:pPr>
      <w:bookmarkStart w:id="1" w:name="sub_7141"/>
      <w:r w:rsidRPr="00BD7427">
        <w:rPr>
          <w:rFonts w:ascii="Times New Roman" w:hAnsi="Times New Roman"/>
          <w:color w:val="000000" w:themeColor="text1"/>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16543D" w:rsidRPr="00BD7427" w:rsidRDefault="0016543D" w:rsidP="0016543D">
      <w:pPr>
        <w:spacing w:line="240" w:lineRule="auto"/>
        <w:ind w:firstLine="709"/>
        <w:contextualSpacing/>
        <w:jc w:val="both"/>
        <w:rPr>
          <w:rFonts w:ascii="Times New Roman" w:hAnsi="Times New Roman"/>
          <w:color w:val="000000" w:themeColor="text1"/>
          <w:sz w:val="24"/>
          <w:szCs w:val="24"/>
        </w:rPr>
      </w:pPr>
      <w:bookmarkStart w:id="2" w:name="sub_7142"/>
      <w:bookmarkEnd w:id="1"/>
      <w:r w:rsidRPr="00BD7427">
        <w:rPr>
          <w:rFonts w:ascii="Times New Roman" w:hAnsi="Times New Roman"/>
          <w:color w:val="000000" w:themeColor="text1"/>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16543D" w:rsidRPr="00BD7427" w:rsidRDefault="0016543D" w:rsidP="0016543D">
      <w:pPr>
        <w:spacing w:line="240" w:lineRule="auto"/>
        <w:ind w:firstLine="709"/>
        <w:contextualSpacing/>
        <w:jc w:val="both"/>
        <w:rPr>
          <w:rFonts w:ascii="Times New Roman" w:hAnsi="Times New Roman"/>
          <w:color w:val="000000" w:themeColor="text1"/>
          <w:sz w:val="24"/>
          <w:szCs w:val="24"/>
        </w:rPr>
      </w:pPr>
      <w:bookmarkStart w:id="3" w:name="sub_7143"/>
      <w:bookmarkEnd w:id="2"/>
      <w:r w:rsidRPr="00BD7427">
        <w:rPr>
          <w:rFonts w:ascii="Times New Roman" w:hAnsi="Times New Roman"/>
          <w:color w:val="000000" w:themeColor="text1"/>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16543D" w:rsidRPr="004D3B42" w:rsidRDefault="0016543D" w:rsidP="004D3B42">
      <w:pPr>
        <w:spacing w:line="240" w:lineRule="auto"/>
        <w:ind w:firstLine="709"/>
        <w:contextualSpacing/>
        <w:jc w:val="both"/>
        <w:rPr>
          <w:rFonts w:ascii="Times New Roman" w:hAnsi="Times New Roman"/>
          <w:color w:val="000000" w:themeColor="text1"/>
          <w:sz w:val="24"/>
          <w:szCs w:val="24"/>
        </w:rPr>
      </w:pPr>
      <w:bookmarkStart w:id="4" w:name="sub_7144"/>
      <w:bookmarkEnd w:id="3"/>
      <w:r w:rsidRPr="00BD7427">
        <w:rPr>
          <w:rFonts w:ascii="Times New Roman" w:hAnsi="Times New Roman"/>
          <w:color w:val="000000" w:themeColor="text1"/>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sub_16011" w:history="1">
        <w:r w:rsidRPr="00BD7427">
          <w:rPr>
            <w:rStyle w:val="ac"/>
            <w:rFonts w:ascii="Times New Roman" w:hAnsi="Times New Roman"/>
            <w:color w:val="000000" w:themeColor="text1"/>
            <w:sz w:val="24"/>
            <w:szCs w:val="24"/>
          </w:rPr>
          <w:t>частью 1.1 статьи 16</w:t>
        </w:r>
      </w:hyperlink>
      <w:r w:rsidRPr="00BD7427">
        <w:rPr>
          <w:rFonts w:ascii="Times New Roman" w:hAnsi="Times New Roman"/>
          <w:color w:val="000000" w:themeColor="text1"/>
          <w:sz w:val="24"/>
          <w:szCs w:val="24"/>
        </w:rPr>
        <w:t xml:space="preserve"> </w:t>
      </w:r>
      <w:r w:rsidR="005A0820">
        <w:rPr>
          <w:rFonts w:ascii="Times New Roman" w:eastAsia="Times New Roman" w:hAnsi="Times New Roman"/>
          <w:color w:val="000000" w:themeColor="text1"/>
          <w:sz w:val="24"/>
          <w:szCs w:val="24"/>
          <w:lang w:eastAsia="ru-RU"/>
        </w:rPr>
        <w:t>Закона №210-ФЗ</w:t>
      </w:r>
      <w:r w:rsidRPr="00BD7427">
        <w:rPr>
          <w:rFonts w:ascii="Times New Roman" w:hAnsi="Times New Roman"/>
          <w:color w:val="000000" w:themeColor="text1"/>
          <w:sz w:val="24"/>
          <w:szCs w:val="24"/>
        </w:rPr>
        <w:t xml:space="preserve">,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w:t>
      </w:r>
      <w:r w:rsidR="005A0820">
        <w:rPr>
          <w:rFonts w:ascii="Times New Roman" w:eastAsia="Times New Roman" w:hAnsi="Times New Roman"/>
          <w:color w:val="000000" w:themeColor="text1"/>
          <w:sz w:val="24"/>
          <w:szCs w:val="24"/>
          <w:lang w:eastAsia="ru-RU"/>
        </w:rPr>
        <w:t>Закона №210-ФЗ</w:t>
      </w:r>
      <w:r w:rsidRPr="00BD7427">
        <w:rPr>
          <w:rFonts w:ascii="Times New Roman" w:hAnsi="Times New Roman"/>
          <w:color w:val="000000" w:themeColor="text1"/>
          <w:sz w:val="24"/>
          <w:szCs w:val="24"/>
        </w:rPr>
        <w:t>, уведомляется заявитель, а также приносятся извинения за доставленные неудобства.</w:t>
      </w:r>
      <w:bookmarkEnd w:id="4"/>
    </w:p>
    <w:p w:rsidR="003E4FBC" w:rsidRPr="00BD7427" w:rsidRDefault="003E4FBC" w:rsidP="003E4FBC">
      <w:pPr>
        <w:spacing w:after="0" w:line="240" w:lineRule="auto"/>
        <w:ind w:firstLine="709"/>
        <w:jc w:val="both"/>
        <w:rPr>
          <w:rFonts w:ascii="Times New Roman" w:eastAsia="Times New Roman" w:hAnsi="Times New Roman"/>
          <w:color w:val="000000" w:themeColor="text1"/>
          <w:sz w:val="24"/>
          <w:szCs w:val="24"/>
          <w:lang w:eastAsia="ru-RU"/>
        </w:rPr>
      </w:pPr>
      <w:r w:rsidRPr="00BD7427">
        <w:rPr>
          <w:rFonts w:ascii="Times New Roman" w:eastAsia="Times New Roman" w:hAnsi="Times New Roman"/>
          <w:color w:val="000000" w:themeColor="text1"/>
          <w:sz w:val="24"/>
          <w:szCs w:val="24"/>
          <w:lang w:eastAsia="ru-RU"/>
        </w:rPr>
        <w:t xml:space="preserve">22.1. В приеме документов заявителю отказывается, в случае если он обратился за разъяснением применения правовых актов о налогах и сборах, принятие которых не входит в компетенцию органами местного самоуправления муниципального образования </w:t>
      </w:r>
      <w:r w:rsidR="005E6E78">
        <w:rPr>
          <w:rFonts w:ascii="Times New Roman" w:hAnsi="Times New Roman"/>
          <w:sz w:val="24"/>
          <w:szCs w:val="24"/>
        </w:rPr>
        <w:t>Гагаринско</w:t>
      </w:r>
      <w:r w:rsidR="004D3B42">
        <w:rPr>
          <w:rFonts w:ascii="Times New Roman" w:hAnsi="Times New Roman"/>
          <w:sz w:val="24"/>
          <w:szCs w:val="24"/>
        </w:rPr>
        <w:t>го</w:t>
      </w:r>
      <w:r w:rsidR="005E6E78" w:rsidRPr="00BD7427">
        <w:rPr>
          <w:rFonts w:ascii="Times New Roman" w:hAnsi="Times New Roman"/>
          <w:color w:val="000000" w:themeColor="text1"/>
          <w:sz w:val="24"/>
          <w:szCs w:val="24"/>
        </w:rPr>
        <w:t xml:space="preserve"> </w:t>
      </w:r>
      <w:r w:rsidR="004D3B42">
        <w:rPr>
          <w:rFonts w:ascii="Times New Roman" w:hAnsi="Times New Roman"/>
          <w:color w:val="000000" w:themeColor="text1"/>
          <w:sz w:val="24"/>
          <w:szCs w:val="24"/>
        </w:rPr>
        <w:t>сельского</w:t>
      </w:r>
      <w:r w:rsidR="00A10516" w:rsidRPr="00BD7427">
        <w:rPr>
          <w:rFonts w:ascii="Times New Roman" w:hAnsi="Times New Roman"/>
          <w:color w:val="000000" w:themeColor="text1"/>
          <w:sz w:val="24"/>
          <w:szCs w:val="24"/>
        </w:rPr>
        <w:t xml:space="preserve"> поселени</w:t>
      </w:r>
      <w:r w:rsidR="004D3B42">
        <w:rPr>
          <w:rFonts w:ascii="Times New Roman" w:hAnsi="Times New Roman"/>
          <w:color w:val="000000" w:themeColor="text1"/>
          <w:sz w:val="24"/>
          <w:szCs w:val="24"/>
        </w:rPr>
        <w:t>я</w:t>
      </w:r>
      <w:r w:rsidR="00A10516" w:rsidRPr="00BD7427">
        <w:rPr>
          <w:rFonts w:ascii="Times New Roman" w:hAnsi="Times New Roman"/>
          <w:color w:val="000000" w:themeColor="text1"/>
          <w:sz w:val="24"/>
          <w:szCs w:val="24"/>
        </w:rPr>
        <w:t xml:space="preserve"> </w:t>
      </w:r>
      <w:r w:rsidR="003B1F67">
        <w:rPr>
          <w:rFonts w:ascii="Times New Roman" w:hAnsi="Times New Roman"/>
          <w:color w:val="000000" w:themeColor="text1"/>
          <w:sz w:val="24"/>
          <w:szCs w:val="24"/>
        </w:rPr>
        <w:t>Гагаринского</w:t>
      </w:r>
      <w:r w:rsidR="00A10516" w:rsidRPr="00BD7427">
        <w:rPr>
          <w:rFonts w:ascii="Times New Roman" w:hAnsi="Times New Roman"/>
          <w:color w:val="000000" w:themeColor="text1"/>
          <w:sz w:val="24"/>
          <w:szCs w:val="24"/>
        </w:rPr>
        <w:t xml:space="preserve"> района Смоленской</w:t>
      </w:r>
      <w:r w:rsidR="00C42DA0" w:rsidRPr="00BD7427">
        <w:rPr>
          <w:rFonts w:ascii="Times New Roman" w:hAnsi="Times New Roman"/>
          <w:color w:val="000000" w:themeColor="text1"/>
          <w:sz w:val="24"/>
          <w:szCs w:val="24"/>
        </w:rPr>
        <w:t xml:space="preserve"> области</w:t>
      </w:r>
      <w:r w:rsidRPr="00BD7427">
        <w:rPr>
          <w:rFonts w:ascii="Times New Roman" w:eastAsia="Times New Roman" w:hAnsi="Times New Roman"/>
          <w:color w:val="000000" w:themeColor="text1"/>
          <w:sz w:val="24"/>
          <w:szCs w:val="24"/>
          <w:lang w:eastAsia="ru-RU"/>
        </w:rPr>
        <w:t>.</w:t>
      </w:r>
    </w:p>
    <w:p w:rsidR="003E4FBC" w:rsidRPr="00BD7427" w:rsidRDefault="003E4FBC" w:rsidP="003E4FBC">
      <w:pPr>
        <w:spacing w:after="0" w:line="240" w:lineRule="auto"/>
        <w:ind w:firstLine="709"/>
        <w:jc w:val="both"/>
        <w:rPr>
          <w:rFonts w:ascii="Times New Roman" w:eastAsia="Times New Roman" w:hAnsi="Times New Roman"/>
          <w:color w:val="000000" w:themeColor="text1"/>
          <w:sz w:val="24"/>
          <w:szCs w:val="24"/>
          <w:lang w:eastAsia="ru-RU"/>
        </w:rPr>
      </w:pPr>
      <w:r w:rsidRPr="00BD7427">
        <w:rPr>
          <w:rFonts w:ascii="Times New Roman" w:eastAsia="Times New Roman" w:hAnsi="Times New Roman"/>
          <w:color w:val="000000" w:themeColor="text1"/>
          <w:sz w:val="24"/>
          <w:szCs w:val="24"/>
          <w:lang w:eastAsia="ru-RU"/>
        </w:rPr>
        <w:t>23. Исчерпывающий перечень оснований для приостановления или отказа в предоставлении муниципальной услуги</w:t>
      </w:r>
    </w:p>
    <w:p w:rsidR="003E4FBC" w:rsidRPr="00BD7427" w:rsidRDefault="003E4FBC" w:rsidP="003E4FBC">
      <w:pPr>
        <w:spacing w:after="0" w:line="240" w:lineRule="auto"/>
        <w:ind w:firstLine="709"/>
        <w:jc w:val="both"/>
        <w:rPr>
          <w:rFonts w:ascii="Times New Roman" w:eastAsia="Times New Roman" w:hAnsi="Times New Roman"/>
          <w:color w:val="000000" w:themeColor="text1"/>
          <w:sz w:val="24"/>
          <w:szCs w:val="24"/>
          <w:lang w:eastAsia="ru-RU"/>
        </w:rPr>
      </w:pPr>
      <w:r w:rsidRPr="00BD7427">
        <w:rPr>
          <w:rFonts w:ascii="Times New Roman" w:eastAsia="Times New Roman" w:hAnsi="Times New Roman"/>
          <w:color w:val="000000" w:themeColor="text1"/>
          <w:sz w:val="24"/>
          <w:szCs w:val="24"/>
          <w:lang w:eastAsia="ru-RU"/>
        </w:rPr>
        <w:t>23.1. Основания для приостановления предоставления муниципальной услуги законодательством не предусмотрены.</w:t>
      </w:r>
    </w:p>
    <w:p w:rsidR="003E4FBC" w:rsidRPr="00BD7427" w:rsidRDefault="003E4FBC" w:rsidP="003E4FBC">
      <w:pPr>
        <w:spacing w:after="0" w:line="240" w:lineRule="auto"/>
        <w:ind w:firstLine="709"/>
        <w:jc w:val="both"/>
        <w:rPr>
          <w:rFonts w:ascii="Times New Roman" w:eastAsia="Times New Roman" w:hAnsi="Times New Roman"/>
          <w:color w:val="000000" w:themeColor="text1"/>
          <w:sz w:val="24"/>
          <w:szCs w:val="24"/>
          <w:lang w:eastAsia="ru-RU"/>
        </w:rPr>
      </w:pPr>
      <w:r w:rsidRPr="00BD7427">
        <w:rPr>
          <w:rFonts w:ascii="Times New Roman" w:eastAsia="Times New Roman" w:hAnsi="Times New Roman"/>
          <w:color w:val="000000" w:themeColor="text1"/>
          <w:sz w:val="24"/>
          <w:szCs w:val="24"/>
          <w:lang w:eastAsia="ru-RU"/>
        </w:rPr>
        <w:t xml:space="preserve">23.2. Основания для отказа в предоставлении муниципальной услуги законодательством не предусмотрены. </w:t>
      </w:r>
    </w:p>
    <w:p w:rsidR="003E4FBC" w:rsidRPr="00BD7427" w:rsidRDefault="003E4FBC" w:rsidP="003E4FBC">
      <w:pPr>
        <w:spacing w:after="0" w:line="240" w:lineRule="auto"/>
        <w:ind w:firstLine="709"/>
        <w:jc w:val="both"/>
        <w:rPr>
          <w:rFonts w:ascii="Times New Roman" w:eastAsia="Times New Roman" w:hAnsi="Times New Roman"/>
          <w:color w:val="000000" w:themeColor="text1"/>
          <w:sz w:val="24"/>
          <w:szCs w:val="24"/>
          <w:lang w:eastAsia="ru-RU"/>
        </w:rPr>
      </w:pPr>
      <w:r w:rsidRPr="00BD7427">
        <w:rPr>
          <w:rFonts w:ascii="Times New Roman" w:eastAsia="Times New Roman" w:hAnsi="Times New Roman"/>
          <w:color w:val="000000" w:themeColor="text1"/>
          <w:sz w:val="24"/>
          <w:szCs w:val="24"/>
          <w:lang w:eastAsia="ru-RU"/>
        </w:rPr>
        <w:t>24. Перечень услуг, которые являются необходимыми и обязательными для предоставления муниципальной услуги.</w:t>
      </w:r>
    </w:p>
    <w:p w:rsidR="003E4FBC" w:rsidRPr="00BD7427" w:rsidRDefault="003E4FBC" w:rsidP="003E4FBC">
      <w:pPr>
        <w:spacing w:after="0" w:line="240" w:lineRule="auto"/>
        <w:ind w:firstLine="709"/>
        <w:jc w:val="both"/>
        <w:rPr>
          <w:rFonts w:ascii="Times New Roman" w:eastAsia="Times New Roman" w:hAnsi="Times New Roman"/>
          <w:color w:val="000000" w:themeColor="text1"/>
          <w:sz w:val="24"/>
          <w:szCs w:val="24"/>
          <w:lang w:eastAsia="ru-RU"/>
        </w:rPr>
      </w:pPr>
      <w:r w:rsidRPr="00BD7427">
        <w:rPr>
          <w:rFonts w:ascii="Times New Roman" w:eastAsia="Times New Roman" w:hAnsi="Times New Roman"/>
          <w:color w:val="000000" w:themeColor="text1"/>
          <w:sz w:val="24"/>
          <w:szCs w:val="24"/>
          <w:lang w:eastAsia="ru-RU"/>
        </w:rPr>
        <w:t>Услуги, которые является необходимыми и обязательными для предоставления муниципальной услуги, отсутствуют.</w:t>
      </w:r>
    </w:p>
    <w:p w:rsidR="003E4FBC" w:rsidRPr="00BD7427" w:rsidRDefault="003E4FBC" w:rsidP="003E4FBC">
      <w:pPr>
        <w:spacing w:after="0" w:line="240" w:lineRule="auto"/>
        <w:ind w:firstLine="709"/>
        <w:jc w:val="both"/>
        <w:rPr>
          <w:rFonts w:ascii="Times New Roman" w:eastAsia="Times New Roman" w:hAnsi="Times New Roman"/>
          <w:color w:val="000000" w:themeColor="text1"/>
          <w:sz w:val="24"/>
          <w:szCs w:val="24"/>
          <w:lang w:eastAsia="ru-RU"/>
        </w:rPr>
      </w:pPr>
      <w:r w:rsidRPr="00BD7427">
        <w:rPr>
          <w:rFonts w:ascii="Times New Roman" w:eastAsia="Times New Roman" w:hAnsi="Times New Roman"/>
          <w:color w:val="000000" w:themeColor="text1"/>
          <w:sz w:val="24"/>
          <w:szCs w:val="24"/>
          <w:lang w:eastAsia="ru-RU"/>
        </w:rPr>
        <w:t>25. Порядок, размер и основания взимания пошлины или иной платы, взимаемой за предоставление муниципальной услуги</w:t>
      </w:r>
    </w:p>
    <w:p w:rsidR="003E4FBC" w:rsidRPr="00BD7427" w:rsidRDefault="003E4FBC" w:rsidP="003E4FBC">
      <w:pPr>
        <w:spacing w:after="0" w:line="240" w:lineRule="auto"/>
        <w:ind w:firstLine="709"/>
        <w:jc w:val="both"/>
        <w:rPr>
          <w:rFonts w:ascii="Times New Roman" w:eastAsia="Times New Roman" w:hAnsi="Times New Roman"/>
          <w:color w:val="000000" w:themeColor="text1"/>
          <w:sz w:val="24"/>
          <w:szCs w:val="24"/>
          <w:lang w:eastAsia="ru-RU"/>
        </w:rPr>
      </w:pPr>
      <w:r w:rsidRPr="00BD7427">
        <w:rPr>
          <w:rFonts w:ascii="Times New Roman" w:eastAsia="Times New Roman" w:hAnsi="Times New Roman"/>
          <w:color w:val="000000" w:themeColor="text1"/>
          <w:sz w:val="24"/>
          <w:szCs w:val="24"/>
          <w:lang w:eastAsia="ru-RU"/>
        </w:rPr>
        <w:t>Предоставление муниципальной услуги осуществляется бесплатно.</w:t>
      </w:r>
    </w:p>
    <w:p w:rsidR="003E4FBC" w:rsidRPr="00BD7427" w:rsidRDefault="003E4FBC" w:rsidP="003E4FBC">
      <w:pPr>
        <w:spacing w:after="0" w:line="240" w:lineRule="auto"/>
        <w:ind w:firstLine="709"/>
        <w:jc w:val="both"/>
        <w:rPr>
          <w:rFonts w:ascii="Times New Roman" w:eastAsia="Times New Roman" w:hAnsi="Times New Roman"/>
          <w:color w:val="000000" w:themeColor="text1"/>
          <w:sz w:val="24"/>
          <w:szCs w:val="24"/>
          <w:lang w:eastAsia="ru-RU"/>
        </w:rPr>
      </w:pPr>
      <w:r w:rsidRPr="00BD7427">
        <w:rPr>
          <w:rFonts w:ascii="Times New Roman" w:eastAsia="Times New Roman" w:hAnsi="Times New Roman"/>
          <w:color w:val="000000" w:themeColor="text1"/>
          <w:sz w:val="24"/>
          <w:szCs w:val="24"/>
          <w:lang w:eastAsia="ru-RU"/>
        </w:rPr>
        <w:t>26.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3E4FBC" w:rsidRPr="00BD7427" w:rsidRDefault="003E4FBC" w:rsidP="003E4FBC">
      <w:pPr>
        <w:spacing w:after="0" w:line="240" w:lineRule="auto"/>
        <w:ind w:firstLine="709"/>
        <w:jc w:val="both"/>
        <w:rPr>
          <w:rFonts w:ascii="Times New Roman" w:eastAsia="Times New Roman" w:hAnsi="Times New Roman"/>
          <w:color w:val="000000" w:themeColor="text1"/>
          <w:sz w:val="24"/>
          <w:szCs w:val="24"/>
          <w:lang w:eastAsia="ru-RU"/>
        </w:rPr>
      </w:pPr>
      <w:r w:rsidRPr="00BD7427">
        <w:rPr>
          <w:rFonts w:ascii="Times New Roman" w:eastAsia="Times New Roman" w:hAnsi="Times New Roman"/>
          <w:color w:val="000000" w:themeColor="text1"/>
          <w:sz w:val="24"/>
          <w:szCs w:val="24"/>
          <w:lang w:eastAsia="ru-RU"/>
        </w:rPr>
        <w:lastRenderedPageBreak/>
        <w:t>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3E4FBC" w:rsidRPr="00BD7427" w:rsidRDefault="003E4FBC" w:rsidP="003E4FBC">
      <w:pPr>
        <w:spacing w:after="0" w:line="240" w:lineRule="auto"/>
        <w:ind w:firstLine="709"/>
        <w:jc w:val="both"/>
        <w:rPr>
          <w:rFonts w:ascii="Times New Roman" w:eastAsia="Times New Roman" w:hAnsi="Times New Roman"/>
          <w:color w:val="000000" w:themeColor="text1"/>
          <w:sz w:val="24"/>
          <w:szCs w:val="24"/>
          <w:lang w:eastAsia="ru-RU"/>
        </w:rPr>
      </w:pPr>
      <w:r w:rsidRPr="00BD7427">
        <w:rPr>
          <w:rFonts w:ascii="Times New Roman" w:eastAsia="Times New Roman" w:hAnsi="Times New Roman"/>
          <w:color w:val="000000" w:themeColor="text1"/>
          <w:sz w:val="24"/>
          <w:szCs w:val="24"/>
          <w:lang w:eastAsia="ru-RU"/>
        </w:rPr>
        <w:t>27. Срок и порядок регистрации запроса заявителя о предоставлении муниципальной услуги</w:t>
      </w:r>
    </w:p>
    <w:p w:rsidR="003E4FBC" w:rsidRPr="00BD7427" w:rsidRDefault="003E4FBC" w:rsidP="003E4FBC">
      <w:pPr>
        <w:spacing w:after="0" w:line="240" w:lineRule="auto"/>
        <w:ind w:firstLine="709"/>
        <w:jc w:val="both"/>
        <w:rPr>
          <w:rFonts w:ascii="Times New Roman" w:eastAsia="Times New Roman" w:hAnsi="Times New Roman"/>
          <w:color w:val="000000" w:themeColor="text1"/>
          <w:sz w:val="24"/>
          <w:szCs w:val="24"/>
          <w:lang w:eastAsia="ru-RU"/>
        </w:rPr>
      </w:pPr>
      <w:r w:rsidRPr="00BD7427">
        <w:rPr>
          <w:rFonts w:ascii="Times New Roman" w:eastAsia="Times New Roman" w:hAnsi="Times New Roman"/>
          <w:color w:val="000000" w:themeColor="text1"/>
          <w:sz w:val="24"/>
          <w:szCs w:val="24"/>
          <w:lang w:eastAsia="ru-RU"/>
        </w:rPr>
        <w:t>27.1. Специалист, ответственный за прием и регистрацию заявления, регистрирует заявление о предоставлении муниципальной услуги в день его поступления.</w:t>
      </w:r>
    </w:p>
    <w:p w:rsidR="003E4FBC" w:rsidRPr="00BD7427" w:rsidRDefault="003E4FBC" w:rsidP="003E4FBC">
      <w:pPr>
        <w:spacing w:after="0" w:line="240" w:lineRule="auto"/>
        <w:ind w:firstLine="709"/>
        <w:jc w:val="both"/>
        <w:rPr>
          <w:rFonts w:ascii="Times New Roman" w:eastAsia="Times New Roman" w:hAnsi="Times New Roman"/>
          <w:color w:val="000000" w:themeColor="text1"/>
          <w:sz w:val="24"/>
          <w:szCs w:val="24"/>
          <w:lang w:eastAsia="ru-RU"/>
        </w:rPr>
      </w:pPr>
      <w:r w:rsidRPr="00BD7427">
        <w:rPr>
          <w:rFonts w:ascii="Times New Roman" w:eastAsia="Times New Roman" w:hAnsi="Times New Roman"/>
          <w:color w:val="000000" w:themeColor="text1"/>
          <w:sz w:val="24"/>
          <w:szCs w:val="24"/>
          <w:lang w:eastAsia="ru-RU"/>
        </w:rPr>
        <w:t>При поступлении заявления в электронном виде в нерабочее время оно регистрируется специалистом, ответственным за прием и регистрацию заявления, в рабочий день, следующий за днем поступления указанного заявления.</w:t>
      </w:r>
    </w:p>
    <w:p w:rsidR="003E4FBC" w:rsidRPr="00BD7427" w:rsidRDefault="003E4FBC" w:rsidP="003E4FBC">
      <w:pPr>
        <w:spacing w:after="0" w:line="240" w:lineRule="auto"/>
        <w:ind w:firstLine="709"/>
        <w:jc w:val="both"/>
        <w:rPr>
          <w:rFonts w:ascii="Times New Roman" w:eastAsia="Times New Roman" w:hAnsi="Times New Roman"/>
          <w:color w:val="000000" w:themeColor="text1"/>
          <w:sz w:val="24"/>
          <w:szCs w:val="24"/>
          <w:lang w:eastAsia="ru-RU"/>
        </w:rPr>
      </w:pPr>
      <w:r w:rsidRPr="00BD7427">
        <w:rPr>
          <w:rFonts w:ascii="Times New Roman" w:eastAsia="Times New Roman" w:hAnsi="Times New Roman"/>
          <w:color w:val="000000" w:themeColor="text1"/>
          <w:sz w:val="24"/>
          <w:szCs w:val="24"/>
          <w:lang w:eastAsia="ru-RU"/>
        </w:rPr>
        <w:t>27.2. В случае если заявитель направил заявление о предоставлении муниципальной услуги в электронном виде, специалист, ответственный за прием и регистрацию заявления, в течение 3 дней со дня поступления такого заявления проводит проверку документов.</w:t>
      </w:r>
    </w:p>
    <w:p w:rsidR="003E4FBC" w:rsidRPr="00BD7427" w:rsidRDefault="003E4FBC" w:rsidP="003E4FBC">
      <w:pPr>
        <w:spacing w:after="0" w:line="240" w:lineRule="auto"/>
        <w:ind w:firstLine="709"/>
        <w:jc w:val="both"/>
        <w:rPr>
          <w:rFonts w:ascii="Times New Roman" w:eastAsia="Times New Roman" w:hAnsi="Times New Roman"/>
          <w:color w:val="000000" w:themeColor="text1"/>
          <w:sz w:val="24"/>
          <w:szCs w:val="24"/>
          <w:lang w:eastAsia="ru-RU"/>
        </w:rPr>
      </w:pPr>
      <w:r w:rsidRPr="00BD7427">
        <w:rPr>
          <w:rFonts w:ascii="Times New Roman" w:eastAsia="Times New Roman" w:hAnsi="Times New Roman"/>
          <w:color w:val="000000" w:themeColor="text1"/>
          <w:sz w:val="24"/>
          <w:szCs w:val="24"/>
          <w:lang w:eastAsia="ru-RU"/>
        </w:rPr>
        <w:t>28. Требования к помещениям, в которых предоставляется муниципальная услуга</w:t>
      </w:r>
    </w:p>
    <w:p w:rsidR="003E4FBC" w:rsidRPr="00BD7427" w:rsidRDefault="003E4FBC" w:rsidP="003E4FBC">
      <w:pPr>
        <w:pStyle w:val="a4"/>
        <w:shd w:val="clear" w:color="auto" w:fill="auto"/>
        <w:spacing w:before="0" w:line="240" w:lineRule="auto"/>
        <w:ind w:firstLine="709"/>
        <w:rPr>
          <w:rFonts w:ascii="Times New Roman" w:hAnsi="Times New Roman" w:cs="Times New Roman"/>
          <w:color w:val="000000" w:themeColor="text1"/>
          <w:sz w:val="24"/>
          <w:szCs w:val="24"/>
        </w:rPr>
      </w:pPr>
      <w:r w:rsidRPr="00BD7427">
        <w:rPr>
          <w:rStyle w:val="11"/>
          <w:rFonts w:ascii="Times New Roman" w:hAnsi="Times New Roman" w:cs="Times New Roman"/>
          <w:b w:val="0"/>
          <w:bCs w:val="0"/>
          <w:color w:val="000000" w:themeColor="text1"/>
          <w:sz w:val="24"/>
          <w:szCs w:val="24"/>
        </w:rPr>
        <w:t>28.1. Помещение для приема заявителей должно соответствовать санитарно</w:t>
      </w:r>
      <w:r w:rsidR="00BD7427" w:rsidRPr="00BD7427">
        <w:rPr>
          <w:rStyle w:val="11"/>
          <w:rFonts w:ascii="Times New Roman" w:hAnsi="Times New Roman" w:cs="Times New Roman"/>
          <w:b w:val="0"/>
          <w:bCs w:val="0"/>
          <w:color w:val="000000" w:themeColor="text1"/>
          <w:sz w:val="24"/>
          <w:szCs w:val="24"/>
        </w:rPr>
        <w:t>-</w:t>
      </w:r>
      <w:r w:rsidRPr="00BD7427">
        <w:rPr>
          <w:rStyle w:val="11"/>
          <w:rFonts w:ascii="Times New Roman" w:hAnsi="Times New Roman" w:cs="Times New Roman"/>
          <w:b w:val="0"/>
          <w:bCs w:val="0"/>
          <w:color w:val="000000" w:themeColor="text1"/>
          <w:sz w:val="24"/>
          <w:szCs w:val="24"/>
        </w:rPr>
        <w:softHyphen/>
        <w:t>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3E4FBC" w:rsidRPr="00BD7427" w:rsidRDefault="003E4FBC" w:rsidP="003E4FBC">
      <w:pPr>
        <w:pStyle w:val="a4"/>
        <w:shd w:val="clear" w:color="auto" w:fill="auto"/>
        <w:tabs>
          <w:tab w:val="left" w:pos="0"/>
        </w:tabs>
        <w:spacing w:before="0" w:line="240" w:lineRule="auto"/>
        <w:ind w:firstLine="709"/>
        <w:rPr>
          <w:rFonts w:ascii="Times New Roman" w:hAnsi="Times New Roman" w:cs="Times New Roman"/>
          <w:color w:val="000000" w:themeColor="text1"/>
          <w:sz w:val="24"/>
          <w:szCs w:val="24"/>
        </w:rPr>
      </w:pPr>
      <w:r w:rsidRPr="00BD7427">
        <w:rPr>
          <w:rStyle w:val="11"/>
          <w:rFonts w:ascii="Times New Roman" w:hAnsi="Times New Roman" w:cs="Times New Roman"/>
          <w:b w:val="0"/>
          <w:bCs w:val="0"/>
          <w:color w:val="000000" w:themeColor="text1"/>
          <w:sz w:val="24"/>
          <w:szCs w:val="24"/>
        </w:rPr>
        <w:t xml:space="preserve">28.2. Центральный вход в здание </w:t>
      </w:r>
      <w:r w:rsidR="002C0056" w:rsidRPr="00BD7427">
        <w:rPr>
          <w:rStyle w:val="11"/>
          <w:rFonts w:ascii="Times New Roman" w:hAnsi="Times New Roman" w:cs="Times New Roman"/>
          <w:b w:val="0"/>
          <w:bCs w:val="0"/>
          <w:color w:val="000000" w:themeColor="text1"/>
          <w:sz w:val="24"/>
          <w:szCs w:val="24"/>
        </w:rPr>
        <w:t>Администрации</w:t>
      </w:r>
      <w:r w:rsidRPr="00BD7427">
        <w:rPr>
          <w:rStyle w:val="11"/>
          <w:rFonts w:ascii="Times New Roman" w:hAnsi="Times New Roman" w:cs="Times New Roman"/>
          <w:b w:val="0"/>
          <w:bCs w:val="0"/>
          <w:color w:val="000000" w:themeColor="text1"/>
          <w:sz w:val="24"/>
          <w:szCs w:val="24"/>
        </w:rPr>
        <w:t xml:space="preserve"> должен быть оборудован вывеской, содержащей информацию о его наименовании и режиме работы.</w:t>
      </w:r>
    </w:p>
    <w:p w:rsidR="003E4FBC" w:rsidRPr="00BD7427" w:rsidRDefault="003E4FBC" w:rsidP="003E4FBC">
      <w:pPr>
        <w:pStyle w:val="a4"/>
        <w:shd w:val="clear" w:color="auto" w:fill="auto"/>
        <w:tabs>
          <w:tab w:val="left" w:pos="0"/>
        </w:tabs>
        <w:spacing w:before="0" w:line="240" w:lineRule="auto"/>
        <w:ind w:firstLine="709"/>
        <w:rPr>
          <w:rFonts w:ascii="Times New Roman" w:hAnsi="Times New Roman" w:cs="Times New Roman"/>
          <w:color w:val="000000" w:themeColor="text1"/>
          <w:sz w:val="24"/>
          <w:szCs w:val="24"/>
        </w:rPr>
      </w:pPr>
      <w:r w:rsidRPr="00BD7427">
        <w:rPr>
          <w:rFonts w:ascii="Times New Roman" w:hAnsi="Times New Roman" w:cs="Times New Roman"/>
          <w:color w:val="000000" w:themeColor="text1"/>
          <w:sz w:val="24"/>
          <w:szCs w:val="24"/>
        </w:rPr>
        <w:t xml:space="preserve">28.3. </w:t>
      </w:r>
      <w:r w:rsidRPr="00BD7427">
        <w:rPr>
          <w:rStyle w:val="11"/>
          <w:rFonts w:ascii="Times New Roman" w:hAnsi="Times New Roman" w:cs="Times New Roman"/>
          <w:b w:val="0"/>
          <w:bCs w:val="0"/>
          <w:color w:val="000000" w:themeColor="text1"/>
          <w:sz w:val="24"/>
          <w:szCs w:val="24"/>
        </w:rPr>
        <w:t xml:space="preserve">В помещении </w:t>
      </w:r>
      <w:r w:rsidR="002C0056" w:rsidRPr="00BD7427">
        <w:rPr>
          <w:rStyle w:val="11"/>
          <w:rFonts w:ascii="Times New Roman" w:hAnsi="Times New Roman" w:cs="Times New Roman"/>
          <w:b w:val="0"/>
          <w:bCs w:val="0"/>
          <w:color w:val="000000" w:themeColor="text1"/>
          <w:sz w:val="24"/>
          <w:szCs w:val="24"/>
        </w:rPr>
        <w:t>Администрации</w:t>
      </w:r>
      <w:r w:rsidRPr="00BD7427">
        <w:rPr>
          <w:rStyle w:val="11"/>
          <w:rFonts w:ascii="Times New Roman" w:hAnsi="Times New Roman" w:cs="Times New Roman"/>
          <w:b w:val="0"/>
          <w:bCs w:val="0"/>
          <w:color w:val="000000" w:themeColor="text1"/>
          <w:sz w:val="24"/>
          <w:szCs w:val="24"/>
        </w:rPr>
        <w:t xml:space="preserve"> должен быть установлен информационный стенд, на котором размещается следующая информация:</w:t>
      </w:r>
    </w:p>
    <w:p w:rsidR="003E4FBC" w:rsidRPr="00BD7427" w:rsidRDefault="003E4FBC" w:rsidP="003E4FBC">
      <w:pPr>
        <w:pStyle w:val="a4"/>
        <w:shd w:val="clear" w:color="auto" w:fill="auto"/>
        <w:spacing w:before="0" w:line="240" w:lineRule="auto"/>
        <w:ind w:firstLine="709"/>
        <w:rPr>
          <w:rFonts w:ascii="Times New Roman" w:hAnsi="Times New Roman" w:cs="Times New Roman"/>
          <w:color w:val="000000" w:themeColor="text1"/>
          <w:sz w:val="24"/>
          <w:szCs w:val="24"/>
        </w:rPr>
      </w:pPr>
      <w:r w:rsidRPr="00BD7427">
        <w:rPr>
          <w:rStyle w:val="11"/>
          <w:rFonts w:ascii="Times New Roman" w:hAnsi="Times New Roman" w:cs="Times New Roman"/>
          <w:b w:val="0"/>
          <w:bCs w:val="0"/>
          <w:color w:val="000000" w:themeColor="text1"/>
          <w:sz w:val="24"/>
          <w:szCs w:val="24"/>
        </w:rPr>
        <w:t>извлечения из нормативных правовых актов, содержащих нормы, регулирующие деятельность по предоставлению муниципальной услуги;</w:t>
      </w:r>
    </w:p>
    <w:p w:rsidR="003E4FBC" w:rsidRPr="00BD7427" w:rsidRDefault="003E4FBC" w:rsidP="003E4FBC">
      <w:pPr>
        <w:pStyle w:val="a4"/>
        <w:shd w:val="clear" w:color="auto" w:fill="auto"/>
        <w:tabs>
          <w:tab w:val="left" w:pos="1100"/>
        </w:tabs>
        <w:spacing w:before="0" w:line="240" w:lineRule="auto"/>
        <w:ind w:firstLine="709"/>
        <w:rPr>
          <w:rFonts w:ascii="Times New Roman" w:hAnsi="Times New Roman" w:cs="Times New Roman"/>
          <w:color w:val="000000" w:themeColor="text1"/>
          <w:sz w:val="24"/>
          <w:szCs w:val="24"/>
        </w:rPr>
      </w:pPr>
      <w:r w:rsidRPr="00BD7427">
        <w:rPr>
          <w:rStyle w:val="11"/>
          <w:rFonts w:ascii="Times New Roman" w:hAnsi="Times New Roman" w:cs="Times New Roman"/>
          <w:b w:val="0"/>
          <w:bCs w:val="0"/>
          <w:color w:val="000000" w:themeColor="text1"/>
          <w:sz w:val="24"/>
          <w:szCs w:val="24"/>
        </w:rPr>
        <w:t>перечень документов, представление которых необходимо для предоставления муниципальной услуги;</w:t>
      </w:r>
    </w:p>
    <w:p w:rsidR="003E4FBC" w:rsidRPr="00BD7427" w:rsidRDefault="003E4FBC" w:rsidP="003E4FBC">
      <w:pPr>
        <w:pStyle w:val="a4"/>
        <w:shd w:val="clear" w:color="auto" w:fill="auto"/>
        <w:tabs>
          <w:tab w:val="left" w:pos="849"/>
        </w:tabs>
        <w:spacing w:before="0" w:line="240" w:lineRule="auto"/>
        <w:ind w:firstLine="709"/>
        <w:rPr>
          <w:rFonts w:ascii="Times New Roman" w:hAnsi="Times New Roman" w:cs="Times New Roman"/>
          <w:color w:val="000000" w:themeColor="text1"/>
          <w:sz w:val="24"/>
          <w:szCs w:val="24"/>
        </w:rPr>
      </w:pPr>
      <w:r w:rsidRPr="00BD7427">
        <w:rPr>
          <w:rStyle w:val="11"/>
          <w:rFonts w:ascii="Times New Roman" w:hAnsi="Times New Roman" w:cs="Times New Roman"/>
          <w:b w:val="0"/>
          <w:bCs w:val="0"/>
          <w:color w:val="000000" w:themeColor="text1"/>
          <w:sz w:val="24"/>
          <w:szCs w:val="24"/>
        </w:rPr>
        <w:t>образец заявления о предоставлении муниципальной услуги;</w:t>
      </w:r>
    </w:p>
    <w:p w:rsidR="003E4FBC" w:rsidRPr="00BD7427" w:rsidRDefault="003E4FBC" w:rsidP="003E4FBC">
      <w:pPr>
        <w:pStyle w:val="a4"/>
        <w:shd w:val="clear" w:color="auto" w:fill="auto"/>
        <w:spacing w:before="0" w:line="240" w:lineRule="auto"/>
        <w:ind w:firstLine="709"/>
        <w:rPr>
          <w:rFonts w:ascii="Times New Roman" w:hAnsi="Times New Roman" w:cs="Times New Roman"/>
          <w:color w:val="000000" w:themeColor="text1"/>
          <w:sz w:val="24"/>
          <w:szCs w:val="24"/>
        </w:rPr>
      </w:pPr>
      <w:r w:rsidRPr="00BD7427">
        <w:rPr>
          <w:rStyle w:val="11"/>
          <w:rFonts w:ascii="Times New Roman" w:hAnsi="Times New Roman" w:cs="Times New Roman"/>
          <w:b w:val="0"/>
          <w:bCs w:val="0"/>
          <w:color w:val="000000" w:themeColor="text1"/>
          <w:sz w:val="24"/>
          <w:szCs w:val="24"/>
        </w:rPr>
        <w:t>график работы специалиста, непосредственно предоставляющего муниципальную услугу;</w:t>
      </w:r>
    </w:p>
    <w:p w:rsidR="003E4FBC" w:rsidRPr="00BD7427" w:rsidRDefault="003E4FBC" w:rsidP="003E4FBC">
      <w:pPr>
        <w:pStyle w:val="a4"/>
        <w:shd w:val="clear" w:color="auto" w:fill="auto"/>
        <w:tabs>
          <w:tab w:val="left" w:pos="849"/>
        </w:tabs>
        <w:spacing w:before="0" w:line="240" w:lineRule="auto"/>
        <w:ind w:firstLine="709"/>
        <w:rPr>
          <w:rFonts w:ascii="Times New Roman" w:hAnsi="Times New Roman" w:cs="Times New Roman"/>
          <w:color w:val="000000" w:themeColor="text1"/>
          <w:sz w:val="24"/>
          <w:szCs w:val="24"/>
        </w:rPr>
      </w:pPr>
      <w:r w:rsidRPr="00BD7427">
        <w:rPr>
          <w:rStyle w:val="11"/>
          <w:rFonts w:ascii="Times New Roman" w:hAnsi="Times New Roman" w:cs="Times New Roman"/>
          <w:b w:val="0"/>
          <w:bCs w:val="0"/>
          <w:color w:val="000000" w:themeColor="text1"/>
          <w:sz w:val="24"/>
          <w:szCs w:val="24"/>
        </w:rPr>
        <w:t xml:space="preserve">адреса сайта </w:t>
      </w:r>
      <w:r w:rsidR="002C0056" w:rsidRPr="00BD7427">
        <w:rPr>
          <w:rStyle w:val="11"/>
          <w:rFonts w:ascii="Times New Roman" w:hAnsi="Times New Roman" w:cs="Times New Roman"/>
          <w:b w:val="0"/>
          <w:bCs w:val="0"/>
          <w:color w:val="000000" w:themeColor="text1"/>
          <w:sz w:val="24"/>
          <w:szCs w:val="24"/>
        </w:rPr>
        <w:t>Администрации</w:t>
      </w:r>
      <w:r w:rsidRPr="00BD7427">
        <w:rPr>
          <w:rStyle w:val="11"/>
          <w:rFonts w:ascii="Times New Roman" w:hAnsi="Times New Roman" w:cs="Times New Roman"/>
          <w:b w:val="0"/>
          <w:bCs w:val="0"/>
          <w:color w:val="000000" w:themeColor="text1"/>
          <w:sz w:val="24"/>
          <w:szCs w:val="24"/>
        </w:rPr>
        <w:t xml:space="preserve"> </w:t>
      </w:r>
      <w:r w:rsidR="004F0844">
        <w:rPr>
          <w:rFonts w:ascii="Times New Roman" w:hAnsi="Times New Roman"/>
          <w:sz w:val="24"/>
          <w:szCs w:val="24"/>
        </w:rPr>
        <w:t>Гагаринского</w:t>
      </w:r>
      <w:r w:rsidR="004F0844" w:rsidRPr="00BD7427">
        <w:rPr>
          <w:rFonts w:ascii="Times New Roman" w:hAnsi="Times New Roman" w:cs="Times New Roman"/>
          <w:color w:val="000000" w:themeColor="text1"/>
          <w:sz w:val="24"/>
          <w:szCs w:val="24"/>
        </w:rPr>
        <w:t xml:space="preserve"> </w:t>
      </w:r>
      <w:r w:rsidR="00A10516" w:rsidRPr="00BD7427">
        <w:rPr>
          <w:rFonts w:ascii="Times New Roman" w:hAnsi="Times New Roman" w:cs="Times New Roman"/>
          <w:color w:val="000000" w:themeColor="text1"/>
          <w:sz w:val="24"/>
          <w:szCs w:val="24"/>
        </w:rPr>
        <w:t xml:space="preserve">сельского поселения </w:t>
      </w:r>
      <w:r w:rsidR="003B1F67">
        <w:rPr>
          <w:rFonts w:ascii="Times New Roman" w:hAnsi="Times New Roman" w:cs="Times New Roman"/>
          <w:color w:val="000000" w:themeColor="text1"/>
          <w:sz w:val="24"/>
          <w:szCs w:val="24"/>
        </w:rPr>
        <w:t xml:space="preserve">Гагаринского </w:t>
      </w:r>
      <w:r w:rsidR="00A10516" w:rsidRPr="00BD7427">
        <w:rPr>
          <w:rFonts w:ascii="Times New Roman" w:hAnsi="Times New Roman" w:cs="Times New Roman"/>
          <w:color w:val="000000" w:themeColor="text1"/>
          <w:sz w:val="24"/>
          <w:szCs w:val="24"/>
        </w:rPr>
        <w:t>района Смоленской</w:t>
      </w:r>
      <w:r w:rsidRPr="00BD7427">
        <w:rPr>
          <w:rStyle w:val="11"/>
          <w:rFonts w:ascii="Times New Roman" w:hAnsi="Times New Roman" w:cs="Times New Roman"/>
          <w:b w:val="0"/>
          <w:bCs w:val="0"/>
          <w:color w:val="000000" w:themeColor="text1"/>
          <w:sz w:val="24"/>
          <w:szCs w:val="24"/>
        </w:rPr>
        <w:t>;</w:t>
      </w:r>
    </w:p>
    <w:p w:rsidR="003E4FBC" w:rsidRPr="00BD7427" w:rsidRDefault="003E4FBC" w:rsidP="003E4FBC">
      <w:pPr>
        <w:pStyle w:val="a4"/>
        <w:shd w:val="clear" w:color="auto" w:fill="auto"/>
        <w:tabs>
          <w:tab w:val="left" w:pos="970"/>
        </w:tabs>
        <w:spacing w:before="0" w:line="240" w:lineRule="auto"/>
        <w:ind w:firstLine="709"/>
        <w:rPr>
          <w:rFonts w:ascii="Times New Roman" w:hAnsi="Times New Roman" w:cs="Times New Roman"/>
          <w:color w:val="000000" w:themeColor="text1"/>
          <w:sz w:val="24"/>
          <w:szCs w:val="24"/>
        </w:rPr>
      </w:pPr>
      <w:r w:rsidRPr="00BD7427">
        <w:rPr>
          <w:rStyle w:val="11"/>
          <w:rFonts w:ascii="Times New Roman" w:hAnsi="Times New Roman" w:cs="Times New Roman"/>
          <w:b w:val="0"/>
          <w:bCs w:val="0"/>
          <w:color w:val="000000" w:themeColor="text1"/>
          <w:sz w:val="24"/>
          <w:szCs w:val="24"/>
        </w:rPr>
        <w:t>номера телефонов, по которым осуществляется информирование по вопросам предоставления муниципальной услуги.</w:t>
      </w:r>
    </w:p>
    <w:p w:rsidR="003E4FBC" w:rsidRPr="00BD7427" w:rsidRDefault="003E4FBC" w:rsidP="003E4FBC">
      <w:pPr>
        <w:pStyle w:val="a4"/>
        <w:shd w:val="clear" w:color="auto" w:fill="auto"/>
        <w:tabs>
          <w:tab w:val="left" w:pos="0"/>
        </w:tabs>
        <w:spacing w:before="0" w:line="240" w:lineRule="auto"/>
        <w:ind w:firstLine="709"/>
        <w:rPr>
          <w:rFonts w:ascii="Times New Roman" w:hAnsi="Times New Roman" w:cs="Times New Roman"/>
          <w:color w:val="000000" w:themeColor="text1"/>
          <w:sz w:val="24"/>
          <w:szCs w:val="24"/>
        </w:rPr>
      </w:pPr>
      <w:r w:rsidRPr="00BD7427">
        <w:rPr>
          <w:rStyle w:val="11"/>
          <w:rFonts w:ascii="Times New Roman" w:hAnsi="Times New Roman" w:cs="Times New Roman"/>
          <w:b w:val="0"/>
          <w:bCs w:val="0"/>
          <w:color w:val="000000" w:themeColor="text1"/>
          <w:sz w:val="24"/>
          <w:szCs w:val="24"/>
        </w:rPr>
        <w:t>28.4. Помещения, выделенные для предоставления муниципальной услуги, должны соответствовать санитарно-эпидемиологическим нормативам и требованиям пожарной безопасности. Количество мест ожидания определяется исходя из фактической нагрузки и возможности их размещения в помещении, но не может составлять менее 3 мест.</w:t>
      </w:r>
    </w:p>
    <w:p w:rsidR="003E4FBC" w:rsidRPr="00BD7427" w:rsidRDefault="003E4FBC" w:rsidP="003E4FBC">
      <w:pPr>
        <w:pStyle w:val="a4"/>
        <w:shd w:val="clear" w:color="auto" w:fill="auto"/>
        <w:tabs>
          <w:tab w:val="left" w:pos="1196"/>
        </w:tabs>
        <w:spacing w:before="0" w:line="240" w:lineRule="auto"/>
        <w:ind w:firstLine="709"/>
        <w:rPr>
          <w:rFonts w:ascii="Times New Roman" w:hAnsi="Times New Roman" w:cs="Times New Roman"/>
          <w:color w:val="000000" w:themeColor="text1"/>
          <w:sz w:val="24"/>
          <w:szCs w:val="24"/>
        </w:rPr>
      </w:pPr>
      <w:r w:rsidRPr="00BD7427">
        <w:rPr>
          <w:rStyle w:val="11"/>
          <w:rFonts w:ascii="Times New Roman" w:hAnsi="Times New Roman" w:cs="Times New Roman"/>
          <w:b w:val="0"/>
          <w:bCs w:val="0"/>
          <w:color w:val="000000" w:themeColor="text1"/>
          <w:sz w:val="24"/>
          <w:szCs w:val="24"/>
        </w:rPr>
        <w:t>28.5. На кабинете приема заявителей должна находиться информационная табличка (вывеска) с указанием:</w:t>
      </w:r>
    </w:p>
    <w:p w:rsidR="003E4FBC" w:rsidRPr="00BD7427" w:rsidRDefault="003E4FBC" w:rsidP="003E4FBC">
      <w:pPr>
        <w:pStyle w:val="a4"/>
        <w:shd w:val="clear" w:color="auto" w:fill="auto"/>
        <w:tabs>
          <w:tab w:val="left" w:pos="854"/>
        </w:tabs>
        <w:spacing w:before="0" w:line="240" w:lineRule="auto"/>
        <w:ind w:firstLine="709"/>
        <w:rPr>
          <w:rFonts w:ascii="Times New Roman" w:hAnsi="Times New Roman" w:cs="Times New Roman"/>
          <w:color w:val="000000" w:themeColor="text1"/>
          <w:sz w:val="24"/>
          <w:szCs w:val="24"/>
        </w:rPr>
      </w:pPr>
      <w:r w:rsidRPr="00BD7427">
        <w:rPr>
          <w:rStyle w:val="11"/>
          <w:rFonts w:ascii="Times New Roman" w:hAnsi="Times New Roman" w:cs="Times New Roman"/>
          <w:b w:val="0"/>
          <w:bCs w:val="0"/>
          <w:color w:val="000000" w:themeColor="text1"/>
          <w:sz w:val="24"/>
          <w:szCs w:val="24"/>
        </w:rPr>
        <w:t>номера кабинета;</w:t>
      </w:r>
    </w:p>
    <w:p w:rsidR="003E4FBC" w:rsidRPr="00BD7427" w:rsidRDefault="003E4FBC" w:rsidP="003E4FBC">
      <w:pPr>
        <w:pStyle w:val="a4"/>
        <w:shd w:val="clear" w:color="auto" w:fill="auto"/>
        <w:tabs>
          <w:tab w:val="left" w:pos="918"/>
        </w:tabs>
        <w:spacing w:before="0" w:line="240" w:lineRule="auto"/>
        <w:ind w:firstLine="709"/>
        <w:rPr>
          <w:rFonts w:ascii="Times New Roman" w:hAnsi="Times New Roman" w:cs="Times New Roman"/>
          <w:color w:val="000000" w:themeColor="text1"/>
          <w:sz w:val="24"/>
          <w:szCs w:val="24"/>
        </w:rPr>
      </w:pPr>
      <w:r w:rsidRPr="00BD7427">
        <w:rPr>
          <w:rStyle w:val="11"/>
          <w:rFonts w:ascii="Times New Roman" w:hAnsi="Times New Roman" w:cs="Times New Roman"/>
          <w:b w:val="0"/>
          <w:bCs w:val="0"/>
          <w:color w:val="000000" w:themeColor="text1"/>
          <w:sz w:val="24"/>
          <w:szCs w:val="24"/>
        </w:rPr>
        <w:t>фамилии, имени, отчества и должности специалиста, осуществляющего предоставление муниципальной услуги;</w:t>
      </w:r>
    </w:p>
    <w:p w:rsidR="003E4FBC" w:rsidRPr="00BD7427" w:rsidRDefault="003E4FBC" w:rsidP="003E4FBC">
      <w:pPr>
        <w:pStyle w:val="a4"/>
        <w:shd w:val="clear" w:color="auto" w:fill="auto"/>
        <w:tabs>
          <w:tab w:val="left" w:pos="874"/>
        </w:tabs>
        <w:spacing w:before="0" w:line="240" w:lineRule="auto"/>
        <w:ind w:firstLine="709"/>
        <w:rPr>
          <w:rFonts w:ascii="Times New Roman" w:hAnsi="Times New Roman" w:cs="Times New Roman"/>
          <w:color w:val="000000" w:themeColor="text1"/>
          <w:sz w:val="24"/>
          <w:szCs w:val="24"/>
        </w:rPr>
      </w:pPr>
      <w:r w:rsidRPr="00BD7427">
        <w:rPr>
          <w:rStyle w:val="11"/>
          <w:rFonts w:ascii="Times New Roman" w:hAnsi="Times New Roman" w:cs="Times New Roman"/>
          <w:b w:val="0"/>
          <w:bCs w:val="0"/>
          <w:color w:val="000000" w:themeColor="text1"/>
          <w:sz w:val="24"/>
          <w:szCs w:val="24"/>
        </w:rPr>
        <w:t>времени перерыва на обед, технического перерыва.</w:t>
      </w:r>
    </w:p>
    <w:p w:rsidR="003E4FBC" w:rsidRPr="00BD7427" w:rsidRDefault="003E4FBC" w:rsidP="003E4FBC">
      <w:pPr>
        <w:pStyle w:val="a4"/>
        <w:shd w:val="clear" w:color="auto" w:fill="auto"/>
        <w:tabs>
          <w:tab w:val="left" w:pos="1196"/>
        </w:tabs>
        <w:spacing w:before="0" w:line="240" w:lineRule="auto"/>
        <w:ind w:firstLine="709"/>
        <w:rPr>
          <w:rFonts w:ascii="Times New Roman" w:hAnsi="Times New Roman" w:cs="Times New Roman"/>
          <w:color w:val="000000" w:themeColor="text1"/>
          <w:sz w:val="24"/>
          <w:szCs w:val="24"/>
        </w:rPr>
      </w:pPr>
      <w:r w:rsidRPr="00BD7427">
        <w:rPr>
          <w:rStyle w:val="11"/>
          <w:rFonts w:ascii="Times New Roman" w:hAnsi="Times New Roman" w:cs="Times New Roman"/>
          <w:b w:val="0"/>
          <w:bCs w:val="0"/>
          <w:color w:val="000000" w:themeColor="text1"/>
          <w:sz w:val="24"/>
          <w:szCs w:val="24"/>
        </w:rPr>
        <w:t xml:space="preserve">28.6. В местах предоставления муниципальной услуги размещаются схемы расположения средств пожаротушения и путей эвакуации сотрудников </w:t>
      </w:r>
      <w:r w:rsidR="002C0056" w:rsidRPr="00BD7427">
        <w:rPr>
          <w:rStyle w:val="11"/>
          <w:rFonts w:ascii="Times New Roman" w:hAnsi="Times New Roman" w:cs="Times New Roman"/>
          <w:b w:val="0"/>
          <w:bCs w:val="0"/>
          <w:color w:val="000000" w:themeColor="text1"/>
          <w:sz w:val="24"/>
          <w:szCs w:val="24"/>
        </w:rPr>
        <w:t>Администрации</w:t>
      </w:r>
      <w:r w:rsidRPr="00BD7427">
        <w:rPr>
          <w:rStyle w:val="11"/>
          <w:rFonts w:ascii="Times New Roman" w:hAnsi="Times New Roman" w:cs="Times New Roman"/>
          <w:b w:val="0"/>
          <w:bCs w:val="0"/>
          <w:color w:val="000000" w:themeColor="text1"/>
          <w:sz w:val="24"/>
          <w:szCs w:val="24"/>
        </w:rPr>
        <w:t xml:space="preserve"> и посетителей.</w:t>
      </w:r>
    </w:p>
    <w:p w:rsidR="003E4FBC" w:rsidRPr="00BD7427" w:rsidRDefault="003E4FBC" w:rsidP="003E4FBC">
      <w:pPr>
        <w:pStyle w:val="a4"/>
        <w:shd w:val="clear" w:color="auto" w:fill="auto"/>
        <w:tabs>
          <w:tab w:val="left" w:pos="1167"/>
        </w:tabs>
        <w:spacing w:before="0" w:line="240" w:lineRule="auto"/>
        <w:ind w:firstLine="709"/>
        <w:rPr>
          <w:rFonts w:ascii="Times New Roman" w:hAnsi="Times New Roman" w:cs="Times New Roman"/>
          <w:color w:val="000000" w:themeColor="text1"/>
          <w:sz w:val="24"/>
          <w:szCs w:val="24"/>
        </w:rPr>
      </w:pPr>
      <w:r w:rsidRPr="00BD7427">
        <w:rPr>
          <w:rStyle w:val="11"/>
          <w:rFonts w:ascii="Times New Roman" w:hAnsi="Times New Roman" w:cs="Times New Roman"/>
          <w:b w:val="0"/>
          <w:bCs w:val="0"/>
          <w:color w:val="000000" w:themeColor="text1"/>
          <w:sz w:val="24"/>
          <w:szCs w:val="24"/>
        </w:rPr>
        <w:t>28.7. Помещение для ожидания заявителями приема оборудуется стульями, столами (стойками), обеспечивается канцелярскими принадлежностями.</w:t>
      </w:r>
    </w:p>
    <w:p w:rsidR="003E4FBC" w:rsidRPr="00BD7427" w:rsidRDefault="003E4FBC" w:rsidP="003E4FBC">
      <w:pPr>
        <w:pStyle w:val="a4"/>
        <w:shd w:val="clear" w:color="auto" w:fill="auto"/>
        <w:tabs>
          <w:tab w:val="left" w:pos="1191"/>
        </w:tabs>
        <w:spacing w:before="0" w:line="240" w:lineRule="auto"/>
        <w:ind w:firstLine="709"/>
        <w:rPr>
          <w:rStyle w:val="11"/>
          <w:rFonts w:ascii="Times New Roman" w:hAnsi="Times New Roman" w:cs="Times New Roman"/>
          <w:b w:val="0"/>
          <w:bCs w:val="0"/>
          <w:color w:val="000000" w:themeColor="text1"/>
          <w:sz w:val="24"/>
          <w:szCs w:val="24"/>
        </w:rPr>
      </w:pPr>
      <w:r w:rsidRPr="00BD7427">
        <w:rPr>
          <w:rStyle w:val="11"/>
          <w:rFonts w:ascii="Times New Roman" w:hAnsi="Times New Roman" w:cs="Times New Roman"/>
          <w:b w:val="0"/>
          <w:bCs w:val="0"/>
          <w:color w:val="000000" w:themeColor="text1"/>
          <w:sz w:val="24"/>
          <w:szCs w:val="24"/>
        </w:rPr>
        <w:t>28.8. Рабочие места сотрудников, предоставляющих муниципальную услугу, должны быть оборудованы средствами вычислительной техники (как правило, один компьютер с установленными справочно-информационными системами на каждого специалиста), оргтехникой, средствами связи.</w:t>
      </w:r>
    </w:p>
    <w:p w:rsidR="003E4FBC" w:rsidRPr="00BD7427" w:rsidRDefault="003E4FBC" w:rsidP="003E4FBC">
      <w:pPr>
        <w:widowControl w:val="0"/>
        <w:overflowPunct w:val="0"/>
        <w:autoSpaceDE w:val="0"/>
        <w:autoSpaceDN w:val="0"/>
        <w:adjustRightInd w:val="0"/>
        <w:spacing w:after="0" w:line="240" w:lineRule="auto"/>
        <w:ind w:firstLine="709"/>
        <w:jc w:val="both"/>
        <w:rPr>
          <w:rFonts w:ascii="Times New Roman" w:hAnsi="Times New Roman"/>
          <w:color w:val="000000" w:themeColor="text1"/>
          <w:sz w:val="24"/>
          <w:szCs w:val="24"/>
        </w:rPr>
      </w:pPr>
      <w:r w:rsidRPr="00BD7427">
        <w:rPr>
          <w:rFonts w:ascii="Times New Roman" w:hAnsi="Times New Roman"/>
          <w:color w:val="000000" w:themeColor="text1"/>
          <w:sz w:val="24"/>
          <w:szCs w:val="24"/>
        </w:rPr>
        <w:t>28.9 Помещение для инвалидов и маломобильных групп населения должно быть оборудованы таким образом, чтобы иметь возможность беспрепятственного входа в помещение и выхода из него.</w:t>
      </w:r>
    </w:p>
    <w:p w:rsidR="003E4FBC" w:rsidRPr="00BD7427" w:rsidRDefault="003E4FBC" w:rsidP="003E4FBC">
      <w:pPr>
        <w:widowControl w:val="0"/>
        <w:overflowPunct w:val="0"/>
        <w:autoSpaceDE w:val="0"/>
        <w:autoSpaceDN w:val="0"/>
        <w:adjustRightInd w:val="0"/>
        <w:spacing w:after="0" w:line="240" w:lineRule="auto"/>
        <w:ind w:firstLine="709"/>
        <w:jc w:val="both"/>
        <w:rPr>
          <w:rFonts w:ascii="Times New Roman" w:hAnsi="Times New Roman"/>
          <w:color w:val="000000" w:themeColor="text1"/>
          <w:sz w:val="24"/>
          <w:szCs w:val="24"/>
        </w:rPr>
      </w:pPr>
      <w:r w:rsidRPr="00BD7427">
        <w:rPr>
          <w:rFonts w:ascii="Times New Roman" w:hAnsi="Times New Roman"/>
          <w:color w:val="000000" w:themeColor="text1"/>
          <w:sz w:val="24"/>
          <w:szCs w:val="24"/>
        </w:rPr>
        <w:lastRenderedPageBreak/>
        <w:t xml:space="preserve">1). Со стороны должностных лиц </w:t>
      </w:r>
      <w:r w:rsidR="002C0056" w:rsidRPr="00BD7427">
        <w:rPr>
          <w:rFonts w:ascii="Times New Roman" w:hAnsi="Times New Roman"/>
          <w:color w:val="000000" w:themeColor="text1"/>
          <w:sz w:val="24"/>
          <w:szCs w:val="24"/>
        </w:rPr>
        <w:t>Администрации</w:t>
      </w:r>
      <w:r w:rsidRPr="00BD7427">
        <w:rPr>
          <w:rFonts w:ascii="Times New Roman" w:hAnsi="Times New Roman"/>
          <w:color w:val="000000" w:themeColor="text1"/>
          <w:sz w:val="24"/>
          <w:szCs w:val="24"/>
        </w:rPr>
        <w:t>, при необходимости, инвалиду при входе в объект  и выходе из него должно быть оказано содействие.</w:t>
      </w:r>
    </w:p>
    <w:p w:rsidR="003E4FBC" w:rsidRPr="00BD7427" w:rsidRDefault="003E4FBC" w:rsidP="003E4FBC">
      <w:pPr>
        <w:widowControl w:val="0"/>
        <w:overflowPunct w:val="0"/>
        <w:autoSpaceDE w:val="0"/>
        <w:autoSpaceDN w:val="0"/>
        <w:adjustRightInd w:val="0"/>
        <w:spacing w:after="0" w:line="240" w:lineRule="auto"/>
        <w:ind w:firstLine="709"/>
        <w:jc w:val="both"/>
        <w:rPr>
          <w:rFonts w:ascii="Times New Roman" w:hAnsi="Times New Roman"/>
          <w:color w:val="000000" w:themeColor="text1"/>
          <w:sz w:val="24"/>
          <w:szCs w:val="24"/>
        </w:rPr>
      </w:pPr>
      <w:r w:rsidRPr="00BD7427">
        <w:rPr>
          <w:rFonts w:ascii="Times New Roman" w:hAnsi="Times New Roman"/>
          <w:color w:val="000000" w:themeColor="text1"/>
          <w:sz w:val="24"/>
          <w:szCs w:val="24"/>
        </w:rPr>
        <w:t>2) Прилегающая к зданию территория должна быть оборудована парковочными местами для автотранспортных средств инвалидов.</w:t>
      </w:r>
    </w:p>
    <w:p w:rsidR="003E4FBC" w:rsidRPr="00BD7427" w:rsidRDefault="003E4FBC" w:rsidP="003E4FBC">
      <w:pPr>
        <w:widowControl w:val="0"/>
        <w:overflowPunct w:val="0"/>
        <w:autoSpaceDE w:val="0"/>
        <w:autoSpaceDN w:val="0"/>
        <w:adjustRightInd w:val="0"/>
        <w:spacing w:after="0" w:line="240" w:lineRule="auto"/>
        <w:ind w:firstLine="709"/>
        <w:jc w:val="both"/>
        <w:rPr>
          <w:rFonts w:ascii="Times New Roman" w:hAnsi="Times New Roman"/>
          <w:color w:val="000000" w:themeColor="text1"/>
          <w:sz w:val="24"/>
          <w:szCs w:val="24"/>
        </w:rPr>
      </w:pPr>
      <w:r w:rsidRPr="00BD7427">
        <w:rPr>
          <w:rFonts w:ascii="Times New Roman" w:hAnsi="Times New Roman"/>
          <w:color w:val="000000" w:themeColor="text1"/>
          <w:sz w:val="24"/>
          <w:szCs w:val="24"/>
        </w:rPr>
        <w:t>3) Организация возможности посадки в транспортное средство и высадки из него перед входом в учреждение, в том числе с использованием кресла-коляски и, при необходимости, с помощью персонала учреждения.</w:t>
      </w:r>
    </w:p>
    <w:p w:rsidR="003E4FBC" w:rsidRPr="00BD7427" w:rsidRDefault="003E4FBC" w:rsidP="003E4FBC">
      <w:pPr>
        <w:widowControl w:val="0"/>
        <w:overflowPunct w:val="0"/>
        <w:autoSpaceDE w:val="0"/>
        <w:autoSpaceDN w:val="0"/>
        <w:adjustRightInd w:val="0"/>
        <w:spacing w:after="0" w:line="240" w:lineRule="auto"/>
        <w:ind w:firstLine="709"/>
        <w:jc w:val="both"/>
        <w:rPr>
          <w:rFonts w:ascii="Times New Roman" w:hAnsi="Times New Roman"/>
          <w:color w:val="000000" w:themeColor="text1"/>
          <w:sz w:val="24"/>
          <w:szCs w:val="24"/>
        </w:rPr>
      </w:pPr>
      <w:r w:rsidRPr="00BD7427">
        <w:rPr>
          <w:rFonts w:ascii="Times New Roman" w:hAnsi="Times New Roman"/>
          <w:color w:val="000000" w:themeColor="text1"/>
          <w:sz w:val="24"/>
          <w:szCs w:val="24"/>
        </w:rPr>
        <w:t>4) Организация возможности самостоятельного передвижения по объекту в целях доступа к месту предоставления услуги, а также с помощью должностных лиц, предоставляющих услуги, ассистивных и вспомогательных технологий, а также сменной кресла-коляски.</w:t>
      </w:r>
    </w:p>
    <w:p w:rsidR="003E4FBC" w:rsidRPr="00BD7427" w:rsidRDefault="003E4FBC" w:rsidP="003E4FBC">
      <w:pPr>
        <w:widowControl w:val="0"/>
        <w:overflowPunct w:val="0"/>
        <w:autoSpaceDE w:val="0"/>
        <w:autoSpaceDN w:val="0"/>
        <w:adjustRightInd w:val="0"/>
        <w:spacing w:after="0" w:line="240" w:lineRule="auto"/>
        <w:ind w:firstLine="709"/>
        <w:jc w:val="both"/>
        <w:rPr>
          <w:rFonts w:ascii="Times New Roman" w:hAnsi="Times New Roman"/>
          <w:color w:val="000000" w:themeColor="text1"/>
          <w:sz w:val="24"/>
          <w:szCs w:val="24"/>
        </w:rPr>
      </w:pPr>
      <w:r w:rsidRPr="00BD7427">
        <w:rPr>
          <w:rFonts w:ascii="Times New Roman" w:hAnsi="Times New Roman"/>
          <w:color w:val="000000" w:themeColor="text1"/>
          <w:sz w:val="24"/>
          <w:szCs w:val="24"/>
        </w:rPr>
        <w:t>5) Сопровождение инвалидов, имеющих стойкие расстройства функции зрения и самостоятельного передвижения, по территории учреждения.</w:t>
      </w:r>
    </w:p>
    <w:p w:rsidR="003E4FBC" w:rsidRPr="00BD7427" w:rsidRDefault="003E4FBC" w:rsidP="003E4FBC">
      <w:pPr>
        <w:widowControl w:val="0"/>
        <w:overflowPunct w:val="0"/>
        <w:autoSpaceDE w:val="0"/>
        <w:autoSpaceDN w:val="0"/>
        <w:adjustRightInd w:val="0"/>
        <w:spacing w:after="0" w:line="240" w:lineRule="auto"/>
        <w:ind w:firstLine="709"/>
        <w:jc w:val="both"/>
        <w:rPr>
          <w:rFonts w:ascii="Times New Roman" w:hAnsi="Times New Roman"/>
          <w:color w:val="000000" w:themeColor="text1"/>
          <w:sz w:val="24"/>
          <w:szCs w:val="24"/>
        </w:rPr>
      </w:pPr>
      <w:r w:rsidRPr="00BD7427">
        <w:rPr>
          <w:rFonts w:ascii="Times New Roman" w:hAnsi="Times New Roman"/>
          <w:color w:val="000000" w:themeColor="text1"/>
          <w:sz w:val="24"/>
          <w:szCs w:val="24"/>
        </w:rPr>
        <w:t>6) Обеспечение допуска на объект собаки-проводника при наличии документа, подтверждающего ее специальное обеспечение, выданного по форме, установленной федеральным органом исполнительной власти, осуществляющих функции по выработке и реализации государственной политики и нормативно-правовому регулированию в сфере социальной защиты населения.</w:t>
      </w:r>
    </w:p>
    <w:p w:rsidR="003E4FBC" w:rsidRPr="00BD7427" w:rsidRDefault="003E4FBC" w:rsidP="003E4FBC">
      <w:pPr>
        <w:widowControl w:val="0"/>
        <w:overflowPunct w:val="0"/>
        <w:autoSpaceDE w:val="0"/>
        <w:autoSpaceDN w:val="0"/>
        <w:adjustRightInd w:val="0"/>
        <w:spacing w:after="0" w:line="240" w:lineRule="auto"/>
        <w:ind w:firstLine="709"/>
        <w:jc w:val="both"/>
        <w:rPr>
          <w:rFonts w:ascii="Times New Roman" w:hAnsi="Times New Roman"/>
          <w:color w:val="000000" w:themeColor="text1"/>
          <w:sz w:val="24"/>
          <w:szCs w:val="24"/>
        </w:rPr>
      </w:pPr>
      <w:r w:rsidRPr="00BD7427">
        <w:rPr>
          <w:rFonts w:ascii="Times New Roman" w:hAnsi="Times New Roman"/>
          <w:color w:val="000000" w:themeColor="text1"/>
          <w:sz w:val="24"/>
          <w:szCs w:val="24"/>
        </w:rPr>
        <w:t>7) Оказание должностными лицами учреждения иной необходимой инвалидам и маломобильным группам населения помощи в преодолении барьеров, мешающих получению ими услуг наравне с другими лицами.</w:t>
      </w:r>
    </w:p>
    <w:p w:rsidR="003E4FBC" w:rsidRPr="00BD7427" w:rsidRDefault="003E4FBC" w:rsidP="003E4FBC">
      <w:pPr>
        <w:spacing w:after="0" w:line="240" w:lineRule="auto"/>
        <w:ind w:firstLine="709"/>
        <w:jc w:val="both"/>
        <w:rPr>
          <w:rFonts w:ascii="Times New Roman" w:eastAsia="Times New Roman" w:hAnsi="Times New Roman"/>
          <w:color w:val="000000" w:themeColor="text1"/>
          <w:sz w:val="24"/>
          <w:szCs w:val="24"/>
          <w:lang w:eastAsia="ru-RU"/>
        </w:rPr>
      </w:pPr>
      <w:r w:rsidRPr="00BD7427">
        <w:rPr>
          <w:rFonts w:ascii="Times New Roman" w:eastAsia="Times New Roman" w:hAnsi="Times New Roman"/>
          <w:color w:val="000000" w:themeColor="text1"/>
          <w:sz w:val="24"/>
          <w:szCs w:val="24"/>
          <w:lang w:eastAsia="ru-RU"/>
        </w:rPr>
        <w:t>29. Показатели доступности и качества муниципальной услуги</w:t>
      </w:r>
    </w:p>
    <w:p w:rsidR="003E4FBC" w:rsidRPr="00BD7427" w:rsidRDefault="003E4FBC" w:rsidP="003E4FBC">
      <w:pPr>
        <w:spacing w:after="0" w:line="240" w:lineRule="auto"/>
        <w:ind w:firstLine="709"/>
        <w:jc w:val="both"/>
        <w:rPr>
          <w:rFonts w:ascii="Times New Roman" w:eastAsia="Times New Roman" w:hAnsi="Times New Roman"/>
          <w:color w:val="000000" w:themeColor="text1"/>
          <w:sz w:val="24"/>
          <w:szCs w:val="24"/>
          <w:lang w:eastAsia="ru-RU"/>
        </w:rPr>
      </w:pPr>
      <w:r w:rsidRPr="00BD7427">
        <w:rPr>
          <w:rFonts w:ascii="Times New Roman" w:eastAsia="Times New Roman" w:hAnsi="Times New Roman"/>
          <w:color w:val="000000" w:themeColor="text1"/>
          <w:sz w:val="24"/>
          <w:szCs w:val="24"/>
          <w:lang w:eastAsia="ru-RU"/>
        </w:rPr>
        <w:t>29.1. Показателями доступности муниципальной услуги являются:</w:t>
      </w:r>
    </w:p>
    <w:p w:rsidR="003E4FBC" w:rsidRPr="00BD7427" w:rsidRDefault="003E4FBC" w:rsidP="003E4FBC">
      <w:pPr>
        <w:spacing w:after="0" w:line="240" w:lineRule="auto"/>
        <w:ind w:firstLine="709"/>
        <w:jc w:val="both"/>
        <w:rPr>
          <w:rFonts w:ascii="Times New Roman" w:eastAsia="Times New Roman" w:hAnsi="Times New Roman"/>
          <w:color w:val="000000" w:themeColor="text1"/>
          <w:sz w:val="24"/>
          <w:szCs w:val="24"/>
          <w:lang w:eastAsia="ru-RU"/>
        </w:rPr>
      </w:pPr>
      <w:r w:rsidRPr="00BD7427">
        <w:rPr>
          <w:rFonts w:ascii="Times New Roman" w:eastAsia="Times New Roman" w:hAnsi="Times New Roman"/>
          <w:color w:val="000000" w:themeColor="text1"/>
          <w:sz w:val="24"/>
          <w:szCs w:val="24"/>
          <w:lang w:eastAsia="ru-RU"/>
        </w:rPr>
        <w:t xml:space="preserve">- информация о предоставлении муниципальной услуги размещается на официальном сайте </w:t>
      </w:r>
      <w:r w:rsidR="002C0056" w:rsidRPr="00BD7427">
        <w:rPr>
          <w:rFonts w:ascii="Times New Roman" w:eastAsia="Times New Roman" w:hAnsi="Times New Roman"/>
          <w:color w:val="000000" w:themeColor="text1"/>
          <w:sz w:val="24"/>
          <w:szCs w:val="24"/>
          <w:lang w:eastAsia="ru-RU"/>
        </w:rPr>
        <w:t>Администрации</w:t>
      </w:r>
      <w:r w:rsidRPr="00BD7427">
        <w:rPr>
          <w:rFonts w:ascii="Times New Roman" w:eastAsia="Times New Roman" w:hAnsi="Times New Roman"/>
          <w:color w:val="000000" w:themeColor="text1"/>
          <w:sz w:val="24"/>
          <w:szCs w:val="24"/>
          <w:lang w:eastAsia="ru-RU"/>
        </w:rPr>
        <w:t>;</w:t>
      </w:r>
    </w:p>
    <w:p w:rsidR="003E4FBC" w:rsidRPr="00BD7427" w:rsidRDefault="003E4FBC" w:rsidP="003E4FBC">
      <w:pPr>
        <w:spacing w:after="0" w:line="240" w:lineRule="auto"/>
        <w:ind w:firstLine="709"/>
        <w:jc w:val="both"/>
        <w:rPr>
          <w:rFonts w:ascii="Times New Roman" w:eastAsia="Times New Roman" w:hAnsi="Times New Roman"/>
          <w:color w:val="000000" w:themeColor="text1"/>
          <w:sz w:val="24"/>
          <w:szCs w:val="24"/>
          <w:lang w:eastAsia="ru-RU"/>
        </w:rPr>
      </w:pPr>
      <w:r w:rsidRPr="00BD7427">
        <w:rPr>
          <w:rFonts w:ascii="Times New Roman" w:eastAsia="Times New Roman" w:hAnsi="Times New Roman"/>
          <w:color w:val="000000" w:themeColor="text1"/>
          <w:sz w:val="24"/>
          <w:szCs w:val="24"/>
          <w:lang w:eastAsia="ru-RU"/>
        </w:rPr>
        <w:t xml:space="preserve">- оборудование территорий, прилегающих к месторасположению </w:t>
      </w:r>
      <w:r w:rsidR="002C0056" w:rsidRPr="00BD7427">
        <w:rPr>
          <w:rFonts w:ascii="Times New Roman" w:eastAsia="Times New Roman" w:hAnsi="Times New Roman"/>
          <w:color w:val="000000" w:themeColor="text1"/>
          <w:sz w:val="24"/>
          <w:szCs w:val="24"/>
          <w:lang w:eastAsia="ru-RU"/>
        </w:rPr>
        <w:t>Администрации</w:t>
      </w:r>
      <w:r w:rsidRPr="00BD7427">
        <w:rPr>
          <w:rFonts w:ascii="Times New Roman" w:eastAsia="Times New Roman" w:hAnsi="Times New Roman"/>
          <w:color w:val="000000" w:themeColor="text1"/>
          <w:sz w:val="24"/>
          <w:szCs w:val="24"/>
          <w:lang w:eastAsia="ru-RU"/>
        </w:rPr>
        <w:t xml:space="preserve"> местами парковки автотранспортных средств, в том числе для лиц с ограниченными возможностями;</w:t>
      </w:r>
    </w:p>
    <w:p w:rsidR="003E4FBC" w:rsidRPr="00BD7427" w:rsidRDefault="003E4FBC" w:rsidP="003E4FBC">
      <w:pPr>
        <w:spacing w:after="0" w:line="240" w:lineRule="auto"/>
        <w:ind w:firstLine="709"/>
        <w:jc w:val="both"/>
        <w:rPr>
          <w:rFonts w:ascii="Times New Roman" w:eastAsia="Times New Roman" w:hAnsi="Times New Roman"/>
          <w:color w:val="000000" w:themeColor="text1"/>
          <w:sz w:val="24"/>
          <w:szCs w:val="24"/>
          <w:lang w:eastAsia="ru-RU"/>
        </w:rPr>
      </w:pPr>
      <w:r w:rsidRPr="00BD7427">
        <w:rPr>
          <w:rFonts w:ascii="Times New Roman" w:eastAsia="Times New Roman" w:hAnsi="Times New Roman"/>
          <w:color w:val="000000" w:themeColor="text1"/>
          <w:sz w:val="24"/>
          <w:szCs w:val="24"/>
          <w:lang w:eastAsia="ru-RU"/>
        </w:rPr>
        <w:t xml:space="preserve">- соблюдение графика работы </w:t>
      </w:r>
      <w:r w:rsidR="002C0056" w:rsidRPr="00BD7427">
        <w:rPr>
          <w:rFonts w:ascii="Times New Roman" w:eastAsia="Times New Roman" w:hAnsi="Times New Roman"/>
          <w:color w:val="000000" w:themeColor="text1"/>
          <w:sz w:val="24"/>
          <w:szCs w:val="24"/>
          <w:lang w:eastAsia="ru-RU"/>
        </w:rPr>
        <w:t>Администрацией</w:t>
      </w:r>
      <w:r w:rsidRPr="00BD7427">
        <w:rPr>
          <w:rFonts w:ascii="Times New Roman" w:eastAsia="Times New Roman" w:hAnsi="Times New Roman"/>
          <w:color w:val="000000" w:themeColor="text1"/>
          <w:sz w:val="24"/>
          <w:szCs w:val="24"/>
          <w:lang w:eastAsia="ru-RU"/>
        </w:rPr>
        <w:t>;</w:t>
      </w:r>
    </w:p>
    <w:p w:rsidR="003E4FBC" w:rsidRPr="00BD7427" w:rsidRDefault="003E4FBC" w:rsidP="003E4FBC">
      <w:pPr>
        <w:spacing w:after="0" w:line="240" w:lineRule="auto"/>
        <w:ind w:firstLine="709"/>
        <w:jc w:val="both"/>
        <w:rPr>
          <w:rFonts w:ascii="Times New Roman" w:eastAsia="Times New Roman" w:hAnsi="Times New Roman"/>
          <w:color w:val="000000" w:themeColor="text1"/>
          <w:sz w:val="24"/>
          <w:szCs w:val="24"/>
          <w:lang w:eastAsia="ru-RU"/>
        </w:rPr>
      </w:pPr>
      <w:r w:rsidRPr="00BD7427">
        <w:rPr>
          <w:rFonts w:ascii="Times New Roman" w:eastAsia="Times New Roman" w:hAnsi="Times New Roman"/>
          <w:color w:val="000000" w:themeColor="text1"/>
          <w:sz w:val="24"/>
          <w:szCs w:val="24"/>
          <w:lang w:eastAsia="ru-RU"/>
        </w:rPr>
        <w:t>- услуга оказывается бесплатно.</w:t>
      </w:r>
    </w:p>
    <w:p w:rsidR="003E4FBC" w:rsidRPr="00BD7427" w:rsidRDefault="003E4FBC" w:rsidP="003E4FBC">
      <w:pPr>
        <w:spacing w:after="0" w:line="240" w:lineRule="auto"/>
        <w:ind w:firstLine="709"/>
        <w:jc w:val="both"/>
        <w:rPr>
          <w:rFonts w:ascii="Times New Roman" w:eastAsia="Times New Roman" w:hAnsi="Times New Roman"/>
          <w:color w:val="000000" w:themeColor="text1"/>
          <w:sz w:val="24"/>
          <w:szCs w:val="24"/>
          <w:lang w:eastAsia="ru-RU"/>
        </w:rPr>
      </w:pPr>
      <w:r w:rsidRPr="00BD7427">
        <w:rPr>
          <w:rFonts w:ascii="Times New Roman" w:eastAsia="Times New Roman" w:hAnsi="Times New Roman"/>
          <w:color w:val="000000" w:themeColor="text1"/>
          <w:sz w:val="24"/>
          <w:szCs w:val="24"/>
          <w:lang w:eastAsia="ru-RU"/>
        </w:rPr>
        <w:t>29.2. Показателями качества муниципальной услуги являются:</w:t>
      </w:r>
    </w:p>
    <w:p w:rsidR="003E4FBC" w:rsidRPr="00BD7427" w:rsidRDefault="003E4FBC" w:rsidP="003E4FBC">
      <w:pPr>
        <w:spacing w:after="0" w:line="240" w:lineRule="auto"/>
        <w:ind w:firstLine="709"/>
        <w:jc w:val="both"/>
        <w:rPr>
          <w:rFonts w:ascii="Times New Roman" w:eastAsia="Times New Roman" w:hAnsi="Times New Roman"/>
          <w:color w:val="000000" w:themeColor="text1"/>
          <w:sz w:val="24"/>
          <w:szCs w:val="24"/>
          <w:lang w:eastAsia="ru-RU"/>
        </w:rPr>
      </w:pPr>
      <w:r w:rsidRPr="00BD7427">
        <w:rPr>
          <w:rFonts w:ascii="Times New Roman" w:eastAsia="Times New Roman" w:hAnsi="Times New Roman"/>
          <w:color w:val="000000" w:themeColor="text1"/>
          <w:sz w:val="24"/>
          <w:szCs w:val="24"/>
          <w:lang w:eastAsia="ru-RU"/>
        </w:rPr>
        <w:t xml:space="preserve">- соблюдение сроков и последовательности выполнения всех </w:t>
      </w:r>
      <w:r w:rsidR="00C057A1" w:rsidRPr="00BD7427">
        <w:rPr>
          <w:rFonts w:ascii="Times New Roman" w:eastAsia="Times New Roman" w:hAnsi="Times New Roman"/>
          <w:color w:val="000000" w:themeColor="text1"/>
          <w:sz w:val="24"/>
          <w:szCs w:val="24"/>
          <w:lang w:eastAsia="ru-RU"/>
        </w:rPr>
        <w:t>Административных</w:t>
      </w:r>
      <w:r w:rsidRPr="00BD7427">
        <w:rPr>
          <w:rFonts w:ascii="Times New Roman" w:eastAsia="Times New Roman" w:hAnsi="Times New Roman"/>
          <w:color w:val="000000" w:themeColor="text1"/>
          <w:sz w:val="24"/>
          <w:szCs w:val="24"/>
          <w:lang w:eastAsia="ru-RU"/>
        </w:rPr>
        <w:t xml:space="preserve"> процедур, предусмотренных настоящим административным регламентом;</w:t>
      </w:r>
    </w:p>
    <w:p w:rsidR="003E4FBC" w:rsidRPr="00BD7427" w:rsidRDefault="003E4FBC" w:rsidP="003E4FBC">
      <w:pPr>
        <w:spacing w:after="0" w:line="240" w:lineRule="auto"/>
        <w:ind w:firstLine="709"/>
        <w:jc w:val="both"/>
        <w:rPr>
          <w:rFonts w:ascii="Times New Roman" w:eastAsia="Times New Roman" w:hAnsi="Times New Roman"/>
          <w:color w:val="000000" w:themeColor="text1"/>
          <w:sz w:val="24"/>
          <w:szCs w:val="24"/>
          <w:lang w:eastAsia="ru-RU"/>
        </w:rPr>
      </w:pPr>
      <w:r w:rsidRPr="00BD7427">
        <w:rPr>
          <w:rFonts w:ascii="Times New Roman" w:eastAsia="Times New Roman" w:hAnsi="Times New Roman"/>
          <w:color w:val="000000" w:themeColor="text1"/>
          <w:sz w:val="24"/>
          <w:szCs w:val="24"/>
          <w:lang w:eastAsia="ru-RU"/>
        </w:rPr>
        <w:t xml:space="preserve">- количество обоснованных жалоб заявителей о несоблюдении порядка выполнения </w:t>
      </w:r>
      <w:r w:rsidR="00C057A1" w:rsidRPr="00BD7427">
        <w:rPr>
          <w:rFonts w:ascii="Times New Roman" w:eastAsia="Times New Roman" w:hAnsi="Times New Roman"/>
          <w:color w:val="000000" w:themeColor="text1"/>
          <w:sz w:val="24"/>
          <w:szCs w:val="24"/>
          <w:lang w:eastAsia="ru-RU"/>
        </w:rPr>
        <w:t>Административных</w:t>
      </w:r>
      <w:r w:rsidRPr="00BD7427">
        <w:rPr>
          <w:rFonts w:ascii="Times New Roman" w:eastAsia="Times New Roman" w:hAnsi="Times New Roman"/>
          <w:color w:val="000000" w:themeColor="text1"/>
          <w:sz w:val="24"/>
          <w:szCs w:val="24"/>
          <w:lang w:eastAsia="ru-RU"/>
        </w:rPr>
        <w:t xml:space="preserve">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w:t>
      </w:r>
      <w:r w:rsidR="002C0056" w:rsidRPr="00BD7427">
        <w:rPr>
          <w:rFonts w:ascii="Times New Roman" w:eastAsia="Times New Roman" w:hAnsi="Times New Roman"/>
          <w:color w:val="000000" w:themeColor="text1"/>
          <w:sz w:val="24"/>
          <w:szCs w:val="24"/>
          <w:lang w:eastAsia="ru-RU"/>
        </w:rPr>
        <w:t>Администрации</w:t>
      </w:r>
      <w:r w:rsidRPr="00BD7427">
        <w:rPr>
          <w:rFonts w:ascii="Times New Roman" w:eastAsia="Times New Roman" w:hAnsi="Times New Roman"/>
          <w:color w:val="000000" w:themeColor="text1"/>
          <w:sz w:val="24"/>
          <w:szCs w:val="24"/>
          <w:lang w:eastAsia="ru-RU"/>
        </w:rPr>
        <w:t xml:space="preserve"> документов, платы, не предусмотренных настоящим административным регламентом.</w:t>
      </w:r>
    </w:p>
    <w:p w:rsidR="003E4FBC" w:rsidRPr="00BD7427" w:rsidRDefault="003E4FBC" w:rsidP="003E4FBC">
      <w:pPr>
        <w:spacing w:after="0" w:line="240" w:lineRule="auto"/>
        <w:ind w:firstLine="709"/>
        <w:jc w:val="both"/>
        <w:rPr>
          <w:rFonts w:ascii="Times New Roman" w:eastAsia="Times New Roman" w:hAnsi="Times New Roman"/>
          <w:b/>
          <w:bCs/>
          <w:color w:val="000000" w:themeColor="text1"/>
          <w:sz w:val="24"/>
          <w:szCs w:val="24"/>
          <w:lang w:eastAsia="ru-RU"/>
        </w:rPr>
      </w:pPr>
    </w:p>
    <w:p w:rsidR="003E4FBC" w:rsidRPr="00BD7427" w:rsidRDefault="003E4FBC" w:rsidP="003E4FBC">
      <w:pPr>
        <w:spacing w:after="0" w:line="240" w:lineRule="auto"/>
        <w:ind w:firstLine="709"/>
        <w:jc w:val="center"/>
        <w:rPr>
          <w:rFonts w:ascii="Times New Roman" w:eastAsia="Times New Roman" w:hAnsi="Times New Roman"/>
          <w:b/>
          <w:bCs/>
          <w:color w:val="000000" w:themeColor="text1"/>
          <w:sz w:val="24"/>
          <w:szCs w:val="24"/>
          <w:lang w:eastAsia="ru-RU"/>
        </w:rPr>
      </w:pPr>
      <w:r w:rsidRPr="00BD7427">
        <w:rPr>
          <w:rFonts w:ascii="Times New Roman" w:eastAsia="Times New Roman" w:hAnsi="Times New Roman"/>
          <w:b/>
          <w:bCs/>
          <w:color w:val="000000" w:themeColor="text1"/>
          <w:sz w:val="24"/>
          <w:szCs w:val="24"/>
          <w:lang w:eastAsia="ru-RU"/>
        </w:rPr>
        <w:t xml:space="preserve">III. СОСТАВ, ПОСЛЕДОВАТЕЛЬНОСТЬ И СРОКИ ВЫПОЛНЕНИЯ </w:t>
      </w:r>
      <w:r w:rsidR="00C057A1" w:rsidRPr="00BD7427">
        <w:rPr>
          <w:rFonts w:ascii="Times New Roman" w:eastAsia="Times New Roman" w:hAnsi="Times New Roman"/>
          <w:b/>
          <w:bCs/>
          <w:color w:val="000000" w:themeColor="text1"/>
          <w:sz w:val="24"/>
          <w:szCs w:val="24"/>
          <w:lang w:eastAsia="ru-RU"/>
        </w:rPr>
        <w:t>АДМИНИСТРАТИВНЫХ</w:t>
      </w:r>
      <w:r w:rsidRPr="00BD7427">
        <w:rPr>
          <w:rFonts w:ascii="Times New Roman" w:eastAsia="Times New Roman" w:hAnsi="Times New Roman"/>
          <w:b/>
          <w:bCs/>
          <w:color w:val="000000" w:themeColor="text1"/>
          <w:sz w:val="24"/>
          <w:szCs w:val="24"/>
          <w:lang w:eastAsia="ru-RU"/>
        </w:rPr>
        <w:t xml:space="preserve"> ПРОЦЕДУР, ТРЕБОВАНИЯ К ПОРЯДКУ ИХ ВЫПОЛНЕНИЯ</w:t>
      </w:r>
    </w:p>
    <w:p w:rsidR="003E4FBC" w:rsidRPr="00BD7427" w:rsidRDefault="003E4FBC" w:rsidP="003E4FBC">
      <w:pPr>
        <w:spacing w:after="0" w:line="240" w:lineRule="auto"/>
        <w:ind w:firstLine="709"/>
        <w:jc w:val="center"/>
        <w:rPr>
          <w:rFonts w:ascii="Times New Roman" w:eastAsia="Times New Roman" w:hAnsi="Times New Roman"/>
          <w:color w:val="000000" w:themeColor="text1"/>
          <w:sz w:val="24"/>
          <w:szCs w:val="24"/>
          <w:lang w:eastAsia="ru-RU"/>
        </w:rPr>
      </w:pPr>
    </w:p>
    <w:p w:rsidR="003E4FBC" w:rsidRPr="00BD7427" w:rsidRDefault="003E4FBC" w:rsidP="003E4FBC">
      <w:pPr>
        <w:spacing w:after="0" w:line="240" w:lineRule="auto"/>
        <w:ind w:firstLine="709"/>
        <w:jc w:val="both"/>
        <w:rPr>
          <w:rFonts w:ascii="Times New Roman" w:eastAsia="Times New Roman" w:hAnsi="Times New Roman"/>
          <w:color w:val="000000" w:themeColor="text1"/>
          <w:sz w:val="24"/>
          <w:szCs w:val="24"/>
          <w:lang w:eastAsia="ru-RU"/>
        </w:rPr>
      </w:pPr>
      <w:r w:rsidRPr="00BD7427">
        <w:rPr>
          <w:rFonts w:ascii="Times New Roman" w:eastAsia="Times New Roman" w:hAnsi="Times New Roman"/>
          <w:color w:val="000000" w:themeColor="text1"/>
          <w:sz w:val="24"/>
          <w:szCs w:val="24"/>
          <w:lang w:eastAsia="ru-RU"/>
        </w:rPr>
        <w:t>30. Состав и последовательность действий при предоставлении муниципальной услуги.</w:t>
      </w:r>
    </w:p>
    <w:p w:rsidR="003E4FBC" w:rsidRPr="00BD7427" w:rsidRDefault="003E4FBC" w:rsidP="003E4FBC">
      <w:pPr>
        <w:spacing w:after="0" w:line="240" w:lineRule="auto"/>
        <w:ind w:firstLine="709"/>
        <w:jc w:val="both"/>
        <w:rPr>
          <w:rFonts w:ascii="Times New Roman" w:eastAsia="Times New Roman" w:hAnsi="Times New Roman"/>
          <w:color w:val="000000" w:themeColor="text1"/>
          <w:sz w:val="24"/>
          <w:szCs w:val="24"/>
          <w:lang w:eastAsia="ru-RU"/>
        </w:rPr>
      </w:pPr>
      <w:r w:rsidRPr="00BD7427">
        <w:rPr>
          <w:rFonts w:ascii="Times New Roman" w:eastAsia="Times New Roman" w:hAnsi="Times New Roman"/>
          <w:color w:val="000000" w:themeColor="text1"/>
          <w:sz w:val="24"/>
          <w:szCs w:val="24"/>
          <w:lang w:eastAsia="ru-RU"/>
        </w:rPr>
        <w:t>Предоставление муниципальной услуги включает в себя следующие административные процедуры:</w:t>
      </w:r>
    </w:p>
    <w:p w:rsidR="003E4FBC" w:rsidRPr="00BD7427" w:rsidRDefault="003E4FBC" w:rsidP="003E4FBC">
      <w:pPr>
        <w:spacing w:after="0" w:line="240" w:lineRule="auto"/>
        <w:ind w:firstLine="709"/>
        <w:jc w:val="both"/>
        <w:rPr>
          <w:rFonts w:ascii="Times New Roman" w:eastAsia="Times New Roman" w:hAnsi="Times New Roman"/>
          <w:color w:val="000000" w:themeColor="text1"/>
          <w:sz w:val="24"/>
          <w:szCs w:val="24"/>
          <w:lang w:eastAsia="ru-RU"/>
        </w:rPr>
      </w:pPr>
      <w:r w:rsidRPr="00BD7427">
        <w:rPr>
          <w:rFonts w:ascii="Times New Roman" w:eastAsia="Times New Roman" w:hAnsi="Times New Roman"/>
          <w:color w:val="000000" w:themeColor="text1"/>
          <w:sz w:val="24"/>
          <w:szCs w:val="24"/>
          <w:lang w:eastAsia="ru-RU"/>
        </w:rPr>
        <w:t>1) прием и регистрация заявления и приложенных к нему документов;</w:t>
      </w:r>
    </w:p>
    <w:p w:rsidR="003E4FBC" w:rsidRPr="00BD7427" w:rsidRDefault="003E4FBC" w:rsidP="003E4FBC">
      <w:pPr>
        <w:spacing w:after="0" w:line="240" w:lineRule="auto"/>
        <w:ind w:firstLine="709"/>
        <w:jc w:val="both"/>
        <w:rPr>
          <w:rFonts w:ascii="Times New Roman" w:eastAsia="Times New Roman" w:hAnsi="Times New Roman"/>
          <w:color w:val="000000" w:themeColor="text1"/>
          <w:sz w:val="24"/>
          <w:szCs w:val="24"/>
          <w:lang w:eastAsia="ru-RU"/>
        </w:rPr>
      </w:pPr>
      <w:r w:rsidRPr="00BD7427">
        <w:rPr>
          <w:rFonts w:ascii="Times New Roman" w:eastAsia="Times New Roman" w:hAnsi="Times New Roman"/>
          <w:color w:val="000000" w:themeColor="text1"/>
          <w:sz w:val="24"/>
          <w:szCs w:val="24"/>
          <w:lang w:eastAsia="ru-RU"/>
        </w:rPr>
        <w:t>2) рассмотрение заявления и документов, принятие решения о даче письменных разъяснений по вопросам применения муниципальных правовых актов о налогах и сборах;</w:t>
      </w:r>
    </w:p>
    <w:p w:rsidR="003E4FBC" w:rsidRPr="00BD7427" w:rsidRDefault="003E4FBC" w:rsidP="003E4FBC">
      <w:pPr>
        <w:spacing w:after="0" w:line="240" w:lineRule="auto"/>
        <w:ind w:firstLine="709"/>
        <w:jc w:val="both"/>
        <w:rPr>
          <w:rFonts w:ascii="Times New Roman" w:eastAsia="Times New Roman" w:hAnsi="Times New Roman"/>
          <w:color w:val="000000" w:themeColor="text1"/>
          <w:sz w:val="24"/>
          <w:szCs w:val="24"/>
          <w:lang w:eastAsia="ru-RU"/>
        </w:rPr>
      </w:pPr>
      <w:r w:rsidRPr="00BD7427">
        <w:rPr>
          <w:rFonts w:ascii="Times New Roman" w:eastAsia="Times New Roman" w:hAnsi="Times New Roman"/>
          <w:color w:val="000000" w:themeColor="text1"/>
          <w:sz w:val="24"/>
          <w:szCs w:val="24"/>
          <w:lang w:eastAsia="ru-RU"/>
        </w:rPr>
        <w:t>3) направление результатов рассмотрения заявления.</w:t>
      </w:r>
    </w:p>
    <w:p w:rsidR="003E4FBC" w:rsidRPr="00BD7427" w:rsidRDefault="003E4FBC" w:rsidP="003E4FBC">
      <w:pPr>
        <w:spacing w:after="0" w:line="240" w:lineRule="auto"/>
        <w:ind w:firstLine="709"/>
        <w:jc w:val="both"/>
        <w:rPr>
          <w:rFonts w:ascii="Times New Roman" w:eastAsia="Times New Roman" w:hAnsi="Times New Roman"/>
          <w:color w:val="000000" w:themeColor="text1"/>
          <w:sz w:val="24"/>
          <w:szCs w:val="24"/>
          <w:lang w:eastAsia="ru-RU"/>
        </w:rPr>
      </w:pPr>
      <w:r w:rsidRPr="00BD7427">
        <w:rPr>
          <w:rFonts w:ascii="Times New Roman" w:eastAsia="Times New Roman" w:hAnsi="Times New Roman"/>
          <w:color w:val="000000" w:themeColor="text1"/>
          <w:sz w:val="24"/>
          <w:szCs w:val="24"/>
          <w:lang w:eastAsia="ru-RU"/>
        </w:rPr>
        <w:t>31. Прием и регистрация заявления и приложенных к нему документов</w:t>
      </w:r>
    </w:p>
    <w:p w:rsidR="003E4FBC" w:rsidRPr="00BD7427" w:rsidRDefault="003E4FBC" w:rsidP="003E4FBC">
      <w:pPr>
        <w:spacing w:after="0" w:line="240" w:lineRule="auto"/>
        <w:ind w:firstLine="709"/>
        <w:jc w:val="both"/>
        <w:rPr>
          <w:rFonts w:ascii="Times New Roman" w:eastAsia="Times New Roman" w:hAnsi="Times New Roman"/>
          <w:color w:val="000000" w:themeColor="text1"/>
          <w:sz w:val="24"/>
          <w:szCs w:val="24"/>
          <w:lang w:eastAsia="ru-RU"/>
        </w:rPr>
      </w:pPr>
      <w:r w:rsidRPr="00BD7427">
        <w:rPr>
          <w:rFonts w:ascii="Times New Roman" w:eastAsia="Times New Roman" w:hAnsi="Times New Roman"/>
          <w:color w:val="000000" w:themeColor="text1"/>
          <w:sz w:val="24"/>
          <w:szCs w:val="24"/>
          <w:lang w:eastAsia="ru-RU"/>
        </w:rPr>
        <w:t xml:space="preserve">31.1. Основанием для начала административной процедуры является поступление в </w:t>
      </w:r>
      <w:r w:rsidR="002C0056" w:rsidRPr="00BD7427">
        <w:rPr>
          <w:rFonts w:ascii="Times New Roman" w:eastAsia="Times New Roman" w:hAnsi="Times New Roman"/>
          <w:color w:val="000000" w:themeColor="text1"/>
          <w:sz w:val="24"/>
          <w:szCs w:val="24"/>
          <w:lang w:eastAsia="ru-RU"/>
        </w:rPr>
        <w:t>Администрацию</w:t>
      </w:r>
      <w:r w:rsidRPr="00BD7427">
        <w:rPr>
          <w:rFonts w:ascii="Times New Roman" w:eastAsia="Times New Roman" w:hAnsi="Times New Roman"/>
          <w:color w:val="000000" w:themeColor="text1"/>
          <w:sz w:val="24"/>
          <w:szCs w:val="24"/>
          <w:lang w:eastAsia="ru-RU"/>
        </w:rPr>
        <w:t xml:space="preserve"> заявления (в том числе поступившего из МФЦ) и приложенных к нему документов.</w:t>
      </w:r>
    </w:p>
    <w:p w:rsidR="003E4FBC" w:rsidRPr="00BD7427" w:rsidRDefault="003E4FBC" w:rsidP="003E4FBC">
      <w:pPr>
        <w:spacing w:after="0" w:line="240" w:lineRule="auto"/>
        <w:ind w:firstLine="709"/>
        <w:jc w:val="both"/>
        <w:rPr>
          <w:rFonts w:ascii="Times New Roman" w:eastAsia="Times New Roman" w:hAnsi="Times New Roman"/>
          <w:color w:val="000000" w:themeColor="text1"/>
          <w:sz w:val="24"/>
          <w:szCs w:val="24"/>
          <w:lang w:eastAsia="ru-RU"/>
        </w:rPr>
      </w:pPr>
      <w:r w:rsidRPr="00BD7427">
        <w:rPr>
          <w:rFonts w:ascii="Times New Roman" w:eastAsia="Times New Roman" w:hAnsi="Times New Roman"/>
          <w:color w:val="000000" w:themeColor="text1"/>
          <w:sz w:val="24"/>
          <w:szCs w:val="24"/>
          <w:lang w:eastAsia="ru-RU"/>
        </w:rPr>
        <w:lastRenderedPageBreak/>
        <w:t xml:space="preserve">31.2. Заявление, поступившее непосредственно от заявителя, посредством факсимильной или почтовой связи принимается и регистрируется в день поступления специалистом, ответственным за прием документов </w:t>
      </w:r>
      <w:r w:rsidR="002C0056" w:rsidRPr="00BD7427">
        <w:rPr>
          <w:rFonts w:ascii="Times New Roman" w:eastAsia="Times New Roman" w:hAnsi="Times New Roman"/>
          <w:color w:val="000000" w:themeColor="text1"/>
          <w:sz w:val="24"/>
          <w:szCs w:val="24"/>
          <w:lang w:eastAsia="ru-RU"/>
        </w:rPr>
        <w:t>Администрацию</w:t>
      </w:r>
      <w:r w:rsidRPr="00BD7427">
        <w:rPr>
          <w:rFonts w:ascii="Times New Roman" w:eastAsia="Times New Roman" w:hAnsi="Times New Roman"/>
          <w:color w:val="000000" w:themeColor="text1"/>
          <w:sz w:val="24"/>
          <w:szCs w:val="24"/>
          <w:lang w:eastAsia="ru-RU"/>
        </w:rPr>
        <w:t xml:space="preserve">. При личном обращении заявителя в </w:t>
      </w:r>
      <w:r w:rsidR="002C0056" w:rsidRPr="00BD7427">
        <w:rPr>
          <w:rFonts w:ascii="Times New Roman" w:eastAsia="Times New Roman" w:hAnsi="Times New Roman"/>
          <w:color w:val="000000" w:themeColor="text1"/>
          <w:sz w:val="24"/>
          <w:szCs w:val="24"/>
          <w:lang w:eastAsia="ru-RU"/>
        </w:rPr>
        <w:t>Администрацию</w:t>
      </w:r>
      <w:r w:rsidRPr="00BD7427">
        <w:rPr>
          <w:rFonts w:ascii="Times New Roman" w:eastAsia="Times New Roman" w:hAnsi="Times New Roman"/>
          <w:color w:val="000000" w:themeColor="text1"/>
          <w:sz w:val="24"/>
          <w:szCs w:val="24"/>
          <w:lang w:eastAsia="ru-RU"/>
        </w:rPr>
        <w:t xml:space="preserve"> по его просьбе делается отметка о приеме заявления на копии или втором экземпляре с указанием даты приема заявления.</w:t>
      </w:r>
    </w:p>
    <w:p w:rsidR="003E4FBC" w:rsidRPr="00BD7427" w:rsidRDefault="003E4FBC" w:rsidP="003E4FBC">
      <w:pPr>
        <w:spacing w:after="0" w:line="240" w:lineRule="auto"/>
        <w:ind w:firstLine="709"/>
        <w:jc w:val="both"/>
        <w:rPr>
          <w:rFonts w:ascii="Times New Roman" w:eastAsia="Times New Roman" w:hAnsi="Times New Roman"/>
          <w:color w:val="000000" w:themeColor="text1"/>
          <w:sz w:val="24"/>
          <w:szCs w:val="24"/>
          <w:lang w:eastAsia="ru-RU"/>
        </w:rPr>
      </w:pPr>
      <w:r w:rsidRPr="00BD7427">
        <w:rPr>
          <w:rFonts w:ascii="Times New Roman" w:eastAsia="Times New Roman" w:hAnsi="Times New Roman"/>
          <w:color w:val="000000" w:themeColor="text1"/>
          <w:sz w:val="24"/>
          <w:szCs w:val="24"/>
          <w:lang w:eastAsia="ru-RU"/>
        </w:rPr>
        <w:t xml:space="preserve">31.3. При личном обращении заявитель предварительно может получить консультацию специалиста </w:t>
      </w:r>
      <w:r w:rsidR="002C0056" w:rsidRPr="00BD7427">
        <w:rPr>
          <w:rFonts w:ascii="Times New Roman" w:eastAsia="Times New Roman" w:hAnsi="Times New Roman"/>
          <w:color w:val="000000" w:themeColor="text1"/>
          <w:sz w:val="24"/>
          <w:szCs w:val="24"/>
          <w:lang w:eastAsia="ru-RU"/>
        </w:rPr>
        <w:t>Администрации</w:t>
      </w:r>
      <w:r w:rsidRPr="00BD7427">
        <w:rPr>
          <w:rFonts w:ascii="Times New Roman" w:eastAsia="Times New Roman" w:hAnsi="Times New Roman"/>
          <w:color w:val="000000" w:themeColor="text1"/>
          <w:sz w:val="24"/>
          <w:szCs w:val="24"/>
          <w:lang w:eastAsia="ru-RU"/>
        </w:rPr>
        <w:t>, ответственного за информирование, в отношении порядка представления и правильности оформления заявления.</w:t>
      </w:r>
    </w:p>
    <w:p w:rsidR="003E4FBC" w:rsidRPr="00BD7427" w:rsidRDefault="003E4FBC" w:rsidP="003E4FBC">
      <w:pPr>
        <w:spacing w:after="0" w:line="240" w:lineRule="auto"/>
        <w:ind w:firstLine="709"/>
        <w:jc w:val="both"/>
        <w:rPr>
          <w:rFonts w:ascii="Times New Roman" w:eastAsia="Times New Roman" w:hAnsi="Times New Roman"/>
          <w:color w:val="000000" w:themeColor="text1"/>
          <w:sz w:val="24"/>
          <w:szCs w:val="24"/>
          <w:lang w:eastAsia="ru-RU"/>
        </w:rPr>
      </w:pPr>
      <w:r w:rsidRPr="00BD7427">
        <w:rPr>
          <w:rFonts w:ascii="Times New Roman" w:eastAsia="Times New Roman" w:hAnsi="Times New Roman"/>
          <w:color w:val="000000" w:themeColor="text1"/>
          <w:sz w:val="24"/>
          <w:szCs w:val="24"/>
          <w:lang w:eastAsia="ru-RU"/>
        </w:rPr>
        <w:t xml:space="preserve">31.4. В день регистрации заявления указанное заявление с приложенными документами специалист, ответственный за прием документов </w:t>
      </w:r>
      <w:r w:rsidR="002C0056" w:rsidRPr="00BD7427">
        <w:rPr>
          <w:rFonts w:ascii="Times New Roman" w:eastAsia="Times New Roman" w:hAnsi="Times New Roman"/>
          <w:color w:val="000000" w:themeColor="text1"/>
          <w:sz w:val="24"/>
          <w:szCs w:val="24"/>
          <w:lang w:eastAsia="ru-RU"/>
        </w:rPr>
        <w:t>Администрации</w:t>
      </w:r>
      <w:r w:rsidRPr="00BD7427">
        <w:rPr>
          <w:rFonts w:ascii="Times New Roman" w:eastAsia="Times New Roman" w:hAnsi="Times New Roman"/>
          <w:color w:val="000000" w:themeColor="text1"/>
          <w:sz w:val="24"/>
          <w:szCs w:val="24"/>
          <w:lang w:eastAsia="ru-RU"/>
        </w:rPr>
        <w:t xml:space="preserve"> передает главе </w:t>
      </w:r>
      <w:r w:rsidR="00A10516" w:rsidRPr="00BD7427">
        <w:rPr>
          <w:rFonts w:ascii="Times New Roman" w:eastAsia="Times New Roman" w:hAnsi="Times New Roman"/>
          <w:color w:val="000000" w:themeColor="text1"/>
          <w:sz w:val="24"/>
          <w:szCs w:val="24"/>
          <w:lang w:eastAsia="ru-RU"/>
        </w:rPr>
        <w:t>муниципального образования</w:t>
      </w:r>
      <w:r w:rsidRPr="00BD7427">
        <w:rPr>
          <w:rFonts w:ascii="Times New Roman" w:eastAsia="Times New Roman" w:hAnsi="Times New Roman"/>
          <w:color w:val="000000" w:themeColor="text1"/>
          <w:sz w:val="24"/>
          <w:szCs w:val="24"/>
          <w:lang w:eastAsia="ru-RU"/>
        </w:rPr>
        <w:t>.</w:t>
      </w:r>
    </w:p>
    <w:p w:rsidR="003E4FBC" w:rsidRPr="00BD7427" w:rsidRDefault="003E4FBC" w:rsidP="003E4FBC">
      <w:pPr>
        <w:spacing w:after="0" w:line="240" w:lineRule="auto"/>
        <w:ind w:firstLine="709"/>
        <w:jc w:val="both"/>
        <w:rPr>
          <w:rFonts w:ascii="Times New Roman" w:eastAsia="Times New Roman" w:hAnsi="Times New Roman"/>
          <w:color w:val="000000" w:themeColor="text1"/>
          <w:sz w:val="24"/>
          <w:szCs w:val="24"/>
          <w:lang w:eastAsia="ru-RU"/>
        </w:rPr>
      </w:pPr>
      <w:r w:rsidRPr="00BD7427">
        <w:rPr>
          <w:rFonts w:ascii="Times New Roman" w:eastAsia="Times New Roman" w:hAnsi="Times New Roman"/>
          <w:color w:val="000000" w:themeColor="text1"/>
          <w:sz w:val="24"/>
          <w:szCs w:val="24"/>
          <w:lang w:eastAsia="ru-RU"/>
        </w:rPr>
        <w:t xml:space="preserve">31.5. Результатом выполнения административной процедуры является получение заявления с приложенными к нему документами  главой </w:t>
      </w:r>
      <w:r w:rsidR="00A10516" w:rsidRPr="00BD7427">
        <w:rPr>
          <w:rFonts w:ascii="Times New Roman" w:eastAsia="Times New Roman" w:hAnsi="Times New Roman"/>
          <w:color w:val="000000" w:themeColor="text1"/>
          <w:sz w:val="24"/>
          <w:szCs w:val="24"/>
          <w:lang w:eastAsia="ru-RU"/>
        </w:rPr>
        <w:t>муниципального образования</w:t>
      </w:r>
      <w:r w:rsidRPr="00BD7427">
        <w:rPr>
          <w:rFonts w:ascii="Times New Roman" w:eastAsia="Times New Roman" w:hAnsi="Times New Roman"/>
          <w:color w:val="000000" w:themeColor="text1"/>
          <w:sz w:val="24"/>
          <w:szCs w:val="24"/>
          <w:lang w:eastAsia="ru-RU"/>
        </w:rPr>
        <w:t>.</w:t>
      </w:r>
    </w:p>
    <w:p w:rsidR="003E4FBC" w:rsidRPr="00BD7427" w:rsidRDefault="003E4FBC" w:rsidP="003E4FBC">
      <w:pPr>
        <w:spacing w:after="0" w:line="240" w:lineRule="auto"/>
        <w:ind w:firstLine="709"/>
        <w:jc w:val="both"/>
        <w:rPr>
          <w:rFonts w:ascii="Times New Roman" w:eastAsia="Times New Roman" w:hAnsi="Times New Roman"/>
          <w:color w:val="000000" w:themeColor="text1"/>
          <w:sz w:val="24"/>
          <w:szCs w:val="24"/>
          <w:lang w:eastAsia="ru-RU"/>
        </w:rPr>
      </w:pPr>
      <w:r w:rsidRPr="00BD7427">
        <w:rPr>
          <w:rFonts w:ascii="Times New Roman" w:eastAsia="Times New Roman" w:hAnsi="Times New Roman"/>
          <w:color w:val="000000" w:themeColor="text1"/>
          <w:sz w:val="24"/>
          <w:szCs w:val="24"/>
          <w:lang w:eastAsia="ru-RU"/>
        </w:rPr>
        <w:t>32. Рассмотрение заявления, принятие и направление заявителю решения.</w:t>
      </w:r>
    </w:p>
    <w:p w:rsidR="003E4FBC" w:rsidRPr="00BD7427" w:rsidRDefault="003E4FBC" w:rsidP="003E4FBC">
      <w:pPr>
        <w:spacing w:after="0" w:line="240" w:lineRule="auto"/>
        <w:ind w:firstLine="709"/>
        <w:jc w:val="both"/>
        <w:rPr>
          <w:rFonts w:ascii="Times New Roman" w:eastAsia="Times New Roman" w:hAnsi="Times New Roman"/>
          <w:color w:val="000000" w:themeColor="text1"/>
          <w:sz w:val="24"/>
          <w:szCs w:val="24"/>
          <w:lang w:eastAsia="ru-RU"/>
        </w:rPr>
      </w:pPr>
      <w:r w:rsidRPr="00BD7427">
        <w:rPr>
          <w:rFonts w:ascii="Times New Roman" w:eastAsia="Times New Roman" w:hAnsi="Times New Roman"/>
          <w:color w:val="000000" w:themeColor="text1"/>
          <w:sz w:val="24"/>
          <w:szCs w:val="24"/>
          <w:lang w:eastAsia="ru-RU"/>
        </w:rPr>
        <w:t xml:space="preserve">32.1. Основанием для начала административной процедуры является получение заявления и прилагаемых к нему документов главой </w:t>
      </w:r>
      <w:r w:rsidR="00A10516" w:rsidRPr="00BD7427">
        <w:rPr>
          <w:rFonts w:ascii="Times New Roman" w:eastAsia="Times New Roman" w:hAnsi="Times New Roman"/>
          <w:color w:val="000000" w:themeColor="text1"/>
          <w:sz w:val="24"/>
          <w:szCs w:val="24"/>
          <w:lang w:eastAsia="ru-RU"/>
        </w:rPr>
        <w:t>муниципального образования.</w:t>
      </w:r>
    </w:p>
    <w:p w:rsidR="003E4FBC" w:rsidRPr="00BD7427" w:rsidRDefault="003E4FBC" w:rsidP="003E4FBC">
      <w:pPr>
        <w:spacing w:after="0" w:line="240" w:lineRule="auto"/>
        <w:ind w:firstLine="709"/>
        <w:jc w:val="both"/>
        <w:rPr>
          <w:rFonts w:ascii="Times New Roman" w:eastAsia="Times New Roman" w:hAnsi="Times New Roman"/>
          <w:color w:val="000000" w:themeColor="text1"/>
          <w:sz w:val="24"/>
          <w:szCs w:val="24"/>
          <w:lang w:eastAsia="ru-RU"/>
        </w:rPr>
      </w:pPr>
      <w:r w:rsidRPr="00BD7427">
        <w:rPr>
          <w:rFonts w:ascii="Times New Roman" w:eastAsia="Times New Roman" w:hAnsi="Times New Roman"/>
          <w:color w:val="000000" w:themeColor="text1"/>
          <w:sz w:val="24"/>
          <w:szCs w:val="24"/>
          <w:lang w:eastAsia="ru-RU"/>
        </w:rPr>
        <w:t xml:space="preserve">32.2. Глава </w:t>
      </w:r>
      <w:r w:rsidR="00A10516" w:rsidRPr="00BD7427">
        <w:rPr>
          <w:rFonts w:ascii="Times New Roman" w:eastAsia="Times New Roman" w:hAnsi="Times New Roman"/>
          <w:color w:val="000000" w:themeColor="text1"/>
          <w:sz w:val="24"/>
          <w:szCs w:val="24"/>
          <w:lang w:eastAsia="ru-RU"/>
        </w:rPr>
        <w:t>муниципального образования</w:t>
      </w:r>
      <w:r w:rsidRPr="00BD7427">
        <w:rPr>
          <w:rFonts w:ascii="Times New Roman" w:eastAsia="Times New Roman" w:hAnsi="Times New Roman"/>
          <w:color w:val="000000" w:themeColor="text1"/>
          <w:sz w:val="24"/>
          <w:szCs w:val="24"/>
          <w:lang w:eastAsia="ru-RU"/>
        </w:rPr>
        <w:t xml:space="preserve"> не позднее рабочего дня, следующего за днем передачи заявления и прилагаемых к нему документов, определяет специалиста, ответственного за рассмотрение заявления (далее – ответственный исполнитель), путем наложения соответствующей визы на заявление и передает указанные документы специалисту, ответственному за предоставление муниципальной услуги (далее - ответственный исполнитель).</w:t>
      </w:r>
    </w:p>
    <w:p w:rsidR="003E4FBC" w:rsidRPr="00BD7427" w:rsidRDefault="003E4FBC" w:rsidP="003E4FBC">
      <w:pPr>
        <w:spacing w:after="0" w:line="240" w:lineRule="auto"/>
        <w:ind w:firstLine="709"/>
        <w:jc w:val="both"/>
        <w:rPr>
          <w:rFonts w:ascii="Times New Roman" w:eastAsia="Times New Roman" w:hAnsi="Times New Roman"/>
          <w:color w:val="000000" w:themeColor="text1"/>
          <w:sz w:val="24"/>
          <w:szCs w:val="24"/>
          <w:lang w:eastAsia="ru-RU"/>
        </w:rPr>
      </w:pPr>
      <w:r w:rsidRPr="00BD7427">
        <w:rPr>
          <w:rFonts w:ascii="Times New Roman" w:eastAsia="Times New Roman" w:hAnsi="Times New Roman"/>
          <w:color w:val="000000" w:themeColor="text1"/>
          <w:sz w:val="24"/>
          <w:szCs w:val="24"/>
          <w:lang w:eastAsia="ru-RU"/>
        </w:rPr>
        <w:t>32.3. Ответственный исполнитель рассматривает заявление и оформляет письменное разъяснение.</w:t>
      </w:r>
    </w:p>
    <w:p w:rsidR="003E4FBC" w:rsidRPr="00BD7427" w:rsidRDefault="003E4FBC" w:rsidP="003E4FBC">
      <w:pPr>
        <w:spacing w:after="0" w:line="240" w:lineRule="auto"/>
        <w:ind w:firstLine="709"/>
        <w:jc w:val="both"/>
        <w:rPr>
          <w:rFonts w:ascii="Times New Roman" w:eastAsia="Times New Roman" w:hAnsi="Times New Roman"/>
          <w:color w:val="000000" w:themeColor="text1"/>
          <w:sz w:val="24"/>
          <w:szCs w:val="24"/>
          <w:lang w:eastAsia="ru-RU"/>
        </w:rPr>
      </w:pPr>
      <w:r w:rsidRPr="00BD7427">
        <w:rPr>
          <w:rFonts w:ascii="Times New Roman" w:eastAsia="Times New Roman" w:hAnsi="Times New Roman"/>
          <w:color w:val="000000" w:themeColor="text1"/>
          <w:sz w:val="24"/>
          <w:szCs w:val="24"/>
          <w:lang w:eastAsia="ru-RU"/>
        </w:rPr>
        <w:t>Ответ на вопрос предоставляется в простой, четко</w:t>
      </w:r>
      <w:r w:rsidR="000B4BDD">
        <w:rPr>
          <w:rFonts w:ascii="Times New Roman" w:eastAsia="Times New Roman" w:hAnsi="Times New Roman"/>
          <w:color w:val="000000" w:themeColor="text1"/>
          <w:sz w:val="24"/>
          <w:szCs w:val="24"/>
          <w:lang w:eastAsia="ru-RU"/>
        </w:rPr>
        <w:t>й и понятной форме за подписью Г</w:t>
      </w:r>
      <w:r w:rsidRPr="00BD7427">
        <w:rPr>
          <w:rFonts w:ascii="Times New Roman" w:eastAsia="Times New Roman" w:hAnsi="Times New Roman"/>
          <w:color w:val="000000" w:themeColor="text1"/>
          <w:sz w:val="24"/>
          <w:szCs w:val="24"/>
          <w:lang w:eastAsia="ru-RU"/>
        </w:rPr>
        <w:t xml:space="preserve">лавы </w:t>
      </w:r>
      <w:r w:rsidR="00A10516" w:rsidRPr="00BD7427">
        <w:rPr>
          <w:rFonts w:ascii="Times New Roman" w:eastAsia="Times New Roman" w:hAnsi="Times New Roman"/>
          <w:color w:val="000000" w:themeColor="text1"/>
          <w:sz w:val="24"/>
          <w:szCs w:val="24"/>
          <w:lang w:eastAsia="ru-RU"/>
        </w:rPr>
        <w:t>муниципального образования</w:t>
      </w:r>
      <w:r w:rsidRPr="00BD7427">
        <w:rPr>
          <w:rFonts w:ascii="Times New Roman" w:eastAsia="Times New Roman" w:hAnsi="Times New Roman"/>
          <w:color w:val="000000" w:themeColor="text1"/>
          <w:sz w:val="24"/>
          <w:szCs w:val="24"/>
          <w:lang w:eastAsia="ru-RU"/>
        </w:rPr>
        <w:t xml:space="preserve"> либо лица его замещающего.</w:t>
      </w:r>
    </w:p>
    <w:p w:rsidR="003E4FBC" w:rsidRPr="00BD7427" w:rsidRDefault="003E4FBC" w:rsidP="003E4FBC">
      <w:pPr>
        <w:spacing w:after="0" w:line="240" w:lineRule="auto"/>
        <w:ind w:firstLine="709"/>
        <w:jc w:val="both"/>
        <w:rPr>
          <w:rFonts w:ascii="Times New Roman" w:eastAsia="Times New Roman" w:hAnsi="Times New Roman"/>
          <w:color w:val="000000" w:themeColor="text1"/>
          <w:sz w:val="24"/>
          <w:szCs w:val="24"/>
          <w:lang w:eastAsia="ru-RU"/>
        </w:rPr>
      </w:pPr>
      <w:r w:rsidRPr="00BD7427">
        <w:rPr>
          <w:rFonts w:ascii="Times New Roman" w:eastAsia="Times New Roman" w:hAnsi="Times New Roman"/>
          <w:color w:val="000000" w:themeColor="text1"/>
          <w:sz w:val="24"/>
          <w:szCs w:val="24"/>
          <w:lang w:eastAsia="ru-RU"/>
        </w:rPr>
        <w:t>В ответе также указывается фамилия, имя, отчество, номер телефона должностного лица, ответственного за подготовку ответа на обращение.</w:t>
      </w:r>
    </w:p>
    <w:p w:rsidR="003E4FBC" w:rsidRPr="00BD7427" w:rsidRDefault="003E4FBC" w:rsidP="003E4FBC">
      <w:pPr>
        <w:spacing w:after="0" w:line="240" w:lineRule="auto"/>
        <w:ind w:firstLine="709"/>
        <w:jc w:val="both"/>
        <w:rPr>
          <w:rFonts w:ascii="Times New Roman" w:eastAsia="Times New Roman" w:hAnsi="Times New Roman"/>
          <w:color w:val="000000" w:themeColor="text1"/>
          <w:sz w:val="24"/>
          <w:szCs w:val="24"/>
          <w:lang w:eastAsia="ru-RU"/>
        </w:rPr>
      </w:pPr>
      <w:r w:rsidRPr="00BD7427">
        <w:rPr>
          <w:rFonts w:ascii="Times New Roman" w:eastAsia="Times New Roman" w:hAnsi="Times New Roman"/>
          <w:color w:val="000000" w:themeColor="text1"/>
          <w:sz w:val="24"/>
          <w:szCs w:val="24"/>
          <w:lang w:eastAsia="ru-RU"/>
        </w:rPr>
        <w:t xml:space="preserve">При рассмотрении обращения уполномоченное должностное лицо вправе привлекать иных должностных лиц </w:t>
      </w:r>
      <w:r w:rsidR="002C0056" w:rsidRPr="00BD7427">
        <w:rPr>
          <w:rFonts w:ascii="Times New Roman" w:eastAsia="Times New Roman" w:hAnsi="Times New Roman"/>
          <w:color w:val="000000" w:themeColor="text1"/>
          <w:sz w:val="24"/>
          <w:szCs w:val="24"/>
          <w:lang w:eastAsia="ru-RU"/>
        </w:rPr>
        <w:t>Администрации</w:t>
      </w:r>
      <w:r w:rsidRPr="00BD7427">
        <w:rPr>
          <w:rFonts w:ascii="Times New Roman" w:eastAsia="Times New Roman" w:hAnsi="Times New Roman"/>
          <w:color w:val="000000" w:themeColor="text1"/>
          <w:sz w:val="24"/>
          <w:szCs w:val="24"/>
          <w:lang w:eastAsia="ru-RU"/>
        </w:rPr>
        <w:t xml:space="preserve"> для оказания методической и консультативной помощи.</w:t>
      </w:r>
    </w:p>
    <w:p w:rsidR="003E4FBC" w:rsidRPr="00BD7427" w:rsidRDefault="003E4FBC" w:rsidP="003E4FBC">
      <w:pPr>
        <w:spacing w:after="0" w:line="240" w:lineRule="auto"/>
        <w:ind w:firstLine="709"/>
        <w:jc w:val="both"/>
        <w:rPr>
          <w:rFonts w:ascii="Times New Roman" w:eastAsia="Times New Roman" w:hAnsi="Times New Roman"/>
          <w:color w:val="000000" w:themeColor="text1"/>
          <w:sz w:val="24"/>
          <w:szCs w:val="24"/>
          <w:lang w:eastAsia="ru-RU"/>
        </w:rPr>
      </w:pPr>
      <w:r w:rsidRPr="00BD7427">
        <w:rPr>
          <w:rFonts w:ascii="Times New Roman" w:eastAsia="Times New Roman" w:hAnsi="Times New Roman"/>
          <w:color w:val="000000" w:themeColor="text1"/>
          <w:sz w:val="24"/>
          <w:szCs w:val="24"/>
          <w:lang w:eastAsia="ru-RU"/>
        </w:rPr>
        <w:t>Ответ на обращение заяв</w:t>
      </w:r>
      <w:r w:rsidR="000B4BDD">
        <w:rPr>
          <w:rFonts w:ascii="Times New Roman" w:eastAsia="Times New Roman" w:hAnsi="Times New Roman"/>
          <w:color w:val="000000" w:themeColor="text1"/>
          <w:sz w:val="24"/>
          <w:szCs w:val="24"/>
          <w:lang w:eastAsia="ru-RU"/>
        </w:rPr>
        <w:t>ителя подписывается Г</w:t>
      </w:r>
      <w:r w:rsidRPr="00BD7427">
        <w:rPr>
          <w:rFonts w:ascii="Times New Roman" w:eastAsia="Times New Roman" w:hAnsi="Times New Roman"/>
          <w:color w:val="000000" w:themeColor="text1"/>
          <w:sz w:val="24"/>
          <w:szCs w:val="24"/>
          <w:lang w:eastAsia="ru-RU"/>
        </w:rPr>
        <w:t xml:space="preserve">лавой </w:t>
      </w:r>
      <w:r w:rsidR="00A10516" w:rsidRPr="00BD7427">
        <w:rPr>
          <w:rFonts w:ascii="Times New Roman" w:eastAsia="Times New Roman" w:hAnsi="Times New Roman"/>
          <w:color w:val="000000" w:themeColor="text1"/>
          <w:sz w:val="24"/>
          <w:szCs w:val="24"/>
          <w:lang w:eastAsia="ru-RU"/>
        </w:rPr>
        <w:t>муниципального образования</w:t>
      </w:r>
      <w:r w:rsidRPr="00BD7427">
        <w:rPr>
          <w:rFonts w:ascii="Times New Roman" w:eastAsia="Times New Roman" w:hAnsi="Times New Roman"/>
          <w:color w:val="000000" w:themeColor="text1"/>
          <w:sz w:val="24"/>
          <w:szCs w:val="24"/>
          <w:lang w:eastAsia="ru-RU"/>
        </w:rPr>
        <w:t xml:space="preserve"> в срок не более 2 рабочих дней с момента получения проекта ответа ответственного исполнителя.</w:t>
      </w:r>
    </w:p>
    <w:p w:rsidR="003E4FBC" w:rsidRPr="00BD7427" w:rsidRDefault="003E4FBC" w:rsidP="003E4FBC">
      <w:pPr>
        <w:spacing w:after="0" w:line="240" w:lineRule="auto"/>
        <w:ind w:firstLine="709"/>
        <w:jc w:val="both"/>
        <w:rPr>
          <w:rFonts w:ascii="Times New Roman" w:eastAsia="Times New Roman" w:hAnsi="Times New Roman"/>
          <w:color w:val="000000" w:themeColor="text1"/>
          <w:sz w:val="24"/>
          <w:szCs w:val="24"/>
          <w:lang w:eastAsia="ru-RU"/>
        </w:rPr>
      </w:pPr>
      <w:r w:rsidRPr="00BD7427">
        <w:rPr>
          <w:rFonts w:ascii="Times New Roman" w:eastAsia="Times New Roman" w:hAnsi="Times New Roman"/>
          <w:color w:val="000000" w:themeColor="text1"/>
          <w:sz w:val="24"/>
          <w:szCs w:val="24"/>
          <w:lang w:eastAsia="ru-RU"/>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со дня подписания.</w:t>
      </w:r>
    </w:p>
    <w:p w:rsidR="003E4FBC" w:rsidRPr="00BD7427" w:rsidRDefault="003E4FBC" w:rsidP="003E4FBC">
      <w:pPr>
        <w:spacing w:after="0" w:line="240" w:lineRule="auto"/>
        <w:ind w:firstLine="709"/>
        <w:jc w:val="both"/>
        <w:rPr>
          <w:rFonts w:ascii="Times New Roman" w:eastAsia="Times New Roman" w:hAnsi="Times New Roman"/>
          <w:color w:val="000000" w:themeColor="text1"/>
          <w:sz w:val="24"/>
          <w:szCs w:val="24"/>
          <w:lang w:eastAsia="ru-RU"/>
        </w:rPr>
      </w:pPr>
      <w:r w:rsidRPr="00BD7427">
        <w:rPr>
          <w:rFonts w:ascii="Times New Roman" w:eastAsia="Times New Roman" w:hAnsi="Times New Roman"/>
          <w:color w:val="000000" w:themeColor="text1"/>
          <w:sz w:val="24"/>
          <w:szCs w:val="24"/>
          <w:lang w:eastAsia="ru-RU"/>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3E4FBC" w:rsidRPr="00BD7427" w:rsidRDefault="003E4FBC" w:rsidP="003E4FBC">
      <w:pPr>
        <w:spacing w:after="0" w:line="240" w:lineRule="auto"/>
        <w:ind w:firstLine="709"/>
        <w:jc w:val="both"/>
        <w:rPr>
          <w:rFonts w:ascii="Times New Roman" w:eastAsia="Times New Roman" w:hAnsi="Times New Roman"/>
          <w:color w:val="000000" w:themeColor="text1"/>
          <w:sz w:val="24"/>
          <w:szCs w:val="24"/>
          <w:lang w:eastAsia="ru-RU"/>
        </w:rPr>
      </w:pPr>
      <w:r w:rsidRPr="00BD7427">
        <w:rPr>
          <w:rFonts w:ascii="Times New Roman" w:eastAsia="Times New Roman" w:hAnsi="Times New Roman"/>
          <w:color w:val="000000" w:themeColor="text1"/>
          <w:sz w:val="24"/>
          <w:szCs w:val="24"/>
          <w:lang w:eastAsia="ru-RU"/>
        </w:rPr>
        <w:t>33.Максимальный срок исполнения административной процедуры составляет два месяца с даты регистрации заявления.</w:t>
      </w:r>
    </w:p>
    <w:p w:rsidR="003E4FBC" w:rsidRPr="00BD7427" w:rsidRDefault="003E4FBC" w:rsidP="003E4FBC">
      <w:pPr>
        <w:spacing w:after="0" w:line="240" w:lineRule="auto"/>
        <w:ind w:firstLine="709"/>
        <w:jc w:val="both"/>
        <w:rPr>
          <w:rFonts w:ascii="Times New Roman" w:eastAsia="Times New Roman" w:hAnsi="Times New Roman"/>
          <w:color w:val="000000" w:themeColor="text1"/>
          <w:sz w:val="24"/>
          <w:szCs w:val="24"/>
          <w:lang w:eastAsia="ru-RU"/>
        </w:rPr>
      </w:pPr>
      <w:r w:rsidRPr="00BD7427">
        <w:rPr>
          <w:rFonts w:ascii="Times New Roman" w:eastAsia="Times New Roman" w:hAnsi="Times New Roman"/>
          <w:color w:val="000000" w:themeColor="text1"/>
          <w:sz w:val="24"/>
          <w:szCs w:val="24"/>
          <w:lang w:eastAsia="ru-RU"/>
        </w:rPr>
        <w:t>34. Результатом административной процедуры является:</w:t>
      </w:r>
    </w:p>
    <w:p w:rsidR="003E4FBC" w:rsidRPr="00BD7427" w:rsidRDefault="003E4FBC" w:rsidP="003E4FBC">
      <w:pPr>
        <w:spacing w:after="0" w:line="240" w:lineRule="auto"/>
        <w:ind w:firstLine="709"/>
        <w:jc w:val="both"/>
        <w:rPr>
          <w:rFonts w:ascii="Times New Roman" w:eastAsia="Times New Roman" w:hAnsi="Times New Roman"/>
          <w:color w:val="000000" w:themeColor="text1"/>
          <w:sz w:val="24"/>
          <w:szCs w:val="24"/>
          <w:lang w:eastAsia="ru-RU"/>
        </w:rPr>
      </w:pPr>
      <w:r w:rsidRPr="00BD7427">
        <w:rPr>
          <w:rFonts w:ascii="Times New Roman" w:eastAsia="Times New Roman" w:hAnsi="Times New Roman"/>
          <w:color w:val="000000" w:themeColor="text1"/>
          <w:sz w:val="24"/>
          <w:szCs w:val="24"/>
          <w:lang w:eastAsia="ru-RU"/>
        </w:rPr>
        <w:t xml:space="preserve">- направление либо передача письменных разъяснений </w:t>
      </w:r>
      <w:r w:rsidR="002C0056" w:rsidRPr="00BD7427">
        <w:rPr>
          <w:rFonts w:ascii="Times New Roman" w:eastAsia="Times New Roman" w:hAnsi="Times New Roman"/>
          <w:color w:val="000000" w:themeColor="text1"/>
          <w:sz w:val="24"/>
          <w:szCs w:val="24"/>
          <w:lang w:eastAsia="ru-RU"/>
        </w:rPr>
        <w:t>Администрации</w:t>
      </w:r>
      <w:r w:rsidRPr="00BD7427">
        <w:rPr>
          <w:rFonts w:ascii="Times New Roman" w:eastAsia="Times New Roman" w:hAnsi="Times New Roman"/>
          <w:color w:val="000000" w:themeColor="text1"/>
          <w:sz w:val="24"/>
          <w:szCs w:val="24"/>
          <w:lang w:eastAsia="ru-RU"/>
        </w:rPr>
        <w:t xml:space="preserve"> по вопросам применения муниципальных правовых актов о налогах и сборах.</w:t>
      </w:r>
    </w:p>
    <w:p w:rsidR="003E4FBC" w:rsidRPr="00BD7427" w:rsidRDefault="003E4FBC" w:rsidP="003E4FBC">
      <w:pPr>
        <w:spacing w:after="0" w:line="240" w:lineRule="auto"/>
        <w:ind w:firstLine="709"/>
        <w:jc w:val="both"/>
        <w:rPr>
          <w:rFonts w:ascii="Times New Roman" w:eastAsia="Times New Roman" w:hAnsi="Times New Roman"/>
          <w:b/>
          <w:bCs/>
          <w:color w:val="000000" w:themeColor="text1"/>
          <w:sz w:val="24"/>
          <w:szCs w:val="24"/>
          <w:lang w:eastAsia="ru-RU"/>
        </w:rPr>
      </w:pPr>
    </w:p>
    <w:p w:rsidR="003E4FBC" w:rsidRPr="00BD7427" w:rsidRDefault="003E4FBC" w:rsidP="003E4FBC">
      <w:pPr>
        <w:spacing w:after="0" w:line="240" w:lineRule="auto"/>
        <w:ind w:firstLine="709"/>
        <w:jc w:val="center"/>
        <w:rPr>
          <w:rFonts w:ascii="Times New Roman" w:eastAsia="Times New Roman" w:hAnsi="Times New Roman"/>
          <w:b/>
          <w:bCs/>
          <w:color w:val="000000" w:themeColor="text1"/>
          <w:sz w:val="24"/>
          <w:szCs w:val="24"/>
          <w:lang w:eastAsia="ru-RU"/>
        </w:rPr>
      </w:pPr>
      <w:r w:rsidRPr="00BD7427">
        <w:rPr>
          <w:rFonts w:ascii="Times New Roman" w:eastAsia="Times New Roman" w:hAnsi="Times New Roman"/>
          <w:b/>
          <w:bCs/>
          <w:color w:val="000000" w:themeColor="text1"/>
          <w:sz w:val="24"/>
          <w:szCs w:val="24"/>
          <w:lang w:eastAsia="ru-RU"/>
        </w:rPr>
        <w:t>IV. ФОРМЫ КОНТРОЛЯ ЗА ИСПОЛНЕНИЕМ АДМИНИСТРАТИВНОГО РЕГЛАМЕНТА</w:t>
      </w:r>
    </w:p>
    <w:p w:rsidR="003E4FBC" w:rsidRPr="00BD7427" w:rsidRDefault="003E4FBC" w:rsidP="003E4FBC">
      <w:pPr>
        <w:spacing w:after="0" w:line="240" w:lineRule="auto"/>
        <w:ind w:firstLine="709"/>
        <w:jc w:val="center"/>
        <w:rPr>
          <w:rFonts w:ascii="Times New Roman" w:eastAsia="Times New Roman" w:hAnsi="Times New Roman"/>
          <w:color w:val="000000" w:themeColor="text1"/>
          <w:sz w:val="24"/>
          <w:szCs w:val="24"/>
          <w:lang w:eastAsia="ru-RU"/>
        </w:rPr>
      </w:pPr>
    </w:p>
    <w:p w:rsidR="003E4FBC" w:rsidRPr="00BD7427" w:rsidRDefault="003E4FBC" w:rsidP="003E4FBC">
      <w:pPr>
        <w:spacing w:after="0" w:line="240" w:lineRule="auto"/>
        <w:ind w:firstLine="709"/>
        <w:jc w:val="both"/>
        <w:rPr>
          <w:rFonts w:ascii="Times New Roman" w:eastAsia="Times New Roman" w:hAnsi="Times New Roman"/>
          <w:color w:val="000000" w:themeColor="text1"/>
          <w:sz w:val="24"/>
          <w:szCs w:val="24"/>
          <w:lang w:eastAsia="ru-RU"/>
        </w:rPr>
      </w:pPr>
      <w:r w:rsidRPr="00BD7427">
        <w:rPr>
          <w:rFonts w:ascii="Times New Roman" w:eastAsia="Times New Roman" w:hAnsi="Times New Roman"/>
          <w:color w:val="000000" w:themeColor="text1"/>
          <w:sz w:val="24"/>
          <w:szCs w:val="24"/>
          <w:lang w:eastAsia="ru-RU"/>
        </w:rPr>
        <w:t xml:space="preserve">35. Контроль за соблюдением и исполнением должностными лицами </w:t>
      </w:r>
      <w:r w:rsidR="002C0056" w:rsidRPr="00BD7427">
        <w:rPr>
          <w:rFonts w:ascii="Times New Roman" w:eastAsia="Times New Roman" w:hAnsi="Times New Roman"/>
          <w:color w:val="000000" w:themeColor="text1"/>
          <w:sz w:val="24"/>
          <w:szCs w:val="24"/>
          <w:lang w:eastAsia="ru-RU"/>
        </w:rPr>
        <w:t>Администрации</w:t>
      </w:r>
      <w:r w:rsidRPr="00BD7427">
        <w:rPr>
          <w:rFonts w:ascii="Times New Roman" w:eastAsia="Times New Roman" w:hAnsi="Times New Roman"/>
          <w:color w:val="000000" w:themeColor="text1"/>
          <w:sz w:val="24"/>
          <w:szCs w:val="24"/>
          <w:lang w:eastAsia="ru-RU"/>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должностными лицам и муниципальными служащими </w:t>
      </w:r>
      <w:r w:rsidR="002C0056" w:rsidRPr="00BD7427">
        <w:rPr>
          <w:rFonts w:ascii="Times New Roman" w:eastAsia="Times New Roman" w:hAnsi="Times New Roman"/>
          <w:color w:val="000000" w:themeColor="text1"/>
          <w:sz w:val="24"/>
          <w:szCs w:val="24"/>
          <w:lang w:eastAsia="ru-RU"/>
        </w:rPr>
        <w:t>Администрации</w:t>
      </w:r>
      <w:r w:rsidRPr="00BD7427">
        <w:rPr>
          <w:rFonts w:ascii="Times New Roman" w:eastAsia="Times New Roman" w:hAnsi="Times New Roman"/>
          <w:color w:val="000000" w:themeColor="text1"/>
          <w:sz w:val="24"/>
          <w:szCs w:val="24"/>
          <w:lang w:eastAsia="ru-RU"/>
        </w:rPr>
        <w:t>, а также за принятием ими решений включает в себя общий, текущий контроль.</w:t>
      </w:r>
    </w:p>
    <w:p w:rsidR="003E4FBC" w:rsidRPr="00BD7427" w:rsidRDefault="003E4FBC" w:rsidP="003E4FBC">
      <w:pPr>
        <w:spacing w:after="0" w:line="240" w:lineRule="auto"/>
        <w:ind w:firstLine="709"/>
        <w:jc w:val="both"/>
        <w:rPr>
          <w:rFonts w:ascii="Times New Roman" w:eastAsia="Times New Roman" w:hAnsi="Times New Roman"/>
          <w:color w:val="000000" w:themeColor="text1"/>
          <w:sz w:val="24"/>
          <w:szCs w:val="24"/>
          <w:lang w:eastAsia="ru-RU"/>
        </w:rPr>
      </w:pPr>
      <w:r w:rsidRPr="00BD7427">
        <w:rPr>
          <w:rFonts w:ascii="Times New Roman" w:eastAsia="Times New Roman" w:hAnsi="Times New Roman"/>
          <w:color w:val="000000" w:themeColor="text1"/>
          <w:sz w:val="24"/>
          <w:szCs w:val="24"/>
          <w:lang w:eastAsia="ru-RU"/>
        </w:rPr>
        <w:lastRenderedPageBreak/>
        <w:t xml:space="preserve">36. Общий контроль над полнотой и качеством предоставления муниципальной услуги осуществляет глава </w:t>
      </w:r>
      <w:r w:rsidR="00A10516" w:rsidRPr="00BD7427">
        <w:rPr>
          <w:rFonts w:ascii="Times New Roman" w:eastAsia="Times New Roman" w:hAnsi="Times New Roman"/>
          <w:color w:val="000000" w:themeColor="text1"/>
          <w:sz w:val="24"/>
          <w:szCs w:val="24"/>
          <w:lang w:eastAsia="ru-RU"/>
        </w:rPr>
        <w:t>муниципального образования</w:t>
      </w:r>
      <w:r w:rsidRPr="00BD7427">
        <w:rPr>
          <w:rFonts w:ascii="Times New Roman" w:eastAsia="Times New Roman" w:hAnsi="Times New Roman"/>
          <w:color w:val="000000" w:themeColor="text1"/>
          <w:sz w:val="24"/>
          <w:szCs w:val="24"/>
          <w:lang w:eastAsia="ru-RU"/>
        </w:rPr>
        <w:t>.</w:t>
      </w:r>
    </w:p>
    <w:p w:rsidR="003E4FBC" w:rsidRPr="00BD7427" w:rsidRDefault="003E4FBC" w:rsidP="003E4FBC">
      <w:pPr>
        <w:spacing w:after="0" w:line="240" w:lineRule="auto"/>
        <w:ind w:firstLine="709"/>
        <w:jc w:val="both"/>
        <w:rPr>
          <w:rFonts w:ascii="Times New Roman" w:eastAsia="Times New Roman" w:hAnsi="Times New Roman"/>
          <w:color w:val="000000" w:themeColor="text1"/>
          <w:sz w:val="24"/>
          <w:szCs w:val="24"/>
          <w:lang w:eastAsia="ru-RU"/>
        </w:rPr>
      </w:pPr>
      <w:r w:rsidRPr="00BD7427">
        <w:rPr>
          <w:rFonts w:ascii="Times New Roman" w:eastAsia="Times New Roman" w:hAnsi="Times New Roman"/>
          <w:color w:val="000000" w:themeColor="text1"/>
          <w:sz w:val="24"/>
          <w:szCs w:val="24"/>
          <w:lang w:eastAsia="ru-RU"/>
        </w:rPr>
        <w:t xml:space="preserve">37. 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 иных нормативных правовых актов Российской Федерации, </w:t>
      </w:r>
      <w:r w:rsidR="000527AD" w:rsidRPr="00BD7427">
        <w:rPr>
          <w:rFonts w:ascii="Times New Roman" w:eastAsia="Times New Roman" w:hAnsi="Times New Roman"/>
          <w:color w:val="000000" w:themeColor="text1"/>
          <w:sz w:val="24"/>
          <w:szCs w:val="24"/>
          <w:lang w:eastAsia="ru-RU"/>
        </w:rPr>
        <w:t>Смоленской</w:t>
      </w:r>
      <w:r w:rsidRPr="00BD7427">
        <w:rPr>
          <w:rFonts w:ascii="Times New Roman" w:eastAsia="Times New Roman" w:hAnsi="Times New Roman"/>
          <w:color w:val="000000" w:themeColor="text1"/>
          <w:sz w:val="24"/>
          <w:szCs w:val="24"/>
          <w:lang w:eastAsia="ru-RU"/>
        </w:rPr>
        <w:t xml:space="preserve"> области, устанавливающих требования к предоставлению муниципальной услуги.</w:t>
      </w:r>
    </w:p>
    <w:p w:rsidR="003E4FBC" w:rsidRPr="00BD7427" w:rsidRDefault="003E4FBC" w:rsidP="003E4FBC">
      <w:pPr>
        <w:spacing w:after="0" w:line="240" w:lineRule="auto"/>
        <w:ind w:firstLine="709"/>
        <w:jc w:val="both"/>
        <w:rPr>
          <w:rFonts w:ascii="Times New Roman" w:eastAsia="Times New Roman" w:hAnsi="Times New Roman"/>
          <w:color w:val="000000" w:themeColor="text1"/>
          <w:sz w:val="24"/>
          <w:szCs w:val="24"/>
          <w:lang w:eastAsia="ru-RU"/>
        </w:rPr>
      </w:pPr>
      <w:r w:rsidRPr="00BD7427">
        <w:rPr>
          <w:rFonts w:ascii="Times New Roman" w:eastAsia="Times New Roman" w:hAnsi="Times New Roman"/>
          <w:color w:val="000000" w:themeColor="text1"/>
          <w:sz w:val="24"/>
          <w:szCs w:val="24"/>
          <w:lang w:eastAsia="ru-RU"/>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может проводиться по конкретному обращению заявителя, также содержащую жалобу на действия (бездействие) должностных лиц, участвующих в исполнении муниципальной услуги.</w:t>
      </w:r>
    </w:p>
    <w:p w:rsidR="003E4FBC" w:rsidRPr="00BD7427" w:rsidRDefault="003E4FBC" w:rsidP="003E4FBC">
      <w:pPr>
        <w:spacing w:after="0" w:line="240" w:lineRule="auto"/>
        <w:ind w:firstLine="709"/>
        <w:jc w:val="both"/>
        <w:rPr>
          <w:rFonts w:ascii="Times New Roman" w:eastAsia="Times New Roman" w:hAnsi="Times New Roman"/>
          <w:color w:val="000000" w:themeColor="text1"/>
          <w:sz w:val="24"/>
          <w:szCs w:val="24"/>
          <w:lang w:eastAsia="ru-RU"/>
        </w:rPr>
      </w:pPr>
      <w:r w:rsidRPr="00BD7427">
        <w:rPr>
          <w:rFonts w:ascii="Times New Roman" w:eastAsia="Times New Roman" w:hAnsi="Times New Roman"/>
          <w:color w:val="000000" w:themeColor="text1"/>
          <w:sz w:val="24"/>
          <w:szCs w:val="24"/>
          <w:lang w:eastAsia="ru-RU"/>
        </w:rPr>
        <w:t>38.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3E4FBC" w:rsidRPr="00BD7427" w:rsidRDefault="003E4FBC" w:rsidP="003E4FBC">
      <w:pPr>
        <w:spacing w:after="0" w:line="240" w:lineRule="auto"/>
        <w:ind w:firstLine="709"/>
        <w:jc w:val="both"/>
        <w:rPr>
          <w:rFonts w:ascii="Times New Roman" w:eastAsia="Times New Roman" w:hAnsi="Times New Roman"/>
          <w:color w:val="000000" w:themeColor="text1"/>
          <w:sz w:val="24"/>
          <w:szCs w:val="24"/>
          <w:lang w:eastAsia="ru-RU"/>
        </w:rPr>
      </w:pPr>
      <w:r w:rsidRPr="00BD7427">
        <w:rPr>
          <w:rFonts w:ascii="Times New Roman" w:eastAsia="Times New Roman" w:hAnsi="Times New Roman"/>
          <w:color w:val="000000" w:themeColor="text1"/>
          <w:sz w:val="24"/>
          <w:szCs w:val="24"/>
          <w:lang w:eastAsia="ru-RU"/>
        </w:rPr>
        <w:t xml:space="preserve">39.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w:t>
      </w:r>
      <w:r w:rsidR="002C0056" w:rsidRPr="00BD7427">
        <w:rPr>
          <w:rFonts w:ascii="Times New Roman" w:eastAsia="Times New Roman" w:hAnsi="Times New Roman"/>
          <w:color w:val="000000" w:themeColor="text1"/>
          <w:sz w:val="24"/>
          <w:szCs w:val="24"/>
          <w:lang w:eastAsia="ru-RU"/>
        </w:rPr>
        <w:t>Администрации</w:t>
      </w:r>
      <w:r w:rsidRPr="00BD7427">
        <w:rPr>
          <w:rFonts w:ascii="Times New Roman" w:eastAsia="Times New Roman" w:hAnsi="Times New Roman"/>
          <w:color w:val="000000" w:themeColor="text1"/>
          <w:sz w:val="24"/>
          <w:szCs w:val="24"/>
          <w:lang w:eastAsia="ru-RU"/>
        </w:rPr>
        <w:t xml:space="preserve"> к ответственности в соответствии с действующим законодательством Российской Федерации.</w:t>
      </w:r>
    </w:p>
    <w:p w:rsidR="003E4FBC" w:rsidRPr="00BD7427" w:rsidRDefault="003E4FBC" w:rsidP="003E4FBC">
      <w:pPr>
        <w:spacing w:after="0" w:line="240" w:lineRule="auto"/>
        <w:ind w:firstLine="709"/>
        <w:jc w:val="both"/>
        <w:rPr>
          <w:rFonts w:ascii="Times New Roman" w:eastAsia="Times New Roman" w:hAnsi="Times New Roman"/>
          <w:color w:val="000000" w:themeColor="text1"/>
          <w:sz w:val="24"/>
          <w:szCs w:val="24"/>
          <w:lang w:eastAsia="ru-RU"/>
        </w:rPr>
      </w:pPr>
      <w:r w:rsidRPr="00BD7427">
        <w:rPr>
          <w:rFonts w:ascii="Times New Roman" w:eastAsia="Times New Roman" w:hAnsi="Times New Roman"/>
          <w:color w:val="000000" w:themeColor="text1"/>
          <w:sz w:val="24"/>
          <w:szCs w:val="24"/>
          <w:lang w:eastAsia="ru-RU"/>
        </w:rPr>
        <w:t xml:space="preserve">40. Ответственность за неисполнение, ненадлежащее исполнение возложенных обязанностей по предоставлению муниципальной услуги, предусмотренная в соответствии с Трудовым Кодексом Российской Федерации, Кодексом Российской Федерации об </w:t>
      </w:r>
      <w:r w:rsidR="00C057A1" w:rsidRPr="00BD7427">
        <w:rPr>
          <w:rFonts w:ascii="Times New Roman" w:eastAsia="Times New Roman" w:hAnsi="Times New Roman"/>
          <w:color w:val="000000" w:themeColor="text1"/>
          <w:sz w:val="24"/>
          <w:szCs w:val="24"/>
          <w:lang w:eastAsia="ru-RU"/>
        </w:rPr>
        <w:t>Административных</w:t>
      </w:r>
      <w:r w:rsidRPr="00BD7427">
        <w:rPr>
          <w:rFonts w:ascii="Times New Roman" w:eastAsia="Times New Roman" w:hAnsi="Times New Roman"/>
          <w:color w:val="000000" w:themeColor="text1"/>
          <w:sz w:val="24"/>
          <w:szCs w:val="24"/>
          <w:lang w:eastAsia="ru-RU"/>
        </w:rPr>
        <w:t xml:space="preserve"> правонарушениях возлагается на лиц, ответственных за предоставление муниципальной услуги.</w:t>
      </w:r>
    </w:p>
    <w:p w:rsidR="000B4BDD" w:rsidRPr="001A23D1" w:rsidRDefault="000B4BDD" w:rsidP="001A23D1">
      <w:pPr>
        <w:spacing w:after="0" w:line="240" w:lineRule="auto"/>
        <w:rPr>
          <w:rFonts w:ascii="Times New Roman" w:eastAsia="Times New Roman" w:hAnsi="Times New Roman"/>
          <w:b/>
          <w:bCs/>
          <w:color w:val="000000" w:themeColor="text1"/>
          <w:sz w:val="24"/>
          <w:szCs w:val="24"/>
          <w:lang w:eastAsia="ru-RU"/>
        </w:rPr>
      </w:pPr>
    </w:p>
    <w:p w:rsidR="003E4FBC" w:rsidRPr="001A23D1" w:rsidRDefault="003E4FBC" w:rsidP="003E4FBC">
      <w:pPr>
        <w:spacing w:after="0" w:line="240" w:lineRule="auto"/>
        <w:ind w:firstLine="709"/>
        <w:jc w:val="center"/>
        <w:rPr>
          <w:rFonts w:ascii="Times New Roman" w:eastAsia="Times New Roman" w:hAnsi="Times New Roman"/>
          <w:b/>
          <w:bCs/>
          <w:color w:val="000000" w:themeColor="text1"/>
          <w:sz w:val="24"/>
          <w:szCs w:val="24"/>
          <w:lang w:eastAsia="ru-RU"/>
        </w:rPr>
      </w:pPr>
      <w:r w:rsidRPr="001A23D1">
        <w:rPr>
          <w:rFonts w:ascii="Times New Roman" w:eastAsia="Times New Roman" w:hAnsi="Times New Roman"/>
          <w:b/>
          <w:bCs/>
          <w:color w:val="000000" w:themeColor="text1"/>
          <w:sz w:val="24"/>
          <w:szCs w:val="24"/>
          <w:lang w:eastAsia="ru-RU"/>
        </w:rPr>
        <w:t>V. ДОСУДЕБНЫЙ (ВНЕСУДЕБНЫЙ) ПОРЯДОК ОБЖАЛОВАНИЯ РЕШЕНИЙ И ДЕЙСТВИЙ (БЕЗДЕЙСТВИЯ) ОРГАНА, ПРЕДОСТАВЛЯЮЩЕГО МУНИЦИПАЛЬНУЮ УСЛУГУ, ЕГО ДОЛЖНОСТНЫХ ЛИЦ ЛИБО МУНИЦИПАЛЬНЫХ СЛУЖАЩИХ</w:t>
      </w:r>
    </w:p>
    <w:p w:rsidR="003E4FBC" w:rsidRPr="00BD7427" w:rsidRDefault="003E4FBC" w:rsidP="003E4FBC">
      <w:pPr>
        <w:spacing w:after="0" w:line="240" w:lineRule="auto"/>
        <w:ind w:firstLine="709"/>
        <w:jc w:val="center"/>
        <w:rPr>
          <w:rFonts w:ascii="Times New Roman" w:eastAsia="Times New Roman" w:hAnsi="Times New Roman"/>
          <w:color w:val="000000" w:themeColor="text1"/>
          <w:sz w:val="24"/>
          <w:szCs w:val="24"/>
          <w:lang w:eastAsia="ru-RU"/>
        </w:rPr>
      </w:pPr>
    </w:p>
    <w:p w:rsidR="003E4FBC" w:rsidRPr="00BD7427" w:rsidRDefault="003E4FBC" w:rsidP="003E4FBC">
      <w:pPr>
        <w:spacing w:after="0" w:line="240" w:lineRule="auto"/>
        <w:ind w:firstLine="709"/>
        <w:jc w:val="both"/>
        <w:rPr>
          <w:rFonts w:ascii="Times New Roman" w:eastAsia="Times New Roman" w:hAnsi="Times New Roman"/>
          <w:color w:val="000000" w:themeColor="text1"/>
          <w:sz w:val="24"/>
          <w:szCs w:val="24"/>
          <w:lang w:eastAsia="ru-RU"/>
        </w:rPr>
      </w:pPr>
      <w:r w:rsidRPr="00BD7427">
        <w:rPr>
          <w:rFonts w:ascii="Times New Roman" w:eastAsia="Times New Roman" w:hAnsi="Times New Roman"/>
          <w:color w:val="000000" w:themeColor="text1"/>
          <w:sz w:val="24"/>
          <w:szCs w:val="24"/>
          <w:lang w:eastAsia="ru-RU"/>
        </w:rPr>
        <w:t>41.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3E4FBC" w:rsidRPr="00BD7427" w:rsidRDefault="003E4FBC" w:rsidP="003E4FBC">
      <w:pPr>
        <w:spacing w:after="0" w:line="240" w:lineRule="auto"/>
        <w:ind w:firstLine="709"/>
        <w:jc w:val="both"/>
        <w:rPr>
          <w:rFonts w:ascii="Times New Roman" w:eastAsia="Times New Roman" w:hAnsi="Times New Roman"/>
          <w:color w:val="000000" w:themeColor="text1"/>
          <w:sz w:val="24"/>
          <w:szCs w:val="24"/>
          <w:lang w:eastAsia="ru-RU"/>
        </w:rPr>
      </w:pPr>
      <w:r w:rsidRPr="00BD7427">
        <w:rPr>
          <w:rFonts w:ascii="Times New Roman" w:eastAsia="Times New Roman" w:hAnsi="Times New Roman"/>
          <w:color w:val="000000" w:themeColor="text1"/>
          <w:sz w:val="24"/>
          <w:szCs w:val="24"/>
          <w:lang w:eastAsia="ru-RU"/>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3E4FBC" w:rsidRPr="00BD7427" w:rsidRDefault="003E4FBC" w:rsidP="003E4FBC">
      <w:pPr>
        <w:spacing w:after="0" w:line="240" w:lineRule="auto"/>
        <w:ind w:firstLine="709"/>
        <w:jc w:val="both"/>
        <w:rPr>
          <w:rFonts w:ascii="Times New Roman" w:eastAsia="Times New Roman" w:hAnsi="Times New Roman"/>
          <w:color w:val="000000" w:themeColor="text1"/>
          <w:sz w:val="24"/>
          <w:szCs w:val="24"/>
          <w:lang w:eastAsia="ru-RU"/>
        </w:rPr>
      </w:pPr>
      <w:r w:rsidRPr="00BD7427">
        <w:rPr>
          <w:rFonts w:ascii="Times New Roman" w:eastAsia="Times New Roman" w:hAnsi="Times New Roman"/>
          <w:color w:val="000000" w:themeColor="text1"/>
          <w:sz w:val="24"/>
          <w:szCs w:val="24"/>
          <w:lang w:eastAsia="ru-RU"/>
        </w:rPr>
        <w:t>42.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Заявитель может обратиться с жалобой, в том числе в следующих случаях:</w:t>
      </w:r>
    </w:p>
    <w:p w:rsidR="003E4FBC" w:rsidRPr="00BD7427" w:rsidRDefault="003E4FBC" w:rsidP="003E4FBC">
      <w:pPr>
        <w:spacing w:after="0" w:line="240" w:lineRule="auto"/>
        <w:ind w:firstLine="709"/>
        <w:jc w:val="both"/>
        <w:rPr>
          <w:rFonts w:ascii="Times New Roman" w:eastAsia="Times New Roman" w:hAnsi="Times New Roman"/>
          <w:color w:val="000000" w:themeColor="text1"/>
          <w:sz w:val="24"/>
          <w:szCs w:val="24"/>
          <w:lang w:eastAsia="ru-RU"/>
        </w:rPr>
      </w:pPr>
      <w:r w:rsidRPr="00BD7427">
        <w:rPr>
          <w:rFonts w:ascii="Times New Roman" w:eastAsia="Times New Roman" w:hAnsi="Times New Roman"/>
          <w:color w:val="000000" w:themeColor="text1"/>
          <w:sz w:val="24"/>
          <w:szCs w:val="24"/>
          <w:lang w:eastAsia="ru-RU"/>
        </w:rPr>
        <w:t>1) нарушение срока регистрации запроса заявителя о предоставлении муниципальной услуги;</w:t>
      </w:r>
    </w:p>
    <w:p w:rsidR="003E4FBC" w:rsidRPr="00BD7427" w:rsidRDefault="003E4FBC" w:rsidP="003E4FBC">
      <w:pPr>
        <w:spacing w:after="0" w:line="240" w:lineRule="auto"/>
        <w:ind w:firstLine="709"/>
        <w:jc w:val="both"/>
        <w:rPr>
          <w:rFonts w:ascii="Times New Roman" w:eastAsia="Times New Roman" w:hAnsi="Times New Roman"/>
          <w:color w:val="000000" w:themeColor="text1"/>
          <w:sz w:val="24"/>
          <w:szCs w:val="24"/>
          <w:lang w:eastAsia="ru-RU"/>
        </w:rPr>
      </w:pPr>
      <w:r w:rsidRPr="00BD7427">
        <w:rPr>
          <w:rFonts w:ascii="Times New Roman" w:eastAsia="Times New Roman" w:hAnsi="Times New Roman"/>
          <w:color w:val="000000" w:themeColor="text1"/>
          <w:sz w:val="24"/>
          <w:szCs w:val="24"/>
          <w:lang w:eastAsia="ru-RU"/>
        </w:rPr>
        <w:t>2) нарушение срока предоставления муниципальной услуги;</w:t>
      </w:r>
    </w:p>
    <w:p w:rsidR="003E4FBC" w:rsidRPr="00BD7427" w:rsidRDefault="003E4FBC" w:rsidP="003E4FBC">
      <w:pPr>
        <w:spacing w:after="0" w:line="240" w:lineRule="auto"/>
        <w:ind w:firstLine="709"/>
        <w:jc w:val="both"/>
        <w:rPr>
          <w:rFonts w:ascii="Times New Roman" w:eastAsia="Times New Roman" w:hAnsi="Times New Roman"/>
          <w:color w:val="000000" w:themeColor="text1"/>
          <w:sz w:val="24"/>
          <w:szCs w:val="24"/>
          <w:lang w:eastAsia="ru-RU"/>
        </w:rPr>
      </w:pPr>
      <w:r w:rsidRPr="00BD7427">
        <w:rPr>
          <w:rFonts w:ascii="Times New Roman" w:eastAsia="Times New Roman" w:hAnsi="Times New Roman"/>
          <w:color w:val="000000" w:themeColor="text1"/>
          <w:sz w:val="24"/>
          <w:szCs w:val="24"/>
          <w:lang w:eastAsia="ru-RU"/>
        </w:rPr>
        <w:t>3) требование у заявител</w:t>
      </w:r>
      <w:r w:rsidR="0016543D" w:rsidRPr="00BD7427">
        <w:rPr>
          <w:rFonts w:ascii="Times New Roman" w:eastAsia="Times New Roman" w:hAnsi="Times New Roman"/>
          <w:color w:val="000000" w:themeColor="text1"/>
          <w:sz w:val="24"/>
          <w:szCs w:val="24"/>
          <w:lang w:eastAsia="ru-RU"/>
        </w:rPr>
        <w:t>я документов или информации либо осуществления действий, представление или осуществление которых не предусмотрено</w:t>
      </w:r>
      <w:r w:rsidRPr="00BD7427">
        <w:rPr>
          <w:rFonts w:ascii="Times New Roman" w:eastAsia="Times New Roman" w:hAnsi="Times New Roman"/>
          <w:color w:val="000000" w:themeColor="text1"/>
          <w:sz w:val="24"/>
          <w:szCs w:val="24"/>
          <w:lang w:eastAsia="ru-RU"/>
        </w:rPr>
        <w:t xml:space="preserve"> нормативными правовыми актами Российской Федерации, нормативными правовыми актами </w:t>
      </w:r>
      <w:r w:rsidR="000527AD" w:rsidRPr="00BD7427">
        <w:rPr>
          <w:rFonts w:ascii="Times New Roman" w:eastAsia="Times New Roman" w:hAnsi="Times New Roman"/>
          <w:color w:val="000000" w:themeColor="text1"/>
          <w:sz w:val="24"/>
          <w:szCs w:val="24"/>
          <w:lang w:eastAsia="ru-RU"/>
        </w:rPr>
        <w:t>Смоленской</w:t>
      </w:r>
      <w:r w:rsidRPr="00BD7427">
        <w:rPr>
          <w:rFonts w:ascii="Times New Roman" w:eastAsia="Times New Roman" w:hAnsi="Times New Roman"/>
          <w:color w:val="000000" w:themeColor="text1"/>
          <w:sz w:val="24"/>
          <w:szCs w:val="24"/>
          <w:lang w:eastAsia="ru-RU"/>
        </w:rPr>
        <w:t xml:space="preserve"> области для предоставления муниципальной услуги, муниципальными правовыми актами муниципального образования;</w:t>
      </w:r>
    </w:p>
    <w:p w:rsidR="003E4FBC" w:rsidRPr="00BD7427" w:rsidRDefault="003E4FBC" w:rsidP="003E4FBC">
      <w:pPr>
        <w:spacing w:after="0" w:line="240" w:lineRule="auto"/>
        <w:ind w:firstLine="709"/>
        <w:jc w:val="both"/>
        <w:rPr>
          <w:rFonts w:ascii="Times New Roman" w:eastAsia="Times New Roman" w:hAnsi="Times New Roman"/>
          <w:color w:val="000000" w:themeColor="text1"/>
          <w:sz w:val="24"/>
          <w:szCs w:val="24"/>
          <w:lang w:eastAsia="ru-RU"/>
        </w:rPr>
      </w:pPr>
      <w:r w:rsidRPr="00BD7427">
        <w:rPr>
          <w:rFonts w:ascii="Times New Roman" w:eastAsia="Times New Roman" w:hAnsi="Times New Roman"/>
          <w:color w:val="000000" w:themeColor="text1"/>
          <w:sz w:val="24"/>
          <w:szCs w:val="24"/>
          <w:lang w:eastAsia="ru-RU"/>
        </w:rPr>
        <w:t xml:space="preserve">4)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0527AD" w:rsidRPr="00BD7427">
        <w:rPr>
          <w:rFonts w:ascii="Times New Roman" w:eastAsia="Times New Roman" w:hAnsi="Times New Roman"/>
          <w:color w:val="000000" w:themeColor="text1"/>
          <w:sz w:val="24"/>
          <w:szCs w:val="24"/>
          <w:lang w:eastAsia="ru-RU"/>
        </w:rPr>
        <w:t>Смоленской</w:t>
      </w:r>
      <w:r w:rsidRPr="00BD7427">
        <w:rPr>
          <w:rFonts w:ascii="Times New Roman" w:eastAsia="Times New Roman" w:hAnsi="Times New Roman"/>
          <w:color w:val="000000" w:themeColor="text1"/>
          <w:sz w:val="24"/>
          <w:szCs w:val="24"/>
          <w:lang w:eastAsia="ru-RU"/>
        </w:rPr>
        <w:t xml:space="preserve"> области для предоставления муниципальной услуги, муниципальными правовыми актами муниципального образования;</w:t>
      </w:r>
    </w:p>
    <w:p w:rsidR="003E4FBC" w:rsidRPr="00BD7427" w:rsidRDefault="003E4FBC" w:rsidP="003E4FBC">
      <w:pPr>
        <w:spacing w:after="0" w:line="240" w:lineRule="auto"/>
        <w:ind w:firstLine="709"/>
        <w:jc w:val="both"/>
        <w:rPr>
          <w:rFonts w:ascii="Times New Roman" w:eastAsia="Times New Roman" w:hAnsi="Times New Roman"/>
          <w:color w:val="000000" w:themeColor="text1"/>
          <w:sz w:val="24"/>
          <w:szCs w:val="24"/>
          <w:lang w:eastAsia="ru-RU"/>
        </w:rPr>
      </w:pPr>
      <w:r w:rsidRPr="00BD7427">
        <w:rPr>
          <w:rFonts w:ascii="Times New Roman" w:eastAsia="Times New Roman" w:hAnsi="Times New Roman"/>
          <w:color w:val="000000" w:themeColor="text1"/>
          <w:sz w:val="24"/>
          <w:szCs w:val="24"/>
          <w:lang w:eastAsia="ru-RU"/>
        </w:rPr>
        <w:t xml:space="preserve">5) отказ в предоставлении </w:t>
      </w:r>
      <w:r w:rsidR="0016543D" w:rsidRPr="00BD7427">
        <w:rPr>
          <w:rFonts w:ascii="Times New Roman" w:eastAsia="Times New Roman" w:hAnsi="Times New Roman"/>
          <w:color w:val="000000" w:themeColor="text1"/>
          <w:sz w:val="24"/>
          <w:szCs w:val="24"/>
          <w:lang w:eastAsia="ru-RU"/>
        </w:rPr>
        <w:t xml:space="preserve">государственной или </w:t>
      </w:r>
      <w:r w:rsidRPr="00BD7427">
        <w:rPr>
          <w:rFonts w:ascii="Times New Roman" w:eastAsia="Times New Roman" w:hAnsi="Times New Roman"/>
          <w:color w:val="000000" w:themeColor="text1"/>
          <w:sz w:val="24"/>
          <w:szCs w:val="24"/>
          <w:lang w:eastAsia="ru-RU"/>
        </w:rPr>
        <w:t xml:space="preserve">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0016543D" w:rsidRPr="00BD7427">
        <w:rPr>
          <w:rFonts w:ascii="Times New Roman" w:eastAsia="Times New Roman" w:hAnsi="Times New Roman"/>
          <w:color w:val="000000" w:themeColor="text1"/>
          <w:sz w:val="24"/>
          <w:szCs w:val="24"/>
          <w:lang w:eastAsia="ru-RU"/>
        </w:rPr>
        <w:t xml:space="preserve"> законами </w:t>
      </w:r>
      <w:r w:rsidR="005C6267" w:rsidRPr="00BD7427">
        <w:rPr>
          <w:rFonts w:ascii="Times New Roman" w:eastAsia="Times New Roman" w:hAnsi="Times New Roman"/>
          <w:color w:val="000000" w:themeColor="text1"/>
          <w:sz w:val="24"/>
          <w:szCs w:val="24"/>
          <w:lang w:eastAsia="ru-RU"/>
        </w:rPr>
        <w:t xml:space="preserve">и иными </w:t>
      </w:r>
      <w:r w:rsidRPr="00BD7427">
        <w:rPr>
          <w:rFonts w:ascii="Times New Roman" w:eastAsia="Times New Roman" w:hAnsi="Times New Roman"/>
          <w:color w:val="000000" w:themeColor="text1"/>
          <w:sz w:val="24"/>
          <w:szCs w:val="24"/>
          <w:lang w:eastAsia="ru-RU"/>
        </w:rPr>
        <w:t xml:space="preserve">нормативными </w:t>
      </w:r>
      <w:r w:rsidRPr="00BD7427">
        <w:rPr>
          <w:rFonts w:ascii="Times New Roman" w:eastAsia="Times New Roman" w:hAnsi="Times New Roman"/>
          <w:color w:val="000000" w:themeColor="text1"/>
          <w:sz w:val="24"/>
          <w:szCs w:val="24"/>
          <w:lang w:eastAsia="ru-RU"/>
        </w:rPr>
        <w:lastRenderedPageBreak/>
        <w:t xml:space="preserve">правовыми актами </w:t>
      </w:r>
      <w:r w:rsidR="005C6267" w:rsidRPr="00BD7427">
        <w:rPr>
          <w:rFonts w:ascii="Times New Roman" w:eastAsia="Times New Roman" w:hAnsi="Times New Roman"/>
          <w:color w:val="000000" w:themeColor="text1"/>
          <w:sz w:val="24"/>
          <w:szCs w:val="24"/>
          <w:lang w:eastAsia="ru-RU"/>
        </w:rPr>
        <w:t>субъектов Российской Федерации</w:t>
      </w:r>
      <w:r w:rsidRPr="00BD7427">
        <w:rPr>
          <w:rFonts w:ascii="Times New Roman" w:eastAsia="Times New Roman" w:hAnsi="Times New Roman"/>
          <w:color w:val="000000" w:themeColor="text1"/>
          <w:sz w:val="24"/>
          <w:szCs w:val="24"/>
          <w:lang w:eastAsia="ru-RU"/>
        </w:rPr>
        <w:t>, муниципальными правовыми актами муниципального образования;</w:t>
      </w:r>
    </w:p>
    <w:p w:rsidR="003E4FBC" w:rsidRPr="00BD7427" w:rsidRDefault="003E4FBC" w:rsidP="003E4FBC">
      <w:pPr>
        <w:spacing w:after="0" w:line="240" w:lineRule="auto"/>
        <w:ind w:firstLine="709"/>
        <w:jc w:val="both"/>
        <w:rPr>
          <w:rFonts w:ascii="Times New Roman" w:eastAsia="Times New Roman" w:hAnsi="Times New Roman"/>
          <w:color w:val="000000" w:themeColor="text1"/>
          <w:sz w:val="24"/>
          <w:szCs w:val="24"/>
          <w:lang w:eastAsia="ru-RU"/>
        </w:rPr>
      </w:pPr>
      <w:r w:rsidRPr="00BD7427">
        <w:rPr>
          <w:rFonts w:ascii="Times New Roman" w:eastAsia="Times New Roman" w:hAnsi="Times New Roman"/>
          <w:color w:val="000000" w:themeColor="text1"/>
          <w:sz w:val="24"/>
          <w:szCs w:val="24"/>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0527AD" w:rsidRPr="00BD7427">
        <w:rPr>
          <w:rFonts w:ascii="Times New Roman" w:eastAsia="Times New Roman" w:hAnsi="Times New Roman"/>
          <w:color w:val="000000" w:themeColor="text1"/>
          <w:sz w:val="24"/>
          <w:szCs w:val="24"/>
          <w:lang w:eastAsia="ru-RU"/>
        </w:rPr>
        <w:t>Смоленской</w:t>
      </w:r>
      <w:r w:rsidRPr="00BD7427">
        <w:rPr>
          <w:rFonts w:ascii="Times New Roman" w:eastAsia="Times New Roman" w:hAnsi="Times New Roman"/>
          <w:color w:val="000000" w:themeColor="text1"/>
          <w:sz w:val="24"/>
          <w:szCs w:val="24"/>
          <w:lang w:eastAsia="ru-RU"/>
        </w:rPr>
        <w:t xml:space="preserve"> области, муниципальными правовыми актами муниципального образования;</w:t>
      </w:r>
    </w:p>
    <w:p w:rsidR="005C6267" w:rsidRPr="00BD7427" w:rsidRDefault="003E4FBC" w:rsidP="003E4FBC">
      <w:pPr>
        <w:spacing w:after="0" w:line="240" w:lineRule="auto"/>
        <w:ind w:firstLine="709"/>
        <w:jc w:val="both"/>
        <w:rPr>
          <w:rFonts w:ascii="Times New Roman" w:hAnsi="Times New Roman"/>
          <w:color w:val="000000" w:themeColor="text1"/>
          <w:sz w:val="24"/>
          <w:szCs w:val="24"/>
        </w:rPr>
      </w:pPr>
      <w:r w:rsidRPr="00BD7427">
        <w:rPr>
          <w:rFonts w:ascii="Times New Roman" w:eastAsia="Times New Roman" w:hAnsi="Times New Roman"/>
          <w:color w:val="000000" w:themeColor="text1"/>
          <w:sz w:val="24"/>
          <w:szCs w:val="24"/>
          <w:lang w:eastAsia="ru-RU"/>
        </w:rPr>
        <w:t xml:space="preserve">7) </w:t>
      </w:r>
      <w:r w:rsidR="005C6267" w:rsidRPr="00BD7427">
        <w:rPr>
          <w:rFonts w:ascii="Times New Roman" w:hAnsi="Times New Roman"/>
          <w:color w:val="000000" w:themeColor="text1"/>
          <w:sz w:val="24"/>
          <w:szCs w:val="24"/>
        </w:rPr>
        <w:t xml:space="preserve">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sub_16011" w:history="1">
        <w:r w:rsidR="005C6267" w:rsidRPr="00BD7427">
          <w:rPr>
            <w:rStyle w:val="ac"/>
            <w:rFonts w:ascii="Times New Roman" w:hAnsi="Times New Roman"/>
            <w:color w:val="000000" w:themeColor="text1"/>
            <w:sz w:val="24"/>
            <w:szCs w:val="24"/>
          </w:rPr>
          <w:t>частью 1.1 статьи 16</w:t>
        </w:r>
      </w:hyperlink>
      <w:r w:rsidR="005C6267" w:rsidRPr="00BD7427">
        <w:rPr>
          <w:rFonts w:ascii="Times New Roman" w:hAnsi="Times New Roman"/>
          <w:color w:val="000000" w:themeColor="text1"/>
          <w:sz w:val="24"/>
          <w:szCs w:val="24"/>
        </w:rPr>
        <w:t xml:space="preserve"> </w:t>
      </w:r>
      <w:r w:rsidR="005A0820">
        <w:rPr>
          <w:rFonts w:ascii="Times New Roman" w:eastAsia="Times New Roman" w:hAnsi="Times New Roman"/>
          <w:color w:val="000000" w:themeColor="text1"/>
          <w:sz w:val="24"/>
          <w:szCs w:val="24"/>
          <w:lang w:eastAsia="ru-RU"/>
        </w:rPr>
        <w:t>Закона №210-ФЗ</w:t>
      </w:r>
      <w:r w:rsidR="005C6267" w:rsidRPr="00BD7427">
        <w:rPr>
          <w:rFonts w:ascii="Times New Roman" w:hAnsi="Times New Roman"/>
          <w:color w:val="000000" w:themeColor="text1"/>
          <w:sz w:val="24"/>
          <w:szCs w:val="24"/>
        </w:rPr>
        <w:t xml:space="preserve">,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sub_160013" w:history="1">
        <w:r w:rsidR="005C6267" w:rsidRPr="00BD7427">
          <w:rPr>
            <w:rStyle w:val="ac"/>
            <w:rFonts w:ascii="Times New Roman" w:hAnsi="Times New Roman"/>
            <w:color w:val="000000" w:themeColor="text1"/>
            <w:sz w:val="24"/>
            <w:szCs w:val="24"/>
          </w:rPr>
          <w:t>частью 1.3 статьи 16</w:t>
        </w:r>
      </w:hyperlink>
      <w:r w:rsidR="005C6267" w:rsidRPr="00BD7427">
        <w:rPr>
          <w:rFonts w:ascii="Times New Roman" w:hAnsi="Times New Roman"/>
          <w:color w:val="000000" w:themeColor="text1"/>
          <w:sz w:val="24"/>
          <w:szCs w:val="24"/>
        </w:rPr>
        <w:t xml:space="preserve"> </w:t>
      </w:r>
      <w:r w:rsidR="005A0820">
        <w:rPr>
          <w:rFonts w:ascii="Times New Roman" w:eastAsia="Times New Roman" w:hAnsi="Times New Roman"/>
          <w:color w:val="000000" w:themeColor="text1"/>
          <w:sz w:val="24"/>
          <w:szCs w:val="24"/>
          <w:lang w:eastAsia="ru-RU"/>
        </w:rPr>
        <w:t>Закона №210-ФЗ</w:t>
      </w:r>
      <w:r w:rsidR="005C6267" w:rsidRPr="00BD7427">
        <w:rPr>
          <w:rFonts w:ascii="Times New Roman" w:hAnsi="Times New Roman"/>
          <w:color w:val="000000" w:themeColor="text1"/>
          <w:sz w:val="24"/>
          <w:szCs w:val="24"/>
        </w:rPr>
        <w:t>.</w:t>
      </w:r>
    </w:p>
    <w:p w:rsidR="005C6267" w:rsidRPr="00BD7427" w:rsidRDefault="005C6267" w:rsidP="005C6267">
      <w:pPr>
        <w:spacing w:line="240" w:lineRule="auto"/>
        <w:ind w:firstLine="709"/>
        <w:contextualSpacing/>
        <w:jc w:val="both"/>
        <w:rPr>
          <w:rFonts w:ascii="Times New Roman" w:hAnsi="Times New Roman"/>
          <w:color w:val="000000" w:themeColor="text1"/>
          <w:sz w:val="24"/>
          <w:szCs w:val="24"/>
        </w:rPr>
      </w:pPr>
      <w:r w:rsidRPr="00BD7427">
        <w:rPr>
          <w:rFonts w:ascii="Times New Roman" w:hAnsi="Times New Roman"/>
          <w:color w:val="000000" w:themeColor="text1"/>
          <w:sz w:val="24"/>
          <w:szCs w:val="24"/>
        </w:rPr>
        <w:t>8) нарушение срока или порядка выдачи документов по результатам предоставления государственной или муниципальной услуги;</w:t>
      </w:r>
    </w:p>
    <w:p w:rsidR="005C6267" w:rsidRPr="00BD7427" w:rsidRDefault="005C6267" w:rsidP="005C6267">
      <w:pPr>
        <w:spacing w:line="240" w:lineRule="auto"/>
        <w:ind w:firstLine="709"/>
        <w:contextualSpacing/>
        <w:jc w:val="both"/>
        <w:rPr>
          <w:rFonts w:ascii="Times New Roman" w:hAnsi="Times New Roman"/>
          <w:color w:val="000000" w:themeColor="text1"/>
          <w:sz w:val="24"/>
          <w:szCs w:val="24"/>
        </w:rPr>
      </w:pPr>
      <w:r w:rsidRPr="00BD7427">
        <w:rPr>
          <w:rFonts w:ascii="Times New Roman" w:hAnsi="Times New Roman"/>
          <w:color w:val="000000" w:themeColor="text1"/>
          <w:sz w:val="24"/>
          <w:szCs w:val="24"/>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sub_160013" w:history="1">
        <w:r w:rsidRPr="00BD7427">
          <w:rPr>
            <w:rStyle w:val="ac"/>
            <w:rFonts w:ascii="Times New Roman" w:hAnsi="Times New Roman"/>
            <w:color w:val="000000" w:themeColor="text1"/>
            <w:sz w:val="24"/>
            <w:szCs w:val="24"/>
          </w:rPr>
          <w:t>частью 1.3 статьи 16</w:t>
        </w:r>
      </w:hyperlink>
      <w:r w:rsidRPr="00BD7427">
        <w:rPr>
          <w:rFonts w:ascii="Times New Roman" w:hAnsi="Times New Roman"/>
          <w:color w:val="000000" w:themeColor="text1"/>
          <w:sz w:val="24"/>
          <w:szCs w:val="24"/>
        </w:rPr>
        <w:t xml:space="preserve"> </w:t>
      </w:r>
      <w:r w:rsidR="00B25631">
        <w:rPr>
          <w:rFonts w:ascii="Times New Roman" w:eastAsia="Times New Roman" w:hAnsi="Times New Roman"/>
          <w:color w:val="000000" w:themeColor="text1"/>
          <w:sz w:val="24"/>
          <w:szCs w:val="24"/>
          <w:lang w:eastAsia="ru-RU"/>
        </w:rPr>
        <w:t>Закона №210-ФЗ</w:t>
      </w:r>
      <w:r w:rsidRPr="00BD7427">
        <w:rPr>
          <w:rFonts w:ascii="Times New Roman" w:hAnsi="Times New Roman"/>
          <w:color w:val="000000" w:themeColor="text1"/>
          <w:sz w:val="24"/>
          <w:szCs w:val="24"/>
        </w:rPr>
        <w:t>.</w:t>
      </w:r>
    </w:p>
    <w:p w:rsidR="005C6267" w:rsidRPr="00BD7427" w:rsidRDefault="005C6267" w:rsidP="005C6267">
      <w:pPr>
        <w:spacing w:line="240" w:lineRule="auto"/>
        <w:ind w:firstLine="709"/>
        <w:contextualSpacing/>
        <w:jc w:val="both"/>
        <w:rPr>
          <w:rFonts w:ascii="Times New Roman" w:hAnsi="Times New Roman"/>
          <w:color w:val="000000" w:themeColor="text1"/>
          <w:sz w:val="24"/>
          <w:szCs w:val="24"/>
        </w:rPr>
      </w:pPr>
      <w:r w:rsidRPr="00BD7427">
        <w:rPr>
          <w:rFonts w:ascii="Times New Roman" w:hAnsi="Times New Roman"/>
          <w:color w:val="000000" w:themeColor="text1"/>
          <w:sz w:val="24"/>
          <w:szCs w:val="24"/>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r w:rsidR="000B3C05">
        <w:rPr>
          <w:rStyle w:val="ac"/>
          <w:rFonts w:ascii="Times New Roman" w:hAnsi="Times New Roman"/>
          <w:color w:val="000000" w:themeColor="text1"/>
          <w:sz w:val="24"/>
          <w:szCs w:val="24"/>
        </w:rPr>
        <w:t>ч. 22 настоящего административного регламента</w:t>
      </w:r>
      <w:r w:rsidRPr="00BD7427">
        <w:rPr>
          <w:rFonts w:ascii="Times New Roman" w:hAnsi="Times New Roman"/>
          <w:color w:val="000000" w:themeColor="text1"/>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sub_160013" w:history="1">
        <w:r w:rsidRPr="00BD7427">
          <w:rPr>
            <w:rStyle w:val="ac"/>
            <w:rFonts w:ascii="Times New Roman" w:hAnsi="Times New Roman"/>
            <w:color w:val="000000" w:themeColor="text1"/>
            <w:sz w:val="24"/>
            <w:szCs w:val="24"/>
          </w:rPr>
          <w:t>частью 1.3 статьи 16</w:t>
        </w:r>
      </w:hyperlink>
      <w:r w:rsidRPr="00BD7427">
        <w:rPr>
          <w:rFonts w:ascii="Times New Roman" w:hAnsi="Times New Roman"/>
          <w:color w:val="000000" w:themeColor="text1"/>
          <w:sz w:val="24"/>
          <w:szCs w:val="24"/>
        </w:rPr>
        <w:t xml:space="preserve"> </w:t>
      </w:r>
      <w:r w:rsidR="000B3C05">
        <w:rPr>
          <w:rFonts w:ascii="Times New Roman" w:eastAsia="Times New Roman" w:hAnsi="Times New Roman"/>
          <w:color w:val="000000" w:themeColor="text1"/>
          <w:sz w:val="24"/>
          <w:szCs w:val="24"/>
          <w:lang w:eastAsia="ru-RU"/>
        </w:rPr>
        <w:t>Закона №210-ФЗ</w:t>
      </w:r>
      <w:r w:rsidRPr="00BD7427">
        <w:rPr>
          <w:rFonts w:ascii="Times New Roman" w:hAnsi="Times New Roman"/>
          <w:color w:val="000000" w:themeColor="text1"/>
          <w:sz w:val="24"/>
          <w:szCs w:val="24"/>
        </w:rPr>
        <w:t>.</w:t>
      </w:r>
    </w:p>
    <w:p w:rsidR="003E4FBC" w:rsidRPr="00BD7427" w:rsidRDefault="003E4FBC" w:rsidP="005C6267">
      <w:pPr>
        <w:spacing w:after="0" w:line="240" w:lineRule="auto"/>
        <w:ind w:firstLine="709"/>
        <w:contextualSpacing/>
        <w:jc w:val="both"/>
        <w:rPr>
          <w:rFonts w:ascii="Times New Roman" w:eastAsia="Times New Roman" w:hAnsi="Times New Roman"/>
          <w:color w:val="000000" w:themeColor="text1"/>
          <w:sz w:val="24"/>
          <w:szCs w:val="24"/>
          <w:lang w:eastAsia="ru-RU"/>
        </w:rPr>
      </w:pPr>
      <w:r w:rsidRPr="00BD7427">
        <w:rPr>
          <w:rFonts w:ascii="Times New Roman" w:eastAsia="Times New Roman" w:hAnsi="Times New Roman"/>
          <w:color w:val="000000" w:themeColor="text1"/>
          <w:sz w:val="24"/>
          <w:szCs w:val="24"/>
          <w:lang w:eastAsia="ru-RU"/>
        </w:rPr>
        <w:t xml:space="preserve">43. Основанием для начала процедуры досудебного (внесудебного) обжалования является поступление жалобы заявителя в </w:t>
      </w:r>
      <w:r w:rsidR="002C0056" w:rsidRPr="00BD7427">
        <w:rPr>
          <w:rFonts w:ascii="Times New Roman" w:eastAsia="Times New Roman" w:hAnsi="Times New Roman"/>
          <w:color w:val="000000" w:themeColor="text1"/>
          <w:sz w:val="24"/>
          <w:szCs w:val="24"/>
          <w:lang w:eastAsia="ru-RU"/>
        </w:rPr>
        <w:t>Администрацию</w:t>
      </w:r>
      <w:r w:rsidRPr="00BD7427">
        <w:rPr>
          <w:rFonts w:ascii="Times New Roman" w:eastAsia="Times New Roman" w:hAnsi="Times New Roman"/>
          <w:color w:val="000000" w:themeColor="text1"/>
          <w:sz w:val="24"/>
          <w:szCs w:val="24"/>
          <w:lang w:eastAsia="ru-RU"/>
        </w:rPr>
        <w:t>.</w:t>
      </w:r>
    </w:p>
    <w:p w:rsidR="00134762" w:rsidRPr="00BD7427" w:rsidRDefault="00134762" w:rsidP="00134762">
      <w:pPr>
        <w:spacing w:line="240" w:lineRule="auto"/>
        <w:ind w:firstLine="709"/>
        <w:contextualSpacing/>
        <w:jc w:val="both"/>
        <w:rPr>
          <w:rFonts w:ascii="Times New Roman" w:hAnsi="Times New Roman"/>
          <w:color w:val="000000" w:themeColor="text1"/>
          <w:sz w:val="24"/>
          <w:szCs w:val="24"/>
        </w:rPr>
      </w:pPr>
      <w:r w:rsidRPr="00BD7427">
        <w:rPr>
          <w:rFonts w:ascii="Times New Roman" w:hAnsi="Times New Roman"/>
          <w:color w:val="000000" w:themeColor="text1"/>
          <w:sz w:val="24"/>
          <w:szCs w:val="24"/>
        </w:rPr>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sub_16011" w:history="1">
        <w:r w:rsidRPr="00BD7427">
          <w:rPr>
            <w:rStyle w:val="ac"/>
            <w:rFonts w:ascii="Times New Roman" w:hAnsi="Times New Roman"/>
            <w:color w:val="000000" w:themeColor="text1"/>
            <w:sz w:val="24"/>
            <w:szCs w:val="24"/>
          </w:rPr>
          <w:t>частью 1.1 статьи 16</w:t>
        </w:r>
      </w:hyperlink>
      <w:r w:rsidRPr="00BD7427">
        <w:rPr>
          <w:rFonts w:ascii="Times New Roman" w:hAnsi="Times New Roman"/>
          <w:color w:val="000000" w:themeColor="text1"/>
          <w:sz w:val="24"/>
          <w:szCs w:val="24"/>
        </w:rPr>
        <w:t xml:space="preserve"> </w:t>
      </w:r>
      <w:r w:rsidR="00B25631">
        <w:rPr>
          <w:rFonts w:ascii="Times New Roman" w:eastAsia="Times New Roman" w:hAnsi="Times New Roman"/>
          <w:color w:val="000000" w:themeColor="text1"/>
          <w:sz w:val="24"/>
          <w:szCs w:val="24"/>
          <w:lang w:eastAsia="ru-RU"/>
        </w:rPr>
        <w:t>Закона №210-ФЗ</w:t>
      </w:r>
      <w:r w:rsidRPr="00BD7427">
        <w:rPr>
          <w:rFonts w:ascii="Times New Roman" w:hAnsi="Times New Roman"/>
          <w:color w:val="000000" w:themeColor="text1"/>
          <w:sz w:val="24"/>
          <w:szCs w:val="24"/>
        </w:rPr>
        <w:t xml:space="preserve">.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w:t>
      </w:r>
      <w:r w:rsidRPr="00BD7427">
        <w:rPr>
          <w:rFonts w:ascii="Times New Roman" w:hAnsi="Times New Roman"/>
          <w:color w:val="000000" w:themeColor="text1"/>
          <w:sz w:val="24"/>
          <w:szCs w:val="24"/>
        </w:rPr>
        <w:lastRenderedPageBreak/>
        <w:t xml:space="preserve">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w:t>
      </w:r>
      <w:r w:rsidR="00B25631">
        <w:rPr>
          <w:rFonts w:ascii="Times New Roman" w:eastAsia="Times New Roman" w:hAnsi="Times New Roman"/>
          <w:color w:val="000000" w:themeColor="text1"/>
          <w:sz w:val="24"/>
          <w:szCs w:val="24"/>
          <w:lang w:eastAsia="ru-RU"/>
        </w:rPr>
        <w:t>Закона №210-ФЗ</w:t>
      </w:r>
      <w:r w:rsidRPr="00BD7427">
        <w:rPr>
          <w:rFonts w:ascii="Times New Roman" w:hAnsi="Times New Roman"/>
          <w:color w:val="000000" w:themeColor="text1"/>
          <w:sz w:val="24"/>
          <w:szCs w:val="24"/>
        </w:rPr>
        <w:t>, подаются руководителям этих организаций.</w:t>
      </w:r>
    </w:p>
    <w:p w:rsidR="00134762" w:rsidRPr="00BD7427" w:rsidRDefault="00134762" w:rsidP="00134762">
      <w:pPr>
        <w:spacing w:line="240" w:lineRule="auto"/>
        <w:ind w:firstLine="709"/>
        <w:contextualSpacing/>
        <w:jc w:val="both"/>
        <w:rPr>
          <w:rFonts w:ascii="Times New Roman" w:hAnsi="Times New Roman"/>
          <w:color w:val="000000" w:themeColor="text1"/>
          <w:sz w:val="24"/>
          <w:szCs w:val="24"/>
        </w:rPr>
      </w:pPr>
      <w:r w:rsidRPr="00BD7427">
        <w:rPr>
          <w:rFonts w:ascii="Times New Roman" w:hAnsi="Times New Roman"/>
          <w:color w:val="000000" w:themeColor="text1"/>
          <w:sz w:val="24"/>
          <w:szCs w:val="24"/>
        </w:rPr>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sub_16011" w:history="1">
        <w:r w:rsidRPr="00BD7427">
          <w:rPr>
            <w:rStyle w:val="ac"/>
            <w:rFonts w:ascii="Times New Roman" w:hAnsi="Times New Roman"/>
            <w:color w:val="000000" w:themeColor="text1"/>
            <w:sz w:val="24"/>
            <w:szCs w:val="24"/>
          </w:rPr>
          <w:t>частью 1.1 статьи 16</w:t>
        </w:r>
      </w:hyperlink>
      <w:r w:rsidRPr="00BD7427">
        <w:rPr>
          <w:rFonts w:ascii="Times New Roman" w:hAnsi="Times New Roman"/>
          <w:color w:val="000000" w:themeColor="text1"/>
          <w:sz w:val="24"/>
          <w:szCs w:val="24"/>
        </w:rPr>
        <w:t xml:space="preserve"> </w:t>
      </w:r>
      <w:r w:rsidR="00B25631">
        <w:rPr>
          <w:rFonts w:ascii="Times New Roman" w:eastAsia="Times New Roman" w:hAnsi="Times New Roman"/>
          <w:color w:val="000000" w:themeColor="text1"/>
          <w:sz w:val="24"/>
          <w:szCs w:val="24"/>
          <w:lang w:eastAsia="ru-RU"/>
        </w:rPr>
        <w:t>Закона №210-ФЗ</w:t>
      </w:r>
      <w:r w:rsidRPr="00BD7427">
        <w:rPr>
          <w:rFonts w:ascii="Times New Roman" w:hAnsi="Times New Roman"/>
          <w:color w:val="000000" w:themeColor="text1"/>
          <w:sz w:val="24"/>
          <w:szCs w:val="24"/>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34762" w:rsidRPr="00BD7427" w:rsidRDefault="00134762" w:rsidP="00134762">
      <w:pPr>
        <w:spacing w:line="240" w:lineRule="auto"/>
        <w:ind w:firstLine="709"/>
        <w:contextualSpacing/>
        <w:jc w:val="both"/>
        <w:rPr>
          <w:rFonts w:ascii="Times New Roman" w:hAnsi="Times New Roman"/>
          <w:color w:val="000000" w:themeColor="text1"/>
          <w:sz w:val="24"/>
          <w:szCs w:val="24"/>
        </w:rPr>
      </w:pPr>
      <w:r w:rsidRPr="00BD7427">
        <w:rPr>
          <w:rFonts w:ascii="Times New Roman" w:hAnsi="Times New Roman"/>
          <w:color w:val="000000" w:themeColor="text1"/>
          <w:sz w:val="24"/>
          <w:szCs w:val="24"/>
        </w:rPr>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w:anchor="sub_16011" w:history="1">
        <w:r w:rsidRPr="00BD7427">
          <w:rPr>
            <w:rStyle w:val="ac"/>
            <w:rFonts w:ascii="Times New Roman" w:hAnsi="Times New Roman"/>
            <w:color w:val="000000" w:themeColor="text1"/>
            <w:sz w:val="24"/>
            <w:szCs w:val="24"/>
          </w:rPr>
          <w:t>частью 1.1 статьи 16</w:t>
        </w:r>
      </w:hyperlink>
      <w:r w:rsidRPr="00BD7427">
        <w:rPr>
          <w:rFonts w:ascii="Times New Roman" w:hAnsi="Times New Roman"/>
          <w:color w:val="000000" w:themeColor="text1"/>
          <w:sz w:val="24"/>
          <w:szCs w:val="24"/>
        </w:rPr>
        <w:t xml:space="preserve"> </w:t>
      </w:r>
      <w:r w:rsidR="00B25631">
        <w:rPr>
          <w:rFonts w:ascii="Times New Roman" w:eastAsia="Times New Roman" w:hAnsi="Times New Roman"/>
          <w:color w:val="000000" w:themeColor="text1"/>
          <w:sz w:val="24"/>
          <w:szCs w:val="24"/>
          <w:lang w:eastAsia="ru-RU"/>
        </w:rPr>
        <w:t>Закона №210-ФЗ</w:t>
      </w:r>
      <w:r w:rsidRPr="00BD7427">
        <w:rPr>
          <w:rFonts w:ascii="Times New Roman" w:hAnsi="Times New Roman"/>
          <w:color w:val="000000" w:themeColor="text1"/>
          <w:sz w:val="24"/>
          <w:szCs w:val="24"/>
        </w:rPr>
        <w:t>,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3E4FBC" w:rsidRPr="00BD7427" w:rsidRDefault="003E4FBC" w:rsidP="003E4FBC">
      <w:pPr>
        <w:spacing w:after="0" w:line="240" w:lineRule="auto"/>
        <w:ind w:firstLine="709"/>
        <w:jc w:val="both"/>
        <w:rPr>
          <w:rFonts w:ascii="Times New Roman" w:eastAsia="Times New Roman" w:hAnsi="Times New Roman"/>
          <w:color w:val="000000" w:themeColor="text1"/>
          <w:sz w:val="24"/>
          <w:szCs w:val="24"/>
          <w:lang w:eastAsia="ru-RU"/>
        </w:rPr>
      </w:pPr>
      <w:r w:rsidRPr="00BD7427">
        <w:rPr>
          <w:rFonts w:ascii="Times New Roman" w:eastAsia="Times New Roman" w:hAnsi="Times New Roman"/>
          <w:color w:val="000000" w:themeColor="text1"/>
          <w:sz w:val="24"/>
          <w:szCs w:val="24"/>
          <w:lang w:eastAsia="ru-RU"/>
        </w:rPr>
        <w:t xml:space="preserve">44. В досудебном порядке могут быть обжалованы действия (бездействие) и решения должностных лиц </w:t>
      </w:r>
      <w:r w:rsidR="002C0056" w:rsidRPr="00BD7427">
        <w:rPr>
          <w:rFonts w:ascii="Times New Roman" w:eastAsia="Times New Roman" w:hAnsi="Times New Roman"/>
          <w:color w:val="000000" w:themeColor="text1"/>
          <w:sz w:val="24"/>
          <w:szCs w:val="24"/>
          <w:lang w:eastAsia="ru-RU"/>
        </w:rPr>
        <w:t>Администрации</w:t>
      </w:r>
      <w:r w:rsidR="000B4BDD">
        <w:rPr>
          <w:rFonts w:ascii="Times New Roman" w:eastAsia="Times New Roman" w:hAnsi="Times New Roman"/>
          <w:color w:val="000000" w:themeColor="text1"/>
          <w:sz w:val="24"/>
          <w:szCs w:val="24"/>
          <w:lang w:eastAsia="ru-RU"/>
        </w:rPr>
        <w:t>, муниципальных служащих – Г</w:t>
      </w:r>
      <w:r w:rsidRPr="00BD7427">
        <w:rPr>
          <w:rFonts w:ascii="Times New Roman" w:eastAsia="Times New Roman" w:hAnsi="Times New Roman"/>
          <w:color w:val="000000" w:themeColor="text1"/>
          <w:sz w:val="24"/>
          <w:szCs w:val="24"/>
          <w:lang w:eastAsia="ru-RU"/>
        </w:rPr>
        <w:t xml:space="preserve">лаве </w:t>
      </w:r>
      <w:r w:rsidR="000527AD" w:rsidRPr="00BD7427">
        <w:rPr>
          <w:rFonts w:ascii="Times New Roman" w:eastAsia="Times New Roman" w:hAnsi="Times New Roman"/>
          <w:color w:val="000000" w:themeColor="text1"/>
          <w:sz w:val="24"/>
          <w:szCs w:val="24"/>
          <w:lang w:eastAsia="ru-RU"/>
        </w:rPr>
        <w:t>муниципального образования</w:t>
      </w:r>
      <w:r w:rsidRPr="00BD7427">
        <w:rPr>
          <w:rFonts w:ascii="Times New Roman" w:eastAsia="Times New Roman" w:hAnsi="Times New Roman"/>
          <w:color w:val="000000" w:themeColor="text1"/>
          <w:sz w:val="24"/>
          <w:szCs w:val="24"/>
          <w:lang w:eastAsia="ru-RU"/>
        </w:rPr>
        <w:t>.</w:t>
      </w:r>
    </w:p>
    <w:p w:rsidR="003E4FBC" w:rsidRPr="00BD7427" w:rsidRDefault="003E4FBC" w:rsidP="003E4FBC">
      <w:pPr>
        <w:spacing w:after="0" w:line="240" w:lineRule="auto"/>
        <w:ind w:firstLine="709"/>
        <w:jc w:val="both"/>
        <w:rPr>
          <w:rFonts w:ascii="Times New Roman" w:eastAsia="Times New Roman" w:hAnsi="Times New Roman"/>
          <w:color w:val="000000" w:themeColor="text1"/>
          <w:sz w:val="24"/>
          <w:szCs w:val="24"/>
          <w:lang w:eastAsia="ru-RU"/>
        </w:rPr>
      </w:pPr>
      <w:r w:rsidRPr="00BD7427">
        <w:rPr>
          <w:rFonts w:ascii="Times New Roman" w:eastAsia="Times New Roman" w:hAnsi="Times New Roman"/>
          <w:color w:val="000000" w:themeColor="text1"/>
          <w:sz w:val="24"/>
          <w:szCs w:val="24"/>
          <w:lang w:eastAsia="ru-RU"/>
        </w:rPr>
        <w:t>45. Жалоба должна содержать:</w:t>
      </w:r>
    </w:p>
    <w:p w:rsidR="003E4FBC" w:rsidRPr="00BD7427" w:rsidRDefault="003E4FBC" w:rsidP="003E4FBC">
      <w:pPr>
        <w:spacing w:after="0" w:line="240" w:lineRule="auto"/>
        <w:ind w:firstLine="709"/>
        <w:jc w:val="both"/>
        <w:rPr>
          <w:rFonts w:ascii="Times New Roman" w:eastAsia="Times New Roman" w:hAnsi="Times New Roman"/>
          <w:color w:val="000000" w:themeColor="text1"/>
          <w:sz w:val="24"/>
          <w:szCs w:val="24"/>
          <w:lang w:eastAsia="ru-RU"/>
        </w:rPr>
      </w:pPr>
      <w:r w:rsidRPr="00BD7427">
        <w:rPr>
          <w:rFonts w:ascii="Times New Roman" w:eastAsia="Times New Roman" w:hAnsi="Times New Roman"/>
          <w:color w:val="000000" w:themeColor="text1"/>
          <w:sz w:val="24"/>
          <w:szCs w:val="24"/>
          <w:lang w:eastAsia="ru-RU"/>
        </w:rPr>
        <w:t xml:space="preserve">1) Наименование органа местного самоуправления, должностного лица </w:t>
      </w:r>
      <w:r w:rsidR="002C0056" w:rsidRPr="00BD7427">
        <w:rPr>
          <w:rFonts w:ascii="Times New Roman" w:eastAsia="Times New Roman" w:hAnsi="Times New Roman"/>
          <w:color w:val="000000" w:themeColor="text1"/>
          <w:sz w:val="24"/>
          <w:szCs w:val="24"/>
          <w:lang w:eastAsia="ru-RU"/>
        </w:rPr>
        <w:t>Администрации</w:t>
      </w:r>
      <w:r w:rsidRPr="00BD7427">
        <w:rPr>
          <w:rFonts w:ascii="Times New Roman" w:eastAsia="Times New Roman" w:hAnsi="Times New Roman"/>
          <w:color w:val="000000" w:themeColor="text1"/>
          <w:sz w:val="24"/>
          <w:szCs w:val="24"/>
          <w:lang w:eastAsia="ru-RU"/>
        </w:rPr>
        <w:t xml:space="preserve"> либо муниципального служащего, решения и действия (бездействие) которых обжалуются;</w:t>
      </w:r>
    </w:p>
    <w:p w:rsidR="003E4FBC" w:rsidRPr="00BD7427" w:rsidRDefault="003E4FBC" w:rsidP="003E4FBC">
      <w:pPr>
        <w:spacing w:after="0" w:line="240" w:lineRule="auto"/>
        <w:ind w:firstLine="709"/>
        <w:jc w:val="both"/>
        <w:rPr>
          <w:rFonts w:ascii="Times New Roman" w:eastAsia="Times New Roman" w:hAnsi="Times New Roman"/>
          <w:color w:val="000000" w:themeColor="text1"/>
          <w:sz w:val="24"/>
          <w:szCs w:val="24"/>
          <w:lang w:eastAsia="ru-RU"/>
        </w:rPr>
      </w:pPr>
      <w:r w:rsidRPr="00BD7427">
        <w:rPr>
          <w:rFonts w:ascii="Times New Roman" w:eastAsia="Times New Roman" w:hAnsi="Times New Roman"/>
          <w:color w:val="000000" w:themeColor="text1"/>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E4FBC" w:rsidRPr="00BD7427" w:rsidRDefault="003E4FBC" w:rsidP="003E4FBC">
      <w:pPr>
        <w:spacing w:after="0" w:line="240" w:lineRule="auto"/>
        <w:ind w:firstLine="709"/>
        <w:jc w:val="both"/>
        <w:rPr>
          <w:rFonts w:ascii="Times New Roman" w:eastAsia="Times New Roman" w:hAnsi="Times New Roman"/>
          <w:color w:val="000000" w:themeColor="text1"/>
          <w:sz w:val="24"/>
          <w:szCs w:val="24"/>
          <w:lang w:eastAsia="ru-RU"/>
        </w:rPr>
      </w:pPr>
      <w:r w:rsidRPr="00BD7427">
        <w:rPr>
          <w:rFonts w:ascii="Times New Roman" w:eastAsia="Times New Roman" w:hAnsi="Times New Roman"/>
          <w:color w:val="000000" w:themeColor="text1"/>
          <w:sz w:val="24"/>
          <w:szCs w:val="24"/>
          <w:lang w:eastAsia="ru-RU"/>
        </w:rPr>
        <w:t xml:space="preserve">3) сведения об обжалуемых решениях и действиях (бездействии) </w:t>
      </w:r>
      <w:r w:rsidR="002C0056" w:rsidRPr="00BD7427">
        <w:rPr>
          <w:rFonts w:ascii="Times New Roman" w:eastAsia="Times New Roman" w:hAnsi="Times New Roman"/>
          <w:color w:val="000000" w:themeColor="text1"/>
          <w:sz w:val="24"/>
          <w:szCs w:val="24"/>
          <w:lang w:eastAsia="ru-RU"/>
        </w:rPr>
        <w:t>Администрации</w:t>
      </w:r>
      <w:r w:rsidRPr="00BD7427">
        <w:rPr>
          <w:rFonts w:ascii="Times New Roman" w:eastAsia="Times New Roman" w:hAnsi="Times New Roman"/>
          <w:color w:val="000000" w:themeColor="text1"/>
          <w:sz w:val="24"/>
          <w:szCs w:val="24"/>
          <w:lang w:eastAsia="ru-RU"/>
        </w:rPr>
        <w:t xml:space="preserve">, должностного лица </w:t>
      </w:r>
      <w:r w:rsidR="002C0056" w:rsidRPr="00BD7427">
        <w:rPr>
          <w:rFonts w:ascii="Times New Roman" w:eastAsia="Times New Roman" w:hAnsi="Times New Roman"/>
          <w:color w:val="000000" w:themeColor="text1"/>
          <w:sz w:val="24"/>
          <w:szCs w:val="24"/>
          <w:lang w:eastAsia="ru-RU"/>
        </w:rPr>
        <w:t>Администрации</w:t>
      </w:r>
      <w:r w:rsidRPr="00BD7427">
        <w:rPr>
          <w:rFonts w:ascii="Times New Roman" w:eastAsia="Times New Roman" w:hAnsi="Times New Roman"/>
          <w:color w:val="000000" w:themeColor="text1"/>
          <w:sz w:val="24"/>
          <w:szCs w:val="24"/>
          <w:lang w:eastAsia="ru-RU"/>
        </w:rPr>
        <w:t xml:space="preserve"> либо муниципального служащего;</w:t>
      </w:r>
    </w:p>
    <w:p w:rsidR="003E4FBC" w:rsidRPr="00BD7427" w:rsidRDefault="003E4FBC" w:rsidP="003E4FBC">
      <w:pPr>
        <w:spacing w:after="0" w:line="240" w:lineRule="auto"/>
        <w:ind w:firstLine="709"/>
        <w:jc w:val="both"/>
        <w:rPr>
          <w:rFonts w:ascii="Times New Roman" w:eastAsia="Times New Roman" w:hAnsi="Times New Roman"/>
          <w:color w:val="000000" w:themeColor="text1"/>
          <w:sz w:val="24"/>
          <w:szCs w:val="24"/>
          <w:lang w:eastAsia="ru-RU"/>
        </w:rPr>
      </w:pPr>
      <w:r w:rsidRPr="00BD7427">
        <w:rPr>
          <w:rFonts w:ascii="Times New Roman" w:eastAsia="Times New Roman" w:hAnsi="Times New Roman"/>
          <w:color w:val="000000" w:themeColor="text1"/>
          <w:sz w:val="24"/>
          <w:szCs w:val="24"/>
          <w:lang w:eastAsia="ru-RU"/>
        </w:rPr>
        <w:t xml:space="preserve">4) доводы, на основании которых заявитель не согласен с решением и действием (бездействием) </w:t>
      </w:r>
      <w:r w:rsidR="002C0056" w:rsidRPr="00BD7427">
        <w:rPr>
          <w:rFonts w:ascii="Times New Roman" w:eastAsia="Times New Roman" w:hAnsi="Times New Roman"/>
          <w:color w:val="000000" w:themeColor="text1"/>
          <w:sz w:val="24"/>
          <w:szCs w:val="24"/>
          <w:lang w:eastAsia="ru-RU"/>
        </w:rPr>
        <w:t>Администрации</w:t>
      </w:r>
      <w:r w:rsidRPr="00BD7427">
        <w:rPr>
          <w:rFonts w:ascii="Times New Roman" w:eastAsia="Times New Roman" w:hAnsi="Times New Roman"/>
          <w:color w:val="000000" w:themeColor="text1"/>
          <w:sz w:val="24"/>
          <w:szCs w:val="24"/>
          <w:lang w:eastAsia="ru-RU"/>
        </w:rPr>
        <w:t xml:space="preserve">, должностного лица </w:t>
      </w:r>
      <w:r w:rsidR="002C0056" w:rsidRPr="00BD7427">
        <w:rPr>
          <w:rFonts w:ascii="Times New Roman" w:eastAsia="Times New Roman" w:hAnsi="Times New Roman"/>
          <w:color w:val="000000" w:themeColor="text1"/>
          <w:sz w:val="24"/>
          <w:szCs w:val="24"/>
          <w:lang w:eastAsia="ru-RU"/>
        </w:rPr>
        <w:t>Администрации</w:t>
      </w:r>
      <w:r w:rsidRPr="00BD7427">
        <w:rPr>
          <w:rFonts w:ascii="Times New Roman" w:eastAsia="Times New Roman" w:hAnsi="Times New Roman"/>
          <w:color w:val="000000" w:themeColor="text1"/>
          <w:sz w:val="24"/>
          <w:szCs w:val="24"/>
          <w:lang w:eastAsia="ru-RU"/>
        </w:rPr>
        <w:t xml:space="preserve"> либо муниципального служащего. Заявителем могут быть представлены документы (при наличии), подтверждающие доводы заявителя, либо их копии.</w:t>
      </w:r>
    </w:p>
    <w:p w:rsidR="003E4FBC" w:rsidRPr="00BD7427" w:rsidRDefault="003E4FBC" w:rsidP="003E4FBC">
      <w:pPr>
        <w:spacing w:after="0" w:line="240" w:lineRule="auto"/>
        <w:ind w:firstLine="709"/>
        <w:jc w:val="both"/>
        <w:rPr>
          <w:rFonts w:ascii="Times New Roman" w:eastAsia="Times New Roman" w:hAnsi="Times New Roman"/>
          <w:color w:val="000000" w:themeColor="text1"/>
          <w:sz w:val="24"/>
          <w:szCs w:val="24"/>
          <w:lang w:eastAsia="ru-RU"/>
        </w:rPr>
      </w:pPr>
      <w:r w:rsidRPr="00BD7427">
        <w:rPr>
          <w:rFonts w:ascii="Times New Roman" w:eastAsia="Times New Roman" w:hAnsi="Times New Roman"/>
          <w:color w:val="000000" w:themeColor="text1"/>
          <w:sz w:val="24"/>
          <w:szCs w:val="24"/>
          <w:lang w:eastAsia="ru-RU"/>
        </w:rPr>
        <w:lastRenderedPageBreak/>
        <w:t xml:space="preserve">46. На стадии досудебного обжалования действий (бездействия) </w:t>
      </w:r>
      <w:r w:rsidR="002C0056" w:rsidRPr="00BD7427">
        <w:rPr>
          <w:rFonts w:ascii="Times New Roman" w:eastAsia="Times New Roman" w:hAnsi="Times New Roman"/>
          <w:color w:val="000000" w:themeColor="text1"/>
          <w:sz w:val="24"/>
          <w:szCs w:val="24"/>
          <w:lang w:eastAsia="ru-RU"/>
        </w:rPr>
        <w:t>Администрации</w:t>
      </w:r>
      <w:r w:rsidRPr="00BD7427">
        <w:rPr>
          <w:rFonts w:ascii="Times New Roman" w:eastAsia="Times New Roman" w:hAnsi="Times New Roman"/>
          <w:color w:val="000000" w:themeColor="text1"/>
          <w:sz w:val="24"/>
          <w:szCs w:val="24"/>
          <w:lang w:eastAsia="ru-RU"/>
        </w:rPr>
        <w:t xml:space="preserve">, должностного лица </w:t>
      </w:r>
      <w:r w:rsidR="002C0056" w:rsidRPr="00BD7427">
        <w:rPr>
          <w:rFonts w:ascii="Times New Roman" w:eastAsia="Times New Roman" w:hAnsi="Times New Roman"/>
          <w:color w:val="000000" w:themeColor="text1"/>
          <w:sz w:val="24"/>
          <w:szCs w:val="24"/>
          <w:lang w:eastAsia="ru-RU"/>
        </w:rPr>
        <w:t>Администрации</w:t>
      </w:r>
      <w:r w:rsidRPr="00BD7427">
        <w:rPr>
          <w:rFonts w:ascii="Times New Roman" w:eastAsia="Times New Roman" w:hAnsi="Times New Roman"/>
          <w:color w:val="000000" w:themeColor="text1"/>
          <w:sz w:val="24"/>
          <w:szCs w:val="24"/>
          <w:lang w:eastAsia="ru-RU"/>
        </w:rPr>
        <w:t xml:space="preserve"> либо муниципального служащего,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пяти дней со дня обращения.</w:t>
      </w:r>
    </w:p>
    <w:p w:rsidR="003E4FBC" w:rsidRPr="00BD7427" w:rsidRDefault="003E4FBC" w:rsidP="003E4FBC">
      <w:pPr>
        <w:spacing w:after="0" w:line="240" w:lineRule="auto"/>
        <w:ind w:firstLine="709"/>
        <w:jc w:val="both"/>
        <w:rPr>
          <w:rFonts w:ascii="Times New Roman" w:eastAsia="Times New Roman" w:hAnsi="Times New Roman"/>
          <w:color w:val="000000" w:themeColor="text1"/>
          <w:sz w:val="24"/>
          <w:szCs w:val="24"/>
          <w:lang w:eastAsia="ru-RU"/>
        </w:rPr>
      </w:pPr>
      <w:r w:rsidRPr="00BD7427">
        <w:rPr>
          <w:rFonts w:ascii="Times New Roman" w:eastAsia="Times New Roman" w:hAnsi="Times New Roman"/>
          <w:color w:val="000000" w:themeColor="text1"/>
          <w:sz w:val="24"/>
          <w:szCs w:val="24"/>
          <w:lang w:eastAsia="ru-RU"/>
        </w:rPr>
        <w:t xml:space="preserve">47. Жалоба, поступившая в </w:t>
      </w:r>
      <w:r w:rsidR="002C0056" w:rsidRPr="00BD7427">
        <w:rPr>
          <w:rFonts w:ascii="Times New Roman" w:eastAsia="Times New Roman" w:hAnsi="Times New Roman"/>
          <w:color w:val="000000" w:themeColor="text1"/>
          <w:sz w:val="24"/>
          <w:szCs w:val="24"/>
          <w:lang w:eastAsia="ru-RU"/>
        </w:rPr>
        <w:t>Администрацию</w:t>
      </w:r>
      <w:r w:rsidRPr="00BD7427">
        <w:rPr>
          <w:rFonts w:ascii="Times New Roman" w:eastAsia="Times New Roman" w:hAnsi="Times New Roman"/>
          <w:color w:val="000000" w:themeColor="text1"/>
          <w:sz w:val="24"/>
          <w:szCs w:val="24"/>
          <w:lang w:eastAsia="ru-RU"/>
        </w:rPr>
        <w:t xml:space="preserve">, рассматривается в течение пятнадцати рабочих дней со дня ее регистрации, а в случае обжалования отказа </w:t>
      </w:r>
      <w:r w:rsidR="002C0056" w:rsidRPr="00BD7427">
        <w:rPr>
          <w:rFonts w:ascii="Times New Roman" w:eastAsia="Times New Roman" w:hAnsi="Times New Roman"/>
          <w:color w:val="000000" w:themeColor="text1"/>
          <w:sz w:val="24"/>
          <w:szCs w:val="24"/>
          <w:lang w:eastAsia="ru-RU"/>
        </w:rPr>
        <w:t>Администрации</w:t>
      </w:r>
      <w:r w:rsidRPr="00BD7427">
        <w:rPr>
          <w:rFonts w:ascii="Times New Roman" w:eastAsia="Times New Roman" w:hAnsi="Times New Roman"/>
          <w:color w:val="000000" w:themeColor="text1"/>
          <w:sz w:val="24"/>
          <w:szCs w:val="24"/>
          <w:lang w:eastAsia="ru-RU"/>
        </w:rPr>
        <w:t xml:space="preserve">, должностного лица </w:t>
      </w:r>
      <w:r w:rsidR="002C0056" w:rsidRPr="00BD7427">
        <w:rPr>
          <w:rFonts w:ascii="Times New Roman" w:eastAsia="Times New Roman" w:hAnsi="Times New Roman"/>
          <w:color w:val="000000" w:themeColor="text1"/>
          <w:sz w:val="24"/>
          <w:szCs w:val="24"/>
          <w:lang w:eastAsia="ru-RU"/>
        </w:rPr>
        <w:t>Администрации</w:t>
      </w:r>
      <w:r w:rsidRPr="00BD7427">
        <w:rPr>
          <w:rFonts w:ascii="Times New Roman" w:eastAsia="Times New Roman" w:hAnsi="Times New Roman"/>
          <w:color w:val="000000" w:themeColor="text1"/>
          <w:sz w:val="24"/>
          <w:szCs w:val="24"/>
          <w:lang w:eastAsia="ru-RU"/>
        </w:rPr>
        <w:t xml:space="preserve">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3E4FBC" w:rsidRPr="00BD7427" w:rsidRDefault="003E4FBC" w:rsidP="003E4FBC">
      <w:pPr>
        <w:spacing w:after="0" w:line="240" w:lineRule="auto"/>
        <w:ind w:firstLine="709"/>
        <w:jc w:val="both"/>
        <w:rPr>
          <w:rFonts w:ascii="Times New Roman" w:eastAsia="Times New Roman" w:hAnsi="Times New Roman"/>
          <w:color w:val="000000" w:themeColor="text1"/>
          <w:sz w:val="24"/>
          <w:szCs w:val="24"/>
          <w:lang w:eastAsia="ru-RU"/>
        </w:rPr>
      </w:pPr>
      <w:r w:rsidRPr="00BD7427">
        <w:rPr>
          <w:rFonts w:ascii="Times New Roman" w:eastAsia="Times New Roman" w:hAnsi="Times New Roman"/>
          <w:color w:val="000000" w:themeColor="text1"/>
          <w:sz w:val="24"/>
          <w:szCs w:val="24"/>
          <w:lang w:eastAsia="ru-RU"/>
        </w:rPr>
        <w:t>48. Случаи оставления жалобы без ответа:</w:t>
      </w:r>
    </w:p>
    <w:p w:rsidR="003E4FBC" w:rsidRPr="00BD7427" w:rsidRDefault="003E4FBC" w:rsidP="003E4FBC">
      <w:pPr>
        <w:spacing w:after="0" w:line="240" w:lineRule="auto"/>
        <w:ind w:firstLine="709"/>
        <w:jc w:val="both"/>
        <w:rPr>
          <w:rFonts w:ascii="Times New Roman" w:eastAsia="Times New Roman" w:hAnsi="Times New Roman"/>
          <w:color w:val="000000" w:themeColor="text1"/>
          <w:sz w:val="24"/>
          <w:szCs w:val="24"/>
          <w:lang w:eastAsia="ru-RU"/>
        </w:rPr>
      </w:pPr>
      <w:r w:rsidRPr="00BD7427">
        <w:rPr>
          <w:rFonts w:ascii="Times New Roman" w:eastAsia="Times New Roman" w:hAnsi="Times New Roman"/>
          <w:color w:val="000000" w:themeColor="text1"/>
          <w:sz w:val="24"/>
          <w:szCs w:val="24"/>
          <w:lang w:eastAsia="ru-RU"/>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3E4FBC" w:rsidRPr="00BD7427" w:rsidRDefault="003E4FBC" w:rsidP="003E4FBC">
      <w:pPr>
        <w:spacing w:after="0" w:line="240" w:lineRule="auto"/>
        <w:ind w:firstLine="709"/>
        <w:jc w:val="both"/>
        <w:rPr>
          <w:rFonts w:ascii="Times New Roman" w:eastAsia="Times New Roman" w:hAnsi="Times New Roman"/>
          <w:color w:val="000000" w:themeColor="text1"/>
          <w:sz w:val="24"/>
          <w:szCs w:val="24"/>
          <w:lang w:eastAsia="ru-RU"/>
        </w:rPr>
      </w:pPr>
      <w:r w:rsidRPr="00BD7427">
        <w:rPr>
          <w:rFonts w:ascii="Times New Roman" w:eastAsia="Times New Roman" w:hAnsi="Times New Roman"/>
          <w:color w:val="000000" w:themeColor="text1"/>
          <w:sz w:val="24"/>
          <w:szCs w:val="24"/>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E4FBC" w:rsidRPr="00BD7427" w:rsidRDefault="003E4FBC" w:rsidP="003E4FBC">
      <w:pPr>
        <w:spacing w:after="0" w:line="240" w:lineRule="auto"/>
        <w:ind w:firstLine="709"/>
        <w:jc w:val="both"/>
        <w:rPr>
          <w:rFonts w:ascii="Times New Roman" w:eastAsia="Times New Roman" w:hAnsi="Times New Roman"/>
          <w:color w:val="000000" w:themeColor="text1"/>
          <w:sz w:val="24"/>
          <w:szCs w:val="24"/>
          <w:lang w:eastAsia="ru-RU"/>
        </w:rPr>
      </w:pPr>
      <w:r w:rsidRPr="00BD7427">
        <w:rPr>
          <w:rFonts w:ascii="Times New Roman" w:eastAsia="Times New Roman" w:hAnsi="Times New Roman"/>
          <w:color w:val="000000" w:themeColor="text1"/>
          <w:sz w:val="24"/>
          <w:szCs w:val="24"/>
          <w:lang w:eastAsia="ru-RU"/>
        </w:rPr>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3E4FBC" w:rsidRPr="00BD7427" w:rsidRDefault="003E4FBC" w:rsidP="003E4FBC">
      <w:pPr>
        <w:spacing w:after="0" w:line="240" w:lineRule="auto"/>
        <w:ind w:firstLine="709"/>
        <w:jc w:val="both"/>
        <w:rPr>
          <w:rFonts w:ascii="Times New Roman" w:eastAsia="Times New Roman" w:hAnsi="Times New Roman"/>
          <w:color w:val="000000" w:themeColor="text1"/>
          <w:sz w:val="24"/>
          <w:szCs w:val="24"/>
          <w:lang w:eastAsia="ru-RU"/>
        </w:rPr>
      </w:pPr>
      <w:r w:rsidRPr="00BD7427">
        <w:rPr>
          <w:rFonts w:ascii="Times New Roman" w:eastAsia="Times New Roman" w:hAnsi="Times New Roman"/>
          <w:color w:val="000000" w:themeColor="text1"/>
          <w:sz w:val="24"/>
          <w:szCs w:val="24"/>
          <w:lang w:eastAsia="ru-RU"/>
        </w:rPr>
        <w:t>49. По результатам рассмотрения жалобы принимается одно из следующих решений:</w:t>
      </w:r>
    </w:p>
    <w:p w:rsidR="00134762" w:rsidRPr="00BD7427" w:rsidRDefault="003E4FBC" w:rsidP="00134762">
      <w:pPr>
        <w:spacing w:line="240" w:lineRule="auto"/>
        <w:ind w:firstLine="709"/>
        <w:contextualSpacing/>
        <w:jc w:val="both"/>
        <w:rPr>
          <w:rFonts w:ascii="Times New Roman" w:hAnsi="Times New Roman"/>
          <w:color w:val="000000" w:themeColor="text1"/>
          <w:sz w:val="24"/>
          <w:szCs w:val="24"/>
        </w:rPr>
      </w:pPr>
      <w:r w:rsidRPr="00BD7427">
        <w:rPr>
          <w:rFonts w:ascii="Times New Roman" w:eastAsia="Times New Roman" w:hAnsi="Times New Roman"/>
          <w:color w:val="000000" w:themeColor="text1"/>
          <w:sz w:val="24"/>
          <w:szCs w:val="24"/>
          <w:lang w:eastAsia="ru-RU"/>
        </w:rPr>
        <w:t xml:space="preserve">1) </w:t>
      </w:r>
      <w:r w:rsidR="00134762" w:rsidRPr="00BD7427">
        <w:rPr>
          <w:rFonts w:ascii="Times New Roman" w:hAnsi="Times New Roman"/>
          <w:color w:val="000000" w:themeColor="text1"/>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34762" w:rsidRPr="00BD7427" w:rsidRDefault="00134762" w:rsidP="00134762">
      <w:pPr>
        <w:spacing w:line="240" w:lineRule="auto"/>
        <w:ind w:firstLine="567"/>
        <w:contextualSpacing/>
        <w:jc w:val="both"/>
        <w:rPr>
          <w:rFonts w:ascii="Times New Roman" w:hAnsi="Times New Roman"/>
          <w:color w:val="000000" w:themeColor="text1"/>
          <w:sz w:val="24"/>
          <w:szCs w:val="24"/>
        </w:rPr>
      </w:pPr>
      <w:bookmarkStart w:id="5" w:name="sub_110272"/>
      <w:r w:rsidRPr="00BD7427">
        <w:rPr>
          <w:rFonts w:ascii="Times New Roman" w:hAnsi="Times New Roman"/>
          <w:color w:val="000000" w:themeColor="text1"/>
          <w:sz w:val="24"/>
          <w:szCs w:val="24"/>
        </w:rPr>
        <w:t>2) в удовлетворении жалобы отказывается.</w:t>
      </w:r>
    </w:p>
    <w:p w:rsidR="00E21444" w:rsidRPr="00BD7427" w:rsidRDefault="00E21444" w:rsidP="00E21444">
      <w:pPr>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49.1</w:t>
      </w:r>
      <w:r w:rsidRPr="00BD7427">
        <w:rPr>
          <w:rFonts w:ascii="Times New Roman" w:eastAsia="Times New Roman" w:hAnsi="Times New Roman"/>
          <w:color w:val="000000" w:themeColor="text1"/>
          <w:sz w:val="24"/>
          <w:szCs w:val="24"/>
          <w:lang w:eastAsia="ru-RU"/>
        </w:rPr>
        <w:t xml:space="preserve">. Не позднее дня, следующего за днем принятия решения, указанного в пункте </w:t>
      </w:r>
      <w:r>
        <w:rPr>
          <w:rFonts w:ascii="Times New Roman" w:eastAsia="Times New Roman" w:hAnsi="Times New Roman"/>
          <w:color w:val="000000" w:themeColor="text1"/>
          <w:sz w:val="24"/>
          <w:szCs w:val="24"/>
          <w:lang w:eastAsia="ru-RU"/>
        </w:rPr>
        <w:t>49</w:t>
      </w:r>
      <w:r w:rsidRPr="00BD7427">
        <w:rPr>
          <w:rFonts w:ascii="Times New Roman" w:eastAsia="Times New Roman" w:hAnsi="Times New Roman"/>
          <w:color w:val="000000" w:themeColor="text1"/>
          <w:sz w:val="24"/>
          <w:szCs w:val="24"/>
          <w:lang w:eastAsia="ru-RU"/>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34762" w:rsidRPr="00BD7427" w:rsidRDefault="00134762" w:rsidP="00E21444">
      <w:pPr>
        <w:spacing w:line="240" w:lineRule="auto"/>
        <w:ind w:firstLine="709"/>
        <w:contextualSpacing/>
        <w:jc w:val="both"/>
        <w:rPr>
          <w:rFonts w:ascii="Times New Roman" w:hAnsi="Times New Roman"/>
          <w:color w:val="000000" w:themeColor="text1"/>
          <w:sz w:val="24"/>
          <w:szCs w:val="24"/>
        </w:rPr>
      </w:pPr>
      <w:r w:rsidRPr="00BD7427">
        <w:rPr>
          <w:rFonts w:ascii="Times New Roman" w:hAnsi="Times New Roman"/>
          <w:color w:val="000000" w:themeColor="text1"/>
          <w:sz w:val="24"/>
          <w:szCs w:val="24"/>
        </w:rPr>
        <w:t>49.</w:t>
      </w:r>
      <w:r w:rsidR="00E21444">
        <w:rPr>
          <w:rFonts w:ascii="Times New Roman" w:hAnsi="Times New Roman"/>
          <w:color w:val="000000" w:themeColor="text1"/>
          <w:sz w:val="24"/>
          <w:szCs w:val="24"/>
        </w:rPr>
        <w:t>2</w:t>
      </w:r>
      <w:r w:rsidRPr="00BD7427">
        <w:rPr>
          <w:rFonts w:ascii="Times New Roman" w:hAnsi="Times New Roman"/>
          <w:color w:val="000000" w:themeColor="text1"/>
          <w:sz w:val="24"/>
          <w:szCs w:val="24"/>
        </w:rPr>
        <w:t xml:space="preserve">. В случае признания жалобы подлежащей удовлетворению в ответе заявителю, указанном в </w:t>
      </w:r>
      <w:hyperlink w:anchor="sub_11028" w:history="1">
        <w:r w:rsidRPr="00BD7427">
          <w:rPr>
            <w:rStyle w:val="ac"/>
            <w:rFonts w:ascii="Times New Roman" w:hAnsi="Times New Roman"/>
            <w:color w:val="000000" w:themeColor="text1"/>
            <w:sz w:val="24"/>
            <w:szCs w:val="24"/>
          </w:rPr>
          <w:t>части 8</w:t>
        </w:r>
      </w:hyperlink>
      <w:r w:rsidRPr="00BD7427">
        <w:rPr>
          <w:rFonts w:ascii="Times New Roman" w:hAnsi="Times New Roman"/>
          <w:color w:val="000000" w:themeColor="text1"/>
          <w:sz w:val="24"/>
          <w:szCs w:val="24"/>
        </w:rP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w:anchor="sub_16011" w:history="1">
        <w:r w:rsidRPr="00BD7427">
          <w:rPr>
            <w:rStyle w:val="ac"/>
            <w:rFonts w:ascii="Times New Roman" w:hAnsi="Times New Roman"/>
            <w:color w:val="000000" w:themeColor="text1"/>
            <w:sz w:val="24"/>
            <w:szCs w:val="24"/>
          </w:rPr>
          <w:t>частью 1.1 статьи 16</w:t>
        </w:r>
      </w:hyperlink>
      <w:r w:rsidRPr="00BD7427">
        <w:rPr>
          <w:rFonts w:ascii="Times New Roman" w:hAnsi="Times New Roman"/>
          <w:color w:val="000000" w:themeColor="text1"/>
          <w:sz w:val="24"/>
          <w:szCs w:val="24"/>
        </w:rPr>
        <w:t xml:space="preserve"> </w:t>
      </w:r>
      <w:r w:rsidR="00B25631">
        <w:rPr>
          <w:rFonts w:ascii="Times New Roman" w:eastAsia="Times New Roman" w:hAnsi="Times New Roman"/>
          <w:color w:val="000000" w:themeColor="text1"/>
          <w:sz w:val="24"/>
          <w:szCs w:val="24"/>
          <w:lang w:eastAsia="ru-RU"/>
        </w:rPr>
        <w:t>Закона №210-ФЗ</w:t>
      </w:r>
      <w:r w:rsidRPr="00BD7427">
        <w:rPr>
          <w:rFonts w:ascii="Times New Roman" w:hAnsi="Times New Roman"/>
          <w:color w:val="000000" w:themeColor="text1"/>
          <w:sz w:val="24"/>
          <w:szCs w:val="24"/>
        </w:rPr>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134762" w:rsidRPr="00BD7427" w:rsidRDefault="00134762" w:rsidP="000B4BDD">
      <w:pPr>
        <w:spacing w:line="240" w:lineRule="auto"/>
        <w:ind w:firstLine="709"/>
        <w:contextualSpacing/>
        <w:jc w:val="both"/>
        <w:rPr>
          <w:rFonts w:ascii="Times New Roman" w:hAnsi="Times New Roman"/>
          <w:color w:val="000000" w:themeColor="text1"/>
          <w:sz w:val="24"/>
          <w:szCs w:val="24"/>
        </w:rPr>
      </w:pPr>
      <w:r w:rsidRPr="00BD7427">
        <w:rPr>
          <w:rFonts w:ascii="Times New Roman" w:hAnsi="Times New Roman"/>
          <w:color w:val="000000" w:themeColor="text1"/>
          <w:sz w:val="24"/>
          <w:szCs w:val="24"/>
        </w:rPr>
        <w:t>49.</w:t>
      </w:r>
      <w:r w:rsidR="00E21444">
        <w:rPr>
          <w:rFonts w:ascii="Times New Roman" w:hAnsi="Times New Roman"/>
          <w:color w:val="000000" w:themeColor="text1"/>
          <w:sz w:val="24"/>
          <w:szCs w:val="24"/>
        </w:rPr>
        <w:t>3</w:t>
      </w:r>
      <w:r w:rsidRPr="00BD7427">
        <w:rPr>
          <w:rFonts w:ascii="Times New Roman" w:hAnsi="Times New Roman"/>
          <w:color w:val="000000" w:themeColor="text1"/>
          <w:sz w:val="24"/>
          <w:szCs w:val="24"/>
        </w:rPr>
        <w:t xml:space="preserve">. В случае признания жалобы не подлежащей удовлетворению в ответе заявителю, указанном в </w:t>
      </w:r>
      <w:hyperlink w:anchor="sub_11028" w:history="1">
        <w:r w:rsidRPr="00BD7427">
          <w:rPr>
            <w:rStyle w:val="ac"/>
            <w:rFonts w:ascii="Times New Roman" w:hAnsi="Times New Roman"/>
            <w:color w:val="000000" w:themeColor="text1"/>
            <w:sz w:val="24"/>
            <w:szCs w:val="24"/>
          </w:rPr>
          <w:t>части 8</w:t>
        </w:r>
      </w:hyperlink>
      <w:r w:rsidRPr="00BD7427">
        <w:rPr>
          <w:rFonts w:ascii="Times New Roman" w:hAnsi="Times New Roman"/>
          <w:color w:val="000000" w:themeColor="text1"/>
          <w:sz w:val="24"/>
          <w:szCs w:val="24"/>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bookmarkEnd w:id="5"/>
    <w:p w:rsidR="003E4FBC" w:rsidRPr="00BD7427" w:rsidRDefault="003E4FBC" w:rsidP="00134762">
      <w:pPr>
        <w:spacing w:after="0" w:line="240" w:lineRule="auto"/>
        <w:ind w:firstLine="709"/>
        <w:jc w:val="both"/>
        <w:rPr>
          <w:rFonts w:ascii="Times New Roman" w:eastAsia="Times New Roman" w:hAnsi="Times New Roman"/>
          <w:color w:val="000000" w:themeColor="text1"/>
          <w:sz w:val="24"/>
          <w:szCs w:val="24"/>
          <w:lang w:eastAsia="ru-RU"/>
        </w:rPr>
      </w:pPr>
      <w:r w:rsidRPr="00BD7427">
        <w:rPr>
          <w:rFonts w:ascii="Times New Roman" w:eastAsia="Times New Roman" w:hAnsi="Times New Roman"/>
          <w:color w:val="000000" w:themeColor="text1"/>
          <w:sz w:val="24"/>
          <w:szCs w:val="24"/>
          <w:lang w:eastAsia="ru-RU"/>
        </w:rPr>
        <w:t>50. Случаи отказа в удовлетворении жалобы:</w:t>
      </w:r>
    </w:p>
    <w:p w:rsidR="003E4FBC" w:rsidRPr="00BD7427" w:rsidRDefault="003E4FBC" w:rsidP="003E4FBC">
      <w:pPr>
        <w:spacing w:after="0" w:line="240" w:lineRule="auto"/>
        <w:ind w:firstLine="709"/>
        <w:jc w:val="both"/>
        <w:rPr>
          <w:rFonts w:ascii="Times New Roman" w:eastAsia="Times New Roman" w:hAnsi="Times New Roman"/>
          <w:color w:val="000000" w:themeColor="text1"/>
          <w:sz w:val="24"/>
          <w:szCs w:val="24"/>
          <w:lang w:eastAsia="ru-RU"/>
        </w:rPr>
      </w:pPr>
      <w:r w:rsidRPr="00BD7427">
        <w:rPr>
          <w:rFonts w:ascii="Times New Roman" w:eastAsia="Times New Roman" w:hAnsi="Times New Roman"/>
          <w:color w:val="000000" w:themeColor="text1"/>
          <w:sz w:val="24"/>
          <w:szCs w:val="24"/>
          <w:lang w:eastAsia="ru-RU"/>
        </w:rPr>
        <w:t>а) отсутствие нарушения порядка предоставления муниципальной услуги;</w:t>
      </w:r>
    </w:p>
    <w:p w:rsidR="003E4FBC" w:rsidRPr="00BD7427" w:rsidRDefault="003E4FBC" w:rsidP="003E4FBC">
      <w:pPr>
        <w:spacing w:after="0" w:line="240" w:lineRule="auto"/>
        <w:ind w:firstLine="709"/>
        <w:jc w:val="both"/>
        <w:rPr>
          <w:rFonts w:ascii="Times New Roman" w:eastAsia="Times New Roman" w:hAnsi="Times New Roman"/>
          <w:color w:val="000000" w:themeColor="text1"/>
          <w:sz w:val="24"/>
          <w:szCs w:val="24"/>
          <w:lang w:eastAsia="ru-RU"/>
        </w:rPr>
      </w:pPr>
      <w:r w:rsidRPr="00BD7427">
        <w:rPr>
          <w:rFonts w:ascii="Times New Roman" w:eastAsia="Times New Roman" w:hAnsi="Times New Roman"/>
          <w:color w:val="000000" w:themeColor="text1"/>
          <w:sz w:val="24"/>
          <w:szCs w:val="24"/>
          <w:lang w:eastAsia="ru-RU"/>
        </w:rPr>
        <w:t>б) наличие вступившего в законную силу решения суда, арбитражного суда по жалобе о том же предмете и по тем же основаниям;</w:t>
      </w:r>
    </w:p>
    <w:p w:rsidR="003E4FBC" w:rsidRPr="00BD7427" w:rsidRDefault="003E4FBC" w:rsidP="003E4FBC">
      <w:pPr>
        <w:spacing w:after="0" w:line="240" w:lineRule="auto"/>
        <w:ind w:firstLine="709"/>
        <w:jc w:val="both"/>
        <w:rPr>
          <w:rFonts w:ascii="Times New Roman" w:eastAsia="Times New Roman" w:hAnsi="Times New Roman"/>
          <w:color w:val="000000" w:themeColor="text1"/>
          <w:sz w:val="24"/>
          <w:szCs w:val="24"/>
          <w:lang w:eastAsia="ru-RU"/>
        </w:rPr>
      </w:pPr>
      <w:r w:rsidRPr="00BD7427">
        <w:rPr>
          <w:rFonts w:ascii="Times New Roman" w:eastAsia="Times New Roman" w:hAnsi="Times New Roman"/>
          <w:color w:val="000000" w:themeColor="text1"/>
          <w:sz w:val="24"/>
          <w:szCs w:val="24"/>
          <w:lang w:eastAsia="ru-RU"/>
        </w:rPr>
        <w:t>в) подача жалобы лицом, полномочия которого не подтверждены в порядке, установленном законодательством Российской Федерации;</w:t>
      </w:r>
    </w:p>
    <w:p w:rsidR="003E4FBC" w:rsidRPr="00BD7427" w:rsidRDefault="003E4FBC" w:rsidP="003E4FBC">
      <w:pPr>
        <w:spacing w:after="0" w:line="240" w:lineRule="auto"/>
        <w:ind w:firstLine="709"/>
        <w:jc w:val="both"/>
        <w:rPr>
          <w:rFonts w:ascii="Times New Roman" w:eastAsia="Times New Roman" w:hAnsi="Times New Roman"/>
          <w:color w:val="000000" w:themeColor="text1"/>
          <w:sz w:val="24"/>
          <w:szCs w:val="24"/>
          <w:lang w:eastAsia="ru-RU"/>
        </w:rPr>
      </w:pPr>
      <w:r w:rsidRPr="00BD7427">
        <w:rPr>
          <w:rFonts w:ascii="Times New Roman" w:eastAsia="Times New Roman" w:hAnsi="Times New Roman"/>
          <w:color w:val="000000" w:themeColor="text1"/>
          <w:sz w:val="24"/>
          <w:szCs w:val="24"/>
          <w:lang w:eastAsia="ru-RU"/>
        </w:rPr>
        <w:t>г) наличие решения по жалобе, принятого ранее в отношении того же заявителя и по тому же предмету жалобы.</w:t>
      </w:r>
    </w:p>
    <w:p w:rsidR="003E4FBC" w:rsidRPr="00BD7427" w:rsidRDefault="003E4FBC" w:rsidP="000B4BDD">
      <w:pPr>
        <w:pStyle w:val="msonormalbullet2gif"/>
        <w:autoSpaceDE w:val="0"/>
        <w:autoSpaceDN w:val="0"/>
        <w:adjustRightInd w:val="0"/>
        <w:spacing w:before="0" w:beforeAutospacing="0" w:after="0" w:afterAutospacing="0"/>
        <w:ind w:firstLine="709"/>
        <w:jc w:val="both"/>
        <w:rPr>
          <w:color w:val="000000" w:themeColor="text1"/>
        </w:rPr>
      </w:pPr>
      <w:r w:rsidRPr="00BD7427">
        <w:rPr>
          <w:color w:val="000000" w:themeColor="text1"/>
        </w:rPr>
        <w:t>5</w:t>
      </w:r>
      <w:r w:rsidR="00E21444">
        <w:rPr>
          <w:color w:val="000000" w:themeColor="text1"/>
        </w:rPr>
        <w:t>1</w:t>
      </w:r>
      <w:r w:rsidRPr="00BD7427">
        <w:rPr>
          <w:color w:val="000000" w:themeColor="text1"/>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w:t>
      </w:r>
      <w:r w:rsidRPr="00BD7427">
        <w:rPr>
          <w:color w:val="000000" w:themeColor="text1"/>
        </w:rPr>
        <w:lastRenderedPageBreak/>
        <w:t>полномочиями по рассмотрению жалоб, незамедлительно направляет имеющиеся материалы в органы прокуратуры.</w:t>
      </w:r>
    </w:p>
    <w:p w:rsidR="003E4FBC" w:rsidRPr="00BD7427" w:rsidRDefault="00E21444" w:rsidP="000B4BDD">
      <w:pPr>
        <w:pStyle w:val="msonormalbullet2gif"/>
        <w:tabs>
          <w:tab w:val="left" w:pos="2970"/>
        </w:tabs>
        <w:spacing w:before="0" w:beforeAutospacing="0" w:after="0" w:afterAutospacing="0"/>
        <w:ind w:firstLine="709"/>
        <w:jc w:val="both"/>
        <w:rPr>
          <w:color w:val="000000" w:themeColor="text1"/>
        </w:rPr>
      </w:pPr>
      <w:r>
        <w:rPr>
          <w:color w:val="000000" w:themeColor="text1"/>
        </w:rPr>
        <w:t>52</w:t>
      </w:r>
      <w:r w:rsidR="003E4FBC" w:rsidRPr="00BD7427">
        <w:rPr>
          <w:color w:val="000000" w:themeColor="text1"/>
        </w:rPr>
        <w:t>. В случае несогласия с результатами обжалования в досудебном  порядке, а также на любой стадии рассмотрения спорных вопросов в ходе досудебного обжалования заинтересованные лица имеют право обратиться в суд в соответствии с законодательством Российской Федерации.</w:t>
      </w:r>
    </w:p>
    <w:p w:rsidR="0016543D" w:rsidRPr="00BD7427" w:rsidRDefault="0016543D" w:rsidP="000B4BDD">
      <w:pPr>
        <w:spacing w:line="240" w:lineRule="auto"/>
        <w:ind w:firstLine="708"/>
        <w:contextualSpacing/>
        <w:jc w:val="both"/>
        <w:rPr>
          <w:rFonts w:ascii="Times New Roman" w:hAnsi="Times New Roman"/>
          <w:color w:val="000000" w:themeColor="text1"/>
          <w:sz w:val="24"/>
          <w:szCs w:val="24"/>
        </w:rPr>
      </w:pPr>
      <w:r w:rsidRPr="00BD7427">
        <w:rPr>
          <w:rFonts w:ascii="Times New Roman" w:hAnsi="Times New Roman"/>
          <w:color w:val="000000" w:themeColor="text1"/>
          <w:sz w:val="24"/>
          <w:szCs w:val="24"/>
        </w:rPr>
        <w:t>5</w:t>
      </w:r>
      <w:r w:rsidR="00E21444">
        <w:rPr>
          <w:rFonts w:ascii="Times New Roman" w:hAnsi="Times New Roman"/>
          <w:color w:val="000000" w:themeColor="text1"/>
          <w:sz w:val="24"/>
          <w:szCs w:val="24"/>
        </w:rPr>
        <w:t>3</w:t>
      </w:r>
      <w:r w:rsidRPr="00BD7427">
        <w:rPr>
          <w:rFonts w:ascii="Times New Roman" w:hAnsi="Times New Roman"/>
          <w:color w:val="000000" w:themeColor="text1"/>
          <w:sz w:val="24"/>
          <w:szCs w:val="24"/>
        </w:rPr>
        <w:t xml:space="preserve">.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anchor="sub_16011" w:history="1">
        <w:r w:rsidRPr="00BD7427">
          <w:rPr>
            <w:rStyle w:val="ac"/>
            <w:rFonts w:ascii="Times New Roman" w:hAnsi="Times New Roman"/>
            <w:color w:val="000000" w:themeColor="text1"/>
            <w:sz w:val="24"/>
            <w:szCs w:val="24"/>
          </w:rPr>
          <w:t>части 1.1 статьи 16</w:t>
        </w:r>
      </w:hyperlink>
      <w:r w:rsidRPr="00BD7427">
        <w:rPr>
          <w:rFonts w:ascii="Times New Roman" w:hAnsi="Times New Roman"/>
          <w:color w:val="000000" w:themeColor="text1"/>
          <w:sz w:val="24"/>
          <w:szCs w:val="24"/>
        </w:rPr>
        <w:t xml:space="preserve"> </w:t>
      </w:r>
      <w:r w:rsidR="00B25631">
        <w:rPr>
          <w:rFonts w:ascii="Times New Roman" w:eastAsia="Times New Roman" w:hAnsi="Times New Roman"/>
          <w:color w:val="000000" w:themeColor="text1"/>
          <w:sz w:val="24"/>
          <w:szCs w:val="24"/>
          <w:lang w:eastAsia="ru-RU"/>
        </w:rPr>
        <w:t>Закона №210-ФЗ</w:t>
      </w:r>
      <w:r w:rsidRPr="00BD7427">
        <w:rPr>
          <w:rFonts w:ascii="Times New Roman" w:hAnsi="Times New Roman"/>
          <w:color w:val="000000" w:themeColor="text1"/>
          <w:sz w:val="24"/>
          <w:szCs w:val="24"/>
        </w:rPr>
        <w:t>, а также их должностных лиц, государственных или муниципальных служащих, работников.</w:t>
      </w:r>
    </w:p>
    <w:p w:rsidR="0016543D" w:rsidRPr="00BF4F96" w:rsidRDefault="0016543D" w:rsidP="0016543D">
      <w:pPr>
        <w:spacing w:after="0"/>
        <w:ind w:firstLine="709"/>
        <w:rPr>
          <w:rFonts w:ascii="Times New Roman" w:hAnsi="Times New Roman"/>
          <w:color w:val="000000" w:themeColor="text1"/>
          <w:sz w:val="28"/>
          <w:szCs w:val="28"/>
        </w:rPr>
        <w:sectPr w:rsidR="0016543D" w:rsidRPr="00BF4F96" w:rsidSect="001A23D1">
          <w:pgSz w:w="11906" w:h="16838"/>
          <w:pgMar w:top="1134" w:right="567" w:bottom="1134" w:left="1134" w:header="709" w:footer="709" w:gutter="0"/>
          <w:cols w:space="720"/>
        </w:sectPr>
      </w:pPr>
    </w:p>
    <w:tbl>
      <w:tblPr>
        <w:tblW w:w="9648" w:type="dxa"/>
        <w:tblLook w:val="01E0"/>
      </w:tblPr>
      <w:tblGrid>
        <w:gridCol w:w="3190"/>
        <w:gridCol w:w="1598"/>
        <w:gridCol w:w="4860"/>
      </w:tblGrid>
      <w:tr w:rsidR="003E4FBC" w:rsidRPr="003B1F67" w:rsidTr="003E4FBC">
        <w:tc>
          <w:tcPr>
            <w:tcW w:w="3190" w:type="dxa"/>
          </w:tcPr>
          <w:p w:rsidR="003E4FBC" w:rsidRPr="003B1F67" w:rsidRDefault="003E4FBC" w:rsidP="003B1F67">
            <w:pPr>
              <w:spacing w:after="0" w:line="240" w:lineRule="auto"/>
              <w:rPr>
                <w:rFonts w:ascii="Times New Roman" w:hAnsi="Times New Roman"/>
                <w:color w:val="000000" w:themeColor="text1"/>
                <w:sz w:val="24"/>
                <w:szCs w:val="24"/>
              </w:rPr>
            </w:pPr>
            <w:r w:rsidRPr="003B1F67">
              <w:rPr>
                <w:rFonts w:ascii="Times New Roman" w:eastAsiaTheme="minorEastAsia" w:hAnsi="Times New Roman"/>
                <w:color w:val="000000" w:themeColor="text1"/>
                <w:sz w:val="24"/>
                <w:szCs w:val="24"/>
                <w:lang w:eastAsia="ru-RU"/>
              </w:rPr>
              <w:lastRenderedPageBreak/>
              <w:br w:type="page"/>
            </w:r>
          </w:p>
        </w:tc>
        <w:tc>
          <w:tcPr>
            <w:tcW w:w="1598" w:type="dxa"/>
          </w:tcPr>
          <w:p w:rsidR="003E4FBC" w:rsidRPr="003B1F67" w:rsidRDefault="003E4FBC" w:rsidP="003B1F67">
            <w:pPr>
              <w:spacing w:after="0" w:line="240" w:lineRule="auto"/>
              <w:rPr>
                <w:rFonts w:ascii="Times New Roman" w:hAnsi="Times New Roman"/>
                <w:color w:val="000000" w:themeColor="text1"/>
                <w:sz w:val="24"/>
                <w:szCs w:val="24"/>
              </w:rPr>
            </w:pPr>
          </w:p>
        </w:tc>
        <w:tc>
          <w:tcPr>
            <w:tcW w:w="4860" w:type="dxa"/>
            <w:hideMark/>
          </w:tcPr>
          <w:p w:rsidR="003E4FBC" w:rsidRPr="000B4BDD" w:rsidRDefault="003E4FBC" w:rsidP="003B1F67">
            <w:pPr>
              <w:spacing w:after="0" w:line="240" w:lineRule="auto"/>
              <w:rPr>
                <w:rFonts w:ascii="Times New Roman" w:hAnsi="Times New Roman"/>
                <w:color w:val="000000" w:themeColor="text1"/>
                <w:sz w:val="20"/>
                <w:szCs w:val="20"/>
              </w:rPr>
            </w:pPr>
            <w:r w:rsidRPr="000B4BDD">
              <w:rPr>
                <w:rFonts w:ascii="Times New Roman" w:hAnsi="Times New Roman"/>
                <w:color w:val="000000" w:themeColor="text1"/>
                <w:sz w:val="20"/>
                <w:szCs w:val="20"/>
              </w:rPr>
              <w:t>Приложение №1</w:t>
            </w:r>
          </w:p>
          <w:p w:rsidR="003E4FBC" w:rsidRPr="000B4BDD" w:rsidRDefault="003E4FBC" w:rsidP="003B1F67">
            <w:pPr>
              <w:spacing w:after="0" w:line="240" w:lineRule="auto"/>
              <w:rPr>
                <w:rFonts w:ascii="Times New Roman" w:hAnsi="Times New Roman"/>
                <w:color w:val="000000" w:themeColor="text1"/>
                <w:sz w:val="20"/>
                <w:szCs w:val="20"/>
              </w:rPr>
            </w:pPr>
            <w:r w:rsidRPr="000B4BDD">
              <w:rPr>
                <w:rFonts w:ascii="Times New Roman" w:hAnsi="Times New Roman"/>
                <w:color w:val="000000" w:themeColor="text1"/>
                <w:sz w:val="20"/>
                <w:szCs w:val="20"/>
              </w:rPr>
              <w:t xml:space="preserve">к </w:t>
            </w:r>
            <w:r w:rsidR="002C0056" w:rsidRPr="000B4BDD">
              <w:rPr>
                <w:rFonts w:ascii="Times New Roman" w:hAnsi="Times New Roman"/>
                <w:color w:val="000000" w:themeColor="text1"/>
                <w:sz w:val="20"/>
                <w:szCs w:val="20"/>
              </w:rPr>
              <w:t>Административному</w:t>
            </w:r>
            <w:r w:rsidRPr="000B4BDD">
              <w:rPr>
                <w:rFonts w:ascii="Times New Roman" w:hAnsi="Times New Roman"/>
                <w:color w:val="000000" w:themeColor="text1"/>
                <w:sz w:val="20"/>
                <w:szCs w:val="20"/>
              </w:rPr>
              <w:t xml:space="preserve"> регламенту</w:t>
            </w:r>
          </w:p>
          <w:p w:rsidR="003E4FBC" w:rsidRPr="000B4BDD" w:rsidRDefault="003E4FBC" w:rsidP="003B1F67">
            <w:pPr>
              <w:spacing w:after="0" w:line="240" w:lineRule="auto"/>
              <w:rPr>
                <w:rFonts w:ascii="Times New Roman" w:hAnsi="Times New Roman"/>
                <w:color w:val="000000" w:themeColor="text1"/>
                <w:sz w:val="20"/>
                <w:szCs w:val="20"/>
              </w:rPr>
            </w:pPr>
            <w:r w:rsidRPr="000B4BDD">
              <w:rPr>
                <w:rFonts w:ascii="Times New Roman" w:hAnsi="Times New Roman"/>
                <w:color w:val="000000" w:themeColor="text1"/>
                <w:sz w:val="20"/>
                <w:szCs w:val="20"/>
              </w:rPr>
              <w:t xml:space="preserve">по предоставлению муниципальной услуги по даче письменных разъяснений налогоплательщикам и налоговым агентам по вопросу применения нормативных правовых актов муниципального образования </w:t>
            </w:r>
            <w:r w:rsidR="005E6E78" w:rsidRPr="000B4BDD">
              <w:rPr>
                <w:rFonts w:ascii="Times New Roman" w:hAnsi="Times New Roman"/>
                <w:sz w:val="20"/>
                <w:szCs w:val="20"/>
              </w:rPr>
              <w:t>Гагаринско</w:t>
            </w:r>
            <w:r w:rsidR="000B4BDD" w:rsidRPr="000B4BDD">
              <w:rPr>
                <w:rFonts w:ascii="Times New Roman" w:hAnsi="Times New Roman"/>
                <w:sz w:val="20"/>
                <w:szCs w:val="20"/>
              </w:rPr>
              <w:t>го</w:t>
            </w:r>
            <w:r w:rsidR="0075666C">
              <w:rPr>
                <w:rFonts w:ascii="Times New Roman" w:hAnsi="Times New Roman"/>
                <w:color w:val="000000" w:themeColor="text1"/>
                <w:sz w:val="20"/>
                <w:szCs w:val="20"/>
              </w:rPr>
              <w:t xml:space="preserve"> сельско</w:t>
            </w:r>
            <w:r w:rsidR="000B4BDD" w:rsidRPr="000B4BDD">
              <w:rPr>
                <w:rFonts w:ascii="Times New Roman" w:hAnsi="Times New Roman"/>
                <w:color w:val="000000" w:themeColor="text1"/>
                <w:sz w:val="20"/>
                <w:szCs w:val="20"/>
              </w:rPr>
              <w:t>го поселения</w:t>
            </w:r>
            <w:r w:rsidR="000527AD" w:rsidRPr="000B4BDD">
              <w:rPr>
                <w:rFonts w:ascii="Times New Roman" w:hAnsi="Times New Roman"/>
                <w:color w:val="000000" w:themeColor="text1"/>
                <w:sz w:val="20"/>
                <w:szCs w:val="20"/>
              </w:rPr>
              <w:t xml:space="preserve"> </w:t>
            </w:r>
            <w:r w:rsidR="003B1F67" w:rsidRPr="000B4BDD">
              <w:rPr>
                <w:rFonts w:ascii="Times New Roman" w:hAnsi="Times New Roman"/>
                <w:color w:val="000000" w:themeColor="text1"/>
                <w:sz w:val="20"/>
                <w:szCs w:val="20"/>
              </w:rPr>
              <w:t>Гагаринского</w:t>
            </w:r>
            <w:r w:rsidR="000527AD" w:rsidRPr="000B4BDD">
              <w:rPr>
                <w:rFonts w:ascii="Times New Roman" w:hAnsi="Times New Roman"/>
                <w:color w:val="000000" w:themeColor="text1"/>
                <w:sz w:val="20"/>
                <w:szCs w:val="20"/>
              </w:rPr>
              <w:t xml:space="preserve"> района Смоленской</w:t>
            </w:r>
            <w:r w:rsidRPr="000B4BDD">
              <w:rPr>
                <w:rFonts w:ascii="Times New Roman" w:hAnsi="Times New Roman"/>
                <w:color w:val="000000" w:themeColor="text1"/>
                <w:sz w:val="20"/>
                <w:szCs w:val="20"/>
              </w:rPr>
              <w:t xml:space="preserve"> о местных налогах и сборах</w:t>
            </w:r>
          </w:p>
          <w:p w:rsidR="003E4FBC" w:rsidRPr="003B1F67" w:rsidRDefault="003E4FBC" w:rsidP="003B1F67">
            <w:pPr>
              <w:spacing w:after="0" w:line="240" w:lineRule="auto"/>
              <w:rPr>
                <w:rFonts w:ascii="Times New Roman" w:hAnsi="Times New Roman"/>
                <w:color w:val="000000" w:themeColor="text1"/>
                <w:sz w:val="24"/>
                <w:szCs w:val="24"/>
              </w:rPr>
            </w:pPr>
            <w:r w:rsidRPr="003B1F67">
              <w:rPr>
                <w:rFonts w:ascii="Times New Roman" w:hAnsi="Times New Roman"/>
                <w:color w:val="000000" w:themeColor="text1"/>
                <w:sz w:val="24"/>
                <w:szCs w:val="24"/>
              </w:rPr>
              <w:t xml:space="preserve"> </w:t>
            </w:r>
          </w:p>
        </w:tc>
      </w:tr>
    </w:tbl>
    <w:p w:rsidR="003E4FBC" w:rsidRPr="003B1F67" w:rsidRDefault="003E4FBC" w:rsidP="003B1F67">
      <w:pPr>
        <w:spacing w:after="0" w:line="240" w:lineRule="auto"/>
        <w:ind w:left="4247" w:firstLine="709"/>
        <w:rPr>
          <w:rFonts w:ascii="Times New Roman" w:hAnsi="Times New Roman"/>
          <w:color w:val="000000" w:themeColor="text1"/>
          <w:sz w:val="24"/>
          <w:szCs w:val="24"/>
        </w:rPr>
      </w:pPr>
      <w:r w:rsidRPr="003B1F67">
        <w:rPr>
          <w:rFonts w:ascii="Times New Roman" w:hAnsi="Times New Roman"/>
          <w:color w:val="000000" w:themeColor="text1"/>
          <w:sz w:val="24"/>
          <w:szCs w:val="24"/>
        </w:rPr>
        <w:t>Кому</w:t>
      </w:r>
      <w:r w:rsidR="00BF4F96" w:rsidRPr="003B1F67">
        <w:rPr>
          <w:rFonts w:ascii="Times New Roman" w:hAnsi="Times New Roman"/>
          <w:color w:val="000000" w:themeColor="text1"/>
          <w:sz w:val="24"/>
          <w:szCs w:val="24"/>
        </w:rPr>
        <w:t>:</w:t>
      </w:r>
      <w:r w:rsidRPr="003B1F67">
        <w:rPr>
          <w:rFonts w:ascii="Times New Roman" w:hAnsi="Times New Roman"/>
          <w:color w:val="000000" w:themeColor="text1"/>
          <w:sz w:val="24"/>
          <w:szCs w:val="24"/>
        </w:rPr>
        <w:t>_____________________________</w:t>
      </w:r>
    </w:p>
    <w:p w:rsidR="003E4FBC" w:rsidRPr="003B1F67" w:rsidRDefault="003E4FBC" w:rsidP="003B1F67">
      <w:pPr>
        <w:spacing w:after="0" w:line="240" w:lineRule="auto"/>
        <w:ind w:left="4247" w:firstLine="709"/>
        <w:rPr>
          <w:rFonts w:ascii="Times New Roman" w:hAnsi="Times New Roman"/>
          <w:color w:val="000000" w:themeColor="text1"/>
          <w:sz w:val="24"/>
          <w:szCs w:val="24"/>
        </w:rPr>
      </w:pPr>
      <w:r w:rsidRPr="003B1F67">
        <w:rPr>
          <w:rFonts w:ascii="Times New Roman" w:hAnsi="Times New Roman"/>
          <w:color w:val="000000" w:themeColor="text1"/>
          <w:sz w:val="24"/>
          <w:szCs w:val="24"/>
        </w:rPr>
        <w:t>_________________________</w:t>
      </w:r>
      <w:r w:rsidR="003B1F67">
        <w:rPr>
          <w:rFonts w:ascii="Times New Roman" w:hAnsi="Times New Roman"/>
          <w:color w:val="000000" w:themeColor="text1"/>
          <w:sz w:val="24"/>
          <w:szCs w:val="24"/>
        </w:rPr>
        <w:t>______</w:t>
      </w:r>
      <w:r w:rsidRPr="003B1F67">
        <w:rPr>
          <w:rFonts w:ascii="Times New Roman" w:hAnsi="Times New Roman"/>
          <w:color w:val="000000" w:themeColor="text1"/>
          <w:sz w:val="24"/>
          <w:szCs w:val="24"/>
        </w:rPr>
        <w:t>____</w:t>
      </w:r>
    </w:p>
    <w:p w:rsidR="003E4FBC" w:rsidRPr="003B1F67" w:rsidRDefault="00BF4F96" w:rsidP="00BF4F96">
      <w:pPr>
        <w:spacing w:after="0" w:line="240" w:lineRule="auto"/>
        <w:rPr>
          <w:rFonts w:ascii="Times New Roman" w:hAnsi="Times New Roman"/>
          <w:color w:val="000000" w:themeColor="text1"/>
          <w:sz w:val="24"/>
          <w:szCs w:val="24"/>
        </w:rPr>
      </w:pPr>
      <w:r w:rsidRPr="003B1F67">
        <w:rPr>
          <w:rFonts w:ascii="Times New Roman" w:hAnsi="Times New Roman"/>
          <w:color w:val="000000" w:themeColor="text1"/>
          <w:sz w:val="24"/>
          <w:szCs w:val="24"/>
        </w:rPr>
        <w:t xml:space="preserve">                                                           </w:t>
      </w:r>
      <w:r w:rsidR="003B1F67">
        <w:rPr>
          <w:rFonts w:ascii="Times New Roman" w:hAnsi="Times New Roman"/>
          <w:color w:val="000000" w:themeColor="text1"/>
          <w:sz w:val="24"/>
          <w:szCs w:val="24"/>
        </w:rPr>
        <w:tab/>
      </w:r>
      <w:r w:rsidR="003B1F67">
        <w:rPr>
          <w:rFonts w:ascii="Times New Roman" w:hAnsi="Times New Roman"/>
          <w:color w:val="000000" w:themeColor="text1"/>
          <w:sz w:val="24"/>
          <w:szCs w:val="24"/>
        </w:rPr>
        <w:tab/>
      </w:r>
      <w:r w:rsidRPr="003B1F67">
        <w:rPr>
          <w:rFonts w:ascii="Times New Roman" w:hAnsi="Times New Roman"/>
          <w:color w:val="000000" w:themeColor="text1"/>
          <w:sz w:val="24"/>
          <w:szCs w:val="24"/>
        </w:rPr>
        <w:t>От кого:</w:t>
      </w:r>
      <w:r w:rsidR="003B1F67">
        <w:rPr>
          <w:rFonts w:ascii="Times New Roman" w:hAnsi="Times New Roman"/>
          <w:color w:val="000000" w:themeColor="text1"/>
          <w:sz w:val="24"/>
          <w:szCs w:val="24"/>
        </w:rPr>
        <w:t>____________________________</w:t>
      </w:r>
      <w:r w:rsidRPr="003B1F67">
        <w:rPr>
          <w:rFonts w:ascii="Times New Roman" w:hAnsi="Times New Roman"/>
          <w:color w:val="000000" w:themeColor="text1"/>
          <w:sz w:val="24"/>
          <w:szCs w:val="24"/>
        </w:rPr>
        <w:t xml:space="preserve"> </w:t>
      </w:r>
      <w:r w:rsidR="003E4FBC" w:rsidRPr="003B1F67">
        <w:rPr>
          <w:rFonts w:ascii="Times New Roman" w:hAnsi="Times New Roman"/>
          <w:color w:val="000000" w:themeColor="text1"/>
          <w:sz w:val="24"/>
          <w:szCs w:val="24"/>
        </w:rPr>
        <w:t xml:space="preserve">                                     </w:t>
      </w:r>
      <w:r w:rsidRPr="003B1F67">
        <w:rPr>
          <w:rFonts w:ascii="Times New Roman" w:hAnsi="Times New Roman"/>
          <w:color w:val="000000" w:themeColor="text1"/>
          <w:sz w:val="24"/>
          <w:szCs w:val="24"/>
        </w:rPr>
        <w:t xml:space="preserve">                                                                                                                                                                                                                                </w:t>
      </w:r>
    </w:p>
    <w:p w:rsidR="003E4FBC" w:rsidRPr="003B1F67" w:rsidRDefault="00BF4F96" w:rsidP="00BF4F96">
      <w:pPr>
        <w:spacing w:after="0" w:line="240" w:lineRule="auto"/>
        <w:ind w:firstLine="709"/>
        <w:rPr>
          <w:rFonts w:ascii="Times New Roman" w:hAnsi="Times New Roman"/>
          <w:color w:val="000000" w:themeColor="text1"/>
          <w:sz w:val="24"/>
          <w:szCs w:val="24"/>
        </w:rPr>
      </w:pPr>
      <w:r w:rsidRPr="003B1F67">
        <w:rPr>
          <w:rFonts w:ascii="Times New Roman" w:hAnsi="Times New Roman"/>
          <w:color w:val="000000" w:themeColor="text1"/>
          <w:sz w:val="24"/>
          <w:szCs w:val="24"/>
        </w:rPr>
        <w:t xml:space="preserve">                                                     </w:t>
      </w:r>
      <w:r w:rsidR="003B1F67">
        <w:rPr>
          <w:rFonts w:ascii="Times New Roman" w:hAnsi="Times New Roman"/>
          <w:color w:val="000000" w:themeColor="text1"/>
          <w:sz w:val="24"/>
          <w:szCs w:val="24"/>
        </w:rPr>
        <w:tab/>
      </w:r>
      <w:r w:rsidR="003B1F67">
        <w:rPr>
          <w:rFonts w:ascii="Times New Roman" w:hAnsi="Times New Roman"/>
          <w:color w:val="000000" w:themeColor="text1"/>
          <w:sz w:val="24"/>
          <w:szCs w:val="24"/>
        </w:rPr>
        <w:tab/>
      </w:r>
      <w:r w:rsidRPr="003B1F67">
        <w:rPr>
          <w:rFonts w:ascii="Times New Roman" w:hAnsi="Times New Roman"/>
          <w:color w:val="000000" w:themeColor="text1"/>
          <w:sz w:val="24"/>
          <w:szCs w:val="24"/>
        </w:rPr>
        <w:t>Адрес:</w:t>
      </w:r>
      <w:r w:rsidR="003E4FBC" w:rsidRPr="003B1F67">
        <w:rPr>
          <w:rFonts w:ascii="Times New Roman" w:hAnsi="Times New Roman"/>
          <w:color w:val="000000" w:themeColor="text1"/>
          <w:sz w:val="24"/>
          <w:szCs w:val="24"/>
        </w:rPr>
        <w:t xml:space="preserve">   </w:t>
      </w:r>
      <w:r w:rsidR="003B1F67">
        <w:rPr>
          <w:rFonts w:ascii="Times New Roman" w:hAnsi="Times New Roman"/>
          <w:color w:val="000000" w:themeColor="text1"/>
          <w:sz w:val="24"/>
          <w:szCs w:val="24"/>
        </w:rPr>
        <w:t>_____________________________</w:t>
      </w:r>
      <w:r w:rsidR="003E4FBC" w:rsidRPr="003B1F67">
        <w:rPr>
          <w:rFonts w:ascii="Times New Roman" w:hAnsi="Times New Roman"/>
          <w:color w:val="000000" w:themeColor="text1"/>
          <w:sz w:val="24"/>
          <w:szCs w:val="24"/>
        </w:rPr>
        <w:t xml:space="preserve">                                         </w:t>
      </w:r>
      <w:r w:rsidRPr="003B1F67">
        <w:rPr>
          <w:rFonts w:ascii="Times New Roman" w:hAnsi="Times New Roman"/>
          <w:color w:val="000000" w:themeColor="text1"/>
          <w:sz w:val="24"/>
          <w:szCs w:val="24"/>
        </w:rPr>
        <w:t xml:space="preserve">                                                                                                                                                                                                                                  </w:t>
      </w:r>
    </w:p>
    <w:p w:rsidR="003E4FBC" w:rsidRPr="003B1F67" w:rsidRDefault="00BF4F96" w:rsidP="003E4FBC">
      <w:pPr>
        <w:spacing w:after="0" w:line="240" w:lineRule="auto"/>
        <w:ind w:firstLine="709"/>
        <w:jc w:val="right"/>
        <w:rPr>
          <w:rFonts w:ascii="Times New Roman" w:hAnsi="Times New Roman"/>
          <w:color w:val="000000" w:themeColor="text1"/>
          <w:sz w:val="24"/>
          <w:szCs w:val="24"/>
        </w:rPr>
      </w:pPr>
      <w:r w:rsidRPr="003B1F67">
        <w:rPr>
          <w:rFonts w:ascii="Times New Roman" w:hAnsi="Times New Roman"/>
          <w:color w:val="000000" w:themeColor="text1"/>
          <w:sz w:val="24"/>
          <w:szCs w:val="24"/>
        </w:rPr>
        <w:t xml:space="preserve">     </w:t>
      </w:r>
    </w:p>
    <w:p w:rsidR="003E4FBC" w:rsidRDefault="003E4FBC" w:rsidP="003E4FBC">
      <w:pPr>
        <w:widowControl w:val="0"/>
        <w:spacing w:after="0" w:line="240" w:lineRule="auto"/>
        <w:ind w:firstLine="709"/>
        <w:jc w:val="right"/>
        <w:rPr>
          <w:rFonts w:ascii="Times New Roman" w:hAnsi="Times New Roman"/>
          <w:color w:val="000000" w:themeColor="text1"/>
          <w:sz w:val="24"/>
          <w:szCs w:val="24"/>
        </w:rPr>
      </w:pPr>
    </w:p>
    <w:p w:rsidR="001A23D1" w:rsidRDefault="001A23D1" w:rsidP="003E4FBC">
      <w:pPr>
        <w:widowControl w:val="0"/>
        <w:spacing w:after="0" w:line="240" w:lineRule="auto"/>
        <w:ind w:firstLine="709"/>
        <w:jc w:val="right"/>
        <w:rPr>
          <w:rFonts w:ascii="Times New Roman" w:hAnsi="Times New Roman"/>
          <w:color w:val="000000" w:themeColor="text1"/>
          <w:sz w:val="24"/>
          <w:szCs w:val="24"/>
        </w:rPr>
      </w:pPr>
    </w:p>
    <w:p w:rsidR="001A23D1" w:rsidRPr="003B1F67" w:rsidRDefault="001A23D1" w:rsidP="003E4FBC">
      <w:pPr>
        <w:widowControl w:val="0"/>
        <w:spacing w:after="0" w:line="240" w:lineRule="auto"/>
        <w:ind w:firstLine="709"/>
        <w:jc w:val="right"/>
        <w:rPr>
          <w:rFonts w:ascii="Times New Roman" w:hAnsi="Times New Roman"/>
          <w:color w:val="000000" w:themeColor="text1"/>
          <w:sz w:val="24"/>
          <w:szCs w:val="24"/>
        </w:rPr>
      </w:pPr>
    </w:p>
    <w:p w:rsidR="003E4FBC" w:rsidRPr="003B1F67" w:rsidRDefault="003E4FBC" w:rsidP="003E4FBC">
      <w:pPr>
        <w:widowControl w:val="0"/>
        <w:spacing w:after="0" w:line="240" w:lineRule="auto"/>
        <w:ind w:firstLine="709"/>
        <w:jc w:val="center"/>
        <w:rPr>
          <w:rFonts w:ascii="Times New Roman" w:hAnsi="Times New Roman"/>
          <w:b/>
          <w:color w:val="000000" w:themeColor="text1"/>
          <w:sz w:val="24"/>
          <w:szCs w:val="24"/>
        </w:rPr>
      </w:pPr>
      <w:r w:rsidRPr="003B1F67">
        <w:rPr>
          <w:rFonts w:ascii="Times New Roman" w:hAnsi="Times New Roman"/>
          <w:b/>
          <w:color w:val="000000" w:themeColor="text1"/>
          <w:sz w:val="24"/>
          <w:szCs w:val="24"/>
        </w:rPr>
        <w:t>ЗАЯВЛЕНИЕ</w:t>
      </w:r>
    </w:p>
    <w:p w:rsidR="003E4FBC" w:rsidRPr="003B1F67" w:rsidRDefault="003E4FBC" w:rsidP="003E4FBC">
      <w:pPr>
        <w:spacing w:after="0" w:line="240" w:lineRule="auto"/>
        <w:ind w:firstLine="709"/>
        <w:jc w:val="center"/>
        <w:rPr>
          <w:rFonts w:ascii="Times New Roman" w:hAnsi="Times New Roman"/>
          <w:color w:val="000000" w:themeColor="text1"/>
          <w:sz w:val="24"/>
          <w:szCs w:val="24"/>
        </w:rPr>
      </w:pPr>
    </w:p>
    <w:p w:rsidR="003E4FBC" w:rsidRPr="003B1F67" w:rsidRDefault="003E4FBC" w:rsidP="003E4FBC">
      <w:pPr>
        <w:spacing w:after="0" w:line="240" w:lineRule="auto"/>
        <w:ind w:firstLine="709"/>
        <w:jc w:val="both"/>
        <w:rPr>
          <w:rFonts w:ascii="Times New Roman" w:hAnsi="Times New Roman"/>
          <w:color w:val="000000" w:themeColor="text1"/>
          <w:sz w:val="24"/>
          <w:szCs w:val="24"/>
        </w:rPr>
      </w:pPr>
      <w:r w:rsidRPr="003B1F67">
        <w:rPr>
          <w:rFonts w:ascii="Times New Roman" w:hAnsi="Times New Roman"/>
          <w:color w:val="000000" w:themeColor="text1"/>
          <w:sz w:val="24"/>
          <w:szCs w:val="24"/>
        </w:rPr>
        <w:t>Прошу дать письменные разъяснения ____________</w:t>
      </w:r>
      <w:r w:rsidR="003B1F67" w:rsidRPr="003B1F67">
        <w:rPr>
          <w:rFonts w:ascii="Times New Roman" w:hAnsi="Times New Roman"/>
          <w:color w:val="000000" w:themeColor="text1"/>
          <w:sz w:val="24"/>
          <w:szCs w:val="24"/>
        </w:rPr>
        <w:t>_____________________________________________________________________________________________</w:t>
      </w:r>
      <w:r w:rsidRPr="003B1F67">
        <w:rPr>
          <w:rFonts w:ascii="Times New Roman" w:hAnsi="Times New Roman"/>
          <w:color w:val="000000" w:themeColor="text1"/>
          <w:sz w:val="24"/>
          <w:szCs w:val="24"/>
        </w:rPr>
        <w:t>___________________________</w:t>
      </w:r>
    </w:p>
    <w:p w:rsidR="003E4FBC" w:rsidRPr="003B1F67" w:rsidRDefault="003E4FBC" w:rsidP="003E4FBC">
      <w:pPr>
        <w:spacing w:after="0" w:line="240" w:lineRule="auto"/>
        <w:jc w:val="both"/>
        <w:rPr>
          <w:rFonts w:ascii="Times New Roman" w:hAnsi="Times New Roman"/>
          <w:color w:val="000000" w:themeColor="text1"/>
          <w:sz w:val="24"/>
          <w:szCs w:val="24"/>
        </w:rPr>
      </w:pPr>
      <w:r w:rsidRPr="003B1F67">
        <w:rPr>
          <w:rFonts w:ascii="Times New Roman" w:hAnsi="Times New Roman"/>
          <w:color w:val="000000" w:themeColor="text1"/>
          <w:sz w:val="24"/>
          <w:szCs w:val="24"/>
        </w:rPr>
        <w:t>____________________________________________________________________________</w:t>
      </w:r>
      <w:r w:rsidR="003B1F67" w:rsidRPr="003B1F67">
        <w:rPr>
          <w:rFonts w:ascii="Times New Roman" w:hAnsi="Times New Roman"/>
          <w:color w:val="000000" w:themeColor="text1"/>
          <w:sz w:val="24"/>
          <w:szCs w:val="24"/>
        </w:rPr>
        <w:t>_______________________________________________________</w:t>
      </w:r>
      <w:r w:rsidRPr="003B1F67">
        <w:rPr>
          <w:rFonts w:ascii="Times New Roman" w:hAnsi="Times New Roman"/>
          <w:color w:val="000000" w:themeColor="text1"/>
          <w:sz w:val="24"/>
          <w:szCs w:val="24"/>
        </w:rPr>
        <w:t>_.</w:t>
      </w:r>
    </w:p>
    <w:p w:rsidR="003E4FBC" w:rsidRPr="003B1F67" w:rsidRDefault="003E4FBC" w:rsidP="003E4FBC">
      <w:pPr>
        <w:widowControl w:val="0"/>
        <w:spacing w:after="0" w:line="240" w:lineRule="auto"/>
        <w:ind w:firstLine="709"/>
        <w:rPr>
          <w:rFonts w:ascii="Times New Roman" w:hAnsi="Times New Roman"/>
          <w:color w:val="000000" w:themeColor="text1"/>
          <w:sz w:val="24"/>
          <w:szCs w:val="24"/>
        </w:rPr>
      </w:pPr>
    </w:p>
    <w:p w:rsidR="003E4FBC" w:rsidRPr="003B1F67" w:rsidRDefault="003E4FBC" w:rsidP="003E4FBC">
      <w:pPr>
        <w:widowControl w:val="0"/>
        <w:spacing w:after="0" w:line="240" w:lineRule="auto"/>
        <w:ind w:firstLine="709"/>
        <w:rPr>
          <w:rFonts w:ascii="Times New Roman" w:hAnsi="Times New Roman"/>
          <w:color w:val="000000" w:themeColor="text1"/>
          <w:sz w:val="24"/>
          <w:szCs w:val="24"/>
        </w:rPr>
      </w:pPr>
      <w:r w:rsidRPr="003B1F67">
        <w:rPr>
          <w:rFonts w:ascii="Times New Roman" w:hAnsi="Times New Roman"/>
          <w:color w:val="000000" w:themeColor="text1"/>
          <w:sz w:val="24"/>
          <w:szCs w:val="24"/>
        </w:rPr>
        <w:t>К заявлению прилагаю:</w:t>
      </w:r>
    </w:p>
    <w:p w:rsidR="003E4FBC" w:rsidRPr="003B1F67" w:rsidRDefault="003E4FBC" w:rsidP="003E4FBC">
      <w:pPr>
        <w:widowControl w:val="0"/>
        <w:spacing w:after="0" w:line="240" w:lineRule="auto"/>
        <w:ind w:firstLine="709"/>
        <w:rPr>
          <w:rFonts w:ascii="Times New Roman" w:hAnsi="Times New Roman"/>
          <w:color w:val="000000" w:themeColor="text1"/>
          <w:sz w:val="24"/>
          <w:szCs w:val="24"/>
        </w:rPr>
      </w:pPr>
      <w:r w:rsidRPr="003B1F67">
        <w:rPr>
          <w:rFonts w:ascii="Times New Roman" w:hAnsi="Times New Roman"/>
          <w:color w:val="000000" w:themeColor="text1"/>
          <w:sz w:val="24"/>
          <w:szCs w:val="24"/>
        </w:rPr>
        <w:t>1.___________________________________</w:t>
      </w:r>
      <w:r w:rsidR="003B1F67" w:rsidRPr="003B1F67">
        <w:rPr>
          <w:rFonts w:ascii="Times New Roman" w:hAnsi="Times New Roman"/>
          <w:color w:val="000000" w:themeColor="text1"/>
          <w:sz w:val="24"/>
          <w:szCs w:val="24"/>
        </w:rPr>
        <w:t>_________________________</w:t>
      </w:r>
    </w:p>
    <w:p w:rsidR="003E4FBC" w:rsidRPr="003B1F67" w:rsidRDefault="003E4FBC" w:rsidP="003E4FBC">
      <w:pPr>
        <w:widowControl w:val="0"/>
        <w:spacing w:after="0" w:line="240" w:lineRule="auto"/>
        <w:ind w:firstLine="709"/>
        <w:rPr>
          <w:rFonts w:ascii="Times New Roman" w:hAnsi="Times New Roman"/>
          <w:color w:val="000000" w:themeColor="text1"/>
          <w:sz w:val="24"/>
          <w:szCs w:val="24"/>
        </w:rPr>
      </w:pPr>
      <w:r w:rsidRPr="003B1F67">
        <w:rPr>
          <w:rFonts w:ascii="Times New Roman" w:hAnsi="Times New Roman"/>
          <w:color w:val="000000" w:themeColor="text1"/>
          <w:sz w:val="24"/>
          <w:szCs w:val="24"/>
        </w:rPr>
        <w:t>2.______________________________________</w:t>
      </w:r>
      <w:r w:rsidR="003B1F67" w:rsidRPr="003B1F67">
        <w:rPr>
          <w:rFonts w:ascii="Times New Roman" w:hAnsi="Times New Roman"/>
          <w:color w:val="000000" w:themeColor="text1"/>
          <w:sz w:val="24"/>
          <w:szCs w:val="24"/>
        </w:rPr>
        <w:t>______________________</w:t>
      </w:r>
    </w:p>
    <w:p w:rsidR="003E4FBC" w:rsidRPr="003B1F67" w:rsidRDefault="003E4FBC" w:rsidP="003E4FBC">
      <w:pPr>
        <w:widowControl w:val="0"/>
        <w:spacing w:after="0" w:line="240" w:lineRule="auto"/>
        <w:ind w:firstLine="709"/>
        <w:rPr>
          <w:rFonts w:ascii="Times New Roman" w:hAnsi="Times New Roman"/>
          <w:color w:val="000000" w:themeColor="text1"/>
          <w:sz w:val="24"/>
          <w:szCs w:val="24"/>
        </w:rPr>
      </w:pPr>
      <w:r w:rsidRPr="003B1F67">
        <w:rPr>
          <w:rFonts w:ascii="Times New Roman" w:hAnsi="Times New Roman"/>
          <w:color w:val="000000" w:themeColor="text1"/>
          <w:sz w:val="24"/>
          <w:szCs w:val="24"/>
        </w:rPr>
        <w:t>3.______________________________________</w:t>
      </w:r>
      <w:r w:rsidR="00BF4F96" w:rsidRPr="003B1F67">
        <w:rPr>
          <w:rFonts w:ascii="Times New Roman" w:hAnsi="Times New Roman"/>
          <w:color w:val="000000" w:themeColor="text1"/>
          <w:sz w:val="24"/>
          <w:szCs w:val="24"/>
        </w:rPr>
        <w:t>______________________</w:t>
      </w:r>
    </w:p>
    <w:p w:rsidR="003E4FBC" w:rsidRPr="003B1F67" w:rsidRDefault="003E4FBC" w:rsidP="003E4FBC">
      <w:pPr>
        <w:widowControl w:val="0"/>
        <w:spacing w:after="0" w:line="240" w:lineRule="auto"/>
        <w:ind w:firstLine="709"/>
        <w:rPr>
          <w:rFonts w:ascii="Times New Roman" w:hAnsi="Times New Roman"/>
          <w:color w:val="000000" w:themeColor="text1"/>
          <w:sz w:val="24"/>
          <w:szCs w:val="24"/>
        </w:rPr>
      </w:pPr>
    </w:p>
    <w:p w:rsidR="003E4FBC" w:rsidRPr="003B1F67" w:rsidRDefault="003E4FBC" w:rsidP="003E4FBC">
      <w:pPr>
        <w:widowControl w:val="0"/>
        <w:spacing w:after="0" w:line="240" w:lineRule="auto"/>
        <w:ind w:firstLine="709"/>
        <w:rPr>
          <w:rFonts w:ascii="Times New Roman" w:hAnsi="Times New Roman"/>
          <w:color w:val="000000" w:themeColor="text1"/>
          <w:sz w:val="24"/>
          <w:szCs w:val="24"/>
        </w:rPr>
      </w:pPr>
    </w:p>
    <w:p w:rsidR="003E4FBC" w:rsidRPr="003B1F67" w:rsidRDefault="003E4FBC" w:rsidP="003E4FBC">
      <w:pPr>
        <w:widowControl w:val="0"/>
        <w:spacing w:after="0" w:line="240" w:lineRule="auto"/>
        <w:ind w:firstLine="709"/>
        <w:rPr>
          <w:rFonts w:ascii="Times New Roman" w:hAnsi="Times New Roman"/>
          <w:color w:val="000000" w:themeColor="text1"/>
          <w:sz w:val="24"/>
          <w:szCs w:val="24"/>
        </w:rPr>
      </w:pPr>
    </w:p>
    <w:p w:rsidR="003E4FBC" w:rsidRPr="003B1F67" w:rsidRDefault="003E4FBC" w:rsidP="003E4FBC">
      <w:pPr>
        <w:widowControl w:val="0"/>
        <w:spacing w:after="0" w:line="240" w:lineRule="auto"/>
        <w:ind w:firstLine="709"/>
        <w:jc w:val="right"/>
        <w:rPr>
          <w:rFonts w:ascii="Times New Roman" w:hAnsi="Times New Roman"/>
          <w:color w:val="000000" w:themeColor="text1"/>
          <w:sz w:val="24"/>
          <w:szCs w:val="24"/>
        </w:rPr>
      </w:pPr>
      <w:r w:rsidRPr="003B1F67">
        <w:rPr>
          <w:rFonts w:ascii="Times New Roman" w:hAnsi="Times New Roman"/>
          <w:color w:val="000000" w:themeColor="text1"/>
          <w:sz w:val="24"/>
          <w:szCs w:val="24"/>
        </w:rPr>
        <w:t>"____"______________ ______ г.</w:t>
      </w:r>
    </w:p>
    <w:p w:rsidR="003E4FBC" w:rsidRPr="003B1F67" w:rsidRDefault="003E4FBC" w:rsidP="003E4FBC">
      <w:pPr>
        <w:widowControl w:val="0"/>
        <w:spacing w:after="0" w:line="240" w:lineRule="auto"/>
        <w:ind w:firstLine="709"/>
        <w:jc w:val="right"/>
        <w:rPr>
          <w:rFonts w:ascii="Times New Roman" w:hAnsi="Times New Roman"/>
          <w:color w:val="000000" w:themeColor="text1"/>
          <w:sz w:val="24"/>
          <w:szCs w:val="24"/>
        </w:rPr>
      </w:pPr>
      <w:r w:rsidRPr="003B1F67">
        <w:rPr>
          <w:rFonts w:ascii="Times New Roman" w:hAnsi="Times New Roman"/>
          <w:color w:val="000000" w:themeColor="text1"/>
          <w:sz w:val="24"/>
          <w:szCs w:val="24"/>
        </w:rPr>
        <w:t xml:space="preserve"> _________________</w:t>
      </w:r>
    </w:p>
    <w:p w:rsidR="003E4FBC" w:rsidRPr="003B1F67" w:rsidRDefault="003E4FBC" w:rsidP="003E4FBC">
      <w:pPr>
        <w:widowControl w:val="0"/>
        <w:spacing w:after="0" w:line="240" w:lineRule="auto"/>
        <w:ind w:firstLine="709"/>
        <w:jc w:val="right"/>
        <w:rPr>
          <w:rFonts w:ascii="Times New Roman" w:hAnsi="Times New Roman"/>
          <w:color w:val="000000" w:themeColor="text1"/>
          <w:sz w:val="24"/>
          <w:szCs w:val="24"/>
          <w:vertAlign w:val="superscript"/>
        </w:rPr>
      </w:pPr>
      <w:r w:rsidRPr="003B1F67">
        <w:rPr>
          <w:rFonts w:ascii="Times New Roman" w:hAnsi="Times New Roman"/>
          <w:color w:val="000000" w:themeColor="text1"/>
          <w:sz w:val="24"/>
          <w:szCs w:val="24"/>
          <w:vertAlign w:val="superscript"/>
        </w:rPr>
        <w:t xml:space="preserve"> (подпись)</w:t>
      </w:r>
    </w:p>
    <w:p w:rsidR="003E4FBC" w:rsidRPr="003B1F67" w:rsidRDefault="003E4FBC" w:rsidP="003E4FBC">
      <w:pPr>
        <w:spacing w:after="0" w:line="240" w:lineRule="auto"/>
        <w:ind w:firstLine="709"/>
        <w:jc w:val="right"/>
        <w:rPr>
          <w:rFonts w:ascii="Times New Roman" w:hAnsi="Times New Roman"/>
          <w:color w:val="000000" w:themeColor="text1"/>
          <w:sz w:val="24"/>
          <w:szCs w:val="24"/>
        </w:rPr>
      </w:pPr>
    </w:p>
    <w:p w:rsidR="003E4FBC" w:rsidRPr="003B1F67" w:rsidRDefault="003E4FBC" w:rsidP="003E4FBC">
      <w:pPr>
        <w:pStyle w:val="msonormalbullet2gif"/>
        <w:tabs>
          <w:tab w:val="left" w:pos="2970"/>
        </w:tabs>
        <w:ind w:firstLine="709"/>
        <w:jc w:val="both"/>
        <w:rPr>
          <w:color w:val="000000" w:themeColor="text1"/>
        </w:rPr>
      </w:pPr>
      <w:r w:rsidRPr="003B1F67">
        <w:rPr>
          <w:color w:val="000000" w:themeColor="text1"/>
        </w:rPr>
        <w:t>Я, ________________________________________даю согласие на обработку моих персональных данных.</w:t>
      </w:r>
    </w:p>
    <w:p w:rsidR="003E4FBC" w:rsidRPr="003B1F67" w:rsidRDefault="003E4FBC" w:rsidP="003E4FBC">
      <w:pPr>
        <w:widowControl w:val="0"/>
        <w:spacing w:after="0" w:line="240" w:lineRule="auto"/>
        <w:ind w:firstLine="709"/>
        <w:jc w:val="right"/>
        <w:rPr>
          <w:rFonts w:ascii="Times New Roman" w:hAnsi="Times New Roman"/>
          <w:color w:val="000000" w:themeColor="text1"/>
          <w:sz w:val="24"/>
          <w:szCs w:val="24"/>
        </w:rPr>
      </w:pPr>
      <w:r w:rsidRPr="003B1F67">
        <w:rPr>
          <w:rFonts w:ascii="Times New Roman" w:hAnsi="Times New Roman"/>
          <w:color w:val="000000" w:themeColor="text1"/>
          <w:sz w:val="24"/>
          <w:szCs w:val="24"/>
        </w:rPr>
        <w:t>"____"______________ ______ г.</w:t>
      </w:r>
    </w:p>
    <w:p w:rsidR="003E4FBC" w:rsidRPr="003B1F67" w:rsidRDefault="003E4FBC" w:rsidP="003E4FBC">
      <w:pPr>
        <w:widowControl w:val="0"/>
        <w:spacing w:after="0" w:line="240" w:lineRule="auto"/>
        <w:ind w:firstLine="709"/>
        <w:jc w:val="right"/>
        <w:rPr>
          <w:rFonts w:ascii="Times New Roman" w:hAnsi="Times New Roman"/>
          <w:color w:val="000000" w:themeColor="text1"/>
          <w:sz w:val="24"/>
          <w:szCs w:val="24"/>
        </w:rPr>
      </w:pPr>
      <w:r w:rsidRPr="003B1F67">
        <w:rPr>
          <w:rFonts w:ascii="Times New Roman" w:hAnsi="Times New Roman"/>
          <w:color w:val="000000" w:themeColor="text1"/>
          <w:sz w:val="24"/>
          <w:szCs w:val="24"/>
        </w:rPr>
        <w:t xml:space="preserve"> _________________</w:t>
      </w:r>
    </w:p>
    <w:p w:rsidR="003E4FBC" w:rsidRPr="003B1F67" w:rsidRDefault="003E4FBC" w:rsidP="003E4FBC">
      <w:pPr>
        <w:widowControl w:val="0"/>
        <w:spacing w:after="0" w:line="240" w:lineRule="auto"/>
        <w:ind w:firstLine="709"/>
        <w:jc w:val="right"/>
        <w:rPr>
          <w:rFonts w:ascii="Times New Roman" w:hAnsi="Times New Roman"/>
          <w:color w:val="000000" w:themeColor="text1"/>
          <w:sz w:val="24"/>
          <w:szCs w:val="24"/>
          <w:vertAlign w:val="superscript"/>
        </w:rPr>
      </w:pPr>
      <w:r w:rsidRPr="003B1F67">
        <w:rPr>
          <w:rFonts w:ascii="Times New Roman" w:hAnsi="Times New Roman"/>
          <w:color w:val="000000" w:themeColor="text1"/>
          <w:sz w:val="24"/>
          <w:szCs w:val="24"/>
          <w:vertAlign w:val="superscript"/>
        </w:rPr>
        <w:t xml:space="preserve"> (подпись)</w:t>
      </w:r>
    </w:p>
    <w:p w:rsidR="003E4FBC" w:rsidRPr="003B1F67" w:rsidRDefault="003E4FBC" w:rsidP="003E4FBC">
      <w:pPr>
        <w:spacing w:after="0" w:line="240" w:lineRule="auto"/>
        <w:rPr>
          <w:rFonts w:ascii="Times New Roman" w:hAnsi="Times New Roman"/>
          <w:color w:val="000000" w:themeColor="text1"/>
          <w:sz w:val="24"/>
          <w:szCs w:val="24"/>
        </w:rPr>
        <w:sectPr w:rsidR="003E4FBC" w:rsidRPr="003B1F67">
          <w:pgSz w:w="11906" w:h="16838"/>
          <w:pgMar w:top="1134" w:right="850" w:bottom="1134" w:left="1701" w:header="708" w:footer="708" w:gutter="0"/>
          <w:cols w:space="720"/>
        </w:sectPr>
      </w:pPr>
    </w:p>
    <w:tbl>
      <w:tblPr>
        <w:tblW w:w="9648" w:type="dxa"/>
        <w:jc w:val="right"/>
        <w:tblLook w:val="01E0"/>
      </w:tblPr>
      <w:tblGrid>
        <w:gridCol w:w="3190"/>
        <w:gridCol w:w="1598"/>
        <w:gridCol w:w="4860"/>
      </w:tblGrid>
      <w:tr w:rsidR="003E4FBC" w:rsidRPr="003B1F67" w:rsidTr="003E4FBC">
        <w:trPr>
          <w:jc w:val="right"/>
        </w:trPr>
        <w:tc>
          <w:tcPr>
            <w:tcW w:w="3190" w:type="dxa"/>
          </w:tcPr>
          <w:p w:rsidR="003E4FBC" w:rsidRPr="003B1F67" w:rsidRDefault="003E4FBC">
            <w:pPr>
              <w:spacing w:after="0" w:line="240" w:lineRule="auto"/>
              <w:jc w:val="right"/>
              <w:rPr>
                <w:rFonts w:ascii="Times New Roman" w:hAnsi="Times New Roman"/>
                <w:sz w:val="24"/>
                <w:szCs w:val="24"/>
              </w:rPr>
            </w:pPr>
            <w:r w:rsidRPr="003B1F67">
              <w:rPr>
                <w:rFonts w:ascii="Times New Roman" w:hAnsi="Times New Roman"/>
                <w:sz w:val="24"/>
                <w:szCs w:val="24"/>
              </w:rPr>
              <w:lastRenderedPageBreak/>
              <w:br w:type="page"/>
            </w:r>
          </w:p>
        </w:tc>
        <w:tc>
          <w:tcPr>
            <w:tcW w:w="1598" w:type="dxa"/>
          </w:tcPr>
          <w:p w:rsidR="003E4FBC" w:rsidRPr="003B1F67" w:rsidRDefault="003E4FBC">
            <w:pPr>
              <w:spacing w:after="0" w:line="240" w:lineRule="auto"/>
              <w:jc w:val="right"/>
              <w:rPr>
                <w:rFonts w:ascii="Times New Roman" w:hAnsi="Times New Roman"/>
                <w:sz w:val="24"/>
                <w:szCs w:val="24"/>
              </w:rPr>
            </w:pPr>
          </w:p>
        </w:tc>
        <w:tc>
          <w:tcPr>
            <w:tcW w:w="4860" w:type="dxa"/>
            <w:hideMark/>
          </w:tcPr>
          <w:p w:rsidR="003E4FBC" w:rsidRPr="0075666C" w:rsidRDefault="003E4FBC" w:rsidP="003B1F67">
            <w:pPr>
              <w:spacing w:after="0" w:line="240" w:lineRule="auto"/>
              <w:rPr>
                <w:rFonts w:ascii="Times New Roman" w:hAnsi="Times New Roman"/>
                <w:sz w:val="20"/>
                <w:szCs w:val="20"/>
              </w:rPr>
            </w:pPr>
            <w:r w:rsidRPr="0075666C">
              <w:rPr>
                <w:rFonts w:ascii="Times New Roman" w:hAnsi="Times New Roman"/>
                <w:sz w:val="20"/>
                <w:szCs w:val="20"/>
              </w:rPr>
              <w:t>Приложение №2</w:t>
            </w:r>
          </w:p>
          <w:p w:rsidR="003E4FBC" w:rsidRPr="0075666C" w:rsidRDefault="003E4FBC" w:rsidP="003B1F67">
            <w:pPr>
              <w:spacing w:after="0" w:line="240" w:lineRule="auto"/>
              <w:rPr>
                <w:rFonts w:ascii="Times New Roman" w:hAnsi="Times New Roman"/>
                <w:sz w:val="20"/>
                <w:szCs w:val="20"/>
              </w:rPr>
            </w:pPr>
            <w:r w:rsidRPr="0075666C">
              <w:rPr>
                <w:rFonts w:ascii="Times New Roman" w:hAnsi="Times New Roman"/>
                <w:sz w:val="20"/>
                <w:szCs w:val="20"/>
              </w:rPr>
              <w:t xml:space="preserve">к </w:t>
            </w:r>
            <w:r w:rsidR="002C0056" w:rsidRPr="0075666C">
              <w:rPr>
                <w:rFonts w:ascii="Times New Roman" w:hAnsi="Times New Roman"/>
                <w:sz w:val="20"/>
                <w:szCs w:val="20"/>
              </w:rPr>
              <w:t>Административному</w:t>
            </w:r>
            <w:r w:rsidRPr="0075666C">
              <w:rPr>
                <w:rFonts w:ascii="Times New Roman" w:hAnsi="Times New Roman"/>
                <w:sz w:val="20"/>
                <w:szCs w:val="20"/>
              </w:rPr>
              <w:t xml:space="preserve"> регламенту</w:t>
            </w:r>
          </w:p>
          <w:p w:rsidR="003E4FBC" w:rsidRPr="0075666C" w:rsidRDefault="003E4FBC" w:rsidP="003B1F67">
            <w:pPr>
              <w:spacing w:after="0" w:line="240" w:lineRule="auto"/>
              <w:rPr>
                <w:rFonts w:ascii="Times New Roman" w:hAnsi="Times New Roman"/>
                <w:sz w:val="20"/>
                <w:szCs w:val="20"/>
              </w:rPr>
            </w:pPr>
            <w:r w:rsidRPr="0075666C">
              <w:rPr>
                <w:rFonts w:ascii="Times New Roman" w:hAnsi="Times New Roman"/>
                <w:sz w:val="20"/>
                <w:szCs w:val="20"/>
              </w:rPr>
              <w:t xml:space="preserve">по предоставлению муниципальной услуги по даче письменных разъяснений налогоплательщикам и налоговым агентам по вопросу применения нормативных правовых актов муниципального образования </w:t>
            </w:r>
            <w:r w:rsidR="0075666C">
              <w:rPr>
                <w:rFonts w:ascii="Times New Roman" w:hAnsi="Times New Roman"/>
                <w:sz w:val="20"/>
                <w:szCs w:val="20"/>
              </w:rPr>
              <w:t>Гагаринского</w:t>
            </w:r>
            <w:r w:rsidR="000527AD" w:rsidRPr="0075666C">
              <w:rPr>
                <w:rFonts w:ascii="Times New Roman" w:hAnsi="Times New Roman"/>
                <w:sz w:val="20"/>
                <w:szCs w:val="20"/>
              </w:rPr>
              <w:t xml:space="preserve"> с</w:t>
            </w:r>
            <w:r w:rsidR="0075666C">
              <w:rPr>
                <w:rFonts w:ascii="Times New Roman" w:hAnsi="Times New Roman"/>
                <w:sz w:val="20"/>
                <w:szCs w:val="20"/>
              </w:rPr>
              <w:t>ельского поселения</w:t>
            </w:r>
            <w:r w:rsidR="003B1F67" w:rsidRPr="0075666C">
              <w:rPr>
                <w:rFonts w:ascii="Times New Roman" w:hAnsi="Times New Roman"/>
                <w:sz w:val="20"/>
                <w:szCs w:val="20"/>
              </w:rPr>
              <w:t xml:space="preserve"> Гагаринского</w:t>
            </w:r>
            <w:r w:rsidR="000527AD" w:rsidRPr="0075666C">
              <w:rPr>
                <w:rFonts w:ascii="Times New Roman" w:hAnsi="Times New Roman"/>
                <w:sz w:val="20"/>
                <w:szCs w:val="20"/>
              </w:rPr>
              <w:t xml:space="preserve"> района Смоленской</w:t>
            </w:r>
            <w:r w:rsidRPr="0075666C">
              <w:rPr>
                <w:rFonts w:ascii="Times New Roman" w:hAnsi="Times New Roman"/>
                <w:sz w:val="20"/>
                <w:szCs w:val="20"/>
              </w:rPr>
              <w:t xml:space="preserve"> о местных налогах и сборах</w:t>
            </w:r>
          </w:p>
          <w:p w:rsidR="003E4FBC" w:rsidRPr="003B1F67" w:rsidRDefault="003E4FBC">
            <w:pPr>
              <w:spacing w:after="0" w:line="240" w:lineRule="auto"/>
              <w:jc w:val="right"/>
              <w:rPr>
                <w:rFonts w:ascii="Times New Roman" w:hAnsi="Times New Roman"/>
                <w:sz w:val="24"/>
                <w:szCs w:val="24"/>
              </w:rPr>
            </w:pPr>
            <w:r w:rsidRPr="003B1F67">
              <w:rPr>
                <w:rFonts w:ascii="Times New Roman" w:hAnsi="Times New Roman"/>
                <w:sz w:val="24"/>
                <w:szCs w:val="24"/>
              </w:rPr>
              <w:t xml:space="preserve"> </w:t>
            </w:r>
          </w:p>
        </w:tc>
      </w:tr>
    </w:tbl>
    <w:p w:rsidR="003E4FBC" w:rsidRPr="003B1F67" w:rsidRDefault="003E4FBC" w:rsidP="003E4FBC">
      <w:pPr>
        <w:widowControl w:val="0"/>
        <w:overflowPunct w:val="0"/>
        <w:autoSpaceDE w:val="0"/>
        <w:autoSpaceDN w:val="0"/>
        <w:adjustRightInd w:val="0"/>
        <w:spacing w:after="0" w:line="240" w:lineRule="auto"/>
        <w:ind w:firstLine="709"/>
        <w:jc w:val="center"/>
        <w:rPr>
          <w:rFonts w:ascii="Times New Roman" w:hAnsi="Times New Roman"/>
          <w:b/>
          <w:bCs/>
          <w:sz w:val="24"/>
          <w:szCs w:val="24"/>
        </w:rPr>
      </w:pPr>
      <w:r w:rsidRPr="003B1F67">
        <w:rPr>
          <w:rFonts w:ascii="Times New Roman" w:hAnsi="Times New Roman"/>
          <w:b/>
          <w:bCs/>
          <w:sz w:val="24"/>
          <w:szCs w:val="24"/>
        </w:rPr>
        <w:t xml:space="preserve">Блок-схема </w:t>
      </w:r>
      <w:r w:rsidRPr="003B1F67">
        <w:rPr>
          <w:rFonts w:ascii="Times New Roman" w:hAnsi="Times New Roman"/>
          <w:b/>
          <w:sz w:val="24"/>
          <w:szCs w:val="24"/>
        </w:rPr>
        <w:t xml:space="preserve">по предоставлению муниципальной услуги по даче письменных разъяснений налогоплательщикам и налоговым агентам по вопросу применения нормативных правовых актов муниципального образования </w:t>
      </w:r>
      <w:r w:rsidR="005E6E78" w:rsidRPr="0075666C">
        <w:rPr>
          <w:rFonts w:ascii="Times New Roman" w:hAnsi="Times New Roman"/>
          <w:b/>
          <w:sz w:val="24"/>
          <w:szCs w:val="24"/>
        </w:rPr>
        <w:t>Гагаринско</w:t>
      </w:r>
      <w:r w:rsidR="0075666C" w:rsidRPr="0075666C">
        <w:rPr>
          <w:rFonts w:ascii="Times New Roman" w:hAnsi="Times New Roman"/>
          <w:b/>
          <w:sz w:val="24"/>
          <w:szCs w:val="24"/>
        </w:rPr>
        <w:t>го</w:t>
      </w:r>
      <w:r w:rsidR="005E6E78" w:rsidRPr="003B1F67">
        <w:rPr>
          <w:rFonts w:ascii="Times New Roman" w:hAnsi="Times New Roman"/>
          <w:b/>
          <w:sz w:val="24"/>
          <w:szCs w:val="24"/>
        </w:rPr>
        <w:t xml:space="preserve"> </w:t>
      </w:r>
      <w:r w:rsidR="0075666C">
        <w:rPr>
          <w:rFonts w:ascii="Times New Roman" w:hAnsi="Times New Roman"/>
          <w:b/>
          <w:sz w:val="24"/>
          <w:szCs w:val="24"/>
        </w:rPr>
        <w:t>сельского поселения</w:t>
      </w:r>
      <w:r w:rsidR="000527AD" w:rsidRPr="003B1F67">
        <w:rPr>
          <w:rFonts w:ascii="Times New Roman" w:hAnsi="Times New Roman"/>
          <w:b/>
          <w:sz w:val="24"/>
          <w:szCs w:val="24"/>
        </w:rPr>
        <w:t xml:space="preserve"> </w:t>
      </w:r>
      <w:r w:rsidR="003B1F67">
        <w:rPr>
          <w:rFonts w:ascii="Times New Roman" w:hAnsi="Times New Roman"/>
          <w:b/>
          <w:sz w:val="24"/>
          <w:szCs w:val="24"/>
        </w:rPr>
        <w:t>Гагаринского</w:t>
      </w:r>
      <w:r w:rsidR="000527AD" w:rsidRPr="003B1F67">
        <w:rPr>
          <w:rFonts w:ascii="Times New Roman" w:hAnsi="Times New Roman"/>
          <w:b/>
          <w:sz w:val="24"/>
          <w:szCs w:val="24"/>
        </w:rPr>
        <w:t xml:space="preserve"> района Смоленской</w:t>
      </w:r>
      <w:r w:rsidRPr="003B1F67">
        <w:rPr>
          <w:rFonts w:ascii="Times New Roman" w:hAnsi="Times New Roman"/>
          <w:b/>
          <w:sz w:val="24"/>
          <w:szCs w:val="24"/>
        </w:rPr>
        <w:t xml:space="preserve"> о местных налогах и сборах</w:t>
      </w:r>
    </w:p>
    <w:p w:rsidR="003E4FBC" w:rsidRPr="00BF4F96" w:rsidRDefault="003E4FBC" w:rsidP="003E4FBC">
      <w:pPr>
        <w:spacing w:after="0" w:line="240" w:lineRule="auto"/>
        <w:ind w:firstLine="709"/>
        <w:jc w:val="center"/>
        <w:rPr>
          <w:rFonts w:ascii="Times New Roman" w:hAnsi="Times New Roman"/>
          <w:noProof/>
          <w:sz w:val="28"/>
          <w:szCs w:val="28"/>
          <w:lang w:eastAsia="ru-RU"/>
        </w:rPr>
      </w:pPr>
    </w:p>
    <w:p w:rsidR="003E4FBC" w:rsidRPr="00BF4F96" w:rsidRDefault="003E4FBC" w:rsidP="003E4FBC">
      <w:pPr>
        <w:spacing w:after="0" w:line="240" w:lineRule="auto"/>
        <w:ind w:firstLine="709"/>
        <w:jc w:val="center"/>
        <w:rPr>
          <w:rFonts w:ascii="Times New Roman" w:hAnsi="Times New Roman"/>
          <w:color w:val="000000"/>
          <w:sz w:val="28"/>
          <w:szCs w:val="28"/>
        </w:rPr>
      </w:pPr>
      <w:r w:rsidRPr="00BF4F96">
        <w:rPr>
          <w:rFonts w:ascii="Times New Roman" w:hAnsi="Times New Roman"/>
          <w:noProof/>
          <w:color w:val="000000"/>
          <w:sz w:val="28"/>
          <w:szCs w:val="28"/>
          <w:lang w:eastAsia="ru-RU"/>
        </w:rPr>
        <w:drawing>
          <wp:inline distT="0" distB="0" distL="0" distR="0">
            <wp:extent cx="8601075" cy="3390900"/>
            <wp:effectExtent l="0" t="0" r="0" b="0"/>
            <wp:docPr id="2" name="Организационная диаграм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134164" w:rsidRPr="00BF4F96" w:rsidRDefault="00134164">
      <w:pPr>
        <w:rPr>
          <w:rFonts w:ascii="Times New Roman" w:hAnsi="Times New Roman"/>
          <w:sz w:val="28"/>
          <w:szCs w:val="28"/>
        </w:rPr>
      </w:pPr>
    </w:p>
    <w:sectPr w:rsidR="00134164" w:rsidRPr="00BF4F96" w:rsidSect="000527AD">
      <w:pgSz w:w="16838" w:h="11906" w:orient="landscape"/>
      <w:pgMar w:top="1134"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4CC2" w:rsidRDefault="00754CC2" w:rsidP="003B1F67">
      <w:pPr>
        <w:spacing w:after="0" w:line="240" w:lineRule="auto"/>
      </w:pPr>
      <w:r>
        <w:separator/>
      </w:r>
    </w:p>
  </w:endnote>
  <w:endnote w:type="continuationSeparator" w:id="1">
    <w:p w:rsidR="00754CC2" w:rsidRDefault="00754CC2" w:rsidP="003B1F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4CC2" w:rsidRDefault="00754CC2" w:rsidP="003B1F67">
      <w:pPr>
        <w:spacing w:after="0" w:line="240" w:lineRule="auto"/>
      </w:pPr>
      <w:r>
        <w:separator/>
      </w:r>
    </w:p>
  </w:footnote>
  <w:footnote w:type="continuationSeparator" w:id="1">
    <w:p w:rsidR="00754CC2" w:rsidRDefault="00754CC2" w:rsidP="003B1F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8065997"/>
      <w:docPartObj>
        <w:docPartGallery w:val="Page Numbers (Top of Page)"/>
        <w:docPartUnique/>
      </w:docPartObj>
    </w:sdtPr>
    <w:sdtContent>
      <w:p w:rsidR="003B1F67" w:rsidRDefault="00264DB4">
        <w:pPr>
          <w:pStyle w:val="af0"/>
          <w:jc w:val="center"/>
        </w:pPr>
        <w:r>
          <w:fldChar w:fldCharType="begin"/>
        </w:r>
        <w:r w:rsidR="003B1F67">
          <w:instrText>PAGE   \* MERGEFORMAT</w:instrText>
        </w:r>
        <w:r>
          <w:fldChar w:fldCharType="separate"/>
        </w:r>
        <w:r w:rsidR="001A23D1">
          <w:rPr>
            <w:noProof/>
          </w:rPr>
          <w:t>15</w:t>
        </w:r>
        <w:r>
          <w:fldChar w:fldCharType="end"/>
        </w:r>
      </w:p>
    </w:sdtContent>
  </w:sdt>
  <w:p w:rsidR="003B1F67" w:rsidRDefault="003B1F67">
    <w:pPr>
      <w:pStyle w:val="af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3E4FBC"/>
    <w:rsid w:val="00016744"/>
    <w:rsid w:val="000527AD"/>
    <w:rsid w:val="000B3C05"/>
    <w:rsid w:val="000B4BDD"/>
    <w:rsid w:val="000C0B38"/>
    <w:rsid w:val="00102BB5"/>
    <w:rsid w:val="0012369A"/>
    <w:rsid w:val="00134164"/>
    <w:rsid w:val="00134762"/>
    <w:rsid w:val="0016543D"/>
    <w:rsid w:val="001A23D1"/>
    <w:rsid w:val="001D71BB"/>
    <w:rsid w:val="002101DA"/>
    <w:rsid w:val="002534EA"/>
    <w:rsid w:val="00264DB4"/>
    <w:rsid w:val="002B1A3F"/>
    <w:rsid w:val="002C0056"/>
    <w:rsid w:val="002E33F0"/>
    <w:rsid w:val="003B1F67"/>
    <w:rsid w:val="003D3DF0"/>
    <w:rsid w:val="003E4FBC"/>
    <w:rsid w:val="003F1923"/>
    <w:rsid w:val="00420A16"/>
    <w:rsid w:val="00446B89"/>
    <w:rsid w:val="004B6AEF"/>
    <w:rsid w:val="004D3B42"/>
    <w:rsid w:val="004F0844"/>
    <w:rsid w:val="005A0820"/>
    <w:rsid w:val="005C6267"/>
    <w:rsid w:val="005E6E78"/>
    <w:rsid w:val="00663215"/>
    <w:rsid w:val="00754CC2"/>
    <w:rsid w:val="0075666C"/>
    <w:rsid w:val="009F552E"/>
    <w:rsid w:val="00A10516"/>
    <w:rsid w:val="00A11819"/>
    <w:rsid w:val="00A16E98"/>
    <w:rsid w:val="00A20690"/>
    <w:rsid w:val="00A528A8"/>
    <w:rsid w:val="00A822A0"/>
    <w:rsid w:val="00A91029"/>
    <w:rsid w:val="00B25631"/>
    <w:rsid w:val="00B460AD"/>
    <w:rsid w:val="00BD7427"/>
    <w:rsid w:val="00BF4F96"/>
    <w:rsid w:val="00C035A1"/>
    <w:rsid w:val="00C057A1"/>
    <w:rsid w:val="00C42DA0"/>
    <w:rsid w:val="00C70E2D"/>
    <w:rsid w:val="00DA1A54"/>
    <w:rsid w:val="00DF5B40"/>
    <w:rsid w:val="00E21444"/>
    <w:rsid w:val="00E5378B"/>
    <w:rsid w:val="00E5423B"/>
    <w:rsid w:val="00F27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FBC"/>
    <w:rPr>
      <w:rFonts w:ascii="Calibri" w:eastAsia="Calibri" w:hAnsi="Calibri" w:cs="Times New Roman"/>
    </w:rPr>
  </w:style>
  <w:style w:type="paragraph" w:styleId="1">
    <w:name w:val="heading 1"/>
    <w:basedOn w:val="a"/>
    <w:next w:val="a"/>
    <w:link w:val="10"/>
    <w:qFormat/>
    <w:rsid w:val="003E4FBC"/>
    <w:pPr>
      <w:keepNext/>
      <w:spacing w:after="0" w:line="240" w:lineRule="auto"/>
      <w:jc w:val="center"/>
      <w:outlineLvl w:val="0"/>
    </w:pPr>
    <w:rPr>
      <w:rFonts w:ascii="Times New Roman" w:eastAsia="Times New Roman" w:hAnsi="Times New Roman"/>
      <w:sz w:val="28"/>
      <w:szCs w:val="20"/>
      <w:lang w:eastAsia="ru-RU"/>
    </w:rPr>
  </w:style>
  <w:style w:type="paragraph" w:styleId="2">
    <w:name w:val="heading 2"/>
    <w:basedOn w:val="a"/>
    <w:next w:val="a"/>
    <w:link w:val="20"/>
    <w:semiHidden/>
    <w:unhideWhenUsed/>
    <w:qFormat/>
    <w:rsid w:val="003E4FBC"/>
    <w:pPr>
      <w:keepNext/>
      <w:spacing w:after="0" w:line="240" w:lineRule="auto"/>
      <w:jc w:val="center"/>
      <w:outlineLvl w:val="1"/>
    </w:pPr>
    <w:rPr>
      <w:rFonts w:ascii="Times New Roman" w:eastAsia="Times New Roman" w:hAnsi="Times New Roman"/>
      <w:sz w:val="4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3E4FBC"/>
    <w:rPr>
      <w:rFonts w:ascii="Times New Roman" w:hAnsi="Times New Roman" w:cs="Times New Roman" w:hint="default"/>
      <w:color w:val="0000FF"/>
      <w:u w:val="single"/>
    </w:rPr>
  </w:style>
  <w:style w:type="paragraph" w:styleId="a4">
    <w:name w:val="Body Text"/>
    <w:basedOn w:val="a"/>
    <w:link w:val="a5"/>
    <w:semiHidden/>
    <w:unhideWhenUsed/>
    <w:rsid w:val="003E4FBC"/>
    <w:pPr>
      <w:widowControl w:val="0"/>
      <w:shd w:val="clear" w:color="auto" w:fill="FFFFFF"/>
      <w:spacing w:before="120" w:after="0" w:line="274" w:lineRule="exact"/>
      <w:ind w:hanging="1700"/>
      <w:jc w:val="both"/>
    </w:pPr>
    <w:rPr>
      <w:rFonts w:ascii="Arial" w:eastAsia="Times New Roman" w:hAnsi="Arial" w:cs="Arial"/>
      <w:sz w:val="23"/>
      <w:szCs w:val="23"/>
      <w:lang w:eastAsia="ru-RU"/>
    </w:rPr>
  </w:style>
  <w:style w:type="character" w:customStyle="1" w:styleId="a5">
    <w:name w:val="Основной текст Знак"/>
    <w:basedOn w:val="a0"/>
    <w:link w:val="a4"/>
    <w:semiHidden/>
    <w:rsid w:val="003E4FBC"/>
    <w:rPr>
      <w:rFonts w:ascii="Arial" w:eastAsia="Times New Roman" w:hAnsi="Arial" w:cs="Arial"/>
      <w:sz w:val="23"/>
      <w:szCs w:val="23"/>
      <w:shd w:val="clear" w:color="auto" w:fill="FFFFFF"/>
      <w:lang w:eastAsia="ru-RU"/>
    </w:rPr>
  </w:style>
  <w:style w:type="paragraph" w:customStyle="1" w:styleId="ConsPlusNormal">
    <w:name w:val="ConsPlusNormal"/>
    <w:uiPriority w:val="99"/>
    <w:rsid w:val="003E4FB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6">
    <w:name w:val="Подпись к картинке_"/>
    <w:link w:val="a7"/>
    <w:locked/>
    <w:rsid w:val="003E4FBC"/>
    <w:rPr>
      <w:rFonts w:ascii="Arial" w:hAnsi="Arial" w:cs="Arial"/>
      <w:noProof/>
      <w:sz w:val="18"/>
      <w:szCs w:val="18"/>
      <w:shd w:val="clear" w:color="auto" w:fill="FFFFFF"/>
    </w:rPr>
  </w:style>
  <w:style w:type="paragraph" w:customStyle="1" w:styleId="a7">
    <w:name w:val="Подпись к картинке"/>
    <w:basedOn w:val="a"/>
    <w:link w:val="a6"/>
    <w:rsid w:val="003E4FBC"/>
    <w:pPr>
      <w:widowControl w:val="0"/>
      <w:shd w:val="clear" w:color="auto" w:fill="FFFFFF"/>
      <w:spacing w:after="0" w:line="240" w:lineRule="atLeast"/>
    </w:pPr>
    <w:rPr>
      <w:rFonts w:ascii="Arial" w:eastAsiaTheme="minorHAnsi" w:hAnsi="Arial" w:cs="Arial"/>
      <w:noProof/>
      <w:sz w:val="18"/>
      <w:szCs w:val="18"/>
    </w:rPr>
  </w:style>
  <w:style w:type="character" w:customStyle="1" w:styleId="11">
    <w:name w:val="Заголовок №1_"/>
    <w:link w:val="12"/>
    <w:uiPriority w:val="99"/>
    <w:locked/>
    <w:rsid w:val="003E4FBC"/>
    <w:rPr>
      <w:rFonts w:ascii="Arial" w:hAnsi="Arial" w:cs="Arial"/>
      <w:b/>
      <w:bCs/>
      <w:sz w:val="25"/>
      <w:szCs w:val="25"/>
      <w:shd w:val="clear" w:color="auto" w:fill="FFFFFF"/>
    </w:rPr>
  </w:style>
  <w:style w:type="paragraph" w:customStyle="1" w:styleId="12">
    <w:name w:val="Заголовок №1"/>
    <w:basedOn w:val="a"/>
    <w:link w:val="11"/>
    <w:uiPriority w:val="99"/>
    <w:rsid w:val="003E4FBC"/>
    <w:pPr>
      <w:widowControl w:val="0"/>
      <w:shd w:val="clear" w:color="auto" w:fill="FFFFFF"/>
      <w:spacing w:before="240" w:after="0" w:line="600" w:lineRule="exact"/>
      <w:ind w:hanging="2860"/>
      <w:outlineLvl w:val="0"/>
    </w:pPr>
    <w:rPr>
      <w:rFonts w:ascii="Arial" w:eastAsiaTheme="minorHAnsi" w:hAnsi="Arial" w:cs="Arial"/>
      <w:b/>
      <w:bCs/>
      <w:sz w:val="25"/>
      <w:szCs w:val="25"/>
    </w:rPr>
  </w:style>
  <w:style w:type="character" w:customStyle="1" w:styleId="FontStyle16">
    <w:name w:val="Font Style16"/>
    <w:uiPriority w:val="99"/>
    <w:rsid w:val="003E4FBC"/>
    <w:rPr>
      <w:rFonts w:ascii="Times New Roman" w:hAnsi="Times New Roman" w:cs="Times New Roman" w:hint="default"/>
      <w:b/>
      <w:bCs/>
      <w:sz w:val="22"/>
      <w:szCs w:val="22"/>
    </w:rPr>
  </w:style>
  <w:style w:type="paragraph" w:customStyle="1" w:styleId="msonormalbullet2gif">
    <w:name w:val="msonormalbullet2.gif"/>
    <w:basedOn w:val="a"/>
    <w:rsid w:val="003E4FBC"/>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Balloon Text"/>
    <w:basedOn w:val="a"/>
    <w:link w:val="a9"/>
    <w:uiPriority w:val="99"/>
    <w:semiHidden/>
    <w:unhideWhenUsed/>
    <w:rsid w:val="003E4FB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E4FBC"/>
    <w:rPr>
      <w:rFonts w:ascii="Tahoma" w:eastAsia="Calibri" w:hAnsi="Tahoma" w:cs="Tahoma"/>
      <w:sz w:val="16"/>
      <w:szCs w:val="16"/>
    </w:rPr>
  </w:style>
  <w:style w:type="character" w:customStyle="1" w:styleId="10">
    <w:name w:val="Заголовок 1 Знак"/>
    <w:basedOn w:val="a0"/>
    <w:link w:val="1"/>
    <w:rsid w:val="003E4FBC"/>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3E4FBC"/>
    <w:rPr>
      <w:rFonts w:ascii="Times New Roman" w:eastAsia="Times New Roman" w:hAnsi="Times New Roman" w:cs="Times New Roman"/>
      <w:sz w:val="40"/>
      <w:szCs w:val="20"/>
      <w:lang w:eastAsia="ru-RU"/>
    </w:rPr>
  </w:style>
  <w:style w:type="paragraph" w:styleId="aa">
    <w:name w:val="Title"/>
    <w:basedOn w:val="a"/>
    <w:link w:val="ab"/>
    <w:qFormat/>
    <w:rsid w:val="003E4FBC"/>
    <w:pPr>
      <w:widowControl w:val="0"/>
      <w:autoSpaceDE w:val="0"/>
      <w:autoSpaceDN w:val="0"/>
      <w:adjustRightInd w:val="0"/>
      <w:spacing w:after="0" w:line="240" w:lineRule="auto"/>
      <w:jc w:val="center"/>
    </w:pPr>
    <w:rPr>
      <w:rFonts w:ascii="Times New Roman" w:eastAsia="Times New Roman" w:hAnsi="Times New Roman"/>
      <w:b/>
      <w:bCs/>
      <w:color w:val="000080"/>
      <w:sz w:val="28"/>
      <w:lang w:eastAsia="ru-RU"/>
    </w:rPr>
  </w:style>
  <w:style w:type="character" w:customStyle="1" w:styleId="ab">
    <w:name w:val="Название Знак"/>
    <w:basedOn w:val="a0"/>
    <w:link w:val="aa"/>
    <w:rsid w:val="003E4FBC"/>
    <w:rPr>
      <w:rFonts w:ascii="Times New Roman" w:eastAsia="Times New Roman" w:hAnsi="Times New Roman" w:cs="Times New Roman"/>
      <w:b/>
      <w:bCs/>
      <w:color w:val="000080"/>
      <w:sz w:val="28"/>
      <w:lang w:eastAsia="ru-RU"/>
    </w:rPr>
  </w:style>
  <w:style w:type="character" w:customStyle="1" w:styleId="ac">
    <w:name w:val="Гипертекстовая ссылка"/>
    <w:basedOn w:val="a0"/>
    <w:uiPriority w:val="99"/>
    <w:rsid w:val="0016543D"/>
    <w:rPr>
      <w:color w:val="106BBE"/>
    </w:rPr>
  </w:style>
  <w:style w:type="paragraph" w:customStyle="1" w:styleId="ad">
    <w:name w:val="Комментарий"/>
    <w:basedOn w:val="a"/>
    <w:next w:val="a"/>
    <w:uiPriority w:val="99"/>
    <w:rsid w:val="00134762"/>
    <w:pPr>
      <w:widowControl w:val="0"/>
      <w:autoSpaceDE w:val="0"/>
      <w:autoSpaceDN w:val="0"/>
      <w:adjustRightInd w:val="0"/>
      <w:spacing w:before="75" w:after="0" w:line="240" w:lineRule="auto"/>
      <w:ind w:left="170"/>
      <w:jc w:val="both"/>
    </w:pPr>
    <w:rPr>
      <w:rFonts w:ascii="Times New Roman CYR" w:eastAsiaTheme="minorEastAsia" w:hAnsi="Times New Roman CYR" w:cs="Times New Roman CYR"/>
      <w:color w:val="353842"/>
      <w:sz w:val="24"/>
      <w:szCs w:val="24"/>
      <w:shd w:val="clear" w:color="auto" w:fill="F0F0F0"/>
      <w:lang w:eastAsia="ru-RU"/>
    </w:rPr>
  </w:style>
  <w:style w:type="paragraph" w:customStyle="1" w:styleId="ae">
    <w:name w:val="Информация о версии"/>
    <w:basedOn w:val="ad"/>
    <w:next w:val="a"/>
    <w:uiPriority w:val="99"/>
    <w:rsid w:val="00134762"/>
    <w:rPr>
      <w:i/>
      <w:iCs/>
    </w:rPr>
  </w:style>
  <w:style w:type="character" w:customStyle="1" w:styleId="af">
    <w:name w:val="Основной текст_"/>
    <w:link w:val="4"/>
    <w:locked/>
    <w:rsid w:val="00BD7427"/>
    <w:rPr>
      <w:rFonts w:ascii="Times New Roman" w:hAnsi="Times New Roman"/>
      <w:sz w:val="27"/>
      <w:shd w:val="clear" w:color="auto" w:fill="FFFFFF"/>
    </w:rPr>
  </w:style>
  <w:style w:type="paragraph" w:customStyle="1" w:styleId="4">
    <w:name w:val="Основной текст4"/>
    <w:basedOn w:val="a"/>
    <w:link w:val="af"/>
    <w:rsid w:val="00BD7427"/>
    <w:pPr>
      <w:shd w:val="clear" w:color="auto" w:fill="FFFFFF"/>
      <w:spacing w:after="120" w:line="485" w:lineRule="exact"/>
      <w:jc w:val="center"/>
    </w:pPr>
    <w:rPr>
      <w:rFonts w:ascii="Times New Roman" w:eastAsiaTheme="minorHAnsi" w:hAnsi="Times New Roman" w:cstheme="minorBidi"/>
      <w:sz w:val="27"/>
    </w:rPr>
  </w:style>
  <w:style w:type="paragraph" w:styleId="af0">
    <w:name w:val="header"/>
    <w:basedOn w:val="a"/>
    <w:link w:val="af1"/>
    <w:uiPriority w:val="99"/>
    <w:unhideWhenUsed/>
    <w:rsid w:val="003B1F67"/>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3B1F67"/>
    <w:rPr>
      <w:rFonts w:ascii="Calibri" w:eastAsia="Calibri" w:hAnsi="Calibri" w:cs="Times New Roman"/>
    </w:rPr>
  </w:style>
  <w:style w:type="paragraph" w:styleId="af2">
    <w:name w:val="footer"/>
    <w:basedOn w:val="a"/>
    <w:link w:val="af3"/>
    <w:uiPriority w:val="99"/>
    <w:unhideWhenUsed/>
    <w:rsid w:val="003B1F67"/>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3B1F67"/>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07396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diagramQuickStyle" Target="diagrams/quickStyl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diagramLayout" Target="diagrams/layout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diagramData" Target="diagrams/data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03F7BBCEBDD5B191D8EB6BF37065B6AF1EF83B2BC8A75F553C47BB47B33A747F40C59213C8674752AAE2FDeCn3J" TargetMode="External"/><Relationship Id="rId4" Type="http://schemas.openxmlformats.org/officeDocument/2006/relationships/webSettings" Target="webSettings.xml"/><Relationship Id="rId9" Type="http://schemas.openxmlformats.org/officeDocument/2006/relationships/hyperlink" Target="consultantplus://offline/ref=03F7BBCEBDD5B191D8EB6BF37065B6AF1EF83B2BC8A75F553C47BB47B33A747F40C59213C8674752AAE2FAeCnAJ" TargetMode="Externa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14FFA1C-0537-4B48-B2F0-AA60E92D733E}" type="doc">
      <dgm:prSet loTypeId="urn:microsoft.com/office/officeart/2005/8/layout/orgChart1" loCatId="hierarchy" qsTypeId="urn:microsoft.com/office/officeart/2005/8/quickstyle/simple1" qsCatId="simple" csTypeId="urn:microsoft.com/office/officeart/2005/8/colors/accent1_2" csCatId="accent1" phldr="1"/>
      <dgm:spPr/>
    </dgm:pt>
    <dgm:pt modelId="{08F1F19F-DB08-457C-843A-F5E248C05554}">
      <dgm:prSet/>
      <dgm:spPr/>
      <dgm:t>
        <a:bodyPr/>
        <a:lstStyle/>
        <a:p>
          <a:pPr marR="0" algn="ctr" rtl="0"/>
          <a:r>
            <a:rPr lang="ru-RU" baseline="0" smtClean="0">
              <a:latin typeface="Times New Roman"/>
            </a:rPr>
            <a:t>Прием заявления</a:t>
          </a:r>
          <a:endParaRPr lang="ru-RU" smtClean="0"/>
        </a:p>
      </dgm:t>
    </dgm:pt>
    <dgm:pt modelId="{E2DE6C3F-5BDD-468B-80B7-245589117E04}" type="parTrans" cxnId="{5589D4B0-D5D4-4249-BE44-27B3544AAD49}">
      <dgm:prSet/>
      <dgm:spPr/>
      <dgm:t>
        <a:bodyPr/>
        <a:lstStyle/>
        <a:p>
          <a:endParaRPr lang="ru-RU"/>
        </a:p>
      </dgm:t>
    </dgm:pt>
    <dgm:pt modelId="{B7779BAC-1F0D-42AA-AB8B-7AB22F73132B}" type="sibTrans" cxnId="{5589D4B0-D5D4-4249-BE44-27B3544AAD49}">
      <dgm:prSet/>
      <dgm:spPr/>
      <dgm:t>
        <a:bodyPr/>
        <a:lstStyle/>
        <a:p>
          <a:endParaRPr lang="ru-RU"/>
        </a:p>
      </dgm:t>
    </dgm:pt>
    <dgm:pt modelId="{1D91A852-C555-4D3C-9DF2-9496C1597E3F}">
      <dgm:prSet/>
      <dgm:spPr/>
      <dgm:t>
        <a:bodyPr/>
        <a:lstStyle/>
        <a:p>
          <a:pPr marR="0" algn="ctr" rtl="0"/>
          <a:r>
            <a:rPr lang="ru-RU" baseline="0" smtClean="0">
              <a:latin typeface="Times New Roman"/>
            </a:rPr>
            <a:t>Отказ в приеме заявления, в случае наличия оснований для отказа в приеме заявления</a:t>
          </a:r>
          <a:endParaRPr lang="ru-RU" smtClean="0"/>
        </a:p>
      </dgm:t>
    </dgm:pt>
    <dgm:pt modelId="{0E5AF46C-F221-450A-90AA-A0D34FE726FC}" type="parTrans" cxnId="{1AB77617-9DF5-4B42-9625-5E32DE6825FD}">
      <dgm:prSet/>
      <dgm:spPr/>
      <dgm:t>
        <a:bodyPr/>
        <a:lstStyle/>
        <a:p>
          <a:endParaRPr lang="ru-RU"/>
        </a:p>
      </dgm:t>
    </dgm:pt>
    <dgm:pt modelId="{4D4F6619-33C7-4166-89A0-492A5653DE91}" type="sibTrans" cxnId="{1AB77617-9DF5-4B42-9625-5E32DE6825FD}">
      <dgm:prSet/>
      <dgm:spPr/>
      <dgm:t>
        <a:bodyPr/>
        <a:lstStyle/>
        <a:p>
          <a:endParaRPr lang="ru-RU"/>
        </a:p>
      </dgm:t>
    </dgm:pt>
    <dgm:pt modelId="{241541B5-8767-404E-8FFC-0103C2DD7E38}">
      <dgm:prSet/>
      <dgm:spPr/>
      <dgm:t>
        <a:bodyPr/>
        <a:lstStyle/>
        <a:p>
          <a:pPr marR="0" algn="ctr" rtl="0"/>
          <a:r>
            <a:rPr lang="ru-RU" baseline="0" smtClean="0">
              <a:latin typeface="Times New Roman"/>
            </a:rPr>
            <a:t>Прием и регистрация заявления, в случае отсутствия оснований для отказа в приеме заявления</a:t>
          </a:r>
          <a:endParaRPr lang="ru-RU" smtClean="0"/>
        </a:p>
      </dgm:t>
    </dgm:pt>
    <dgm:pt modelId="{E4E288DB-49C9-4219-B263-3D3D987AE067}" type="parTrans" cxnId="{799F85D9-BCB6-4B0B-AE50-D100A1E43738}">
      <dgm:prSet/>
      <dgm:spPr/>
      <dgm:t>
        <a:bodyPr/>
        <a:lstStyle/>
        <a:p>
          <a:endParaRPr lang="ru-RU"/>
        </a:p>
      </dgm:t>
    </dgm:pt>
    <dgm:pt modelId="{D390ED33-3978-4490-B52D-1FC688C33EE0}" type="sibTrans" cxnId="{799F85D9-BCB6-4B0B-AE50-D100A1E43738}">
      <dgm:prSet/>
      <dgm:spPr/>
      <dgm:t>
        <a:bodyPr/>
        <a:lstStyle/>
        <a:p>
          <a:endParaRPr lang="ru-RU"/>
        </a:p>
      </dgm:t>
    </dgm:pt>
    <dgm:pt modelId="{4A940779-6970-400E-8FC7-5A0B96FBA5BE}">
      <dgm:prSet/>
      <dgm:spPr/>
      <dgm:t>
        <a:bodyPr/>
        <a:lstStyle/>
        <a:p>
          <a:pPr marR="0" algn="ctr" rtl="0"/>
          <a:r>
            <a:rPr lang="ru-RU" baseline="0" smtClean="0">
              <a:latin typeface="Times New Roman"/>
            </a:rPr>
            <a:t>Подготовка письменных разъяснений по вопросу применения нормативных правовых актов МО ________  сельское поселение о местных налогах и сборах</a:t>
          </a:r>
          <a:endParaRPr lang="ru-RU" smtClean="0"/>
        </a:p>
      </dgm:t>
    </dgm:pt>
    <dgm:pt modelId="{40422EDA-0EDD-49FF-BA82-378C30515AAC}" type="parTrans" cxnId="{8E3B7555-1A89-4136-BCDA-FD47282EE05C}">
      <dgm:prSet/>
      <dgm:spPr/>
      <dgm:t>
        <a:bodyPr/>
        <a:lstStyle/>
        <a:p>
          <a:endParaRPr lang="ru-RU"/>
        </a:p>
      </dgm:t>
    </dgm:pt>
    <dgm:pt modelId="{FDED30D0-A416-4D71-8D96-A1D1BC681B4B}" type="sibTrans" cxnId="{8E3B7555-1A89-4136-BCDA-FD47282EE05C}">
      <dgm:prSet/>
      <dgm:spPr/>
      <dgm:t>
        <a:bodyPr/>
        <a:lstStyle/>
        <a:p>
          <a:endParaRPr lang="ru-RU"/>
        </a:p>
      </dgm:t>
    </dgm:pt>
    <dgm:pt modelId="{4A0F2D87-7DE2-4390-8DA1-EF4732587809}">
      <dgm:prSet/>
      <dgm:spPr/>
      <dgm:t>
        <a:bodyPr/>
        <a:lstStyle/>
        <a:p>
          <a:pPr marR="0" algn="ctr" rtl="0"/>
          <a:r>
            <a:rPr lang="ru-RU" baseline="0" smtClean="0">
              <a:latin typeface="Times New Roman"/>
            </a:rPr>
            <a:t>Выдача письменных разъяснений по вопросу применения нормативных правовых актов МО </a:t>
          </a:r>
          <a:endParaRPr lang="ru-RU"/>
        </a:p>
        <a:p>
          <a:pPr marR="0" algn="ctr" rtl="0"/>
          <a:r>
            <a:rPr lang="ru-RU"/>
            <a:t>Гагаринское</a:t>
          </a:r>
          <a:r>
            <a:rPr lang="ru-RU" baseline="0" smtClean="0">
              <a:latin typeface="Times New Roman"/>
            </a:rPr>
            <a:t> сельскеое поселениео местных налогах и сборах</a:t>
          </a:r>
          <a:endParaRPr lang="ru-RU" smtClean="0"/>
        </a:p>
      </dgm:t>
    </dgm:pt>
    <dgm:pt modelId="{DC49270C-AB4C-4440-807F-64B573A53AA1}" type="parTrans" cxnId="{FB8EDF0C-6CB6-4CEC-BF49-8F5F04CC9FC2}">
      <dgm:prSet/>
      <dgm:spPr/>
      <dgm:t>
        <a:bodyPr/>
        <a:lstStyle/>
        <a:p>
          <a:endParaRPr lang="ru-RU"/>
        </a:p>
      </dgm:t>
    </dgm:pt>
    <dgm:pt modelId="{FB4397C3-8611-4E58-B605-66F2792FB7E0}" type="sibTrans" cxnId="{FB8EDF0C-6CB6-4CEC-BF49-8F5F04CC9FC2}">
      <dgm:prSet/>
      <dgm:spPr/>
      <dgm:t>
        <a:bodyPr/>
        <a:lstStyle/>
        <a:p>
          <a:endParaRPr lang="ru-RU"/>
        </a:p>
      </dgm:t>
    </dgm:pt>
    <dgm:pt modelId="{20610143-334A-49D4-9205-D129D64CCF34}" type="pres">
      <dgm:prSet presAssocID="{E14FFA1C-0537-4B48-B2F0-AA60E92D733E}" presName="hierChild1" presStyleCnt="0">
        <dgm:presLayoutVars>
          <dgm:orgChart val="1"/>
          <dgm:chPref val="1"/>
          <dgm:dir/>
          <dgm:animOne val="branch"/>
          <dgm:animLvl val="lvl"/>
          <dgm:resizeHandles/>
        </dgm:presLayoutVars>
      </dgm:prSet>
      <dgm:spPr/>
    </dgm:pt>
    <dgm:pt modelId="{A4A65F90-8291-4A62-966A-83C1691274E6}" type="pres">
      <dgm:prSet presAssocID="{08F1F19F-DB08-457C-843A-F5E248C05554}" presName="hierRoot1" presStyleCnt="0">
        <dgm:presLayoutVars>
          <dgm:hierBranch/>
        </dgm:presLayoutVars>
      </dgm:prSet>
      <dgm:spPr/>
    </dgm:pt>
    <dgm:pt modelId="{73550E5A-A71D-4DA2-9C9A-7C8429ABB093}" type="pres">
      <dgm:prSet presAssocID="{08F1F19F-DB08-457C-843A-F5E248C05554}" presName="rootComposite1" presStyleCnt="0"/>
      <dgm:spPr/>
    </dgm:pt>
    <dgm:pt modelId="{E7FCE9BC-BDE0-4CDA-99D7-C68423BDC447}" type="pres">
      <dgm:prSet presAssocID="{08F1F19F-DB08-457C-843A-F5E248C05554}" presName="rootText1" presStyleLbl="node0" presStyleIdx="0" presStyleCnt="1">
        <dgm:presLayoutVars>
          <dgm:chPref val="3"/>
        </dgm:presLayoutVars>
      </dgm:prSet>
      <dgm:spPr/>
      <dgm:t>
        <a:bodyPr/>
        <a:lstStyle/>
        <a:p>
          <a:endParaRPr lang="ru-RU"/>
        </a:p>
      </dgm:t>
    </dgm:pt>
    <dgm:pt modelId="{4493E351-F856-496B-BEDA-91F23CF16562}" type="pres">
      <dgm:prSet presAssocID="{08F1F19F-DB08-457C-843A-F5E248C05554}" presName="rootConnector1" presStyleLbl="node1" presStyleIdx="0" presStyleCnt="0"/>
      <dgm:spPr/>
      <dgm:t>
        <a:bodyPr/>
        <a:lstStyle/>
        <a:p>
          <a:endParaRPr lang="ru-RU"/>
        </a:p>
      </dgm:t>
    </dgm:pt>
    <dgm:pt modelId="{52C4C4CA-7B75-4792-939B-E752CECFA4AD}" type="pres">
      <dgm:prSet presAssocID="{08F1F19F-DB08-457C-843A-F5E248C05554}" presName="hierChild2" presStyleCnt="0"/>
      <dgm:spPr/>
    </dgm:pt>
    <dgm:pt modelId="{3BCD546B-A8B1-45CE-8031-B1BB7E9BFFE4}" type="pres">
      <dgm:prSet presAssocID="{0E5AF46C-F221-450A-90AA-A0D34FE726FC}" presName="Name35" presStyleLbl="parChTrans1D2" presStyleIdx="0" presStyleCnt="2"/>
      <dgm:spPr/>
      <dgm:t>
        <a:bodyPr/>
        <a:lstStyle/>
        <a:p>
          <a:endParaRPr lang="ru-RU"/>
        </a:p>
      </dgm:t>
    </dgm:pt>
    <dgm:pt modelId="{413E610A-4BCD-4CCA-866C-ACD290A73352}" type="pres">
      <dgm:prSet presAssocID="{1D91A852-C555-4D3C-9DF2-9496C1597E3F}" presName="hierRoot2" presStyleCnt="0">
        <dgm:presLayoutVars>
          <dgm:hierBranch/>
        </dgm:presLayoutVars>
      </dgm:prSet>
      <dgm:spPr/>
    </dgm:pt>
    <dgm:pt modelId="{3D486F10-4CC5-4A13-9342-99BE070384D4}" type="pres">
      <dgm:prSet presAssocID="{1D91A852-C555-4D3C-9DF2-9496C1597E3F}" presName="rootComposite" presStyleCnt="0"/>
      <dgm:spPr/>
    </dgm:pt>
    <dgm:pt modelId="{CE5935DB-49BF-4327-BC89-45DB62380A78}" type="pres">
      <dgm:prSet presAssocID="{1D91A852-C555-4D3C-9DF2-9496C1597E3F}" presName="rootText" presStyleLbl="node2" presStyleIdx="0" presStyleCnt="2">
        <dgm:presLayoutVars>
          <dgm:chPref val="3"/>
        </dgm:presLayoutVars>
      </dgm:prSet>
      <dgm:spPr/>
      <dgm:t>
        <a:bodyPr/>
        <a:lstStyle/>
        <a:p>
          <a:endParaRPr lang="ru-RU"/>
        </a:p>
      </dgm:t>
    </dgm:pt>
    <dgm:pt modelId="{CC4D5298-2838-4BCE-9E20-00F44190448C}" type="pres">
      <dgm:prSet presAssocID="{1D91A852-C555-4D3C-9DF2-9496C1597E3F}" presName="rootConnector" presStyleLbl="node2" presStyleIdx="0" presStyleCnt="2"/>
      <dgm:spPr/>
      <dgm:t>
        <a:bodyPr/>
        <a:lstStyle/>
        <a:p>
          <a:endParaRPr lang="ru-RU"/>
        </a:p>
      </dgm:t>
    </dgm:pt>
    <dgm:pt modelId="{B1288149-A1A6-4F46-9FDF-7235FF1BAD4A}" type="pres">
      <dgm:prSet presAssocID="{1D91A852-C555-4D3C-9DF2-9496C1597E3F}" presName="hierChild4" presStyleCnt="0"/>
      <dgm:spPr/>
    </dgm:pt>
    <dgm:pt modelId="{F08A759E-45E0-479A-9BC6-766642F76811}" type="pres">
      <dgm:prSet presAssocID="{1D91A852-C555-4D3C-9DF2-9496C1597E3F}" presName="hierChild5" presStyleCnt="0"/>
      <dgm:spPr/>
    </dgm:pt>
    <dgm:pt modelId="{34278C5E-2503-427C-AB08-059A473C2CE7}" type="pres">
      <dgm:prSet presAssocID="{E4E288DB-49C9-4219-B263-3D3D987AE067}" presName="Name35" presStyleLbl="parChTrans1D2" presStyleIdx="1" presStyleCnt="2"/>
      <dgm:spPr/>
      <dgm:t>
        <a:bodyPr/>
        <a:lstStyle/>
        <a:p>
          <a:endParaRPr lang="ru-RU"/>
        </a:p>
      </dgm:t>
    </dgm:pt>
    <dgm:pt modelId="{A305B6D4-D7A5-468E-A2DF-D3D4E5195D88}" type="pres">
      <dgm:prSet presAssocID="{241541B5-8767-404E-8FFC-0103C2DD7E38}" presName="hierRoot2" presStyleCnt="0">
        <dgm:presLayoutVars>
          <dgm:hierBranch/>
        </dgm:presLayoutVars>
      </dgm:prSet>
      <dgm:spPr/>
    </dgm:pt>
    <dgm:pt modelId="{252517DA-6C59-46BE-A451-1C9F560776FD}" type="pres">
      <dgm:prSet presAssocID="{241541B5-8767-404E-8FFC-0103C2DD7E38}" presName="rootComposite" presStyleCnt="0"/>
      <dgm:spPr/>
    </dgm:pt>
    <dgm:pt modelId="{961B6036-A88D-4866-85C6-9CB9CDB26271}" type="pres">
      <dgm:prSet presAssocID="{241541B5-8767-404E-8FFC-0103C2DD7E38}" presName="rootText" presStyleLbl="node2" presStyleIdx="1" presStyleCnt="2">
        <dgm:presLayoutVars>
          <dgm:chPref val="3"/>
        </dgm:presLayoutVars>
      </dgm:prSet>
      <dgm:spPr/>
      <dgm:t>
        <a:bodyPr/>
        <a:lstStyle/>
        <a:p>
          <a:endParaRPr lang="ru-RU"/>
        </a:p>
      </dgm:t>
    </dgm:pt>
    <dgm:pt modelId="{FAA22E9B-B0C1-490A-B44C-12439B1103C0}" type="pres">
      <dgm:prSet presAssocID="{241541B5-8767-404E-8FFC-0103C2DD7E38}" presName="rootConnector" presStyleLbl="node2" presStyleIdx="1" presStyleCnt="2"/>
      <dgm:spPr/>
      <dgm:t>
        <a:bodyPr/>
        <a:lstStyle/>
        <a:p>
          <a:endParaRPr lang="ru-RU"/>
        </a:p>
      </dgm:t>
    </dgm:pt>
    <dgm:pt modelId="{E42398AE-601B-4C47-B285-3EA3279F4FF6}" type="pres">
      <dgm:prSet presAssocID="{241541B5-8767-404E-8FFC-0103C2DD7E38}" presName="hierChild4" presStyleCnt="0"/>
      <dgm:spPr/>
    </dgm:pt>
    <dgm:pt modelId="{63D97D18-0B95-4866-B5D8-EA20F09AEFDA}" type="pres">
      <dgm:prSet presAssocID="{40422EDA-0EDD-49FF-BA82-378C30515AAC}" presName="Name35" presStyleLbl="parChTrans1D3" presStyleIdx="0" presStyleCnt="1"/>
      <dgm:spPr/>
      <dgm:t>
        <a:bodyPr/>
        <a:lstStyle/>
        <a:p>
          <a:endParaRPr lang="ru-RU"/>
        </a:p>
      </dgm:t>
    </dgm:pt>
    <dgm:pt modelId="{42267193-0AF2-4A59-A69B-0A722DA8DE58}" type="pres">
      <dgm:prSet presAssocID="{4A940779-6970-400E-8FC7-5A0B96FBA5BE}" presName="hierRoot2" presStyleCnt="0">
        <dgm:presLayoutVars>
          <dgm:hierBranch/>
        </dgm:presLayoutVars>
      </dgm:prSet>
      <dgm:spPr/>
    </dgm:pt>
    <dgm:pt modelId="{D201E370-756C-4975-A1B0-A583F0B6F0B2}" type="pres">
      <dgm:prSet presAssocID="{4A940779-6970-400E-8FC7-5A0B96FBA5BE}" presName="rootComposite" presStyleCnt="0"/>
      <dgm:spPr/>
    </dgm:pt>
    <dgm:pt modelId="{A79A6E6E-196D-45A8-9D24-6FC5C1796626}" type="pres">
      <dgm:prSet presAssocID="{4A940779-6970-400E-8FC7-5A0B96FBA5BE}" presName="rootText" presStyleLbl="node3" presStyleIdx="0" presStyleCnt="1">
        <dgm:presLayoutVars>
          <dgm:chPref val="3"/>
        </dgm:presLayoutVars>
      </dgm:prSet>
      <dgm:spPr/>
      <dgm:t>
        <a:bodyPr/>
        <a:lstStyle/>
        <a:p>
          <a:endParaRPr lang="ru-RU"/>
        </a:p>
      </dgm:t>
    </dgm:pt>
    <dgm:pt modelId="{36D772EE-E2BD-4BFF-B865-6174620CC254}" type="pres">
      <dgm:prSet presAssocID="{4A940779-6970-400E-8FC7-5A0B96FBA5BE}" presName="rootConnector" presStyleLbl="node3" presStyleIdx="0" presStyleCnt="1"/>
      <dgm:spPr/>
      <dgm:t>
        <a:bodyPr/>
        <a:lstStyle/>
        <a:p>
          <a:endParaRPr lang="ru-RU"/>
        </a:p>
      </dgm:t>
    </dgm:pt>
    <dgm:pt modelId="{B568D84A-6774-45D3-BDD0-D212FB50BB9B}" type="pres">
      <dgm:prSet presAssocID="{4A940779-6970-400E-8FC7-5A0B96FBA5BE}" presName="hierChild4" presStyleCnt="0"/>
      <dgm:spPr/>
    </dgm:pt>
    <dgm:pt modelId="{87A8465C-0F67-4659-A24F-FCC43F486DB5}" type="pres">
      <dgm:prSet presAssocID="{DC49270C-AB4C-4440-807F-64B573A53AA1}" presName="Name35" presStyleLbl="parChTrans1D4" presStyleIdx="0" presStyleCnt="1"/>
      <dgm:spPr/>
      <dgm:t>
        <a:bodyPr/>
        <a:lstStyle/>
        <a:p>
          <a:endParaRPr lang="ru-RU"/>
        </a:p>
      </dgm:t>
    </dgm:pt>
    <dgm:pt modelId="{535F7936-AFA0-4465-8FB3-EB7D635C2968}" type="pres">
      <dgm:prSet presAssocID="{4A0F2D87-7DE2-4390-8DA1-EF4732587809}" presName="hierRoot2" presStyleCnt="0">
        <dgm:presLayoutVars>
          <dgm:hierBranch val="r"/>
        </dgm:presLayoutVars>
      </dgm:prSet>
      <dgm:spPr/>
    </dgm:pt>
    <dgm:pt modelId="{062D6D3D-1056-4718-974D-2DF354788BF8}" type="pres">
      <dgm:prSet presAssocID="{4A0F2D87-7DE2-4390-8DA1-EF4732587809}" presName="rootComposite" presStyleCnt="0"/>
      <dgm:spPr/>
    </dgm:pt>
    <dgm:pt modelId="{8F169EC7-4553-4817-AC96-C0B728DD3CAF}" type="pres">
      <dgm:prSet presAssocID="{4A0F2D87-7DE2-4390-8DA1-EF4732587809}" presName="rootText" presStyleLbl="node4" presStyleIdx="0" presStyleCnt="1">
        <dgm:presLayoutVars>
          <dgm:chPref val="3"/>
        </dgm:presLayoutVars>
      </dgm:prSet>
      <dgm:spPr/>
      <dgm:t>
        <a:bodyPr/>
        <a:lstStyle/>
        <a:p>
          <a:endParaRPr lang="ru-RU"/>
        </a:p>
      </dgm:t>
    </dgm:pt>
    <dgm:pt modelId="{1BAE008E-6B05-4CCC-AD3C-A315853DB93A}" type="pres">
      <dgm:prSet presAssocID="{4A0F2D87-7DE2-4390-8DA1-EF4732587809}" presName="rootConnector" presStyleLbl="node4" presStyleIdx="0" presStyleCnt="1"/>
      <dgm:spPr/>
      <dgm:t>
        <a:bodyPr/>
        <a:lstStyle/>
        <a:p>
          <a:endParaRPr lang="ru-RU"/>
        </a:p>
      </dgm:t>
    </dgm:pt>
    <dgm:pt modelId="{956DD38C-D087-4EE6-BA8D-8D9625C7D0E8}" type="pres">
      <dgm:prSet presAssocID="{4A0F2D87-7DE2-4390-8DA1-EF4732587809}" presName="hierChild4" presStyleCnt="0"/>
      <dgm:spPr/>
    </dgm:pt>
    <dgm:pt modelId="{5D99A93A-00C7-4411-B66E-CB86FAEEC151}" type="pres">
      <dgm:prSet presAssocID="{4A0F2D87-7DE2-4390-8DA1-EF4732587809}" presName="hierChild5" presStyleCnt="0"/>
      <dgm:spPr/>
    </dgm:pt>
    <dgm:pt modelId="{96708AA5-F3E4-4982-BBFB-AB7F41217930}" type="pres">
      <dgm:prSet presAssocID="{4A940779-6970-400E-8FC7-5A0B96FBA5BE}" presName="hierChild5" presStyleCnt="0"/>
      <dgm:spPr/>
    </dgm:pt>
    <dgm:pt modelId="{1CB19897-2E32-4C41-AA15-E8CFE542E08B}" type="pres">
      <dgm:prSet presAssocID="{241541B5-8767-404E-8FFC-0103C2DD7E38}" presName="hierChild5" presStyleCnt="0"/>
      <dgm:spPr/>
    </dgm:pt>
    <dgm:pt modelId="{E0322305-6556-429E-9CF9-21C73FD0C22F}" type="pres">
      <dgm:prSet presAssocID="{08F1F19F-DB08-457C-843A-F5E248C05554}" presName="hierChild3" presStyleCnt="0"/>
      <dgm:spPr/>
    </dgm:pt>
  </dgm:ptLst>
  <dgm:cxnLst>
    <dgm:cxn modelId="{5589D4B0-D5D4-4249-BE44-27B3544AAD49}" srcId="{E14FFA1C-0537-4B48-B2F0-AA60E92D733E}" destId="{08F1F19F-DB08-457C-843A-F5E248C05554}" srcOrd="0" destOrd="0" parTransId="{E2DE6C3F-5BDD-468B-80B7-245589117E04}" sibTransId="{B7779BAC-1F0D-42AA-AB8B-7AB22F73132B}"/>
    <dgm:cxn modelId="{19A27BC8-1FA7-4576-8E8F-1FF06B9263EE}" type="presOf" srcId="{4A940779-6970-400E-8FC7-5A0B96FBA5BE}" destId="{36D772EE-E2BD-4BFF-B865-6174620CC254}" srcOrd="1" destOrd="0" presId="urn:microsoft.com/office/officeart/2005/8/layout/orgChart1"/>
    <dgm:cxn modelId="{C0A0723A-7F28-44D8-99B0-4CA4884CDA84}" type="presOf" srcId="{08F1F19F-DB08-457C-843A-F5E248C05554}" destId="{4493E351-F856-496B-BEDA-91F23CF16562}" srcOrd="1" destOrd="0" presId="urn:microsoft.com/office/officeart/2005/8/layout/orgChart1"/>
    <dgm:cxn modelId="{8E3B7555-1A89-4136-BCDA-FD47282EE05C}" srcId="{241541B5-8767-404E-8FFC-0103C2DD7E38}" destId="{4A940779-6970-400E-8FC7-5A0B96FBA5BE}" srcOrd="0" destOrd="0" parTransId="{40422EDA-0EDD-49FF-BA82-378C30515AAC}" sibTransId="{FDED30D0-A416-4D71-8D96-A1D1BC681B4B}"/>
    <dgm:cxn modelId="{70051DF6-E234-4D3F-AA4F-7A351CDE4851}" type="presOf" srcId="{4A940779-6970-400E-8FC7-5A0B96FBA5BE}" destId="{A79A6E6E-196D-45A8-9D24-6FC5C1796626}" srcOrd="0" destOrd="0" presId="urn:microsoft.com/office/officeart/2005/8/layout/orgChart1"/>
    <dgm:cxn modelId="{B13A9827-8B57-49E0-8A9A-615EEA06590B}" type="presOf" srcId="{1D91A852-C555-4D3C-9DF2-9496C1597E3F}" destId="{CC4D5298-2838-4BCE-9E20-00F44190448C}" srcOrd="1" destOrd="0" presId="urn:microsoft.com/office/officeart/2005/8/layout/orgChart1"/>
    <dgm:cxn modelId="{1AABFE21-6FE1-4728-B818-D45DACBAFA02}" type="presOf" srcId="{241541B5-8767-404E-8FFC-0103C2DD7E38}" destId="{FAA22E9B-B0C1-490A-B44C-12439B1103C0}" srcOrd="1" destOrd="0" presId="urn:microsoft.com/office/officeart/2005/8/layout/orgChart1"/>
    <dgm:cxn modelId="{FB8EDF0C-6CB6-4CEC-BF49-8F5F04CC9FC2}" srcId="{4A940779-6970-400E-8FC7-5A0B96FBA5BE}" destId="{4A0F2D87-7DE2-4390-8DA1-EF4732587809}" srcOrd="0" destOrd="0" parTransId="{DC49270C-AB4C-4440-807F-64B573A53AA1}" sibTransId="{FB4397C3-8611-4E58-B605-66F2792FB7E0}"/>
    <dgm:cxn modelId="{1AB77617-9DF5-4B42-9625-5E32DE6825FD}" srcId="{08F1F19F-DB08-457C-843A-F5E248C05554}" destId="{1D91A852-C555-4D3C-9DF2-9496C1597E3F}" srcOrd="0" destOrd="0" parTransId="{0E5AF46C-F221-450A-90AA-A0D34FE726FC}" sibTransId="{4D4F6619-33C7-4166-89A0-492A5653DE91}"/>
    <dgm:cxn modelId="{799F85D9-BCB6-4B0B-AE50-D100A1E43738}" srcId="{08F1F19F-DB08-457C-843A-F5E248C05554}" destId="{241541B5-8767-404E-8FFC-0103C2DD7E38}" srcOrd="1" destOrd="0" parTransId="{E4E288DB-49C9-4219-B263-3D3D987AE067}" sibTransId="{D390ED33-3978-4490-B52D-1FC688C33EE0}"/>
    <dgm:cxn modelId="{CD5614F3-D897-4C0C-B498-9F16E25F0B18}" type="presOf" srcId="{DC49270C-AB4C-4440-807F-64B573A53AA1}" destId="{87A8465C-0F67-4659-A24F-FCC43F486DB5}" srcOrd="0" destOrd="0" presId="urn:microsoft.com/office/officeart/2005/8/layout/orgChart1"/>
    <dgm:cxn modelId="{D1BE75A5-91BE-479C-AF83-45882E73C13A}" type="presOf" srcId="{0E5AF46C-F221-450A-90AA-A0D34FE726FC}" destId="{3BCD546B-A8B1-45CE-8031-B1BB7E9BFFE4}" srcOrd="0" destOrd="0" presId="urn:microsoft.com/office/officeart/2005/8/layout/orgChart1"/>
    <dgm:cxn modelId="{59A81AB2-9D7E-4758-AA64-29DE5430A6B5}" type="presOf" srcId="{4A0F2D87-7DE2-4390-8DA1-EF4732587809}" destId="{8F169EC7-4553-4817-AC96-C0B728DD3CAF}" srcOrd="0" destOrd="0" presId="urn:microsoft.com/office/officeart/2005/8/layout/orgChart1"/>
    <dgm:cxn modelId="{60A789F0-74C1-48A5-9650-45B0B9EA0809}" type="presOf" srcId="{08F1F19F-DB08-457C-843A-F5E248C05554}" destId="{E7FCE9BC-BDE0-4CDA-99D7-C68423BDC447}" srcOrd="0" destOrd="0" presId="urn:microsoft.com/office/officeart/2005/8/layout/orgChart1"/>
    <dgm:cxn modelId="{52DA4C12-C4A0-4A9F-9C15-7B4DCFC8EFA8}" type="presOf" srcId="{E14FFA1C-0537-4B48-B2F0-AA60E92D733E}" destId="{20610143-334A-49D4-9205-D129D64CCF34}" srcOrd="0" destOrd="0" presId="urn:microsoft.com/office/officeart/2005/8/layout/orgChart1"/>
    <dgm:cxn modelId="{EB918FE4-9BF1-497D-B777-5051B849B2AC}" type="presOf" srcId="{241541B5-8767-404E-8FFC-0103C2DD7E38}" destId="{961B6036-A88D-4866-85C6-9CB9CDB26271}" srcOrd="0" destOrd="0" presId="urn:microsoft.com/office/officeart/2005/8/layout/orgChart1"/>
    <dgm:cxn modelId="{235DC919-7611-402A-8364-616FDCDF9478}" type="presOf" srcId="{1D91A852-C555-4D3C-9DF2-9496C1597E3F}" destId="{CE5935DB-49BF-4327-BC89-45DB62380A78}" srcOrd="0" destOrd="0" presId="urn:microsoft.com/office/officeart/2005/8/layout/orgChart1"/>
    <dgm:cxn modelId="{4310E875-5E7C-42AF-B425-E9CE2D3193BA}" type="presOf" srcId="{4A0F2D87-7DE2-4390-8DA1-EF4732587809}" destId="{1BAE008E-6B05-4CCC-AD3C-A315853DB93A}" srcOrd="1" destOrd="0" presId="urn:microsoft.com/office/officeart/2005/8/layout/orgChart1"/>
    <dgm:cxn modelId="{0BBCE5B9-2EB8-420E-9E31-9E68A58C1425}" type="presOf" srcId="{40422EDA-0EDD-49FF-BA82-378C30515AAC}" destId="{63D97D18-0B95-4866-B5D8-EA20F09AEFDA}" srcOrd="0" destOrd="0" presId="urn:microsoft.com/office/officeart/2005/8/layout/orgChart1"/>
    <dgm:cxn modelId="{601759AC-9862-4C1B-A590-60046F71ED38}" type="presOf" srcId="{E4E288DB-49C9-4219-B263-3D3D987AE067}" destId="{34278C5E-2503-427C-AB08-059A473C2CE7}" srcOrd="0" destOrd="0" presId="urn:microsoft.com/office/officeart/2005/8/layout/orgChart1"/>
    <dgm:cxn modelId="{54DCBE4F-89ED-41EA-8C9A-B1EA66948735}" type="presParOf" srcId="{20610143-334A-49D4-9205-D129D64CCF34}" destId="{A4A65F90-8291-4A62-966A-83C1691274E6}" srcOrd="0" destOrd="0" presId="urn:microsoft.com/office/officeart/2005/8/layout/orgChart1"/>
    <dgm:cxn modelId="{13E921E0-FBB5-4717-BA27-EB042E13B040}" type="presParOf" srcId="{A4A65F90-8291-4A62-966A-83C1691274E6}" destId="{73550E5A-A71D-4DA2-9C9A-7C8429ABB093}" srcOrd="0" destOrd="0" presId="urn:microsoft.com/office/officeart/2005/8/layout/orgChart1"/>
    <dgm:cxn modelId="{02939DDD-2B53-4DEE-80C0-AAF079A78BFC}" type="presParOf" srcId="{73550E5A-A71D-4DA2-9C9A-7C8429ABB093}" destId="{E7FCE9BC-BDE0-4CDA-99D7-C68423BDC447}" srcOrd="0" destOrd="0" presId="urn:microsoft.com/office/officeart/2005/8/layout/orgChart1"/>
    <dgm:cxn modelId="{E8B2D451-D434-466F-8381-D06FB3850503}" type="presParOf" srcId="{73550E5A-A71D-4DA2-9C9A-7C8429ABB093}" destId="{4493E351-F856-496B-BEDA-91F23CF16562}" srcOrd="1" destOrd="0" presId="urn:microsoft.com/office/officeart/2005/8/layout/orgChart1"/>
    <dgm:cxn modelId="{F2FEE742-609F-47C1-98F4-C76E656286C3}" type="presParOf" srcId="{A4A65F90-8291-4A62-966A-83C1691274E6}" destId="{52C4C4CA-7B75-4792-939B-E752CECFA4AD}" srcOrd="1" destOrd="0" presId="urn:microsoft.com/office/officeart/2005/8/layout/orgChart1"/>
    <dgm:cxn modelId="{E0AA63CF-D58C-4436-AB63-2261A999F55A}" type="presParOf" srcId="{52C4C4CA-7B75-4792-939B-E752CECFA4AD}" destId="{3BCD546B-A8B1-45CE-8031-B1BB7E9BFFE4}" srcOrd="0" destOrd="0" presId="urn:microsoft.com/office/officeart/2005/8/layout/orgChart1"/>
    <dgm:cxn modelId="{2DA6935C-8A95-42E9-89E6-DC5C9670609E}" type="presParOf" srcId="{52C4C4CA-7B75-4792-939B-E752CECFA4AD}" destId="{413E610A-4BCD-4CCA-866C-ACD290A73352}" srcOrd="1" destOrd="0" presId="urn:microsoft.com/office/officeart/2005/8/layout/orgChart1"/>
    <dgm:cxn modelId="{8CA59E76-72FF-4AC3-993A-DDDD87D8CFA7}" type="presParOf" srcId="{413E610A-4BCD-4CCA-866C-ACD290A73352}" destId="{3D486F10-4CC5-4A13-9342-99BE070384D4}" srcOrd="0" destOrd="0" presId="urn:microsoft.com/office/officeart/2005/8/layout/orgChart1"/>
    <dgm:cxn modelId="{38737D1C-ADD8-42F2-A339-6E6436B48AF2}" type="presParOf" srcId="{3D486F10-4CC5-4A13-9342-99BE070384D4}" destId="{CE5935DB-49BF-4327-BC89-45DB62380A78}" srcOrd="0" destOrd="0" presId="urn:microsoft.com/office/officeart/2005/8/layout/orgChart1"/>
    <dgm:cxn modelId="{23E49A2B-4076-496D-9D15-23335E2654EC}" type="presParOf" srcId="{3D486F10-4CC5-4A13-9342-99BE070384D4}" destId="{CC4D5298-2838-4BCE-9E20-00F44190448C}" srcOrd="1" destOrd="0" presId="urn:microsoft.com/office/officeart/2005/8/layout/orgChart1"/>
    <dgm:cxn modelId="{7D518100-74AD-4224-90EA-57284CB24CAF}" type="presParOf" srcId="{413E610A-4BCD-4CCA-866C-ACD290A73352}" destId="{B1288149-A1A6-4F46-9FDF-7235FF1BAD4A}" srcOrd="1" destOrd="0" presId="urn:microsoft.com/office/officeart/2005/8/layout/orgChart1"/>
    <dgm:cxn modelId="{EDF975F8-2AC3-49EE-88BB-5EE150C0F74C}" type="presParOf" srcId="{413E610A-4BCD-4CCA-866C-ACD290A73352}" destId="{F08A759E-45E0-479A-9BC6-766642F76811}" srcOrd="2" destOrd="0" presId="urn:microsoft.com/office/officeart/2005/8/layout/orgChart1"/>
    <dgm:cxn modelId="{B9B5113C-9D52-4674-8FBD-4DD5B9F13417}" type="presParOf" srcId="{52C4C4CA-7B75-4792-939B-E752CECFA4AD}" destId="{34278C5E-2503-427C-AB08-059A473C2CE7}" srcOrd="2" destOrd="0" presId="urn:microsoft.com/office/officeart/2005/8/layout/orgChart1"/>
    <dgm:cxn modelId="{2D8AC11A-0BB8-4AE5-BF2F-E51076D18B61}" type="presParOf" srcId="{52C4C4CA-7B75-4792-939B-E752CECFA4AD}" destId="{A305B6D4-D7A5-468E-A2DF-D3D4E5195D88}" srcOrd="3" destOrd="0" presId="urn:microsoft.com/office/officeart/2005/8/layout/orgChart1"/>
    <dgm:cxn modelId="{8C46F4E7-4B40-49B4-B51D-264F53B41531}" type="presParOf" srcId="{A305B6D4-D7A5-468E-A2DF-D3D4E5195D88}" destId="{252517DA-6C59-46BE-A451-1C9F560776FD}" srcOrd="0" destOrd="0" presId="urn:microsoft.com/office/officeart/2005/8/layout/orgChart1"/>
    <dgm:cxn modelId="{C14FFE08-3BA7-41DB-9A17-19C545FD8B1A}" type="presParOf" srcId="{252517DA-6C59-46BE-A451-1C9F560776FD}" destId="{961B6036-A88D-4866-85C6-9CB9CDB26271}" srcOrd="0" destOrd="0" presId="urn:microsoft.com/office/officeart/2005/8/layout/orgChart1"/>
    <dgm:cxn modelId="{BD95781F-2E9F-4FFC-BF38-8A599390857E}" type="presParOf" srcId="{252517DA-6C59-46BE-A451-1C9F560776FD}" destId="{FAA22E9B-B0C1-490A-B44C-12439B1103C0}" srcOrd="1" destOrd="0" presId="urn:microsoft.com/office/officeart/2005/8/layout/orgChart1"/>
    <dgm:cxn modelId="{AFABEEA5-A69F-468A-B7D0-6E703B61E970}" type="presParOf" srcId="{A305B6D4-D7A5-468E-A2DF-D3D4E5195D88}" destId="{E42398AE-601B-4C47-B285-3EA3279F4FF6}" srcOrd="1" destOrd="0" presId="urn:microsoft.com/office/officeart/2005/8/layout/orgChart1"/>
    <dgm:cxn modelId="{55F4134A-2B57-48C8-B24C-B6369277823E}" type="presParOf" srcId="{E42398AE-601B-4C47-B285-3EA3279F4FF6}" destId="{63D97D18-0B95-4866-B5D8-EA20F09AEFDA}" srcOrd="0" destOrd="0" presId="urn:microsoft.com/office/officeart/2005/8/layout/orgChart1"/>
    <dgm:cxn modelId="{5F82E0FE-139D-4794-951C-520377C7DAAA}" type="presParOf" srcId="{E42398AE-601B-4C47-B285-3EA3279F4FF6}" destId="{42267193-0AF2-4A59-A69B-0A722DA8DE58}" srcOrd="1" destOrd="0" presId="urn:microsoft.com/office/officeart/2005/8/layout/orgChart1"/>
    <dgm:cxn modelId="{0178AB5A-237E-4BFF-BC0F-D05ED72B4B3E}" type="presParOf" srcId="{42267193-0AF2-4A59-A69B-0A722DA8DE58}" destId="{D201E370-756C-4975-A1B0-A583F0B6F0B2}" srcOrd="0" destOrd="0" presId="urn:microsoft.com/office/officeart/2005/8/layout/orgChart1"/>
    <dgm:cxn modelId="{78849851-1E85-4CA2-859E-B7421047AD13}" type="presParOf" srcId="{D201E370-756C-4975-A1B0-A583F0B6F0B2}" destId="{A79A6E6E-196D-45A8-9D24-6FC5C1796626}" srcOrd="0" destOrd="0" presId="urn:microsoft.com/office/officeart/2005/8/layout/orgChart1"/>
    <dgm:cxn modelId="{EAE81692-32BC-406F-B0BD-17148159C391}" type="presParOf" srcId="{D201E370-756C-4975-A1B0-A583F0B6F0B2}" destId="{36D772EE-E2BD-4BFF-B865-6174620CC254}" srcOrd="1" destOrd="0" presId="urn:microsoft.com/office/officeart/2005/8/layout/orgChart1"/>
    <dgm:cxn modelId="{A83BDC7E-BD9F-45D9-B261-8A0A9914475A}" type="presParOf" srcId="{42267193-0AF2-4A59-A69B-0A722DA8DE58}" destId="{B568D84A-6774-45D3-BDD0-D212FB50BB9B}" srcOrd="1" destOrd="0" presId="urn:microsoft.com/office/officeart/2005/8/layout/orgChart1"/>
    <dgm:cxn modelId="{87E30FE2-4C3C-4051-A6AC-8A8F0ADBA6BB}" type="presParOf" srcId="{B568D84A-6774-45D3-BDD0-D212FB50BB9B}" destId="{87A8465C-0F67-4659-A24F-FCC43F486DB5}" srcOrd="0" destOrd="0" presId="urn:microsoft.com/office/officeart/2005/8/layout/orgChart1"/>
    <dgm:cxn modelId="{5B83C37B-EC39-4F09-A4E2-72D7916918ED}" type="presParOf" srcId="{B568D84A-6774-45D3-BDD0-D212FB50BB9B}" destId="{535F7936-AFA0-4465-8FB3-EB7D635C2968}" srcOrd="1" destOrd="0" presId="urn:microsoft.com/office/officeart/2005/8/layout/orgChart1"/>
    <dgm:cxn modelId="{353E1F4A-ACAB-4FA6-A5B3-856A1BC51118}" type="presParOf" srcId="{535F7936-AFA0-4465-8FB3-EB7D635C2968}" destId="{062D6D3D-1056-4718-974D-2DF354788BF8}" srcOrd="0" destOrd="0" presId="urn:microsoft.com/office/officeart/2005/8/layout/orgChart1"/>
    <dgm:cxn modelId="{98EEDC4F-F82E-480E-ACB7-6AD02AB127BE}" type="presParOf" srcId="{062D6D3D-1056-4718-974D-2DF354788BF8}" destId="{8F169EC7-4553-4817-AC96-C0B728DD3CAF}" srcOrd="0" destOrd="0" presId="urn:microsoft.com/office/officeart/2005/8/layout/orgChart1"/>
    <dgm:cxn modelId="{6DFBEE77-E60A-4F15-A9B6-2B4BC2462359}" type="presParOf" srcId="{062D6D3D-1056-4718-974D-2DF354788BF8}" destId="{1BAE008E-6B05-4CCC-AD3C-A315853DB93A}" srcOrd="1" destOrd="0" presId="urn:microsoft.com/office/officeart/2005/8/layout/orgChart1"/>
    <dgm:cxn modelId="{FDA9B9F6-B62A-4026-A24B-EE4C8D25A056}" type="presParOf" srcId="{535F7936-AFA0-4465-8FB3-EB7D635C2968}" destId="{956DD38C-D087-4EE6-BA8D-8D9625C7D0E8}" srcOrd="1" destOrd="0" presId="urn:microsoft.com/office/officeart/2005/8/layout/orgChart1"/>
    <dgm:cxn modelId="{3DE9B673-66C4-4FD3-AAE7-93EEF6677E64}" type="presParOf" srcId="{535F7936-AFA0-4465-8FB3-EB7D635C2968}" destId="{5D99A93A-00C7-4411-B66E-CB86FAEEC151}" srcOrd="2" destOrd="0" presId="urn:microsoft.com/office/officeart/2005/8/layout/orgChart1"/>
    <dgm:cxn modelId="{ADE809AB-9BC9-4857-ACB8-37367300B857}" type="presParOf" srcId="{42267193-0AF2-4A59-A69B-0A722DA8DE58}" destId="{96708AA5-F3E4-4982-BBFB-AB7F41217930}" srcOrd="2" destOrd="0" presId="urn:microsoft.com/office/officeart/2005/8/layout/orgChart1"/>
    <dgm:cxn modelId="{7634FC3C-CD8F-4BF0-A039-494CB5467F51}" type="presParOf" srcId="{A305B6D4-D7A5-468E-A2DF-D3D4E5195D88}" destId="{1CB19897-2E32-4C41-AA15-E8CFE542E08B}" srcOrd="2" destOrd="0" presId="urn:microsoft.com/office/officeart/2005/8/layout/orgChart1"/>
    <dgm:cxn modelId="{7FCD360C-8D9B-429D-96D5-A669F03D9BF4}" type="presParOf" srcId="{A4A65F90-8291-4A62-966A-83C1691274E6}" destId="{E0322305-6556-429E-9CF9-21C73FD0C22F}" srcOrd="2" destOrd="0" presId="urn:microsoft.com/office/officeart/2005/8/layout/orgChart1"/>
  </dgm:cxnLst>
  <dgm:bg/>
  <dgm:whole/>
</dgm:dataModel>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810798-F101-4E7C-962C-8FD2F0433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Pages>
  <Words>6651</Words>
  <Characters>37911</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Пользователь</cp:lastModifiedBy>
  <cp:revision>8</cp:revision>
  <cp:lastPrinted>2019-12-12T15:52:00Z</cp:lastPrinted>
  <dcterms:created xsi:type="dcterms:W3CDTF">2019-12-11T13:10:00Z</dcterms:created>
  <dcterms:modified xsi:type="dcterms:W3CDTF">2019-12-12T15:55:00Z</dcterms:modified>
</cp:coreProperties>
</file>