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8B" w:rsidRDefault="00E769D5" w:rsidP="00A004B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B1B46">
        <w:rPr>
          <w:sz w:val="28"/>
          <w:szCs w:val="28"/>
        </w:rPr>
        <w:t xml:space="preserve"> </w:t>
      </w:r>
    </w:p>
    <w:p w:rsidR="00A004BA" w:rsidRDefault="008234F9" w:rsidP="00A004BA">
      <w:pPr>
        <w:jc w:val="both"/>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114300</wp:posOffset>
            </wp:positionV>
            <wp:extent cx="538480" cy="98933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38480" cy="989330"/>
                    </a:xfrm>
                    <a:prstGeom prst="rect">
                      <a:avLst/>
                    </a:prstGeom>
                    <a:noFill/>
                  </pic:spPr>
                </pic:pic>
              </a:graphicData>
            </a:graphic>
          </wp:anchor>
        </w:drawing>
      </w:r>
    </w:p>
    <w:p w:rsidR="00A004BA" w:rsidRDefault="00A004BA" w:rsidP="00A004BA">
      <w:pPr>
        <w:jc w:val="both"/>
        <w:rPr>
          <w:sz w:val="28"/>
          <w:szCs w:val="28"/>
        </w:rPr>
      </w:pPr>
    </w:p>
    <w:p w:rsidR="00A004BA" w:rsidRPr="00514AA0" w:rsidRDefault="00A004BA" w:rsidP="00A004BA">
      <w:pPr>
        <w:jc w:val="both"/>
        <w:rPr>
          <w:sz w:val="28"/>
          <w:szCs w:val="28"/>
        </w:rPr>
      </w:pPr>
    </w:p>
    <w:p w:rsidR="00A004BA" w:rsidRPr="00514AA0" w:rsidRDefault="00A004BA" w:rsidP="00A004BA">
      <w:pPr>
        <w:jc w:val="center"/>
        <w:rPr>
          <w:sz w:val="28"/>
          <w:szCs w:val="28"/>
        </w:rPr>
      </w:pPr>
    </w:p>
    <w:p w:rsidR="00A004BA" w:rsidRPr="00514AA0" w:rsidRDefault="00A004BA" w:rsidP="00A004BA">
      <w:pPr>
        <w:jc w:val="center"/>
        <w:rPr>
          <w:sz w:val="28"/>
          <w:szCs w:val="28"/>
        </w:rPr>
      </w:pPr>
    </w:p>
    <w:p w:rsidR="00A004BA" w:rsidRPr="00514AA0" w:rsidRDefault="00A004BA" w:rsidP="00A004BA">
      <w:pPr>
        <w:jc w:val="center"/>
        <w:rPr>
          <w:sz w:val="28"/>
          <w:szCs w:val="28"/>
        </w:rPr>
      </w:pPr>
    </w:p>
    <w:p w:rsidR="00A004BA" w:rsidRPr="00514AA0" w:rsidRDefault="00A004BA" w:rsidP="00A004BA">
      <w:pPr>
        <w:jc w:val="center"/>
        <w:rPr>
          <w:b/>
          <w:bCs/>
          <w:sz w:val="28"/>
          <w:szCs w:val="28"/>
        </w:rPr>
      </w:pPr>
      <w:r w:rsidRPr="00514AA0">
        <w:rPr>
          <w:b/>
          <w:bCs/>
          <w:sz w:val="28"/>
          <w:szCs w:val="28"/>
        </w:rPr>
        <w:t>СОВЕТ ДЕПУТАТОВ</w:t>
      </w:r>
    </w:p>
    <w:p w:rsidR="00A004BA" w:rsidRPr="00514AA0" w:rsidRDefault="00A004BA" w:rsidP="00A004BA">
      <w:pPr>
        <w:jc w:val="center"/>
        <w:rPr>
          <w:b/>
          <w:bCs/>
          <w:sz w:val="28"/>
          <w:szCs w:val="28"/>
        </w:rPr>
      </w:pPr>
      <w:r>
        <w:rPr>
          <w:b/>
          <w:bCs/>
          <w:sz w:val="28"/>
          <w:szCs w:val="28"/>
        </w:rPr>
        <w:t>ГАГАРИНСКОГО СЕЛЬСКОГО</w:t>
      </w:r>
      <w:r w:rsidRPr="00514AA0">
        <w:rPr>
          <w:b/>
          <w:bCs/>
          <w:sz w:val="28"/>
          <w:szCs w:val="28"/>
        </w:rPr>
        <w:t xml:space="preserve"> ПОСЕЛЕНИЯ</w:t>
      </w:r>
    </w:p>
    <w:p w:rsidR="00A004BA" w:rsidRPr="00514AA0" w:rsidRDefault="00A004BA" w:rsidP="00A004BA">
      <w:pPr>
        <w:jc w:val="center"/>
        <w:rPr>
          <w:b/>
          <w:bCs/>
          <w:sz w:val="28"/>
          <w:szCs w:val="28"/>
        </w:rPr>
      </w:pPr>
      <w:r>
        <w:rPr>
          <w:b/>
          <w:bCs/>
          <w:sz w:val="28"/>
          <w:szCs w:val="28"/>
        </w:rPr>
        <w:t>ГАГАРИНСКОГО РАЙОНА СМОЛЕНСКОЙ</w:t>
      </w:r>
      <w:r w:rsidRPr="00514AA0">
        <w:rPr>
          <w:b/>
          <w:bCs/>
          <w:sz w:val="28"/>
          <w:szCs w:val="28"/>
        </w:rPr>
        <w:t xml:space="preserve"> ОБЛАСТИ</w:t>
      </w:r>
    </w:p>
    <w:p w:rsidR="00A004BA" w:rsidRPr="00514AA0" w:rsidRDefault="00A004BA" w:rsidP="00A004BA">
      <w:pPr>
        <w:jc w:val="center"/>
        <w:rPr>
          <w:b/>
          <w:bCs/>
          <w:sz w:val="28"/>
          <w:szCs w:val="28"/>
        </w:rPr>
      </w:pPr>
    </w:p>
    <w:p w:rsidR="00A004BA" w:rsidRPr="00514AA0" w:rsidRDefault="00A004BA" w:rsidP="00A004BA">
      <w:pPr>
        <w:jc w:val="center"/>
        <w:rPr>
          <w:b/>
          <w:bCs/>
          <w:sz w:val="28"/>
          <w:szCs w:val="28"/>
        </w:rPr>
      </w:pPr>
      <w:r w:rsidRPr="00514AA0">
        <w:rPr>
          <w:b/>
          <w:bCs/>
          <w:sz w:val="28"/>
          <w:szCs w:val="28"/>
        </w:rPr>
        <w:t>РЕШЕНИЕ</w:t>
      </w:r>
    </w:p>
    <w:p w:rsidR="00A004BA" w:rsidRPr="00514AA0" w:rsidRDefault="00A004BA" w:rsidP="00A004BA">
      <w:pPr>
        <w:rPr>
          <w:b/>
          <w:bCs/>
          <w:sz w:val="28"/>
          <w:szCs w:val="28"/>
        </w:rPr>
      </w:pPr>
    </w:p>
    <w:p w:rsidR="00A004BA" w:rsidRPr="00243382" w:rsidRDefault="00A004BA" w:rsidP="00A004BA">
      <w:pPr>
        <w:jc w:val="center"/>
        <w:rPr>
          <w:b/>
          <w:bCs/>
          <w:sz w:val="28"/>
          <w:szCs w:val="28"/>
        </w:rPr>
      </w:pPr>
      <w:r w:rsidRPr="0055608B">
        <w:rPr>
          <w:b/>
          <w:bCs/>
          <w:sz w:val="28"/>
          <w:szCs w:val="28"/>
          <w:u w:val="single"/>
        </w:rPr>
        <w:t xml:space="preserve">от </w:t>
      </w:r>
      <w:r w:rsidR="007D3AB9">
        <w:rPr>
          <w:b/>
          <w:bCs/>
          <w:sz w:val="28"/>
          <w:szCs w:val="28"/>
          <w:u w:val="single"/>
        </w:rPr>
        <w:t xml:space="preserve">17 </w:t>
      </w:r>
      <w:r w:rsidR="000E335F">
        <w:rPr>
          <w:b/>
          <w:bCs/>
          <w:sz w:val="28"/>
          <w:szCs w:val="28"/>
          <w:u w:val="single"/>
        </w:rPr>
        <w:t xml:space="preserve"> декабря </w:t>
      </w:r>
      <w:r w:rsidRPr="0055608B">
        <w:rPr>
          <w:b/>
          <w:bCs/>
          <w:sz w:val="28"/>
          <w:szCs w:val="28"/>
          <w:u w:val="single"/>
        </w:rPr>
        <w:t xml:space="preserve"> 201</w:t>
      </w:r>
      <w:r w:rsidR="000E335F">
        <w:rPr>
          <w:b/>
          <w:bCs/>
          <w:sz w:val="28"/>
          <w:szCs w:val="28"/>
          <w:u w:val="single"/>
        </w:rPr>
        <w:t>9</w:t>
      </w:r>
      <w:r w:rsidR="0055608B" w:rsidRPr="0055608B">
        <w:rPr>
          <w:b/>
          <w:bCs/>
          <w:sz w:val="28"/>
          <w:szCs w:val="28"/>
          <w:u w:val="single"/>
        </w:rPr>
        <w:t xml:space="preserve"> года</w:t>
      </w:r>
      <w:r w:rsidR="0055608B">
        <w:rPr>
          <w:b/>
          <w:bCs/>
          <w:sz w:val="28"/>
          <w:szCs w:val="28"/>
        </w:rPr>
        <w:tab/>
      </w:r>
      <w:r w:rsidR="000E335F">
        <w:rPr>
          <w:b/>
          <w:bCs/>
          <w:sz w:val="28"/>
          <w:szCs w:val="28"/>
        </w:rPr>
        <w:t xml:space="preserve">                </w:t>
      </w:r>
      <w:r w:rsidRPr="0055608B">
        <w:rPr>
          <w:b/>
          <w:bCs/>
          <w:sz w:val="28"/>
          <w:szCs w:val="28"/>
          <w:u w:val="single"/>
        </w:rPr>
        <w:t>№</w:t>
      </w:r>
      <w:r w:rsidR="007D3AB9">
        <w:rPr>
          <w:b/>
          <w:bCs/>
          <w:sz w:val="28"/>
          <w:szCs w:val="28"/>
          <w:u w:val="single"/>
        </w:rPr>
        <w:t>65</w:t>
      </w:r>
      <w:r w:rsidRPr="00243382">
        <w:rPr>
          <w:b/>
          <w:bCs/>
          <w:sz w:val="28"/>
          <w:szCs w:val="28"/>
        </w:rPr>
        <w:t xml:space="preserve"> </w:t>
      </w:r>
    </w:p>
    <w:p w:rsidR="00A004BA" w:rsidRDefault="00A004BA" w:rsidP="00A004BA">
      <w:pPr>
        <w:jc w:val="center"/>
        <w:rPr>
          <w:b/>
          <w:bCs/>
          <w:sz w:val="28"/>
          <w:szCs w:val="28"/>
        </w:rPr>
      </w:pPr>
    </w:p>
    <w:p w:rsidR="00A004BA" w:rsidRDefault="00A004BA" w:rsidP="00A004BA">
      <w:pPr>
        <w:jc w:val="center"/>
        <w:rPr>
          <w:b/>
          <w:bCs/>
          <w:sz w:val="28"/>
          <w:szCs w:val="28"/>
        </w:rPr>
      </w:pPr>
    </w:p>
    <w:p w:rsidR="00A004BA" w:rsidRDefault="002C1CF5" w:rsidP="00A004BA">
      <w:pPr>
        <w:widowControl w:val="0"/>
        <w:tabs>
          <w:tab w:val="left" w:pos="5940"/>
        </w:tabs>
        <w:autoSpaceDE w:val="0"/>
        <w:autoSpaceDN w:val="0"/>
        <w:adjustRightInd w:val="0"/>
        <w:ind w:right="2834"/>
        <w:jc w:val="both"/>
        <w:rPr>
          <w:rFonts w:ascii="Times New Roman CYR" w:hAnsi="Times New Roman CYR" w:cs="Times New Roman CYR"/>
          <w:sz w:val="28"/>
          <w:szCs w:val="28"/>
        </w:rPr>
      </w:pPr>
      <w:r>
        <w:rPr>
          <w:rFonts w:ascii="Times New Roman CYR" w:hAnsi="Times New Roman CYR" w:cs="Times New Roman CYR"/>
          <w:sz w:val="28"/>
          <w:szCs w:val="28"/>
        </w:rPr>
        <w:t>О внесении изменений в Положение о</w:t>
      </w:r>
    </w:p>
    <w:p w:rsidR="002C1CF5" w:rsidRDefault="00E1757C" w:rsidP="00A004BA">
      <w:pPr>
        <w:widowControl w:val="0"/>
        <w:tabs>
          <w:tab w:val="left" w:pos="5940"/>
        </w:tabs>
        <w:autoSpaceDE w:val="0"/>
        <w:autoSpaceDN w:val="0"/>
        <w:adjustRightInd w:val="0"/>
        <w:ind w:right="2834"/>
        <w:jc w:val="both"/>
        <w:rPr>
          <w:rFonts w:ascii="Times New Roman CYR" w:hAnsi="Times New Roman CYR" w:cs="Times New Roman CYR"/>
          <w:sz w:val="28"/>
          <w:szCs w:val="28"/>
        </w:rPr>
      </w:pPr>
      <w:r>
        <w:rPr>
          <w:rFonts w:ascii="Times New Roman CYR" w:hAnsi="Times New Roman CYR" w:cs="Times New Roman CYR"/>
          <w:sz w:val="28"/>
          <w:szCs w:val="28"/>
        </w:rPr>
        <w:t>б</w:t>
      </w:r>
      <w:r w:rsidR="002C1CF5">
        <w:rPr>
          <w:rFonts w:ascii="Times New Roman CYR" w:hAnsi="Times New Roman CYR" w:cs="Times New Roman CYR"/>
          <w:sz w:val="28"/>
          <w:szCs w:val="28"/>
        </w:rPr>
        <w:t>юджетном процессе в муниципальном</w:t>
      </w:r>
    </w:p>
    <w:p w:rsidR="002C1CF5" w:rsidRDefault="002C1CF5" w:rsidP="00A004BA">
      <w:pPr>
        <w:widowControl w:val="0"/>
        <w:tabs>
          <w:tab w:val="left" w:pos="5940"/>
        </w:tabs>
        <w:autoSpaceDE w:val="0"/>
        <w:autoSpaceDN w:val="0"/>
        <w:adjustRightInd w:val="0"/>
        <w:ind w:right="2834"/>
        <w:jc w:val="both"/>
        <w:rPr>
          <w:rFonts w:ascii="Times New Roman CYR" w:hAnsi="Times New Roman CYR" w:cs="Times New Roman CYR"/>
          <w:sz w:val="28"/>
          <w:szCs w:val="28"/>
        </w:rPr>
      </w:pPr>
      <w:r>
        <w:rPr>
          <w:rFonts w:ascii="Times New Roman CYR" w:hAnsi="Times New Roman CYR" w:cs="Times New Roman CYR"/>
          <w:sz w:val="28"/>
          <w:szCs w:val="28"/>
        </w:rPr>
        <w:t>образовании Гагаринское сельское поселение</w:t>
      </w:r>
    </w:p>
    <w:p w:rsidR="002C1CF5" w:rsidRDefault="002C1CF5" w:rsidP="00A004BA">
      <w:pPr>
        <w:widowControl w:val="0"/>
        <w:tabs>
          <w:tab w:val="left" w:pos="5940"/>
        </w:tabs>
        <w:autoSpaceDE w:val="0"/>
        <w:autoSpaceDN w:val="0"/>
        <w:adjustRightInd w:val="0"/>
        <w:ind w:right="2834"/>
        <w:jc w:val="both"/>
        <w:rPr>
          <w:rFonts w:ascii="Times New Roman CYR" w:hAnsi="Times New Roman CYR" w:cs="Times New Roman CYR"/>
          <w:sz w:val="28"/>
          <w:szCs w:val="28"/>
        </w:rPr>
      </w:pPr>
      <w:r>
        <w:rPr>
          <w:rFonts w:ascii="Times New Roman CYR" w:hAnsi="Times New Roman CYR" w:cs="Times New Roman CYR"/>
          <w:sz w:val="28"/>
          <w:szCs w:val="28"/>
        </w:rPr>
        <w:t>Гагаринского района Смоленской области.</w:t>
      </w:r>
    </w:p>
    <w:p w:rsidR="00A004BA" w:rsidRPr="004362A9" w:rsidRDefault="002C1CF5" w:rsidP="00A004BA">
      <w:pPr>
        <w:widowControl w:val="0"/>
        <w:tabs>
          <w:tab w:val="left" w:pos="5940"/>
        </w:tabs>
        <w:autoSpaceDE w:val="0"/>
        <w:autoSpaceDN w:val="0"/>
        <w:adjustRightInd w:val="0"/>
        <w:ind w:right="2834"/>
        <w:jc w:val="both"/>
        <w:rPr>
          <w:b/>
          <w:bCs/>
          <w:sz w:val="28"/>
          <w:szCs w:val="28"/>
        </w:rPr>
      </w:pPr>
      <w:r>
        <w:rPr>
          <w:rFonts w:ascii="Times New Roman CYR" w:hAnsi="Times New Roman CYR" w:cs="Times New Roman CYR"/>
          <w:sz w:val="28"/>
          <w:szCs w:val="28"/>
        </w:rPr>
        <w:t xml:space="preserve"> </w:t>
      </w:r>
    </w:p>
    <w:p w:rsidR="00A004BA" w:rsidRDefault="00A004BA" w:rsidP="00A004BA">
      <w:pPr>
        <w:widowControl w:val="0"/>
        <w:tabs>
          <w:tab w:val="left" w:pos="594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соответствии с Бюджетным кодексом Российской Федерации, Федеральным законом 06.10.2003 N 131-ФЗ "Об общих принципах организации местного самоуправления в Российской Федерации", </w:t>
      </w:r>
      <w:r w:rsidR="00F06802">
        <w:rPr>
          <w:rFonts w:ascii="Times New Roman CYR" w:hAnsi="Times New Roman CYR" w:cs="Times New Roman CYR"/>
          <w:sz w:val="28"/>
          <w:szCs w:val="28"/>
        </w:rPr>
        <w:t>областным законом Смоленской области от 31.10.2013  №90-з «Об определении срока, на который составляется  и утверждается проекты бюджетов муниципальных районов и город</w:t>
      </w:r>
      <w:r w:rsidR="00111FDC">
        <w:rPr>
          <w:rFonts w:ascii="Times New Roman CYR" w:hAnsi="Times New Roman CYR" w:cs="Times New Roman CYR"/>
          <w:sz w:val="28"/>
          <w:szCs w:val="28"/>
        </w:rPr>
        <w:t>ских округов Смоленской области</w:t>
      </w:r>
      <w:r w:rsidR="00F06802">
        <w:rPr>
          <w:rFonts w:ascii="Times New Roman CYR" w:hAnsi="Times New Roman CYR" w:cs="Times New Roman CYR"/>
          <w:sz w:val="28"/>
          <w:szCs w:val="28"/>
        </w:rPr>
        <w:t>,</w:t>
      </w:r>
      <w:r w:rsidR="00111FDC">
        <w:rPr>
          <w:rFonts w:ascii="Times New Roman CYR" w:hAnsi="Times New Roman CYR" w:cs="Times New Roman CYR"/>
          <w:sz w:val="28"/>
          <w:szCs w:val="28"/>
        </w:rPr>
        <w:t xml:space="preserve"> </w:t>
      </w:r>
      <w:r>
        <w:rPr>
          <w:rFonts w:ascii="Times New Roman CYR" w:hAnsi="Times New Roman CYR" w:cs="Times New Roman CYR"/>
          <w:sz w:val="28"/>
          <w:szCs w:val="28"/>
        </w:rPr>
        <w:t>Уставом  Гагаринского сельского поселения Гагаринского района Смоленской области,</w:t>
      </w:r>
      <w:r w:rsidR="00900A94">
        <w:rPr>
          <w:rFonts w:ascii="Times New Roman CYR" w:hAnsi="Times New Roman CYR" w:cs="Times New Roman CYR"/>
          <w:sz w:val="28"/>
          <w:szCs w:val="28"/>
        </w:rPr>
        <w:t xml:space="preserve"> рассмотрев представление Гагаринской межрайонной прокуратуры от 18.11.2019 №01-11-19,</w:t>
      </w:r>
      <w:r>
        <w:rPr>
          <w:rFonts w:ascii="Times New Roman CYR" w:hAnsi="Times New Roman CYR" w:cs="Times New Roman CYR"/>
          <w:sz w:val="28"/>
          <w:szCs w:val="28"/>
        </w:rPr>
        <w:t xml:space="preserve"> в целях определения правовых основ осуществления бюджетного процесса, Совет депутатов Гагаринского сельского поселения Гагаринского района Смоленской области</w:t>
      </w:r>
    </w:p>
    <w:p w:rsidR="00A004BA" w:rsidRDefault="00A004BA" w:rsidP="00A004BA">
      <w:pPr>
        <w:widowControl w:val="0"/>
        <w:tabs>
          <w:tab w:val="left" w:pos="5940"/>
        </w:tabs>
        <w:autoSpaceDE w:val="0"/>
        <w:autoSpaceDN w:val="0"/>
        <w:adjustRightInd w:val="0"/>
        <w:ind w:firstLine="567"/>
        <w:jc w:val="center"/>
        <w:rPr>
          <w:rFonts w:ascii="Times New Roman CYR" w:hAnsi="Times New Roman CYR" w:cs="Times New Roman CYR"/>
        </w:rPr>
      </w:pPr>
    </w:p>
    <w:p w:rsidR="00A004BA" w:rsidRDefault="00A004BA" w:rsidP="00A004BA">
      <w:pPr>
        <w:widowControl w:val="0"/>
        <w:tabs>
          <w:tab w:val="left" w:pos="5940"/>
        </w:tabs>
        <w:autoSpaceDE w:val="0"/>
        <w:autoSpaceDN w:val="0"/>
        <w:adjustRightInd w:val="0"/>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РЕШИЛ:</w:t>
      </w:r>
    </w:p>
    <w:p w:rsidR="00AE7123" w:rsidRPr="000E335F" w:rsidRDefault="00A004BA" w:rsidP="000E335F">
      <w:pPr>
        <w:widowControl w:val="0"/>
        <w:tabs>
          <w:tab w:val="left" w:pos="5940"/>
        </w:tabs>
        <w:autoSpaceDE w:val="0"/>
        <w:autoSpaceDN w:val="0"/>
        <w:adjustRightInd w:val="0"/>
        <w:ind w:firstLine="567"/>
        <w:jc w:val="both"/>
        <w:rPr>
          <w:rFonts w:ascii="Times New Roman CYR" w:hAnsi="Times New Roman CYR" w:cs="Times New Roman CYR"/>
          <w:bCs/>
          <w:sz w:val="28"/>
          <w:szCs w:val="28"/>
        </w:rPr>
      </w:pPr>
      <w:r w:rsidRPr="00A004BA">
        <w:rPr>
          <w:rFonts w:ascii="Times New Roman CYR" w:hAnsi="Times New Roman CYR" w:cs="Times New Roman CYR"/>
          <w:bCs/>
          <w:sz w:val="28"/>
          <w:szCs w:val="28"/>
        </w:rPr>
        <w:t>1</w:t>
      </w:r>
      <w:r w:rsidR="00494907">
        <w:rPr>
          <w:rFonts w:ascii="Times New Roman CYR" w:hAnsi="Times New Roman CYR" w:cs="Times New Roman CYR"/>
          <w:bCs/>
          <w:sz w:val="28"/>
          <w:szCs w:val="28"/>
        </w:rPr>
        <w:t>.</w:t>
      </w:r>
      <w:r w:rsidR="00F06802">
        <w:rPr>
          <w:rFonts w:ascii="Times New Roman CYR" w:hAnsi="Times New Roman CYR" w:cs="Times New Roman CYR"/>
          <w:bCs/>
          <w:sz w:val="28"/>
          <w:szCs w:val="28"/>
        </w:rPr>
        <w:t xml:space="preserve"> Внести</w:t>
      </w:r>
      <w:r w:rsidR="000E335F">
        <w:rPr>
          <w:rFonts w:ascii="Times New Roman CYR" w:hAnsi="Times New Roman CYR" w:cs="Times New Roman CYR"/>
          <w:bCs/>
          <w:sz w:val="28"/>
          <w:szCs w:val="28"/>
        </w:rPr>
        <w:t xml:space="preserve"> изменения</w:t>
      </w:r>
      <w:r w:rsidR="00F06802">
        <w:rPr>
          <w:rFonts w:ascii="Times New Roman CYR" w:hAnsi="Times New Roman CYR" w:cs="Times New Roman CYR"/>
          <w:bCs/>
          <w:sz w:val="28"/>
          <w:szCs w:val="28"/>
        </w:rPr>
        <w:t xml:space="preserve"> в Положение о бюджетном процессе в муниципальном образовании Гагаринско</w:t>
      </w:r>
      <w:r w:rsidR="00111FDC">
        <w:rPr>
          <w:rFonts w:ascii="Times New Roman CYR" w:hAnsi="Times New Roman CYR" w:cs="Times New Roman CYR"/>
          <w:bCs/>
          <w:sz w:val="28"/>
          <w:szCs w:val="28"/>
        </w:rPr>
        <w:t>е</w:t>
      </w:r>
      <w:r w:rsidR="00F06802">
        <w:rPr>
          <w:rFonts w:ascii="Times New Roman CYR" w:hAnsi="Times New Roman CYR" w:cs="Times New Roman CYR"/>
          <w:bCs/>
          <w:sz w:val="28"/>
          <w:szCs w:val="28"/>
        </w:rPr>
        <w:t xml:space="preserve"> сельско</w:t>
      </w:r>
      <w:r w:rsidR="00111FDC">
        <w:rPr>
          <w:rFonts w:ascii="Times New Roman CYR" w:hAnsi="Times New Roman CYR" w:cs="Times New Roman CYR"/>
          <w:bCs/>
          <w:sz w:val="28"/>
          <w:szCs w:val="28"/>
        </w:rPr>
        <w:t>е</w:t>
      </w:r>
      <w:r w:rsidR="00F06802">
        <w:rPr>
          <w:rFonts w:ascii="Times New Roman CYR" w:hAnsi="Times New Roman CYR" w:cs="Times New Roman CYR"/>
          <w:bCs/>
          <w:sz w:val="28"/>
          <w:szCs w:val="28"/>
        </w:rPr>
        <w:t xml:space="preserve"> поселени</w:t>
      </w:r>
      <w:r w:rsidR="00111FDC">
        <w:rPr>
          <w:rFonts w:ascii="Times New Roman CYR" w:hAnsi="Times New Roman CYR" w:cs="Times New Roman CYR"/>
          <w:bCs/>
          <w:sz w:val="28"/>
          <w:szCs w:val="28"/>
        </w:rPr>
        <w:t>е</w:t>
      </w:r>
      <w:r w:rsidR="00F06802">
        <w:rPr>
          <w:rFonts w:ascii="Times New Roman CYR" w:hAnsi="Times New Roman CYR" w:cs="Times New Roman CYR"/>
          <w:bCs/>
          <w:sz w:val="28"/>
          <w:szCs w:val="28"/>
        </w:rPr>
        <w:t xml:space="preserve"> Гагаринского сельского поселения Гагаринского района Смоленской области, утвержденное</w:t>
      </w:r>
      <w:r w:rsidR="00BF3C80">
        <w:rPr>
          <w:rFonts w:ascii="Times New Roman CYR" w:hAnsi="Times New Roman CYR" w:cs="Times New Roman CYR"/>
          <w:bCs/>
          <w:sz w:val="28"/>
          <w:szCs w:val="28"/>
        </w:rPr>
        <w:t xml:space="preserve"> решением Совета депутатов от </w:t>
      </w:r>
      <w:r w:rsidR="00AF2104">
        <w:rPr>
          <w:rFonts w:ascii="Times New Roman CYR" w:hAnsi="Times New Roman CYR" w:cs="Times New Roman CYR"/>
          <w:bCs/>
          <w:sz w:val="28"/>
          <w:szCs w:val="28"/>
        </w:rPr>
        <w:t xml:space="preserve">15.11.2016 </w:t>
      </w:r>
      <w:r w:rsidR="000D10BC">
        <w:rPr>
          <w:rFonts w:ascii="Times New Roman CYR" w:hAnsi="Times New Roman CYR" w:cs="Times New Roman CYR"/>
          <w:bCs/>
          <w:sz w:val="28"/>
          <w:szCs w:val="28"/>
        </w:rPr>
        <w:t>года №35 «</w:t>
      </w:r>
      <w:r w:rsidR="00AF2104">
        <w:rPr>
          <w:rFonts w:ascii="Times New Roman CYR" w:hAnsi="Times New Roman CYR" w:cs="Times New Roman CYR"/>
          <w:bCs/>
          <w:sz w:val="28"/>
          <w:szCs w:val="28"/>
        </w:rPr>
        <w:t>Об утверждении Положения о бюджетном процессе в муниципальном образовании Гагаринско</w:t>
      </w:r>
      <w:r w:rsidR="00111FDC">
        <w:rPr>
          <w:rFonts w:ascii="Times New Roman CYR" w:hAnsi="Times New Roman CYR" w:cs="Times New Roman CYR"/>
          <w:bCs/>
          <w:sz w:val="28"/>
          <w:szCs w:val="28"/>
        </w:rPr>
        <w:t>е</w:t>
      </w:r>
      <w:r w:rsidR="00AF2104">
        <w:rPr>
          <w:rFonts w:ascii="Times New Roman CYR" w:hAnsi="Times New Roman CYR" w:cs="Times New Roman CYR"/>
          <w:bCs/>
          <w:sz w:val="28"/>
          <w:szCs w:val="28"/>
        </w:rPr>
        <w:t xml:space="preserve"> сельско</w:t>
      </w:r>
      <w:r w:rsidR="00111FDC">
        <w:rPr>
          <w:rFonts w:ascii="Times New Roman CYR" w:hAnsi="Times New Roman CYR" w:cs="Times New Roman CYR"/>
          <w:bCs/>
          <w:sz w:val="28"/>
          <w:szCs w:val="28"/>
        </w:rPr>
        <w:t>е</w:t>
      </w:r>
      <w:r w:rsidR="00AF2104">
        <w:rPr>
          <w:rFonts w:ascii="Times New Roman CYR" w:hAnsi="Times New Roman CYR" w:cs="Times New Roman CYR"/>
          <w:bCs/>
          <w:sz w:val="28"/>
          <w:szCs w:val="28"/>
        </w:rPr>
        <w:t xml:space="preserve"> поселени</w:t>
      </w:r>
      <w:r w:rsidR="00111FDC">
        <w:rPr>
          <w:rFonts w:ascii="Times New Roman CYR" w:hAnsi="Times New Roman CYR" w:cs="Times New Roman CYR"/>
          <w:bCs/>
          <w:sz w:val="28"/>
          <w:szCs w:val="28"/>
        </w:rPr>
        <w:t>е</w:t>
      </w:r>
      <w:r w:rsidR="00AF2104">
        <w:rPr>
          <w:rFonts w:ascii="Times New Roman CYR" w:hAnsi="Times New Roman CYR" w:cs="Times New Roman CYR"/>
          <w:bCs/>
          <w:sz w:val="28"/>
          <w:szCs w:val="28"/>
        </w:rPr>
        <w:t xml:space="preserve"> Гагаринского района Смоленской области»</w:t>
      </w:r>
      <w:r w:rsidR="001478FC">
        <w:rPr>
          <w:rFonts w:ascii="Times New Roman CYR" w:hAnsi="Times New Roman CYR" w:cs="Times New Roman CYR"/>
          <w:bCs/>
          <w:sz w:val="28"/>
          <w:szCs w:val="28"/>
        </w:rPr>
        <w:t xml:space="preserve"> (в редакции решения  от 22.11.2017 №35)</w:t>
      </w:r>
      <w:r w:rsidR="00AF2104">
        <w:rPr>
          <w:rFonts w:ascii="Times New Roman CYR" w:hAnsi="Times New Roman CYR" w:cs="Times New Roman CYR"/>
          <w:bCs/>
          <w:sz w:val="28"/>
          <w:szCs w:val="28"/>
        </w:rPr>
        <w:t xml:space="preserve"> </w:t>
      </w:r>
      <w:r w:rsidR="000E335F">
        <w:rPr>
          <w:rFonts w:ascii="Times New Roman CYR" w:hAnsi="Times New Roman CYR" w:cs="Times New Roman CYR"/>
          <w:bCs/>
          <w:sz w:val="28"/>
          <w:szCs w:val="28"/>
        </w:rPr>
        <w:t>и изложить его в новой редакции.</w:t>
      </w:r>
    </w:p>
    <w:p w:rsidR="00A004BA" w:rsidRDefault="00742B2D" w:rsidP="00B70778">
      <w:pPr>
        <w:widowControl w:val="0"/>
        <w:tabs>
          <w:tab w:val="left" w:pos="5940"/>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w:t>
      </w:r>
      <w:r w:rsidR="00A004BA">
        <w:rPr>
          <w:rFonts w:ascii="Times New Roman CYR" w:hAnsi="Times New Roman CYR" w:cs="Times New Roman CYR"/>
          <w:sz w:val="28"/>
          <w:szCs w:val="28"/>
        </w:rPr>
        <w:t xml:space="preserve">.Настоящее решение вступает в силу </w:t>
      </w:r>
      <w:r w:rsidR="002C1CF5">
        <w:rPr>
          <w:rFonts w:ascii="Times New Roman CYR" w:hAnsi="Times New Roman CYR" w:cs="Times New Roman CYR"/>
          <w:sz w:val="28"/>
          <w:szCs w:val="28"/>
        </w:rPr>
        <w:t>со дня принятия и подлежит размещению на  официально</w:t>
      </w:r>
      <w:r w:rsidR="000E335F">
        <w:rPr>
          <w:rFonts w:ascii="Times New Roman CYR" w:hAnsi="Times New Roman CYR" w:cs="Times New Roman CYR"/>
          <w:sz w:val="28"/>
          <w:szCs w:val="28"/>
        </w:rPr>
        <w:t>м</w:t>
      </w:r>
      <w:r w:rsidR="002C1CF5">
        <w:rPr>
          <w:rFonts w:ascii="Times New Roman CYR" w:hAnsi="Times New Roman CYR" w:cs="Times New Roman CYR"/>
          <w:sz w:val="28"/>
          <w:szCs w:val="28"/>
        </w:rPr>
        <w:t xml:space="preserve"> сайт</w:t>
      </w:r>
      <w:r w:rsidR="000E335F">
        <w:rPr>
          <w:rFonts w:ascii="Times New Roman CYR" w:hAnsi="Times New Roman CYR" w:cs="Times New Roman CYR"/>
          <w:sz w:val="28"/>
          <w:szCs w:val="28"/>
        </w:rPr>
        <w:t>е</w:t>
      </w:r>
      <w:r w:rsidR="00E1757C">
        <w:rPr>
          <w:rFonts w:ascii="Times New Roman CYR" w:hAnsi="Times New Roman CYR" w:cs="Times New Roman CYR"/>
          <w:sz w:val="28"/>
          <w:szCs w:val="28"/>
        </w:rPr>
        <w:t xml:space="preserve"> Администрации </w:t>
      </w:r>
      <w:r w:rsidR="002C1CF5">
        <w:rPr>
          <w:rFonts w:ascii="Times New Roman CYR" w:hAnsi="Times New Roman CYR" w:cs="Times New Roman CYR"/>
          <w:sz w:val="28"/>
          <w:szCs w:val="28"/>
        </w:rPr>
        <w:t xml:space="preserve"> муниципального образования «Гагари</w:t>
      </w:r>
      <w:r w:rsidR="000E335F">
        <w:rPr>
          <w:rFonts w:ascii="Times New Roman CYR" w:hAnsi="Times New Roman CYR" w:cs="Times New Roman CYR"/>
          <w:sz w:val="28"/>
          <w:szCs w:val="28"/>
        </w:rPr>
        <w:t>нский район» Смоленской области на странице Администрации Гагаринского сельского поселения Гагаринского района Смоленской области.</w:t>
      </w:r>
    </w:p>
    <w:p w:rsidR="00A004BA" w:rsidRDefault="00A004BA" w:rsidP="00B70778">
      <w:pPr>
        <w:widowControl w:val="0"/>
        <w:autoSpaceDE w:val="0"/>
        <w:autoSpaceDN w:val="0"/>
        <w:adjustRightInd w:val="0"/>
        <w:ind w:firstLine="567"/>
        <w:jc w:val="both"/>
        <w:rPr>
          <w:rFonts w:ascii="Times New Roman CYR" w:hAnsi="Times New Roman CYR" w:cs="Times New Roman CYR"/>
          <w:sz w:val="28"/>
          <w:szCs w:val="28"/>
        </w:rPr>
      </w:pPr>
    </w:p>
    <w:p w:rsidR="00A004BA" w:rsidRDefault="00A004BA" w:rsidP="00A004BA">
      <w:pPr>
        <w:widowControl w:val="0"/>
        <w:autoSpaceDE w:val="0"/>
        <w:autoSpaceDN w:val="0"/>
        <w:adjustRightInd w:val="0"/>
        <w:ind w:firstLine="567"/>
        <w:jc w:val="both"/>
        <w:rPr>
          <w:rFonts w:ascii="Times New Roman CYR" w:hAnsi="Times New Roman CYR" w:cs="Times New Roman CYR"/>
          <w:sz w:val="28"/>
          <w:szCs w:val="28"/>
        </w:rPr>
      </w:pPr>
    </w:p>
    <w:p w:rsidR="00A004BA" w:rsidRDefault="00A004BA" w:rsidP="00A004B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образования</w:t>
      </w:r>
    </w:p>
    <w:p w:rsidR="00A004BA" w:rsidRDefault="00A004BA" w:rsidP="00A004B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Гагаринского сельского поселения</w:t>
      </w:r>
    </w:p>
    <w:p w:rsidR="00B42623" w:rsidRPr="000E335F" w:rsidRDefault="00A004BA" w:rsidP="000E335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Гагаринского района Смоленской области: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sidR="000E335F">
        <w:rPr>
          <w:rFonts w:ascii="Times New Roman CYR" w:hAnsi="Times New Roman CYR" w:cs="Times New Roman CYR"/>
          <w:b/>
          <w:sz w:val="28"/>
          <w:szCs w:val="28"/>
        </w:rPr>
        <w:t>Ю.А.Чубарева</w:t>
      </w:r>
    </w:p>
    <w:p w:rsidR="00B42623" w:rsidRDefault="00B42623" w:rsidP="00D57240">
      <w:pPr>
        <w:pStyle w:val="ConsPlusTitle"/>
        <w:widowControl/>
        <w:ind w:left="5103"/>
        <w:jc w:val="right"/>
        <w:rPr>
          <w:rFonts w:ascii="Times New Roman" w:hAnsi="Times New Roman" w:cs="Times New Roman"/>
          <w:b w:val="0"/>
          <w:bCs w:val="0"/>
          <w:sz w:val="24"/>
          <w:szCs w:val="24"/>
        </w:rPr>
      </w:pPr>
    </w:p>
    <w:p w:rsidR="00605D7A" w:rsidRPr="00D57240" w:rsidRDefault="00605D7A" w:rsidP="00D57240">
      <w:pPr>
        <w:pStyle w:val="ConsPlusTitle"/>
        <w:widowControl/>
        <w:ind w:left="5103"/>
        <w:jc w:val="right"/>
        <w:rPr>
          <w:rFonts w:ascii="Times New Roman" w:hAnsi="Times New Roman" w:cs="Times New Roman"/>
          <w:b w:val="0"/>
          <w:bCs w:val="0"/>
          <w:sz w:val="24"/>
          <w:szCs w:val="24"/>
        </w:rPr>
      </w:pPr>
      <w:r w:rsidRPr="00D57240">
        <w:rPr>
          <w:rFonts w:ascii="Times New Roman" w:hAnsi="Times New Roman" w:cs="Times New Roman"/>
          <w:b w:val="0"/>
          <w:bCs w:val="0"/>
          <w:sz w:val="24"/>
          <w:szCs w:val="24"/>
        </w:rPr>
        <w:t>УТВЕРЖДЕНО</w:t>
      </w:r>
    </w:p>
    <w:p w:rsidR="00605D7A" w:rsidRPr="00D57240" w:rsidRDefault="00605D7A" w:rsidP="00D57240">
      <w:pPr>
        <w:pStyle w:val="ConsPlusTitle"/>
        <w:widowControl/>
        <w:ind w:left="5103"/>
        <w:jc w:val="right"/>
        <w:rPr>
          <w:rFonts w:ascii="Times New Roman" w:hAnsi="Times New Roman" w:cs="Times New Roman"/>
          <w:b w:val="0"/>
          <w:bCs w:val="0"/>
          <w:sz w:val="24"/>
          <w:szCs w:val="24"/>
        </w:rPr>
      </w:pPr>
      <w:r w:rsidRPr="00D57240">
        <w:rPr>
          <w:rFonts w:ascii="Times New Roman" w:hAnsi="Times New Roman" w:cs="Times New Roman"/>
          <w:b w:val="0"/>
          <w:bCs w:val="0"/>
          <w:sz w:val="24"/>
          <w:szCs w:val="24"/>
        </w:rPr>
        <w:t>решением Совета депутатов</w:t>
      </w:r>
    </w:p>
    <w:p w:rsidR="00D455DD" w:rsidRPr="00D57240" w:rsidRDefault="003C19AA" w:rsidP="00D57240">
      <w:pPr>
        <w:pStyle w:val="ConsPlusTitle"/>
        <w:widowControl/>
        <w:ind w:left="5103"/>
        <w:jc w:val="right"/>
        <w:rPr>
          <w:rFonts w:ascii="Times New Roman" w:hAnsi="Times New Roman" w:cs="Times New Roman"/>
          <w:b w:val="0"/>
          <w:bCs w:val="0"/>
          <w:sz w:val="24"/>
          <w:szCs w:val="24"/>
        </w:rPr>
      </w:pPr>
      <w:r>
        <w:rPr>
          <w:rFonts w:ascii="Times New Roman" w:hAnsi="Times New Roman" w:cs="Times New Roman"/>
          <w:b w:val="0"/>
          <w:bCs w:val="0"/>
          <w:sz w:val="24"/>
          <w:szCs w:val="24"/>
        </w:rPr>
        <w:t>Гагаринского</w:t>
      </w:r>
      <w:r w:rsidR="00605D7A" w:rsidRPr="00D57240">
        <w:rPr>
          <w:rFonts w:ascii="Times New Roman" w:hAnsi="Times New Roman" w:cs="Times New Roman"/>
          <w:b w:val="0"/>
          <w:bCs w:val="0"/>
          <w:sz w:val="24"/>
          <w:szCs w:val="24"/>
        </w:rPr>
        <w:t xml:space="preserve"> сельского поселения Гагаринского района Смолен</w:t>
      </w:r>
      <w:r w:rsidR="00D455DD" w:rsidRPr="00D57240">
        <w:rPr>
          <w:rFonts w:ascii="Times New Roman" w:hAnsi="Times New Roman" w:cs="Times New Roman"/>
          <w:b w:val="0"/>
          <w:bCs w:val="0"/>
          <w:sz w:val="24"/>
          <w:szCs w:val="24"/>
        </w:rPr>
        <w:t xml:space="preserve">ской области </w:t>
      </w:r>
    </w:p>
    <w:p w:rsidR="00605D7A" w:rsidRDefault="00D57240" w:rsidP="00D57240">
      <w:pPr>
        <w:pStyle w:val="ConsPlusTitle"/>
        <w:widowControl/>
        <w:ind w:left="5103"/>
        <w:jc w:val="right"/>
        <w:rPr>
          <w:rFonts w:ascii="Times New Roman" w:hAnsi="Times New Roman" w:cs="Times New Roman"/>
          <w:b w:val="0"/>
          <w:bCs w:val="0"/>
          <w:sz w:val="24"/>
          <w:szCs w:val="24"/>
        </w:rPr>
      </w:pPr>
      <w:r w:rsidRPr="00D57240">
        <w:rPr>
          <w:rFonts w:ascii="Times New Roman" w:hAnsi="Times New Roman" w:cs="Times New Roman"/>
          <w:b w:val="0"/>
          <w:bCs w:val="0"/>
          <w:sz w:val="24"/>
          <w:szCs w:val="24"/>
        </w:rPr>
        <w:t xml:space="preserve"> </w:t>
      </w:r>
      <w:r w:rsidR="003B1B46">
        <w:rPr>
          <w:rFonts w:ascii="Times New Roman" w:hAnsi="Times New Roman" w:cs="Times New Roman"/>
          <w:b w:val="0"/>
          <w:bCs w:val="0"/>
          <w:sz w:val="24"/>
          <w:szCs w:val="24"/>
        </w:rPr>
        <w:t>о</w:t>
      </w:r>
      <w:r w:rsidR="00605D7A" w:rsidRPr="00D57240">
        <w:rPr>
          <w:rFonts w:ascii="Times New Roman" w:hAnsi="Times New Roman" w:cs="Times New Roman"/>
          <w:b w:val="0"/>
          <w:bCs w:val="0"/>
          <w:sz w:val="24"/>
          <w:szCs w:val="24"/>
        </w:rPr>
        <w:t>т</w:t>
      </w:r>
      <w:r w:rsidR="003B1B46">
        <w:rPr>
          <w:rFonts w:ascii="Times New Roman" w:hAnsi="Times New Roman" w:cs="Times New Roman"/>
          <w:b w:val="0"/>
          <w:bCs w:val="0"/>
          <w:sz w:val="24"/>
          <w:szCs w:val="24"/>
        </w:rPr>
        <w:t xml:space="preserve"> 17 </w:t>
      </w:r>
      <w:bookmarkStart w:id="0" w:name="_GoBack"/>
      <w:bookmarkEnd w:id="0"/>
      <w:r w:rsidR="000E335F">
        <w:rPr>
          <w:rFonts w:ascii="Times New Roman" w:hAnsi="Times New Roman" w:cs="Times New Roman"/>
          <w:b w:val="0"/>
          <w:bCs w:val="0"/>
          <w:sz w:val="24"/>
          <w:szCs w:val="24"/>
        </w:rPr>
        <w:t>декабря</w:t>
      </w:r>
      <w:r w:rsidR="00605D7A" w:rsidRPr="00D57240">
        <w:rPr>
          <w:rFonts w:ascii="Times New Roman" w:hAnsi="Times New Roman" w:cs="Times New Roman"/>
          <w:b w:val="0"/>
          <w:bCs w:val="0"/>
          <w:sz w:val="24"/>
          <w:szCs w:val="24"/>
        </w:rPr>
        <w:t xml:space="preserve">   201</w:t>
      </w:r>
      <w:r w:rsidR="000E335F">
        <w:rPr>
          <w:rFonts w:ascii="Times New Roman" w:hAnsi="Times New Roman" w:cs="Times New Roman"/>
          <w:b w:val="0"/>
          <w:bCs w:val="0"/>
          <w:sz w:val="24"/>
          <w:szCs w:val="24"/>
        </w:rPr>
        <w:t>9</w:t>
      </w:r>
      <w:r w:rsidR="003C19AA">
        <w:rPr>
          <w:rFonts w:ascii="Times New Roman" w:hAnsi="Times New Roman" w:cs="Times New Roman"/>
          <w:b w:val="0"/>
          <w:bCs w:val="0"/>
          <w:sz w:val="24"/>
          <w:szCs w:val="24"/>
        </w:rPr>
        <w:t xml:space="preserve"> года №</w:t>
      </w:r>
      <w:r w:rsidR="003B1B46">
        <w:rPr>
          <w:rFonts w:ascii="Times New Roman" w:hAnsi="Times New Roman" w:cs="Times New Roman"/>
          <w:b w:val="0"/>
          <w:bCs w:val="0"/>
          <w:sz w:val="24"/>
          <w:szCs w:val="24"/>
        </w:rPr>
        <w:t>65</w:t>
      </w:r>
    </w:p>
    <w:p w:rsidR="00B708D2" w:rsidRPr="00B708D2" w:rsidRDefault="003C19AA" w:rsidP="00D57240">
      <w:pPr>
        <w:pStyle w:val="ConsPlusTitle"/>
        <w:widowControl/>
        <w:ind w:left="5103"/>
        <w:jc w:val="right"/>
        <w:rPr>
          <w:rFonts w:ascii="Times New Roman" w:hAnsi="Times New Roman" w:cs="Times New Roman"/>
          <w:b w:val="0"/>
          <w:bCs w:val="0"/>
          <w:i/>
          <w:sz w:val="24"/>
          <w:szCs w:val="24"/>
        </w:rPr>
      </w:pPr>
      <w:r>
        <w:rPr>
          <w:rFonts w:ascii="Times New Roman" w:hAnsi="Times New Roman" w:cs="Times New Roman"/>
          <w:b w:val="0"/>
          <w:bCs w:val="0"/>
          <w:i/>
          <w:sz w:val="24"/>
          <w:szCs w:val="24"/>
        </w:rPr>
        <w:t xml:space="preserve"> </w:t>
      </w:r>
    </w:p>
    <w:p w:rsidR="00605D7A" w:rsidRPr="00605D7A" w:rsidRDefault="00605D7A" w:rsidP="00605D7A">
      <w:pPr>
        <w:pStyle w:val="ConsPlusTitle"/>
        <w:widowControl/>
        <w:jc w:val="center"/>
        <w:rPr>
          <w:rFonts w:ascii="Times New Roman" w:hAnsi="Times New Roman" w:cs="Times New Roman"/>
          <w:b w:val="0"/>
          <w:bCs w:val="0"/>
          <w:sz w:val="28"/>
          <w:szCs w:val="28"/>
        </w:rPr>
      </w:pPr>
    </w:p>
    <w:p w:rsidR="00605D7A" w:rsidRPr="00605D7A" w:rsidRDefault="00605D7A" w:rsidP="00605D7A">
      <w:pPr>
        <w:pStyle w:val="ConsPlusTitle"/>
        <w:widowControl/>
        <w:jc w:val="center"/>
        <w:rPr>
          <w:rFonts w:ascii="Times New Roman" w:hAnsi="Times New Roman" w:cs="Times New Roman"/>
          <w:sz w:val="28"/>
          <w:szCs w:val="28"/>
        </w:rPr>
      </w:pPr>
      <w:r w:rsidRPr="00605D7A">
        <w:rPr>
          <w:rFonts w:ascii="Times New Roman" w:hAnsi="Times New Roman" w:cs="Times New Roman"/>
          <w:sz w:val="28"/>
          <w:szCs w:val="28"/>
        </w:rPr>
        <w:t>ПОЛОЖЕНИЕ</w:t>
      </w:r>
    </w:p>
    <w:p w:rsidR="00605D7A" w:rsidRPr="00605D7A" w:rsidRDefault="00605D7A" w:rsidP="00605D7A">
      <w:pPr>
        <w:pStyle w:val="ConsPlusNormal"/>
        <w:widowControl/>
        <w:jc w:val="center"/>
        <w:rPr>
          <w:rFonts w:ascii="Times New Roman" w:hAnsi="Times New Roman" w:cs="Times New Roman"/>
          <w:b/>
          <w:bCs/>
          <w:sz w:val="28"/>
          <w:szCs w:val="28"/>
        </w:rPr>
      </w:pPr>
      <w:r w:rsidRPr="00605D7A">
        <w:rPr>
          <w:rFonts w:ascii="Times New Roman" w:hAnsi="Times New Roman" w:cs="Times New Roman"/>
          <w:b/>
          <w:bCs/>
          <w:sz w:val="28"/>
          <w:szCs w:val="28"/>
        </w:rPr>
        <w:t xml:space="preserve">о бюджетном процессе в муниципальном образовании </w:t>
      </w:r>
      <w:r w:rsidR="003C19AA">
        <w:rPr>
          <w:rFonts w:ascii="Times New Roman" w:hAnsi="Times New Roman" w:cs="Times New Roman"/>
          <w:b/>
          <w:bCs/>
          <w:sz w:val="28"/>
          <w:szCs w:val="28"/>
        </w:rPr>
        <w:t>Гагаринское</w:t>
      </w:r>
      <w:r w:rsidRPr="00605D7A">
        <w:rPr>
          <w:rFonts w:ascii="Times New Roman" w:hAnsi="Times New Roman" w:cs="Times New Roman"/>
          <w:b/>
          <w:bCs/>
          <w:sz w:val="28"/>
          <w:szCs w:val="28"/>
        </w:rPr>
        <w:t xml:space="preserve"> сельско</w:t>
      </w:r>
      <w:r w:rsidR="00D455DD">
        <w:rPr>
          <w:rFonts w:ascii="Times New Roman" w:hAnsi="Times New Roman" w:cs="Times New Roman"/>
          <w:b/>
          <w:bCs/>
          <w:sz w:val="28"/>
          <w:szCs w:val="28"/>
        </w:rPr>
        <w:t>е</w:t>
      </w:r>
      <w:r w:rsidRPr="00605D7A">
        <w:rPr>
          <w:rFonts w:ascii="Times New Roman" w:hAnsi="Times New Roman" w:cs="Times New Roman"/>
          <w:b/>
          <w:bCs/>
          <w:sz w:val="28"/>
          <w:szCs w:val="28"/>
        </w:rPr>
        <w:t xml:space="preserve"> поселени</w:t>
      </w:r>
      <w:r w:rsidR="00D455DD">
        <w:rPr>
          <w:rFonts w:ascii="Times New Roman" w:hAnsi="Times New Roman" w:cs="Times New Roman"/>
          <w:b/>
          <w:bCs/>
          <w:sz w:val="28"/>
          <w:szCs w:val="28"/>
        </w:rPr>
        <w:t>е</w:t>
      </w:r>
      <w:r w:rsidRPr="00605D7A">
        <w:rPr>
          <w:rFonts w:ascii="Times New Roman" w:hAnsi="Times New Roman" w:cs="Times New Roman"/>
          <w:b/>
          <w:bCs/>
          <w:sz w:val="28"/>
          <w:szCs w:val="28"/>
        </w:rPr>
        <w:t xml:space="preserve"> Гагаринского района Смоленской области</w:t>
      </w:r>
    </w:p>
    <w:p w:rsidR="00605D7A" w:rsidRPr="00605D7A" w:rsidRDefault="00605D7A" w:rsidP="00605D7A">
      <w:pPr>
        <w:pStyle w:val="ConsPlusNormal"/>
        <w:widowControl/>
        <w:jc w:val="center"/>
        <w:rPr>
          <w:rFonts w:ascii="Times New Roman" w:hAnsi="Times New Roman" w:cs="Times New Roman"/>
          <w:sz w:val="28"/>
          <w:szCs w:val="28"/>
        </w:rPr>
      </w:pPr>
    </w:p>
    <w:p w:rsidR="00605D7A" w:rsidRPr="00605D7A" w:rsidRDefault="00605D7A" w:rsidP="00605D7A">
      <w:pPr>
        <w:pStyle w:val="ConsPlusNormal"/>
        <w:widowControl/>
        <w:jc w:val="center"/>
        <w:outlineLvl w:val="2"/>
        <w:rPr>
          <w:rFonts w:ascii="Times New Roman" w:hAnsi="Times New Roman" w:cs="Times New Roman"/>
          <w:b/>
          <w:bCs/>
          <w:sz w:val="28"/>
          <w:szCs w:val="28"/>
        </w:rPr>
      </w:pPr>
      <w:r w:rsidRPr="00605D7A">
        <w:rPr>
          <w:rFonts w:ascii="Times New Roman" w:hAnsi="Times New Roman" w:cs="Times New Roman"/>
          <w:b/>
          <w:bCs/>
          <w:sz w:val="28"/>
          <w:szCs w:val="28"/>
        </w:rPr>
        <w:t>I. ОБЩИЕ ПОЛОЖЕНИЯ</w:t>
      </w:r>
    </w:p>
    <w:p w:rsidR="00605D7A" w:rsidRPr="00605D7A" w:rsidRDefault="00605D7A" w:rsidP="00605D7A">
      <w:pPr>
        <w:pStyle w:val="ConsPlusNormal"/>
        <w:widowControl/>
        <w:jc w:val="center"/>
        <w:rPr>
          <w:rFonts w:ascii="Times New Roman" w:hAnsi="Times New Roman" w:cs="Times New Roman"/>
          <w:sz w:val="28"/>
          <w:szCs w:val="28"/>
        </w:rPr>
      </w:pPr>
    </w:p>
    <w:p w:rsidR="00605D7A" w:rsidRPr="00605D7A" w:rsidRDefault="00605D7A" w:rsidP="00605D7A">
      <w:pPr>
        <w:pStyle w:val="ConsPlusNormal"/>
        <w:widowControl/>
        <w:ind w:firstLine="709"/>
        <w:outlineLvl w:val="3"/>
        <w:rPr>
          <w:rFonts w:ascii="Times New Roman" w:hAnsi="Times New Roman" w:cs="Times New Roman"/>
          <w:sz w:val="28"/>
          <w:szCs w:val="28"/>
        </w:rPr>
      </w:pPr>
      <w:r w:rsidRPr="00605D7A">
        <w:rPr>
          <w:rFonts w:ascii="Times New Roman" w:hAnsi="Times New Roman" w:cs="Times New Roman"/>
          <w:b/>
          <w:bCs/>
          <w:sz w:val="28"/>
          <w:szCs w:val="28"/>
        </w:rPr>
        <w:t>1. Понятия и термины, применяемые в настоящем Положении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Для целей настоящего Положения применяются следующие понятия и термины:</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бюджетный процесс в муниципальном образовании </w:t>
      </w:r>
      <w:r w:rsidR="003C19AA">
        <w:rPr>
          <w:rFonts w:ascii="Times New Roman" w:hAnsi="Times New Roman" w:cs="Times New Roman"/>
          <w:sz w:val="28"/>
          <w:szCs w:val="28"/>
        </w:rPr>
        <w:t>Гагаринское</w:t>
      </w:r>
      <w:r w:rsidRPr="00605D7A">
        <w:rPr>
          <w:rFonts w:ascii="Times New Roman" w:hAnsi="Times New Roman" w:cs="Times New Roman"/>
          <w:sz w:val="28"/>
          <w:szCs w:val="28"/>
        </w:rPr>
        <w:t xml:space="preserve">  сельско</w:t>
      </w:r>
      <w:r w:rsidR="00D455DD">
        <w:rPr>
          <w:rFonts w:ascii="Times New Roman" w:hAnsi="Times New Roman" w:cs="Times New Roman"/>
          <w:sz w:val="28"/>
          <w:szCs w:val="28"/>
        </w:rPr>
        <w:t>е</w:t>
      </w:r>
      <w:r w:rsidRPr="00605D7A">
        <w:rPr>
          <w:rFonts w:ascii="Times New Roman" w:hAnsi="Times New Roman" w:cs="Times New Roman"/>
          <w:sz w:val="28"/>
          <w:szCs w:val="28"/>
        </w:rPr>
        <w:t xml:space="preserve"> поселени</w:t>
      </w:r>
      <w:r w:rsidR="00D455DD">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муниципального образования </w:t>
      </w:r>
      <w:r w:rsidR="003C19AA">
        <w:rPr>
          <w:rFonts w:ascii="Times New Roman" w:hAnsi="Times New Roman" w:cs="Times New Roman"/>
          <w:sz w:val="28"/>
          <w:szCs w:val="28"/>
        </w:rPr>
        <w:t>Гагаринского</w:t>
      </w:r>
      <w:r w:rsidRPr="00605D7A">
        <w:rPr>
          <w:rFonts w:ascii="Times New Roman" w:hAnsi="Times New Roman" w:cs="Times New Roman"/>
          <w:sz w:val="28"/>
          <w:szCs w:val="28"/>
        </w:rPr>
        <w:t xml:space="preserve"> сельского поселения (далее бюджет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бюджетная политика - система мер органов местного самоуправления в области организации бюджетного процесса и использования бюджетных средств в целях эффективного осуществления своих функций, в том числе установления приоритетных видов расходов бюджета муниципального образования </w:t>
      </w:r>
      <w:r w:rsidR="00341D10">
        <w:rPr>
          <w:rFonts w:ascii="Times New Roman" w:hAnsi="Times New Roman" w:cs="Times New Roman"/>
          <w:sz w:val="28"/>
          <w:szCs w:val="28"/>
        </w:rPr>
        <w:t>Гагаринское</w:t>
      </w:r>
      <w:r w:rsidR="00D455DD" w:rsidRPr="00605D7A">
        <w:rPr>
          <w:rFonts w:ascii="Times New Roman" w:hAnsi="Times New Roman" w:cs="Times New Roman"/>
          <w:sz w:val="28"/>
          <w:szCs w:val="28"/>
        </w:rPr>
        <w:t xml:space="preserve">  сельско</w:t>
      </w:r>
      <w:r w:rsidR="00D455DD">
        <w:rPr>
          <w:rFonts w:ascii="Times New Roman" w:hAnsi="Times New Roman" w:cs="Times New Roman"/>
          <w:sz w:val="28"/>
          <w:szCs w:val="28"/>
        </w:rPr>
        <w:t>е</w:t>
      </w:r>
      <w:r w:rsidR="00D455DD" w:rsidRPr="00605D7A">
        <w:rPr>
          <w:rFonts w:ascii="Times New Roman" w:hAnsi="Times New Roman" w:cs="Times New Roman"/>
          <w:sz w:val="28"/>
          <w:szCs w:val="28"/>
        </w:rPr>
        <w:t xml:space="preserve"> поселени</w:t>
      </w:r>
      <w:r w:rsidR="00D455DD">
        <w:rPr>
          <w:rFonts w:ascii="Times New Roman" w:hAnsi="Times New Roman" w:cs="Times New Roman"/>
          <w:sz w:val="28"/>
          <w:szCs w:val="28"/>
        </w:rPr>
        <w:t>е</w:t>
      </w:r>
      <w:r w:rsidR="00D455DD"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разработки мер по сбалансированности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бюджетные полномочия органов местного самоуправления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бюджет муниципального образования </w:t>
      </w:r>
      <w:r w:rsidR="00341D10">
        <w:rPr>
          <w:rFonts w:ascii="Times New Roman" w:hAnsi="Times New Roman" w:cs="Times New Roman"/>
          <w:sz w:val="28"/>
          <w:szCs w:val="28"/>
        </w:rPr>
        <w:t>Гагаринское</w:t>
      </w:r>
      <w:r w:rsidR="00D455DD" w:rsidRPr="00605D7A">
        <w:rPr>
          <w:rFonts w:ascii="Times New Roman" w:hAnsi="Times New Roman" w:cs="Times New Roman"/>
          <w:sz w:val="28"/>
          <w:szCs w:val="28"/>
        </w:rPr>
        <w:t xml:space="preserve">  сельско</w:t>
      </w:r>
      <w:r w:rsidR="00D455DD">
        <w:rPr>
          <w:rFonts w:ascii="Times New Roman" w:hAnsi="Times New Roman" w:cs="Times New Roman"/>
          <w:sz w:val="28"/>
          <w:szCs w:val="28"/>
        </w:rPr>
        <w:t>е</w:t>
      </w:r>
      <w:r w:rsidR="00D455DD" w:rsidRPr="00605D7A">
        <w:rPr>
          <w:rFonts w:ascii="Times New Roman" w:hAnsi="Times New Roman" w:cs="Times New Roman"/>
          <w:sz w:val="28"/>
          <w:szCs w:val="28"/>
        </w:rPr>
        <w:t xml:space="preserve"> поселени</w:t>
      </w:r>
      <w:r w:rsidR="00D455DD">
        <w:rPr>
          <w:rFonts w:ascii="Times New Roman" w:hAnsi="Times New Roman" w:cs="Times New Roman"/>
          <w:sz w:val="28"/>
          <w:szCs w:val="28"/>
        </w:rPr>
        <w:t>е</w:t>
      </w:r>
      <w:r w:rsidR="00D455DD"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(далее –бюджет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доходы бюджета поселения - поступающие в бюджет денежные средства, за исключением средств, являющихся источниками финансирования дефицита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собственные доходы бюджета поселения - доходы, зачисляемые в бюджет поселения в соответствии с законодательством Российской Федерации и законодательством Смоленской области, нормативно-правовыми актами поселения, за исключением субвенций;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к собственным доходам бюджета поселения относятся: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налоговые доходы, зачисляемые в бюджет поселения в соответствии с бюджетным законодательством Российской Федерации и законодательством о налогах и сборах;</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неналоговые доходы, зачисляемые в бюджет поселения в соответствии с законодательством Российской Федерации, законами Смоленской области и муниципальными правовыми актами представительных органов муниципального образования;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доходы, полученные бюджетом поселения в виде безвозмездных перечислений, за исключением субвенций;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расходы бюджета поселения - выплачиваемые из бюджета поселения денежные средства, за исключением средств, являющихся источниками финансирования дефицита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дефицит бюджета поселения - превышение расходов бюджета над его доходами;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профицит бюджета поселения - превышение доходов бюджета над его расходами;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главный распорядитель бюджетных средств (главный распорядитель средств) поселения – орган местного самоуправления поселения, имеющий право распределять бюджетные ассигнования и лимиты бюджетных обязательств между подведомственными распорядителями и(или) получателями бюджетных средств;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распорядитель бюджетных средств (распорядитель средств) бюджета поселения - орган местного самоуправления поселения, казенное учреждение имеющие право распределять бюджетные ассигнования и лимиты бюджетных обязательств между получателями бюджетных средств;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получатель бюджетных средств (получатель средств) поселения - орган местного самоуправления поселения находящееся в ведении главного распорядителя казенное учреждение, имеющее право на принятие и (или) исполнение бюджетных обязательств за счет средств бюджета поселения, если иное не установлено Бюджетным кодексом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поселения на основании бюджетной сметы;</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администратор доходов бюджета поселения – орган местного самоуправления,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главный администратор доходов бюджета поселения - определенный решением о бюджете орган местного самоуправления, иная организация, имеющие в своем ведении администраторов доходов бюджета и(или) являющиеся администраторами доходов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администратор источников финансирования дефицита бюджета поселения - орган местного самоуправления поселения,  имеющий право в соответствии с Бюджетным кодексом Российской Федерации осуществлять операции с источниками финансирования дефицита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главный администратор источников финансирования дефицита бюджета поселения - определенный решением о бюджете орган местного самоуправления,  имеющий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сводная бюджетная роспись - документ, который составляется и ведется уполномоченным финансовым органом (должностным лицом)</w:t>
      </w:r>
      <w:r w:rsidRPr="00605D7A">
        <w:rPr>
          <w:rFonts w:ascii="Times New Roman" w:hAnsi="Times New Roman" w:cs="Times New Roman"/>
          <w:i/>
          <w:iCs/>
          <w:sz w:val="28"/>
          <w:szCs w:val="28"/>
        </w:rPr>
        <w:t xml:space="preserve"> </w:t>
      </w:r>
      <w:r w:rsidRPr="00605D7A">
        <w:rPr>
          <w:rFonts w:ascii="Times New Roman" w:hAnsi="Times New Roman" w:cs="Times New Roman"/>
          <w:sz w:val="28"/>
          <w:szCs w:val="28"/>
        </w:rPr>
        <w:t>в соответствии с Бюджетным кодексом Российской Федерации в целях организации исполнения бюджета по расходам и источникам финансирования дефицита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бюджетные обязательства - расходные обязательства, подлежащие исполнению в соответствующем финансовом году;</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расходные обязательства – обусловленные законом, иным нормативно-правовым актом, договором или соглашением обязанности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публичные обязательства - обусловленные законом, иным нормативным правовым актом поселения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поселения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военнослужащих и приравненных к ним лиц;</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лимит бюджетных обязательств - объем прав в денежном выражении на принятие казенным учреждением бюджетных обязательств и(или) их исполнение в текущем финансовом году и плановом периоде;</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субсидии –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расчетный показатель по расходам бюджета поселения - минимально необходимый размер финансового обеспечения материальных затрат на оказание муниципальной услуги, исчисленный в расчете на конечный показатель деятельности организации, финансируемой из бюджета поселения, предоставляющей данную услугу, или на единицу нормативного показателя сети, численности постоянного населения поселения, устанавливаемый решением Совета депутатов;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бюджетный кредит - денежные средства, предоставляемые другому бюджету бюджетной системы, юридическому лицу (за исключением муниципальных учреждений) на возвратной и возмездной основах;</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муниципальные услуги (работы) – услуги (работы), оказываемые (выполняемые) в соответствии с муниципальным заданием органами местного самоуправления  поселения, бюджетными учреждениями и в случаях, установленных законодательством Российской Федерации, иными юридическими лицами;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муниципальное задание - документ, устанавливающий требования к составу, качеству и(или) объему, содержанию, условиям, порядку и результатам оказания муниципальных услуг, выполнения работ;</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бюджетные инвестиции - бюджетные средства, направляемые на создание или увеличение за счет средств бюджета поселения, стоимости муниципального имущества;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ведомственная структура расходов бюджета поселения - распределение бюджетных ассигнований, предусмотренных решением о бюджете поселения  на соответствующий финансовый год (и плановый период)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оборотная кассовая наличность бюджета поселения - минимальный (обязательный) остаток средств на конец года, используемый в следующем финансовом году для финансового обеспечения расходов при временных кассовых разрывах бюджета </w:t>
      </w:r>
      <w:r w:rsidR="00F91BE8">
        <w:rPr>
          <w:rFonts w:ascii="Times New Roman" w:hAnsi="Times New Roman" w:cs="Times New Roman"/>
          <w:sz w:val="28"/>
          <w:szCs w:val="28"/>
        </w:rPr>
        <w:t>Гагаринского</w:t>
      </w:r>
      <w:r w:rsidRPr="00605D7A">
        <w:rPr>
          <w:rFonts w:ascii="Times New Roman" w:hAnsi="Times New Roman" w:cs="Times New Roman"/>
          <w:sz w:val="28"/>
          <w:szCs w:val="28"/>
        </w:rPr>
        <w:t xml:space="preserve"> сельского поселения Гагаринского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временно свободные средства бюджета поселения - объем средств на текущем счете бюджета поселения в сумме, превышающей оборотную кассовую наличность, утвержденную решением о бюджете;</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муниципальная гарантия поселения - вид долгового обязательст</w:t>
      </w:r>
      <w:r w:rsidR="00DF3D82">
        <w:rPr>
          <w:rFonts w:ascii="Times New Roman" w:hAnsi="Times New Roman" w:cs="Times New Roman"/>
          <w:sz w:val="28"/>
          <w:szCs w:val="28"/>
        </w:rPr>
        <w:t xml:space="preserve">ва, в силу которого </w:t>
      </w:r>
      <w:r w:rsidR="00F91BE8">
        <w:rPr>
          <w:rFonts w:ascii="Times New Roman" w:hAnsi="Times New Roman" w:cs="Times New Roman"/>
          <w:sz w:val="28"/>
          <w:szCs w:val="28"/>
        </w:rPr>
        <w:t>Гагаринское</w:t>
      </w:r>
      <w:r w:rsidR="00DF3D82">
        <w:rPr>
          <w:rFonts w:ascii="Times New Roman" w:hAnsi="Times New Roman" w:cs="Times New Roman"/>
          <w:sz w:val="28"/>
          <w:szCs w:val="28"/>
        </w:rPr>
        <w:t xml:space="preserve"> сельское поселение</w:t>
      </w:r>
      <w:r w:rsidRPr="00605D7A">
        <w:rPr>
          <w:rFonts w:ascii="Times New Roman" w:hAnsi="Times New Roman" w:cs="Times New Roman"/>
          <w:sz w:val="28"/>
          <w:szCs w:val="28"/>
        </w:rPr>
        <w:t xml:space="preserve">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лицом (принципалом) его обязательств перед бенефициаром;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муниципальный долг поселения  - обязательства, возникающие из муниципальных заимствований, гарантий по обязательствам третьих лиц, другие </w:t>
      </w:r>
      <w:r w:rsidRPr="00605D7A">
        <w:rPr>
          <w:rFonts w:ascii="Times New Roman" w:hAnsi="Times New Roman" w:cs="Times New Roman"/>
          <w:sz w:val="28"/>
          <w:szCs w:val="28"/>
        </w:rPr>
        <w:lastRenderedPageBreak/>
        <w:t>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субвенции - межбюджетные трансферты, предоставляемые как бюджету поселения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Смоленской области, переданных для осуществления органам местного самоуправления в установленном порядке, так и предоставляемые из бюджета поселения на исполнение своих расходных обязательств на уровень бюджета муниципального района;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 и плановый период;</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очередной финансовый год - год, следующий за текущим финансовым годом;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плановый период - два финансовых года, следующие за очередным финансовым годом;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отчетный финансовый год - год, предшествующий текущему финансовому году;</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бюджетная система поселения – составная, регулируемая нормами права часть бюджетной системы Российской Федерации, основанная на экономических отношениях и государственном устройстве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обоснование бюджетных ассигнований – документ, характеризующий бюджетные ассигнования в очередном финансовом году и плановом периоде;</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единый счет бюджета поселения – счет, открытый отделению Федерального казначейства в учреждении Центрального банка Российской Федерации, для учета средств бюджета и осуществления операций по кассовым поступлениям в бюджет и кассовым выплатам из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финансовый орган (должностное лицо) – орган или должностное лицо администрации поселения, осуществляющее составление и организацию исполнения бюджета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2. Бюджетная классификация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2.1. Формирование и исполнение бюджета поселения, составление бюджетной отчетности осуществляются в соответствии с бюджетной классификацией Российской Федерации, состав которой определен Бюджетным кодексом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2.2. Перечень и коды главных администраторов доходов бюджета поселения, закрепляемые за ними виды (подвиды) доходов бюджета утверждаются решени</w:t>
      </w:r>
      <w:r w:rsidR="00DF3D82">
        <w:rPr>
          <w:rFonts w:ascii="Times New Roman" w:hAnsi="Times New Roman" w:cs="Times New Roman"/>
          <w:sz w:val="28"/>
          <w:szCs w:val="28"/>
        </w:rPr>
        <w:t xml:space="preserve">ем Совета депутатов </w:t>
      </w:r>
      <w:r w:rsidR="00F91BE8">
        <w:rPr>
          <w:rFonts w:ascii="Times New Roman" w:hAnsi="Times New Roman" w:cs="Times New Roman"/>
          <w:sz w:val="28"/>
          <w:szCs w:val="28"/>
        </w:rPr>
        <w:t>Гагаринского</w:t>
      </w:r>
      <w:r w:rsidRPr="00605D7A">
        <w:rPr>
          <w:rFonts w:ascii="Times New Roman" w:hAnsi="Times New Roman" w:cs="Times New Roman"/>
          <w:sz w:val="28"/>
          <w:szCs w:val="28"/>
        </w:rPr>
        <w:t xml:space="preserve"> сельского поселения Гагаринского района С</w:t>
      </w:r>
      <w:r w:rsidR="00DF3D82">
        <w:rPr>
          <w:rFonts w:ascii="Times New Roman" w:hAnsi="Times New Roman" w:cs="Times New Roman"/>
          <w:sz w:val="28"/>
          <w:szCs w:val="28"/>
        </w:rPr>
        <w:t>моленской области</w:t>
      </w:r>
      <w:r w:rsidRPr="00605D7A">
        <w:rPr>
          <w:rFonts w:ascii="Times New Roman" w:hAnsi="Times New Roman" w:cs="Times New Roman"/>
          <w:sz w:val="28"/>
          <w:szCs w:val="28"/>
        </w:rPr>
        <w:t xml:space="preserve"> (далее – Совет депутатов) о соответствующем бюджете.</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Для детализации поступлений по кодам классификации доходов применяется код подвида доходов.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2.3. Перечень распорядителей средств бюджета муниципального образования </w:t>
      </w:r>
      <w:r w:rsidR="00F91BE8">
        <w:rPr>
          <w:rFonts w:ascii="Times New Roman" w:hAnsi="Times New Roman" w:cs="Times New Roman"/>
          <w:sz w:val="28"/>
          <w:szCs w:val="28"/>
        </w:rPr>
        <w:t xml:space="preserve">Гагаринское </w:t>
      </w:r>
      <w:r w:rsidR="00DF3D82">
        <w:rPr>
          <w:rFonts w:ascii="Times New Roman" w:hAnsi="Times New Roman" w:cs="Times New Roman"/>
          <w:sz w:val="28"/>
          <w:szCs w:val="28"/>
        </w:rPr>
        <w:t xml:space="preserve"> сельское</w:t>
      </w:r>
      <w:r w:rsidRPr="00605D7A">
        <w:rPr>
          <w:rFonts w:ascii="Times New Roman" w:hAnsi="Times New Roman" w:cs="Times New Roman"/>
          <w:sz w:val="28"/>
          <w:szCs w:val="28"/>
        </w:rPr>
        <w:t xml:space="preserve"> поселени</w:t>
      </w:r>
      <w:r w:rsidR="00DF3D82">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устанавливается соответствующим решением Совета депутатов </w:t>
      </w:r>
      <w:r w:rsidR="00DF3D82">
        <w:rPr>
          <w:rFonts w:ascii="Times New Roman" w:hAnsi="Times New Roman" w:cs="Times New Roman"/>
          <w:sz w:val="28"/>
          <w:szCs w:val="28"/>
        </w:rPr>
        <w:t>Мальцевского</w:t>
      </w:r>
      <w:r w:rsidRPr="00605D7A">
        <w:rPr>
          <w:rFonts w:ascii="Times New Roman" w:hAnsi="Times New Roman" w:cs="Times New Roman"/>
          <w:sz w:val="28"/>
          <w:szCs w:val="28"/>
        </w:rPr>
        <w:t xml:space="preserve"> сельского поселения Гагаринского района Смоленской области о бюджете муниципального образования </w:t>
      </w:r>
      <w:r w:rsidR="00C43910">
        <w:rPr>
          <w:rFonts w:ascii="Times New Roman" w:hAnsi="Times New Roman" w:cs="Times New Roman"/>
          <w:sz w:val="28"/>
          <w:szCs w:val="28"/>
        </w:rPr>
        <w:t>Гагаринское</w:t>
      </w:r>
      <w:r w:rsidR="00D6474A">
        <w:rPr>
          <w:rFonts w:ascii="Times New Roman" w:hAnsi="Times New Roman" w:cs="Times New Roman"/>
          <w:sz w:val="28"/>
          <w:szCs w:val="28"/>
        </w:rPr>
        <w:t xml:space="preserve"> </w:t>
      </w:r>
      <w:r w:rsidRPr="00605D7A">
        <w:rPr>
          <w:rFonts w:ascii="Times New Roman" w:hAnsi="Times New Roman" w:cs="Times New Roman"/>
          <w:sz w:val="28"/>
          <w:szCs w:val="28"/>
        </w:rPr>
        <w:t xml:space="preserve">сельского поселения Гагаринского района Смоленской области в составе ведомственной структуры расходов либо в установленных Бюджетным Кодексом Российской Федерации случаях сводной бюджетной росписью бюджета муниципального образования </w:t>
      </w:r>
      <w:r w:rsidR="00C43910">
        <w:rPr>
          <w:rFonts w:ascii="Times New Roman" w:hAnsi="Times New Roman" w:cs="Times New Roman"/>
          <w:sz w:val="28"/>
          <w:szCs w:val="28"/>
        </w:rPr>
        <w:t>Гагаринское</w:t>
      </w:r>
      <w:r w:rsidR="00D6474A">
        <w:rPr>
          <w:rFonts w:ascii="Times New Roman" w:hAnsi="Times New Roman" w:cs="Times New Roman"/>
          <w:sz w:val="28"/>
          <w:szCs w:val="28"/>
        </w:rPr>
        <w:t xml:space="preserve"> сельское</w:t>
      </w:r>
      <w:r w:rsidR="00D6474A" w:rsidRPr="00605D7A">
        <w:rPr>
          <w:rFonts w:ascii="Times New Roman" w:hAnsi="Times New Roman" w:cs="Times New Roman"/>
          <w:sz w:val="28"/>
          <w:szCs w:val="28"/>
        </w:rPr>
        <w:t xml:space="preserve"> поселени</w:t>
      </w:r>
      <w:r w:rsidR="00D6474A">
        <w:rPr>
          <w:rFonts w:ascii="Times New Roman" w:hAnsi="Times New Roman" w:cs="Times New Roman"/>
          <w:sz w:val="28"/>
          <w:szCs w:val="28"/>
        </w:rPr>
        <w:t>е</w:t>
      </w:r>
      <w:r w:rsidR="00D6474A"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Ведомственная структура расходов бюджета муниципального образования </w:t>
      </w:r>
      <w:r w:rsidR="00C43910">
        <w:rPr>
          <w:rFonts w:ascii="Times New Roman" w:hAnsi="Times New Roman" w:cs="Times New Roman"/>
          <w:sz w:val="28"/>
          <w:szCs w:val="28"/>
        </w:rPr>
        <w:t xml:space="preserve">Гагаринское </w:t>
      </w:r>
      <w:r w:rsidR="0086387D">
        <w:rPr>
          <w:rFonts w:ascii="Times New Roman" w:hAnsi="Times New Roman" w:cs="Times New Roman"/>
          <w:sz w:val="28"/>
          <w:szCs w:val="28"/>
        </w:rPr>
        <w:t>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r w:rsidRPr="00605D7A">
        <w:rPr>
          <w:rFonts w:ascii="Times New Roman" w:hAnsi="Times New Roman" w:cs="Times New Roman"/>
          <w:sz w:val="28"/>
          <w:szCs w:val="28"/>
        </w:rPr>
        <w:t xml:space="preserve">Гагаринского района Смоленской области является группировкой расходов, которая устанавливает расходы бюджета по распорядителям средств, разделам, подразделам, целевым статьям и видам расходов, утверждается решением Совета депутатов </w:t>
      </w:r>
      <w:r w:rsidR="00C43910">
        <w:rPr>
          <w:rFonts w:ascii="Times New Roman" w:hAnsi="Times New Roman" w:cs="Times New Roman"/>
          <w:sz w:val="28"/>
          <w:szCs w:val="28"/>
        </w:rPr>
        <w:t>Гагаринского</w:t>
      </w:r>
      <w:r w:rsidRPr="00605D7A">
        <w:rPr>
          <w:rFonts w:ascii="Times New Roman" w:hAnsi="Times New Roman" w:cs="Times New Roman"/>
          <w:sz w:val="28"/>
          <w:szCs w:val="28"/>
        </w:rPr>
        <w:t xml:space="preserve"> сельского поселения Гагаринского района Смоленской области  о соответствующем бюджете на очередной финансовый год и плановый период.</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Перечень и коды целевых статей и видов расходов бюджета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r w:rsidRPr="00605D7A">
        <w:rPr>
          <w:rFonts w:ascii="Times New Roman" w:hAnsi="Times New Roman" w:cs="Times New Roman"/>
          <w:sz w:val="28"/>
          <w:szCs w:val="28"/>
        </w:rPr>
        <w:t xml:space="preserve">Гагаринского района Смоленской области  утверждаются в составе ведомственной структуры расходов решением о бюджете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2.4. Перечень главных администраторов источников финансирования дефицита бюджета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утверждается соответствующим решением Совета депутатов</w:t>
      </w:r>
      <w:r w:rsidR="0086387D">
        <w:rPr>
          <w:rFonts w:ascii="Times New Roman" w:hAnsi="Times New Roman" w:cs="Times New Roman"/>
          <w:sz w:val="28"/>
          <w:szCs w:val="28"/>
        </w:rPr>
        <w:t xml:space="preserve"> </w:t>
      </w:r>
      <w:r w:rsidR="00C43910">
        <w:rPr>
          <w:rFonts w:ascii="Times New Roman" w:hAnsi="Times New Roman" w:cs="Times New Roman"/>
          <w:sz w:val="28"/>
          <w:szCs w:val="28"/>
        </w:rPr>
        <w:t>Гагаринского</w:t>
      </w:r>
      <w:r w:rsidRPr="00605D7A">
        <w:rPr>
          <w:rFonts w:ascii="Times New Roman" w:hAnsi="Times New Roman" w:cs="Times New Roman"/>
          <w:sz w:val="28"/>
          <w:szCs w:val="28"/>
        </w:rPr>
        <w:t xml:space="preserve"> сельского поселения Гагаринского района Смоленской области о бюджет</w:t>
      </w:r>
      <w:r w:rsidR="0086387D">
        <w:rPr>
          <w:rFonts w:ascii="Times New Roman" w:hAnsi="Times New Roman" w:cs="Times New Roman"/>
          <w:sz w:val="28"/>
          <w:szCs w:val="28"/>
        </w:rPr>
        <w:t>е</w:t>
      </w:r>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Перечень статей и видов источников финансирования дефицита бюджета муниципального образования </w:t>
      </w:r>
      <w:r w:rsidR="00C43910">
        <w:rPr>
          <w:rFonts w:ascii="Times New Roman" w:hAnsi="Times New Roman" w:cs="Times New Roman"/>
          <w:sz w:val="28"/>
          <w:szCs w:val="28"/>
        </w:rPr>
        <w:t xml:space="preserve">Гагаринское </w:t>
      </w:r>
      <w:r w:rsidR="0086387D">
        <w:rPr>
          <w:rFonts w:ascii="Times New Roman" w:hAnsi="Times New Roman" w:cs="Times New Roman"/>
          <w:sz w:val="28"/>
          <w:szCs w:val="28"/>
        </w:rPr>
        <w:t>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утверждается решением Совета депутатов  о соответствующем бюджете при утверждении источников финансирования дефицита бюджета.</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3. Общие положения о доходах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3.1. Доходы бюджета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нормативными правовыми актами органа местного самоуправления.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3.2. Доходы бюджета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формируются на основе прогноза социально- экономического развития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законов Смоленской области и нормативных правовых актов органа местного самоуправления, устанавливающих налоговые и неналоговые доходы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При расчете доходов используется прогнозная оценка объектов налогообложения в разрезе отдельных видов налогов, сборов и других платежей, </w:t>
      </w:r>
      <w:r w:rsidRPr="00605D7A">
        <w:rPr>
          <w:rFonts w:ascii="Times New Roman" w:hAnsi="Times New Roman" w:cs="Times New Roman"/>
          <w:sz w:val="28"/>
          <w:szCs w:val="28"/>
        </w:rPr>
        <w:lastRenderedPageBreak/>
        <w:t>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Прогнозирование доходов бюджета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осуществляется с учетом: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действующих в базисном периоде ставок налогообложения;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сроков уплаты налогов и других платежей.</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4. Налоговые доходы бюджета муниципального образования </w:t>
      </w:r>
      <w:r w:rsidR="00C43910">
        <w:rPr>
          <w:rFonts w:ascii="Times New Roman" w:hAnsi="Times New Roman" w:cs="Times New Roman"/>
          <w:b/>
          <w:sz w:val="28"/>
          <w:szCs w:val="28"/>
        </w:rPr>
        <w:t>Гагаринское</w:t>
      </w:r>
      <w:r w:rsidR="0086387D" w:rsidRPr="0086387D">
        <w:rPr>
          <w:rFonts w:ascii="Times New Roman" w:hAnsi="Times New Roman" w:cs="Times New Roman"/>
          <w:b/>
          <w:sz w:val="28"/>
          <w:szCs w:val="28"/>
        </w:rPr>
        <w:t xml:space="preserve"> сельское поселение</w:t>
      </w:r>
      <w:r w:rsidR="0086387D" w:rsidRPr="00605D7A">
        <w:rPr>
          <w:rFonts w:ascii="Times New Roman" w:hAnsi="Times New Roman" w:cs="Times New Roman"/>
          <w:sz w:val="28"/>
          <w:szCs w:val="28"/>
        </w:rPr>
        <w:t xml:space="preserve"> </w:t>
      </w:r>
      <w:r w:rsidRPr="00605D7A">
        <w:rPr>
          <w:rFonts w:ascii="Times New Roman" w:hAnsi="Times New Roman" w:cs="Times New Roman"/>
          <w:b/>
          <w:bCs/>
          <w:sz w:val="28"/>
          <w:szCs w:val="28"/>
        </w:rPr>
        <w:t>Гагаринского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4.1. В бюджет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зачисляются налоговые доходы от следующих местных налогов: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земельного налога - по нормативу 100 процентов;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налога на имущество физических лиц - по нормативу 100 процентов.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4.2. В бюджет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зачисляются налоговые доходы от следующих федеральных налогов и сборов, налогов, предусмотренных специальными налоговыми режимами:</w:t>
      </w:r>
    </w:p>
    <w:p w:rsid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налога на доходы физических лиц - по нормативу 10 процентов;</w:t>
      </w:r>
    </w:p>
    <w:p w:rsidR="008E4709" w:rsidRPr="008E4709" w:rsidRDefault="008E4709" w:rsidP="00605D7A">
      <w:pPr>
        <w:pStyle w:val="ConsPlusNormal"/>
        <w:widowControl/>
        <w:ind w:firstLine="709"/>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5. Неналоговые доходы бюджета муниципального образования </w:t>
      </w:r>
      <w:r w:rsidR="00C43910">
        <w:rPr>
          <w:rFonts w:ascii="Times New Roman" w:hAnsi="Times New Roman" w:cs="Times New Roman"/>
          <w:b/>
          <w:sz w:val="28"/>
          <w:szCs w:val="28"/>
        </w:rPr>
        <w:t>Гагаринское</w:t>
      </w:r>
      <w:r w:rsidR="0086387D" w:rsidRPr="0086387D">
        <w:rPr>
          <w:rFonts w:ascii="Times New Roman" w:hAnsi="Times New Roman" w:cs="Times New Roman"/>
          <w:b/>
          <w:sz w:val="28"/>
          <w:szCs w:val="28"/>
        </w:rPr>
        <w:t xml:space="preserve"> сельское поселение</w:t>
      </w:r>
      <w:r w:rsidR="0086387D" w:rsidRPr="00605D7A">
        <w:rPr>
          <w:rFonts w:ascii="Times New Roman" w:hAnsi="Times New Roman" w:cs="Times New Roman"/>
          <w:sz w:val="28"/>
          <w:szCs w:val="28"/>
        </w:rPr>
        <w:t xml:space="preserve"> </w:t>
      </w:r>
      <w:r w:rsidRPr="00605D7A">
        <w:rPr>
          <w:rFonts w:ascii="Times New Roman" w:hAnsi="Times New Roman" w:cs="Times New Roman"/>
          <w:b/>
          <w:bCs/>
          <w:sz w:val="28"/>
          <w:szCs w:val="28"/>
        </w:rPr>
        <w:t>Гагаринского района Смоленской области.</w:t>
      </w:r>
    </w:p>
    <w:p w:rsidR="00401F89" w:rsidRDefault="00B06CA6" w:rsidP="00401F89">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5.1. Неналоговые доходы бюджета муниципального образования </w:t>
      </w:r>
      <w:r w:rsidR="00C43910">
        <w:rPr>
          <w:rFonts w:ascii="Times New Roman" w:hAnsi="Times New Roman" w:cs="Times New Roman"/>
          <w:sz w:val="28"/>
          <w:szCs w:val="28"/>
        </w:rPr>
        <w:t>Гагаринское</w:t>
      </w:r>
      <w:r>
        <w:rPr>
          <w:rFonts w:ascii="Times New Roman" w:hAnsi="Times New Roman" w:cs="Times New Roman"/>
          <w:sz w:val="28"/>
          <w:szCs w:val="28"/>
        </w:rPr>
        <w:t xml:space="preserve"> сельское</w:t>
      </w:r>
      <w:r w:rsidRPr="00605D7A">
        <w:rPr>
          <w:rFonts w:ascii="Times New Roman" w:hAnsi="Times New Roman" w:cs="Times New Roman"/>
          <w:sz w:val="28"/>
          <w:szCs w:val="28"/>
        </w:rPr>
        <w:t xml:space="preserve"> поселени</w:t>
      </w:r>
      <w:r>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формирую</w:t>
      </w:r>
      <w:r w:rsidR="00B043F8">
        <w:rPr>
          <w:rFonts w:ascii="Times New Roman" w:hAnsi="Times New Roman" w:cs="Times New Roman"/>
          <w:sz w:val="28"/>
          <w:szCs w:val="28"/>
        </w:rPr>
        <w:t xml:space="preserve">тся в соответствии с </w:t>
      </w:r>
      <w:r w:rsidR="00B043F8" w:rsidRPr="00605D7A">
        <w:rPr>
          <w:rFonts w:ascii="Times New Roman" w:hAnsi="Times New Roman" w:cs="Times New Roman"/>
          <w:sz w:val="28"/>
          <w:szCs w:val="28"/>
        </w:rPr>
        <w:t>законодательством Российской Федерации, законами Смоленской области и муниципальными правовыми актами представительных орг</w:t>
      </w:r>
      <w:r w:rsidR="00B043F8">
        <w:rPr>
          <w:rFonts w:ascii="Times New Roman" w:hAnsi="Times New Roman" w:cs="Times New Roman"/>
          <w:sz w:val="28"/>
          <w:szCs w:val="28"/>
        </w:rPr>
        <w:t>анов муниципального образования.</w:t>
      </w:r>
    </w:p>
    <w:p w:rsidR="00401F89" w:rsidRDefault="00401F89" w:rsidP="00401F89">
      <w:pPr>
        <w:pStyle w:val="ConsPlusNormal"/>
        <w:widowControl/>
        <w:ind w:firstLine="709"/>
        <w:jc w:val="both"/>
        <w:rPr>
          <w:rFonts w:ascii="Times New Roman" w:hAnsi="Times New Roman" w:cs="Times New Roman"/>
          <w:sz w:val="28"/>
          <w:szCs w:val="28"/>
        </w:rPr>
      </w:pPr>
    </w:p>
    <w:p w:rsidR="00605D7A" w:rsidRPr="00B06CA6" w:rsidRDefault="00605D7A" w:rsidP="00B06CA6">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6. Полномочия муниципального образования </w:t>
      </w:r>
      <w:r w:rsidR="00C43910">
        <w:rPr>
          <w:rFonts w:ascii="Times New Roman" w:hAnsi="Times New Roman" w:cs="Times New Roman"/>
          <w:b/>
          <w:sz w:val="28"/>
          <w:szCs w:val="28"/>
        </w:rPr>
        <w:t>Гагаринское</w:t>
      </w:r>
      <w:r w:rsidR="0086387D" w:rsidRPr="0086387D">
        <w:rPr>
          <w:rFonts w:ascii="Times New Roman" w:hAnsi="Times New Roman" w:cs="Times New Roman"/>
          <w:b/>
          <w:sz w:val="28"/>
          <w:szCs w:val="28"/>
        </w:rPr>
        <w:t xml:space="preserve"> сельское поселение </w:t>
      </w:r>
      <w:r w:rsidRPr="00605D7A">
        <w:rPr>
          <w:rFonts w:ascii="Times New Roman" w:hAnsi="Times New Roman" w:cs="Times New Roman"/>
          <w:b/>
          <w:bCs/>
          <w:sz w:val="28"/>
          <w:szCs w:val="28"/>
        </w:rPr>
        <w:t>Гагаринского района Смоленской области по формированию доходов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6.1. Муниципальными правовыми актами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6.2. Муниципальные правовые акты Совета депутатов о внесении изменений и дополнений в муниципальные нормативно-правовые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на Совет депутатов проекта </w:t>
      </w:r>
      <w:r w:rsidRPr="00605D7A">
        <w:rPr>
          <w:rFonts w:ascii="Times New Roman" w:hAnsi="Times New Roman" w:cs="Times New Roman"/>
          <w:sz w:val="28"/>
          <w:szCs w:val="28"/>
        </w:rPr>
        <w:lastRenderedPageBreak/>
        <w:t>решения о бюджете поселения на очередной финансовый год и плановый период в сроки, установленные настоящим Положением.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6.3. Внесение изменений и дополнений в муниципальные правовые акты Совета депутатов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7. Общие положения о расходах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7.1. Формирование расходов бюджета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r w:rsidRPr="00605D7A">
        <w:rPr>
          <w:rFonts w:ascii="Times New Roman" w:hAnsi="Times New Roman" w:cs="Times New Roman"/>
          <w:sz w:val="28"/>
          <w:szCs w:val="28"/>
        </w:rPr>
        <w:t xml:space="preserve">Гагаринского района Смоленской области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Смоленской области и органов местного самоуправления, исполнение которых согласно законодательству Российской Федерации, законодательства Смоленской области, а также нормативным правовым актам поселения, договорам и соглашениям должно происходить в очередном финансовом году и плановом периоде за счет средств бюджета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Администрация </w:t>
      </w:r>
      <w:r w:rsidR="00C43910">
        <w:rPr>
          <w:rFonts w:ascii="Times New Roman" w:hAnsi="Times New Roman" w:cs="Times New Roman"/>
          <w:sz w:val="28"/>
          <w:szCs w:val="28"/>
        </w:rPr>
        <w:t>Гагаринского</w:t>
      </w:r>
      <w:r w:rsidRPr="00605D7A">
        <w:rPr>
          <w:rFonts w:ascii="Times New Roman" w:hAnsi="Times New Roman" w:cs="Times New Roman"/>
          <w:sz w:val="28"/>
          <w:szCs w:val="28"/>
        </w:rPr>
        <w:t xml:space="preserve"> сельского поселения Гагаринского района Смоленской области обязана вести реестр расходных обязательств, под которым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Реестр расходных обязательств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r w:rsidRPr="00605D7A">
        <w:rPr>
          <w:rFonts w:ascii="Times New Roman" w:hAnsi="Times New Roman" w:cs="Times New Roman"/>
          <w:sz w:val="28"/>
          <w:szCs w:val="28"/>
        </w:rPr>
        <w:t xml:space="preserve">Гагаринского района Смоленской области ведется в порядке, установленном нормативным правовым актом администрации </w:t>
      </w:r>
      <w:r w:rsidR="00C43910">
        <w:rPr>
          <w:rFonts w:ascii="Times New Roman" w:hAnsi="Times New Roman" w:cs="Times New Roman"/>
          <w:sz w:val="28"/>
          <w:szCs w:val="28"/>
        </w:rPr>
        <w:t>Гагаринского</w:t>
      </w:r>
      <w:r w:rsidRPr="00605D7A">
        <w:rPr>
          <w:rFonts w:ascii="Times New Roman" w:hAnsi="Times New Roman" w:cs="Times New Roman"/>
          <w:sz w:val="28"/>
          <w:szCs w:val="28"/>
        </w:rPr>
        <w:t xml:space="preserve"> сельского поселения Гагаринского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Порядок возникновения расходных обязательств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r w:rsidRPr="00605D7A">
        <w:rPr>
          <w:rFonts w:ascii="Times New Roman" w:hAnsi="Times New Roman" w:cs="Times New Roman"/>
          <w:sz w:val="28"/>
          <w:szCs w:val="28"/>
        </w:rPr>
        <w:t xml:space="preserve">Гагаринского района Смоленской области, источники их исполнения, перечень расходов, финансируемых за счет средств бюджета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регламентируются бюджетным законодательством Российской Федерации, Смоленской области и нормативными правовыми актами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7.2. В бюджете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муниципального образования </w:t>
      </w:r>
      <w:r w:rsidR="00C43910">
        <w:rPr>
          <w:rFonts w:ascii="Times New Roman" w:hAnsi="Times New Roman" w:cs="Times New Roman"/>
          <w:sz w:val="28"/>
          <w:szCs w:val="28"/>
        </w:rPr>
        <w:t>Гагаринское</w:t>
      </w:r>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и расходных обязательств по переданным полномочиям, осуществляемых за счет субвенций бюджета Смоленской области и бюджета  муниципального образования «Гагаринский район».</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Реестр расходных обязательств представляется администрацией поселения</w:t>
      </w:r>
      <w:r w:rsidRPr="00605D7A">
        <w:rPr>
          <w:rFonts w:ascii="Times New Roman" w:hAnsi="Times New Roman" w:cs="Times New Roman"/>
          <w:i/>
          <w:iCs/>
          <w:sz w:val="28"/>
          <w:szCs w:val="28"/>
        </w:rPr>
        <w:t xml:space="preserve"> </w:t>
      </w:r>
      <w:r w:rsidRPr="00605D7A">
        <w:rPr>
          <w:rFonts w:ascii="Times New Roman" w:hAnsi="Times New Roman" w:cs="Times New Roman"/>
          <w:sz w:val="28"/>
          <w:szCs w:val="28"/>
        </w:rPr>
        <w:t>в финансовое управление муниципального образования «Гагаринский район» по требованию управления.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7.3.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w:t>
      </w:r>
      <w:r w:rsidR="0086387D">
        <w:rPr>
          <w:rFonts w:ascii="Times New Roman" w:hAnsi="Times New Roman" w:cs="Times New Roman"/>
          <w:sz w:val="28"/>
          <w:szCs w:val="28"/>
        </w:rPr>
        <w:t xml:space="preserve"> </w:t>
      </w:r>
      <w:r w:rsidRPr="00605D7A">
        <w:rPr>
          <w:rFonts w:ascii="Times New Roman" w:hAnsi="Times New Roman" w:cs="Times New Roman"/>
          <w:sz w:val="28"/>
          <w:szCs w:val="28"/>
        </w:rPr>
        <w:t>(или)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w:t>
      </w:r>
      <w:r w:rsidR="005D22B9">
        <w:rPr>
          <w:rFonts w:ascii="Times New Roman" w:hAnsi="Times New Roman" w:cs="Times New Roman"/>
          <w:sz w:val="28"/>
          <w:szCs w:val="28"/>
        </w:rPr>
        <w:t xml:space="preserve"> </w:t>
      </w:r>
      <w:r w:rsidRPr="00605D7A">
        <w:rPr>
          <w:rFonts w:ascii="Times New Roman" w:hAnsi="Times New Roman" w:cs="Times New Roman"/>
          <w:sz w:val="28"/>
          <w:szCs w:val="28"/>
        </w:rPr>
        <w:t>(или)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7.4.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7.5. Планирование бюджетных ассигнований осуществляется в порядке и в соответствии с Методикой, установленной администрацией поселения с учетом расчетных показателей по расходам бюджета муниципального образования </w:t>
      </w:r>
      <w:r w:rsidR="00C43910">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7.6. Расходы бюджета муниципального образования </w:t>
      </w:r>
      <w:r w:rsidR="00C43910">
        <w:rPr>
          <w:rFonts w:ascii="Times New Roman" w:hAnsi="Times New Roman" w:cs="Times New Roman"/>
          <w:sz w:val="28"/>
          <w:szCs w:val="28"/>
        </w:rPr>
        <w:t xml:space="preserve">Гагаринское </w:t>
      </w:r>
      <w:r w:rsidR="005D22B9">
        <w:rPr>
          <w:rFonts w:ascii="Times New Roman" w:hAnsi="Times New Roman" w:cs="Times New Roman"/>
          <w:sz w:val="28"/>
          <w:szCs w:val="28"/>
        </w:rPr>
        <w:t>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частично или в полном объеме могут быть сформированы с применением принципов бюджетирования, ориентированного на результат.</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При составлении и исполнении бюджета муниципального образования </w:t>
      </w:r>
      <w:r w:rsidR="00C43910">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Совета депутатов.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7.7. В составе расходов бюджета поселения могут быть предусмотрены субсидии бюджету района для софинансирования расходных обязательств, возникающих при выполнении полномочий поселения по вопросам местного значения.</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8. Предоставление бюджетных кредитов и муниципальных гарантий юридическим лицам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8.1.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 Смоленской области и решениями Совета депутатов.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8.2. При утверждении бюджета муниципального образования </w:t>
      </w:r>
      <w:r w:rsidR="00C43910">
        <w:rPr>
          <w:rFonts w:ascii="Times New Roman" w:hAnsi="Times New Roman" w:cs="Times New Roman"/>
          <w:sz w:val="28"/>
          <w:szCs w:val="28"/>
        </w:rPr>
        <w:t xml:space="preserve">Гагаринское </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на очередной финансовый год и плановый период указываются цели, на которые может быть предоставлен бюджетный кредит, условия и порядок их предоставления, бюджетные ассигнования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8.3. От имени муниципального образования </w:t>
      </w:r>
      <w:r w:rsidR="00C43910">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муниципальные гарантии предоставляются администрацией </w:t>
      </w:r>
      <w:r w:rsidR="00C43910">
        <w:rPr>
          <w:rFonts w:ascii="Times New Roman" w:hAnsi="Times New Roman" w:cs="Times New Roman"/>
          <w:sz w:val="28"/>
          <w:szCs w:val="28"/>
        </w:rPr>
        <w:t>Гагаринского</w:t>
      </w:r>
      <w:r w:rsidRPr="00605D7A">
        <w:rPr>
          <w:rFonts w:ascii="Times New Roman" w:hAnsi="Times New Roman" w:cs="Times New Roman"/>
          <w:sz w:val="28"/>
          <w:szCs w:val="28"/>
        </w:rPr>
        <w:t xml:space="preserve"> сельского поселения Гагаринского района Смоленской области  в пределах общей суммы предоставляемых гарантий, указанной в решении Совета депутатов </w:t>
      </w:r>
      <w:r w:rsidR="00C43910">
        <w:rPr>
          <w:rFonts w:ascii="Times New Roman" w:hAnsi="Times New Roman" w:cs="Times New Roman"/>
          <w:sz w:val="28"/>
          <w:szCs w:val="28"/>
        </w:rPr>
        <w:t>Гагаринского</w:t>
      </w:r>
      <w:r w:rsidRPr="00605D7A">
        <w:rPr>
          <w:rFonts w:ascii="Times New Roman" w:hAnsi="Times New Roman" w:cs="Times New Roman"/>
          <w:sz w:val="28"/>
          <w:szCs w:val="28"/>
        </w:rPr>
        <w:t xml:space="preserve"> сельского поселения Гагаринского района Смоленской области о бюджете муниципального образования </w:t>
      </w:r>
      <w:r w:rsidR="00C43910">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605D7A" w:rsidRPr="00605D7A" w:rsidRDefault="00605D7A" w:rsidP="00605D7A">
      <w:pPr>
        <w:autoSpaceDE w:val="0"/>
        <w:autoSpaceDN w:val="0"/>
        <w:adjustRightInd w:val="0"/>
        <w:ind w:firstLine="709"/>
        <w:jc w:val="both"/>
        <w:rPr>
          <w:sz w:val="28"/>
          <w:szCs w:val="28"/>
        </w:rPr>
      </w:pPr>
      <w:r w:rsidRPr="00605D7A">
        <w:rPr>
          <w:sz w:val="28"/>
          <w:szCs w:val="28"/>
        </w:rPr>
        <w:t xml:space="preserve">Администрация </w:t>
      </w:r>
      <w:r w:rsidR="00C43910">
        <w:rPr>
          <w:sz w:val="28"/>
          <w:szCs w:val="28"/>
        </w:rPr>
        <w:t>Гагаринского</w:t>
      </w:r>
      <w:r w:rsidRPr="00605D7A">
        <w:rPr>
          <w:sz w:val="28"/>
          <w:szCs w:val="28"/>
        </w:rPr>
        <w:t xml:space="preserve"> сельского поселения Гагаринского района Смоленской области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605D7A" w:rsidRPr="00605D7A" w:rsidRDefault="00605D7A" w:rsidP="00605D7A">
      <w:pPr>
        <w:autoSpaceDE w:val="0"/>
        <w:autoSpaceDN w:val="0"/>
        <w:adjustRightInd w:val="0"/>
        <w:ind w:firstLine="709"/>
        <w:jc w:val="both"/>
        <w:rPr>
          <w:sz w:val="28"/>
          <w:szCs w:val="28"/>
        </w:rPr>
      </w:pPr>
      <w:r w:rsidRPr="00605D7A">
        <w:rPr>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D22B9" w:rsidRPr="005D22B9" w:rsidRDefault="00605D7A" w:rsidP="005D22B9">
      <w:pPr>
        <w:pStyle w:val="31"/>
        <w:ind w:left="0" w:firstLine="708"/>
        <w:jc w:val="both"/>
        <w:rPr>
          <w:sz w:val="28"/>
          <w:szCs w:val="28"/>
        </w:rPr>
      </w:pPr>
      <w:r w:rsidRPr="005D22B9">
        <w:rPr>
          <w:sz w:val="28"/>
          <w:szCs w:val="28"/>
        </w:rPr>
        <w:t>8.4. Общая сумма обязательств, вытекающих из муниципальных гарантий, предоставленных в соответствии с пунктом 2 статьи 104 Бюджетного Кодекса, включается в состав муниципального долга как вид долгового обязательства.</w:t>
      </w:r>
    </w:p>
    <w:p w:rsidR="00605D7A" w:rsidRPr="005D22B9" w:rsidRDefault="00605D7A" w:rsidP="005D22B9">
      <w:pPr>
        <w:pStyle w:val="31"/>
        <w:ind w:left="0" w:firstLine="708"/>
        <w:jc w:val="both"/>
        <w:rPr>
          <w:sz w:val="28"/>
          <w:szCs w:val="28"/>
        </w:rPr>
      </w:pPr>
      <w:r w:rsidRPr="005D22B9">
        <w:rPr>
          <w:sz w:val="28"/>
          <w:szCs w:val="28"/>
        </w:rPr>
        <w:t>8.5. Предоставление и исполнение муниципальной гарантии подлежит отражению в муниципальной долговой книге.</w:t>
      </w:r>
    </w:p>
    <w:p w:rsidR="00605D7A" w:rsidRPr="00605D7A" w:rsidRDefault="00605D7A" w:rsidP="005D22B9">
      <w:pPr>
        <w:pStyle w:val="31"/>
        <w:ind w:left="0" w:firstLine="708"/>
        <w:jc w:val="both"/>
        <w:rPr>
          <w:sz w:val="28"/>
          <w:szCs w:val="28"/>
        </w:rPr>
      </w:pPr>
      <w:r w:rsidRPr="00605D7A">
        <w:rPr>
          <w:sz w:val="28"/>
          <w:szCs w:val="28"/>
        </w:rPr>
        <w:t>Уполномоченный финансовый орган (должностное лицо)</w:t>
      </w:r>
      <w:r w:rsidRPr="00605D7A">
        <w:rPr>
          <w:i/>
          <w:iCs/>
          <w:sz w:val="28"/>
          <w:szCs w:val="28"/>
        </w:rPr>
        <w:t xml:space="preserve"> </w:t>
      </w:r>
      <w:r w:rsidRPr="00605D7A">
        <w:rPr>
          <w:sz w:val="28"/>
          <w:szCs w:val="28"/>
        </w:rPr>
        <w:t>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05D7A" w:rsidRPr="00605D7A" w:rsidRDefault="00605D7A" w:rsidP="00605D7A">
      <w:pPr>
        <w:pStyle w:val="ConsPlusNormal"/>
        <w:widowControl/>
        <w:ind w:firstLine="709"/>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9. Бюджетные инвестиции в объекты муниципальной собственности</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lastRenderedPageBreak/>
        <w:t>9.1.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 долгосрочными целевыми программами, а также нормативными правовыми актами поселения.</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9.2.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9.3. Общий объем бюджетных ассигнований на реализацию бюджетных инвестиций утверждается решением о бюджете поселения.</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 софинансирование которых осуществляется за счет межбюджетных трансфертов из бюджета района,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 xml:space="preserve">9.4.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8" w:history="1">
        <w:r w:rsidRPr="00605D7A">
          <w:rPr>
            <w:sz w:val="28"/>
            <w:szCs w:val="28"/>
          </w:rPr>
          <w:t>кодексом</w:t>
        </w:r>
      </w:hyperlink>
      <w:r w:rsidRPr="00605D7A">
        <w:rPr>
          <w:sz w:val="28"/>
          <w:szCs w:val="28"/>
        </w:rPr>
        <w:t xml:space="preserve">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9.5.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10.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10.1.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предоставляются из бюджета поселения на безвозмездной и безвозвратной основах в целях возмещения затрат или недополученных доходов в связи с производством (реализацией) товаров, выполнением работ, оказанием услуг в случаях и порядке, предусмотренных решением Совета депутатов о бюджете поселения и принимаемыми в соответствии с ним муниципальными правовыми актами администрации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10.2.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должны определять:</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категории и(или) критерии отбора юридических лиц (за исключением субсидий муниципальным учреждениям), индивидуальных предпринимателей, физических лиц - производителей товаров, работ и услуг, имеющих право на получение субсидий;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цели, условия и порядок предоставления субсидий;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порядок возврата субсидий в случае нарушения условий, установленных при их предоставлении.</w:t>
      </w:r>
    </w:p>
    <w:p w:rsidR="00605D7A" w:rsidRDefault="00605D7A" w:rsidP="00605D7A">
      <w:pPr>
        <w:pStyle w:val="ConsPlusNormal"/>
        <w:widowControl/>
        <w:ind w:firstLine="709"/>
        <w:jc w:val="both"/>
        <w:rPr>
          <w:rFonts w:ascii="Times New Roman" w:hAnsi="Times New Roman" w:cs="Times New Roman"/>
          <w:sz w:val="28"/>
          <w:szCs w:val="28"/>
        </w:rPr>
      </w:pPr>
    </w:p>
    <w:p w:rsidR="008E4709" w:rsidRDefault="008E4709" w:rsidP="00605D7A">
      <w:pPr>
        <w:pStyle w:val="ConsPlusNormal"/>
        <w:widowControl/>
        <w:ind w:firstLine="709"/>
        <w:jc w:val="both"/>
        <w:rPr>
          <w:rFonts w:ascii="Times New Roman" w:hAnsi="Times New Roman" w:cs="Times New Roman"/>
          <w:sz w:val="28"/>
          <w:szCs w:val="28"/>
        </w:rPr>
      </w:pPr>
    </w:p>
    <w:p w:rsidR="008E4709" w:rsidRPr="00605D7A" w:rsidRDefault="008E4709" w:rsidP="00605D7A">
      <w:pPr>
        <w:pStyle w:val="ConsPlusNormal"/>
        <w:widowControl/>
        <w:ind w:firstLine="709"/>
        <w:jc w:val="both"/>
        <w:rPr>
          <w:rFonts w:ascii="Times New Roman" w:hAnsi="Times New Roman" w:cs="Times New Roman"/>
          <w:sz w:val="28"/>
          <w:szCs w:val="28"/>
        </w:rPr>
      </w:pPr>
    </w:p>
    <w:p w:rsidR="00EB2CDB" w:rsidRPr="00EB2CDB" w:rsidRDefault="00605D7A" w:rsidP="00EB2CDB">
      <w:pPr>
        <w:pStyle w:val="ConsPlusNormal"/>
        <w:widowControl/>
        <w:ind w:firstLine="540"/>
        <w:jc w:val="both"/>
        <w:outlineLvl w:val="3"/>
        <w:rPr>
          <w:rFonts w:ascii="Times New Roman" w:hAnsi="Times New Roman" w:cs="Times New Roman"/>
          <w:b/>
          <w:bCs/>
          <w:sz w:val="28"/>
          <w:szCs w:val="28"/>
        </w:rPr>
      </w:pPr>
      <w:r w:rsidRPr="00EB2CDB">
        <w:rPr>
          <w:rFonts w:ascii="Times New Roman" w:hAnsi="Times New Roman" w:cs="Times New Roman"/>
          <w:b/>
          <w:bCs/>
          <w:sz w:val="28"/>
          <w:szCs w:val="28"/>
        </w:rPr>
        <w:t xml:space="preserve">11. </w:t>
      </w:r>
      <w:r w:rsidR="00EB2CDB" w:rsidRPr="00EB2CDB">
        <w:rPr>
          <w:rFonts w:ascii="Times New Roman" w:hAnsi="Times New Roman" w:cs="Times New Roman"/>
          <w:b/>
          <w:bCs/>
          <w:sz w:val="28"/>
          <w:szCs w:val="28"/>
        </w:rPr>
        <w:t>Муниципальные</w:t>
      </w:r>
      <w:r w:rsidRPr="00EB2CDB">
        <w:rPr>
          <w:rFonts w:ascii="Times New Roman" w:hAnsi="Times New Roman" w:cs="Times New Roman"/>
          <w:b/>
          <w:bCs/>
          <w:sz w:val="28"/>
          <w:szCs w:val="28"/>
        </w:rPr>
        <w:t xml:space="preserve"> программы </w:t>
      </w:r>
    </w:p>
    <w:p w:rsidR="00EB2CDB" w:rsidRPr="00EB2CDB" w:rsidRDefault="00EB2CDB" w:rsidP="00EB2CDB">
      <w:pPr>
        <w:pStyle w:val="ConsPlusNormal"/>
        <w:widowControl/>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11.</w:t>
      </w:r>
      <w:r w:rsidRPr="00EB2CDB">
        <w:rPr>
          <w:rFonts w:ascii="Times New Roman" w:hAnsi="Times New Roman" w:cs="Times New Roman"/>
          <w:color w:val="000000"/>
          <w:sz w:val="28"/>
          <w:szCs w:val="28"/>
        </w:rPr>
        <w:t xml:space="preserve">1.Муниципальные программы утверждаются </w:t>
      </w:r>
      <w:r w:rsidRPr="00EB2CDB">
        <w:rPr>
          <w:rFonts w:ascii="Times New Roman" w:eastAsia="Calibri" w:hAnsi="Times New Roman" w:cs="Times New Roman"/>
          <w:sz w:val="28"/>
          <w:szCs w:val="28"/>
          <w:lang w:eastAsia="en-US"/>
        </w:rPr>
        <w:t xml:space="preserve">на срок три и более лет </w:t>
      </w:r>
      <w:r w:rsidRPr="00EB2CDB">
        <w:rPr>
          <w:rFonts w:ascii="Times New Roman" w:hAnsi="Times New Roman" w:cs="Times New Roman"/>
          <w:color w:val="000000"/>
          <w:sz w:val="28"/>
          <w:szCs w:val="28"/>
        </w:rPr>
        <w:t xml:space="preserve">постановлением  Администрации </w:t>
      </w:r>
      <w:r w:rsidR="00C43910">
        <w:rPr>
          <w:rFonts w:ascii="Times New Roman" w:hAnsi="Times New Roman" w:cs="Times New Roman"/>
          <w:color w:val="000000"/>
          <w:sz w:val="28"/>
          <w:szCs w:val="28"/>
        </w:rPr>
        <w:t>Гагаринского</w:t>
      </w:r>
      <w:r w:rsidRPr="00EB2CDB">
        <w:rPr>
          <w:rFonts w:ascii="Times New Roman" w:hAnsi="Times New Roman" w:cs="Times New Roman"/>
          <w:color w:val="000000"/>
          <w:sz w:val="28"/>
          <w:szCs w:val="28"/>
        </w:rPr>
        <w:t xml:space="preserve"> сельского поселения Гагаринского района Смоленской области (далее –</w:t>
      </w:r>
      <w:r w:rsidR="0061308B">
        <w:rPr>
          <w:rFonts w:ascii="Times New Roman" w:hAnsi="Times New Roman" w:cs="Times New Roman"/>
          <w:color w:val="000000"/>
          <w:sz w:val="28"/>
          <w:szCs w:val="28"/>
        </w:rPr>
        <w:t xml:space="preserve"> </w:t>
      </w:r>
      <w:r w:rsidRPr="00EB2CDB">
        <w:rPr>
          <w:rFonts w:ascii="Times New Roman" w:hAnsi="Times New Roman" w:cs="Times New Roman"/>
          <w:color w:val="000000"/>
          <w:sz w:val="28"/>
          <w:szCs w:val="28"/>
        </w:rPr>
        <w:t xml:space="preserve">Администрация поселения). </w:t>
      </w:r>
    </w:p>
    <w:p w:rsidR="00EB2CDB" w:rsidRPr="00EB2CDB" w:rsidRDefault="00EB2CDB" w:rsidP="00EB2CDB">
      <w:pPr>
        <w:pStyle w:val="ConsPlusNormal"/>
        <w:widowControl/>
        <w:ind w:firstLine="540"/>
        <w:jc w:val="both"/>
        <w:outlineLvl w:val="3"/>
        <w:rPr>
          <w:rFonts w:ascii="Times New Roman" w:hAnsi="Times New Roman" w:cs="Times New Roman"/>
          <w:color w:val="000000"/>
          <w:sz w:val="28"/>
          <w:szCs w:val="28"/>
        </w:rPr>
      </w:pPr>
      <w:r w:rsidRPr="00EB2CDB">
        <w:rPr>
          <w:rFonts w:ascii="Times New Roman" w:eastAsia="Calibri" w:hAnsi="Times New Roman" w:cs="Times New Roman"/>
          <w:sz w:val="28"/>
          <w:szCs w:val="28"/>
          <w:lang w:eastAsia="en-US"/>
        </w:rPr>
        <w:t xml:space="preserve">Порядок формирования, разработки и утверждения муниципальных программ муниципального образования </w:t>
      </w:r>
      <w:r w:rsidR="00C43910">
        <w:rPr>
          <w:rFonts w:ascii="Times New Roman" w:eastAsia="Calibri" w:hAnsi="Times New Roman" w:cs="Times New Roman"/>
          <w:sz w:val="28"/>
          <w:szCs w:val="28"/>
          <w:lang w:eastAsia="en-US"/>
        </w:rPr>
        <w:t>Гагаринское</w:t>
      </w:r>
      <w:r w:rsidRPr="00EB2CDB">
        <w:rPr>
          <w:rFonts w:ascii="Times New Roman" w:eastAsia="Calibri" w:hAnsi="Times New Roman" w:cs="Times New Roman"/>
          <w:sz w:val="28"/>
          <w:szCs w:val="28"/>
          <w:lang w:eastAsia="en-US"/>
        </w:rPr>
        <w:t xml:space="preserve"> сельское поселение  Гагаринского района Смоленской области</w:t>
      </w:r>
      <w:r w:rsidRPr="00EB2CDB">
        <w:rPr>
          <w:rFonts w:ascii="Times New Roman" w:eastAsia="Calibri" w:hAnsi="Times New Roman" w:cs="Times New Roman"/>
          <w:b/>
          <w:sz w:val="28"/>
          <w:szCs w:val="28"/>
          <w:lang w:eastAsia="en-US"/>
        </w:rPr>
        <w:t xml:space="preserve"> </w:t>
      </w:r>
      <w:r w:rsidRPr="00EB2CDB">
        <w:rPr>
          <w:rFonts w:ascii="Times New Roman" w:hAnsi="Times New Roman" w:cs="Times New Roman"/>
          <w:color w:val="000000"/>
          <w:sz w:val="28"/>
          <w:szCs w:val="28"/>
        </w:rPr>
        <w:t>устанавливается постановлением Администрации поселения.</w:t>
      </w:r>
    </w:p>
    <w:p w:rsidR="00EB2CDB" w:rsidRPr="00EB2CDB" w:rsidRDefault="00EB2CDB" w:rsidP="00EB2CDB">
      <w:pPr>
        <w:pStyle w:val="ConsPlusNormal"/>
        <w:widowControl/>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11.</w:t>
      </w:r>
      <w:r w:rsidRPr="00EB2CDB">
        <w:rPr>
          <w:rFonts w:ascii="Times New Roman" w:hAnsi="Times New Roman" w:cs="Times New Roman"/>
          <w:color w:val="000000"/>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постановлением Администрации, утвердившим муниципальную программу.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EB2CDB" w:rsidRPr="00EB2CDB" w:rsidRDefault="00EB2CDB" w:rsidP="00EB2CDB">
      <w:pPr>
        <w:pStyle w:val="ConsPlusNormal"/>
        <w:widowControl/>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11.</w:t>
      </w:r>
      <w:r w:rsidRPr="00EB2CDB">
        <w:rPr>
          <w:rFonts w:ascii="Times New Roman" w:hAnsi="Times New Roman" w:cs="Times New Roman"/>
          <w:color w:val="000000"/>
          <w:sz w:val="28"/>
          <w:szCs w:val="28"/>
        </w:rPr>
        <w:t xml:space="preserve">3. По каждой муниципальной программе ежегодно проводится оценка эффективности ее реализации. </w:t>
      </w:r>
      <w:r w:rsidRPr="00EB2CDB">
        <w:rPr>
          <w:rFonts w:ascii="Times New Roman" w:hAnsi="Times New Roman" w:cs="Times New Roman"/>
          <w:sz w:val="28"/>
          <w:szCs w:val="28"/>
        </w:rPr>
        <w:t xml:space="preserve">Порядок проведения и критерии оценки эффективности реализации муниципальных программ Администрации </w:t>
      </w:r>
      <w:r w:rsidR="00C43910">
        <w:rPr>
          <w:rFonts w:ascii="Times New Roman" w:hAnsi="Times New Roman" w:cs="Times New Roman"/>
          <w:sz w:val="28"/>
          <w:szCs w:val="28"/>
        </w:rPr>
        <w:t xml:space="preserve">Гагаринского </w:t>
      </w:r>
      <w:r w:rsidRPr="00EB2CDB">
        <w:rPr>
          <w:rFonts w:ascii="Times New Roman" w:hAnsi="Times New Roman" w:cs="Times New Roman"/>
          <w:sz w:val="28"/>
          <w:szCs w:val="28"/>
        </w:rPr>
        <w:t xml:space="preserve"> сельского поселения Гагаринского района Смоленской области </w:t>
      </w:r>
      <w:r w:rsidRPr="00EB2CDB">
        <w:rPr>
          <w:rFonts w:ascii="Times New Roman" w:hAnsi="Times New Roman" w:cs="Times New Roman"/>
          <w:color w:val="000000"/>
          <w:sz w:val="28"/>
          <w:szCs w:val="28"/>
        </w:rPr>
        <w:t>устанавливаются постановлением Администрации поселения.</w:t>
      </w:r>
    </w:p>
    <w:p w:rsidR="00EB2CDB" w:rsidRPr="00EB2CDB" w:rsidRDefault="00EB2CDB" w:rsidP="00EB2CDB">
      <w:pPr>
        <w:pStyle w:val="ConsPlusNormal"/>
        <w:widowControl/>
        <w:ind w:firstLine="540"/>
        <w:jc w:val="both"/>
        <w:outlineLvl w:val="3"/>
        <w:rPr>
          <w:rFonts w:ascii="Times New Roman" w:hAnsi="Times New Roman" w:cs="Times New Roman"/>
          <w:color w:val="000000"/>
          <w:sz w:val="28"/>
          <w:szCs w:val="28"/>
        </w:rPr>
      </w:pPr>
      <w:r w:rsidRPr="00EB2CDB">
        <w:rPr>
          <w:rFonts w:ascii="Times New Roman" w:hAnsi="Times New Roman" w:cs="Times New Roman"/>
          <w:color w:val="000000"/>
          <w:sz w:val="28"/>
          <w:szCs w:val="28"/>
        </w:rPr>
        <w:t>По результатам указанной оценки Администрация поселения может принять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05D7A" w:rsidRPr="00610D49" w:rsidRDefault="00EB2CDB" w:rsidP="00610D49">
      <w:pPr>
        <w:pStyle w:val="ConsPlusNormal"/>
        <w:widowControl/>
        <w:ind w:firstLine="540"/>
        <w:jc w:val="both"/>
        <w:outlineLvl w:val="3"/>
        <w:rPr>
          <w:rFonts w:ascii="Times New Roman" w:hAnsi="Times New Roman" w:cs="Times New Roman"/>
          <w:sz w:val="28"/>
          <w:szCs w:val="28"/>
        </w:rPr>
      </w:pPr>
      <w:r>
        <w:rPr>
          <w:rFonts w:ascii="Times New Roman" w:hAnsi="Times New Roman" w:cs="Times New Roman"/>
          <w:color w:val="000000"/>
          <w:sz w:val="28"/>
          <w:szCs w:val="28"/>
        </w:rPr>
        <w:t>11.</w:t>
      </w:r>
      <w:r w:rsidRPr="00EB2CDB">
        <w:rPr>
          <w:rFonts w:ascii="Times New Roman" w:hAnsi="Times New Roman" w:cs="Times New Roman"/>
          <w:color w:val="000000"/>
          <w:sz w:val="28"/>
          <w:szCs w:val="28"/>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605D7A" w:rsidRPr="00605D7A" w:rsidRDefault="00605D7A" w:rsidP="00605D7A">
      <w:pPr>
        <w:pStyle w:val="ConsPlusNormal"/>
        <w:widowControl/>
        <w:autoSpaceDE/>
        <w:adjustRightInd/>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 12. Ведомственные целевые программы</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12.1. В бюджете муниципального образования </w:t>
      </w:r>
      <w:r w:rsidR="00C43910">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12.2. Ведомственные целевые программы разрабатываются для достижения целей и задач отдельных отраслей на срок до трех лет.</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12.3. Объем бюджетных ассигнований на реализацию ведомственных целевых программ утверждается решением о бюджете поселения в составе ведомственной </w:t>
      </w:r>
      <w:r w:rsidRPr="00605D7A">
        <w:rPr>
          <w:rFonts w:ascii="Times New Roman" w:hAnsi="Times New Roman" w:cs="Times New Roman"/>
          <w:sz w:val="28"/>
          <w:szCs w:val="28"/>
        </w:rPr>
        <w:lastRenderedPageBreak/>
        <w:t>структуры расходов бюджета поселения по соответствующей каждой программе (подпрограмме) целевой статье и виду расходов бюджета в соответствии с кодами целевых статей и видов расходов.</w:t>
      </w:r>
    </w:p>
    <w:p w:rsidR="00605D7A" w:rsidRPr="005D22B9" w:rsidRDefault="00605D7A" w:rsidP="005D22B9">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12.4. Не использованные в отчетном году средства, предусмотренные для реализации ведомственных целевых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EB2CDB" w:rsidRDefault="00EB2CDB" w:rsidP="00605D7A">
      <w:pPr>
        <w:pStyle w:val="ConsPlusNormal"/>
        <w:widowControl/>
        <w:ind w:firstLine="709"/>
        <w:jc w:val="both"/>
        <w:rPr>
          <w:rFonts w:ascii="Times New Roman" w:hAnsi="Times New Roman" w:cs="Times New Roman"/>
          <w:b/>
          <w:bCs/>
          <w:sz w:val="28"/>
          <w:szCs w:val="28"/>
        </w:rPr>
      </w:pPr>
    </w:p>
    <w:p w:rsidR="00605D7A"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 13. Приоритетные региональные проекты</w:t>
      </w:r>
    </w:p>
    <w:p w:rsidR="008E4709" w:rsidRPr="00605D7A" w:rsidRDefault="008E4709" w:rsidP="00605D7A">
      <w:pPr>
        <w:pStyle w:val="ConsPlusNormal"/>
        <w:widowControl/>
        <w:ind w:firstLine="709"/>
        <w:jc w:val="both"/>
        <w:rPr>
          <w:rFonts w:ascii="Times New Roman" w:hAnsi="Times New Roman" w:cs="Times New Roman"/>
          <w:b/>
          <w:bCs/>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13.1. Муниципальное образование </w:t>
      </w:r>
      <w:r w:rsidR="000D6B9B">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может участвовать в реализации приоритетных региональных проектов на условиях софинансирования в соответствии с региональным законодательством.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131.2. Не использованные в отчетном году средства, предусмотренные для реализации приоритетных региональных проектов,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605D7A" w:rsidRPr="00605D7A" w:rsidRDefault="00605D7A" w:rsidP="005D22B9">
      <w:pPr>
        <w:pStyle w:val="ConsPlusNormal"/>
        <w:widowControl/>
        <w:jc w:val="both"/>
        <w:rPr>
          <w:rFonts w:ascii="Times New Roman" w:hAnsi="Times New Roman" w:cs="Times New Roman"/>
          <w:sz w:val="28"/>
          <w:szCs w:val="28"/>
        </w:rPr>
      </w:pPr>
    </w:p>
    <w:p w:rsid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14. Резервный фонд</w:t>
      </w:r>
    </w:p>
    <w:p w:rsidR="008E4709" w:rsidRPr="00605D7A" w:rsidRDefault="008E4709" w:rsidP="00605D7A">
      <w:pPr>
        <w:pStyle w:val="ConsPlusNormal"/>
        <w:widowControl/>
        <w:ind w:firstLine="709"/>
        <w:jc w:val="both"/>
        <w:outlineLvl w:val="3"/>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14.1. В расходной части бюджета муниципального образования </w:t>
      </w:r>
      <w:r w:rsidR="000D6B9B">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предусматривается создание резервного фонда администрации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В расходной части бюджета муниципального образования </w:t>
      </w:r>
      <w:r w:rsidR="000D6B9B">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запрещается создание резервного фонда Совета депутатов.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14.2. Размер резервного фонда администрации поселения устанавливается решением о бюджете муниципального образования </w:t>
      </w:r>
      <w:r w:rsidR="000D6B9B">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и не может превышать 3 процентов утвержденного указанным решением общего объема расходов.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14.3.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14.4. Порядок использования бюджетных ассигнований резервного фонда администрации поселения устанавливается нормативным правовым актом администрации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14.5.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14.6.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15. Муниципальные внутренние заимствования и муниципальный долг</w:t>
      </w:r>
    </w:p>
    <w:p w:rsidR="008E4709" w:rsidRPr="00605D7A" w:rsidRDefault="008E4709" w:rsidP="00605D7A">
      <w:pPr>
        <w:pStyle w:val="ConsPlusNormal"/>
        <w:widowControl/>
        <w:ind w:firstLine="709"/>
        <w:jc w:val="both"/>
        <w:outlineLvl w:val="3"/>
        <w:rPr>
          <w:rFonts w:ascii="Times New Roman" w:hAnsi="Times New Roman" w:cs="Times New Roman"/>
          <w:b/>
          <w:bCs/>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sz w:val="28"/>
          <w:szCs w:val="28"/>
        </w:rPr>
        <w:lastRenderedPageBreak/>
        <w:t>15.1. Муниципальный долг полностью и без условий обеспечивается всем находящимся в собственности поселения имуществом, составляющим муниципальную казну, и исполняется за счет средств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15.2. Долговые обязательства поселения могут существовать в виде обязательств по:</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ценным бумагам муниципального образования (муниципальным ценным бумагам);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бюджетным кредитам, привлеченным в бюджет поселения от других бюджетов бюджетной системы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кредитам, полученным муниципальным образованием от кредитных организаций;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гарантиям муниципального образования (муниципальным гарантиям).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Долговые обязательства муниципального образования не могут существовать в иных видах, за исключением вышеуказанных.</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15.3.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15.4. Муниципальные гарантии предоставляются администрацией поселения. Порядок предоставления муниципальных гарантий утверждается решением Совета депутатов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15.5. Управление муниципальным долгом осуществляется администрацией поселения в соответствии с Уставом </w:t>
      </w:r>
      <w:r w:rsidR="000D6B9B">
        <w:rPr>
          <w:rFonts w:ascii="Times New Roman" w:hAnsi="Times New Roman" w:cs="Times New Roman"/>
          <w:sz w:val="28"/>
          <w:szCs w:val="28"/>
        </w:rPr>
        <w:t>Гагаринского</w:t>
      </w:r>
      <w:r w:rsidR="005D22B9">
        <w:rPr>
          <w:rFonts w:ascii="Times New Roman" w:hAnsi="Times New Roman" w:cs="Times New Roman"/>
          <w:sz w:val="28"/>
          <w:szCs w:val="28"/>
        </w:rPr>
        <w:t xml:space="preserve"> </w:t>
      </w:r>
      <w:r w:rsidRPr="00605D7A">
        <w:rPr>
          <w:rFonts w:ascii="Times New Roman" w:hAnsi="Times New Roman" w:cs="Times New Roman"/>
          <w:sz w:val="28"/>
          <w:szCs w:val="28"/>
        </w:rPr>
        <w:t>сельского поселения Гагаринского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15.6. Порядок осуществления муниципальных заимствований, обслуживания и управления муниципальным долгом утверждается решением Совета депутатов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15.7. Управление муниципальным долгом осуществляется исходя из необходимости соблюдения следующих ограничений: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дефицит бюджета муниципального образования </w:t>
      </w:r>
      <w:r w:rsidR="000D6B9B">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не должен превышать 10 процентов утвержденного общего годового объема доходов бюджета поселения без учета в случае утверждения решением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поселения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предельный объем расходов на обслуживание муниципального долга,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 xml:space="preserve">15.8. Уполномоченный финансовый орган (должностное лицо) администрации </w:t>
      </w:r>
      <w:r w:rsidR="000D6B9B">
        <w:rPr>
          <w:rFonts w:ascii="Times New Roman" w:hAnsi="Times New Roman" w:cs="Times New Roman"/>
          <w:sz w:val="28"/>
          <w:szCs w:val="28"/>
        </w:rPr>
        <w:t>Гагаринского</w:t>
      </w:r>
      <w:r w:rsidRPr="00605D7A">
        <w:rPr>
          <w:rFonts w:ascii="Times New Roman" w:hAnsi="Times New Roman" w:cs="Times New Roman"/>
          <w:sz w:val="28"/>
          <w:szCs w:val="28"/>
        </w:rPr>
        <w:t xml:space="preserve"> сельского поселения Гагаринского района Смоленской области ведет муниципальную долговую книгу, куда вносятся сведения: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 дате возникновения муниципальных долговых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об объеме муниципальных долговых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 формах обеспечения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об исполнении долговых обязательств полностью или частично;</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 просроченной задолженности по исполнению муниципальных долговых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иные сведения, предусмотренные порядком ведения муниципальной долговой книги.</w:t>
      </w:r>
    </w:p>
    <w:p w:rsidR="00605D7A" w:rsidRPr="00605D7A" w:rsidRDefault="00605D7A" w:rsidP="008E4709">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Порядок ведения муниципальной долговой книги утверждается нормативным актом администрации поселения.</w:t>
      </w:r>
    </w:p>
    <w:p w:rsid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16. Дефицит бюджета и источники его финансирования</w:t>
      </w:r>
    </w:p>
    <w:p w:rsidR="008E4709" w:rsidRPr="00605D7A" w:rsidRDefault="008E4709" w:rsidP="00605D7A">
      <w:pPr>
        <w:pStyle w:val="ConsPlusNormal"/>
        <w:widowControl/>
        <w:ind w:firstLine="709"/>
        <w:jc w:val="both"/>
        <w:outlineLvl w:val="3"/>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16.1. Дефицит бюджета муниципального образования </w:t>
      </w:r>
      <w:r w:rsidR="000D6B9B">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r w:rsidRPr="00605D7A">
        <w:rPr>
          <w:rFonts w:ascii="Times New Roman" w:hAnsi="Times New Roman" w:cs="Times New Roman"/>
          <w:sz w:val="28"/>
          <w:szCs w:val="28"/>
        </w:rPr>
        <w:t xml:space="preserve">Гагаринского района Смоленской области утверждается решением о бюджете муниципального образования </w:t>
      </w:r>
      <w:r w:rsidR="000D6B9B">
        <w:rPr>
          <w:rFonts w:ascii="Times New Roman" w:hAnsi="Times New Roman" w:cs="Times New Roman"/>
          <w:sz w:val="28"/>
          <w:szCs w:val="28"/>
        </w:rPr>
        <w:t>Гагаринско</w:t>
      </w:r>
      <w:r w:rsidR="005D22B9">
        <w:rPr>
          <w:rFonts w:ascii="Times New Roman" w:hAnsi="Times New Roman" w:cs="Times New Roman"/>
          <w:sz w:val="28"/>
          <w:szCs w:val="28"/>
        </w:rPr>
        <w:t>е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на очередной финансовый год и плановый период с соблюдением ограничений, устанавливаемых настоящим подразделом.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16.2. Дефицит бюджета муниципального образования </w:t>
      </w:r>
      <w:r w:rsidR="000D6B9B">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r w:rsidRPr="00605D7A">
        <w:rPr>
          <w:rFonts w:ascii="Times New Roman" w:hAnsi="Times New Roman" w:cs="Times New Roman"/>
          <w:sz w:val="28"/>
          <w:szCs w:val="28"/>
        </w:rPr>
        <w:t xml:space="preserve">Гагаринского района Смоленской области не должен превышать 10 процентов утвержденного общего годового объема доходов бюджета муниципального образования </w:t>
      </w:r>
      <w:r w:rsidR="000D6B9B">
        <w:rPr>
          <w:rFonts w:ascii="Times New Roman" w:hAnsi="Times New Roman" w:cs="Times New Roman"/>
          <w:sz w:val="28"/>
          <w:szCs w:val="28"/>
        </w:rPr>
        <w:t>Гагаринское</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r w:rsidRPr="00605D7A">
        <w:rPr>
          <w:rFonts w:ascii="Times New Roman" w:hAnsi="Times New Roman" w:cs="Times New Roman"/>
          <w:sz w:val="28"/>
          <w:szCs w:val="28"/>
        </w:rPr>
        <w:t xml:space="preserve">Гагаринского района Смоленской области без учета утвержденного объема безвозмездных поступлений и (или) поступлений налоговых доходов по дополнительным нормативам отчислений. В случае осуществления в отношении поселения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муниципального образования </w:t>
      </w:r>
      <w:r w:rsidR="000D6B9B">
        <w:rPr>
          <w:rFonts w:ascii="Times New Roman" w:hAnsi="Times New Roman" w:cs="Times New Roman"/>
          <w:sz w:val="28"/>
          <w:szCs w:val="28"/>
        </w:rPr>
        <w:t>Гагаринское</w:t>
      </w:r>
      <w:r w:rsidR="00B32B7A">
        <w:rPr>
          <w:rFonts w:ascii="Times New Roman" w:hAnsi="Times New Roman" w:cs="Times New Roman"/>
          <w:sz w:val="28"/>
          <w:szCs w:val="28"/>
        </w:rPr>
        <w:t xml:space="preserve"> сельское</w:t>
      </w:r>
      <w:r w:rsidR="00B32B7A" w:rsidRPr="00605D7A">
        <w:rPr>
          <w:rFonts w:ascii="Times New Roman" w:hAnsi="Times New Roman" w:cs="Times New Roman"/>
          <w:sz w:val="28"/>
          <w:szCs w:val="28"/>
        </w:rPr>
        <w:t xml:space="preserve"> поселени</w:t>
      </w:r>
      <w:r w:rsidR="00B32B7A">
        <w:rPr>
          <w:rFonts w:ascii="Times New Roman" w:hAnsi="Times New Roman" w:cs="Times New Roman"/>
          <w:sz w:val="28"/>
          <w:szCs w:val="28"/>
        </w:rPr>
        <w:t>е</w:t>
      </w:r>
      <w:r w:rsidR="00B32B7A"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без учета утвержденного объема безвозмездных поступлений и (или) поступления налоговых доходов по дополнительным нормативам отчислений.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В случае утверждения решением о бюджете муниципального образования </w:t>
      </w:r>
      <w:r w:rsidR="000D6B9B">
        <w:rPr>
          <w:rFonts w:ascii="Times New Roman" w:hAnsi="Times New Roman" w:cs="Times New Roman"/>
          <w:sz w:val="28"/>
          <w:szCs w:val="28"/>
        </w:rPr>
        <w:t>Гагаринское</w:t>
      </w:r>
      <w:r w:rsidR="00B32B7A">
        <w:rPr>
          <w:rFonts w:ascii="Times New Roman" w:hAnsi="Times New Roman" w:cs="Times New Roman"/>
          <w:sz w:val="28"/>
          <w:szCs w:val="28"/>
        </w:rPr>
        <w:t xml:space="preserve"> сельское</w:t>
      </w:r>
      <w:r w:rsidR="00B32B7A" w:rsidRPr="00605D7A">
        <w:rPr>
          <w:rFonts w:ascii="Times New Roman" w:hAnsi="Times New Roman" w:cs="Times New Roman"/>
          <w:sz w:val="28"/>
          <w:szCs w:val="28"/>
        </w:rPr>
        <w:t xml:space="preserve"> поселени</w:t>
      </w:r>
      <w:r w:rsidR="00B32B7A">
        <w:rPr>
          <w:rFonts w:ascii="Times New Roman" w:hAnsi="Times New Roman" w:cs="Times New Roman"/>
          <w:sz w:val="28"/>
          <w:szCs w:val="28"/>
        </w:rPr>
        <w:t>е</w:t>
      </w:r>
      <w:r w:rsidR="00B32B7A"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в составе источников финансирования дефицита бюджета поселения снижения остатков средств на счетах по учету средств бюджета поселения дефицит бюджета может превысить ограничения, установленные настоящим пунктом, в пределах суммы снижения остатков средств на счетах по учету средств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16.3. Дефицит бюджета муниципального образования </w:t>
      </w:r>
      <w:r w:rsidR="000D6B9B">
        <w:rPr>
          <w:rFonts w:ascii="Times New Roman" w:hAnsi="Times New Roman" w:cs="Times New Roman"/>
          <w:sz w:val="28"/>
          <w:szCs w:val="28"/>
        </w:rPr>
        <w:t>Гагаринское</w:t>
      </w:r>
      <w:r w:rsidR="00B32B7A">
        <w:rPr>
          <w:rFonts w:ascii="Times New Roman" w:hAnsi="Times New Roman" w:cs="Times New Roman"/>
          <w:sz w:val="28"/>
          <w:szCs w:val="28"/>
        </w:rPr>
        <w:t xml:space="preserve"> сельское</w:t>
      </w:r>
      <w:r w:rsidR="00B32B7A" w:rsidRPr="00605D7A">
        <w:rPr>
          <w:rFonts w:ascii="Times New Roman" w:hAnsi="Times New Roman" w:cs="Times New Roman"/>
          <w:sz w:val="28"/>
          <w:szCs w:val="28"/>
        </w:rPr>
        <w:t xml:space="preserve"> поселени</w:t>
      </w:r>
      <w:r w:rsidR="00B32B7A">
        <w:rPr>
          <w:rFonts w:ascii="Times New Roman" w:hAnsi="Times New Roman" w:cs="Times New Roman"/>
          <w:sz w:val="28"/>
          <w:szCs w:val="28"/>
        </w:rPr>
        <w:t>е</w:t>
      </w:r>
      <w:r w:rsidRPr="00605D7A">
        <w:rPr>
          <w:rFonts w:ascii="Times New Roman" w:hAnsi="Times New Roman" w:cs="Times New Roman"/>
          <w:sz w:val="28"/>
          <w:szCs w:val="28"/>
        </w:rPr>
        <w:t xml:space="preserve"> Гагаринского района Смоленской области, сложившийся по данным годового отчета об исполнении бюджета муниципального образования </w:t>
      </w:r>
      <w:r w:rsidR="000D6B9B">
        <w:rPr>
          <w:rFonts w:ascii="Times New Roman" w:hAnsi="Times New Roman" w:cs="Times New Roman"/>
          <w:sz w:val="28"/>
          <w:szCs w:val="28"/>
        </w:rPr>
        <w:t>Гагаринское</w:t>
      </w:r>
      <w:r w:rsidR="00B32B7A">
        <w:rPr>
          <w:rFonts w:ascii="Times New Roman" w:hAnsi="Times New Roman" w:cs="Times New Roman"/>
          <w:sz w:val="28"/>
          <w:szCs w:val="28"/>
        </w:rPr>
        <w:t xml:space="preserve"> сельское</w:t>
      </w:r>
      <w:r w:rsidR="00B32B7A" w:rsidRPr="00605D7A">
        <w:rPr>
          <w:rFonts w:ascii="Times New Roman" w:hAnsi="Times New Roman" w:cs="Times New Roman"/>
          <w:sz w:val="28"/>
          <w:szCs w:val="28"/>
        </w:rPr>
        <w:t xml:space="preserve"> поселени</w:t>
      </w:r>
      <w:r w:rsidR="00B32B7A">
        <w:rPr>
          <w:rFonts w:ascii="Times New Roman" w:hAnsi="Times New Roman" w:cs="Times New Roman"/>
          <w:sz w:val="28"/>
          <w:szCs w:val="28"/>
        </w:rPr>
        <w:t>е</w:t>
      </w:r>
      <w:r w:rsidR="00B32B7A" w:rsidRPr="00605D7A">
        <w:rPr>
          <w:rFonts w:ascii="Times New Roman" w:hAnsi="Times New Roman" w:cs="Times New Roman"/>
          <w:sz w:val="28"/>
          <w:szCs w:val="28"/>
        </w:rPr>
        <w:t xml:space="preserve"> </w:t>
      </w:r>
      <w:r w:rsidRPr="00605D7A">
        <w:rPr>
          <w:rFonts w:ascii="Times New Roman" w:hAnsi="Times New Roman" w:cs="Times New Roman"/>
          <w:sz w:val="28"/>
          <w:szCs w:val="28"/>
        </w:rPr>
        <w:t>Гагаринского района Смоленской области, должен соответствовать ограничениям, установленным пунктом 16.2 настоящего Положения.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Превышение по данным годового отчета об исполнении бюджета муниципального образования </w:t>
      </w:r>
      <w:r w:rsidR="000D6B9B">
        <w:rPr>
          <w:rFonts w:ascii="Times New Roman" w:hAnsi="Times New Roman" w:cs="Times New Roman"/>
          <w:sz w:val="28"/>
          <w:szCs w:val="28"/>
        </w:rPr>
        <w:t>Гагаринское</w:t>
      </w:r>
      <w:r w:rsidR="00B32B7A">
        <w:rPr>
          <w:rFonts w:ascii="Times New Roman" w:hAnsi="Times New Roman" w:cs="Times New Roman"/>
          <w:sz w:val="28"/>
          <w:szCs w:val="28"/>
        </w:rPr>
        <w:t xml:space="preserve"> сельское</w:t>
      </w:r>
      <w:r w:rsidR="00B32B7A" w:rsidRPr="00605D7A">
        <w:rPr>
          <w:rFonts w:ascii="Times New Roman" w:hAnsi="Times New Roman" w:cs="Times New Roman"/>
          <w:sz w:val="28"/>
          <w:szCs w:val="28"/>
        </w:rPr>
        <w:t xml:space="preserve"> поселени</w:t>
      </w:r>
      <w:r w:rsidR="00B32B7A">
        <w:rPr>
          <w:rFonts w:ascii="Times New Roman" w:hAnsi="Times New Roman" w:cs="Times New Roman"/>
          <w:sz w:val="28"/>
          <w:szCs w:val="28"/>
        </w:rPr>
        <w:t>е</w:t>
      </w:r>
      <w:r w:rsidR="00B32B7A" w:rsidRPr="00605D7A">
        <w:rPr>
          <w:rFonts w:ascii="Times New Roman" w:hAnsi="Times New Roman" w:cs="Times New Roman"/>
          <w:sz w:val="28"/>
          <w:szCs w:val="28"/>
        </w:rPr>
        <w:t xml:space="preserve"> </w:t>
      </w:r>
      <w:r w:rsidRPr="00605D7A">
        <w:rPr>
          <w:rFonts w:ascii="Times New Roman" w:hAnsi="Times New Roman" w:cs="Times New Roman"/>
          <w:sz w:val="28"/>
          <w:szCs w:val="28"/>
        </w:rPr>
        <w:t xml:space="preserve">Гагаринского района Смоленской области установленных настоящей статьей ограничений является </w:t>
      </w:r>
      <w:r w:rsidRPr="00605D7A">
        <w:rPr>
          <w:rFonts w:ascii="Times New Roman" w:hAnsi="Times New Roman" w:cs="Times New Roman"/>
          <w:sz w:val="28"/>
          <w:szCs w:val="28"/>
        </w:rPr>
        <w:lastRenderedPageBreak/>
        <w:t>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16.4.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Бюджетным кодексом Российской Федерации.</w:t>
      </w:r>
    </w:p>
    <w:p w:rsidR="00605D7A" w:rsidRPr="00605D7A" w:rsidRDefault="00605D7A" w:rsidP="00B32B7A">
      <w:pPr>
        <w:pStyle w:val="ConsPlusNormal"/>
        <w:widowControl/>
        <w:outlineLvl w:val="1"/>
        <w:rPr>
          <w:rFonts w:ascii="Times New Roman" w:hAnsi="Times New Roman" w:cs="Times New Roman"/>
          <w:b/>
          <w:bCs/>
          <w:sz w:val="28"/>
          <w:szCs w:val="28"/>
        </w:rPr>
      </w:pPr>
    </w:p>
    <w:p w:rsidR="00605D7A" w:rsidRPr="00605D7A" w:rsidRDefault="00610D49" w:rsidP="00605D7A">
      <w:pPr>
        <w:pStyle w:val="ConsPlusNormal"/>
        <w:widowControl/>
        <w:ind w:firstLine="709"/>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605D7A" w:rsidRPr="00605D7A">
        <w:rPr>
          <w:rFonts w:ascii="Times New Roman" w:hAnsi="Times New Roman" w:cs="Times New Roman"/>
          <w:b/>
          <w:bCs/>
          <w:sz w:val="28"/>
          <w:szCs w:val="28"/>
        </w:rPr>
        <w:t>II. ОРГАНИЗАЦИЯ БЮДЖЕТНОГО ПРОЦЕССА</w:t>
      </w:r>
    </w:p>
    <w:p w:rsidR="00605D7A" w:rsidRPr="00605D7A" w:rsidRDefault="00605D7A" w:rsidP="00605D7A">
      <w:pPr>
        <w:pStyle w:val="ConsPlusNormal"/>
        <w:widowControl/>
        <w:ind w:firstLine="709"/>
        <w:jc w:val="center"/>
        <w:rPr>
          <w:rFonts w:ascii="Times New Roman" w:hAnsi="Times New Roman" w:cs="Times New Roman"/>
          <w:b/>
          <w:bCs/>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17. Бюджетные полномочия участников бюджетного процесса</w:t>
      </w:r>
    </w:p>
    <w:p w:rsidR="00605D7A" w:rsidRPr="00605D7A" w:rsidRDefault="00605D7A" w:rsidP="00605D7A">
      <w:pPr>
        <w:pStyle w:val="ab"/>
        <w:ind w:firstLine="709"/>
        <w:jc w:val="both"/>
      </w:pPr>
      <w:r w:rsidRPr="00605D7A">
        <w:t>17.1. Участниками бюджетного процесса в поселении являются:</w:t>
      </w:r>
    </w:p>
    <w:p w:rsidR="00605D7A" w:rsidRPr="00605D7A" w:rsidRDefault="00605D7A" w:rsidP="00605D7A">
      <w:pPr>
        <w:pStyle w:val="ab"/>
        <w:ind w:firstLine="709"/>
        <w:jc w:val="both"/>
      </w:pPr>
      <w:r w:rsidRPr="00605D7A">
        <w:t xml:space="preserve">1)  глава муниципального образования </w:t>
      </w:r>
      <w:r w:rsidR="000D6B9B">
        <w:t>Гагаринское</w:t>
      </w:r>
      <w:r w:rsidR="00B32B7A">
        <w:t xml:space="preserve"> сельское</w:t>
      </w:r>
      <w:r w:rsidR="00B32B7A" w:rsidRPr="00605D7A">
        <w:t xml:space="preserve"> поселени</w:t>
      </w:r>
      <w:r w:rsidR="00B32B7A">
        <w:t>е</w:t>
      </w:r>
      <w:r w:rsidR="00B32B7A" w:rsidRPr="00605D7A">
        <w:t xml:space="preserve"> </w:t>
      </w:r>
      <w:r w:rsidRPr="00605D7A">
        <w:t xml:space="preserve">– председатель Совета депутатов </w:t>
      </w:r>
      <w:r w:rsidR="000D6B9B">
        <w:t>Гагаринского</w:t>
      </w:r>
      <w:r w:rsidRPr="00605D7A">
        <w:t xml:space="preserve"> сельского поселения Гагаринского района Смоленской области  (далее – глава поселения);</w:t>
      </w:r>
    </w:p>
    <w:p w:rsidR="00605D7A" w:rsidRPr="00605D7A" w:rsidRDefault="00605D7A" w:rsidP="00605D7A">
      <w:pPr>
        <w:pStyle w:val="ab"/>
        <w:ind w:firstLine="709"/>
        <w:jc w:val="both"/>
      </w:pPr>
      <w:r w:rsidRPr="00605D7A">
        <w:t xml:space="preserve">2) Совет депутатов </w:t>
      </w:r>
      <w:r w:rsidR="000D6B9B">
        <w:t>Гагаринского</w:t>
      </w:r>
      <w:r w:rsidRPr="00605D7A">
        <w:t xml:space="preserve"> сельского поселения Гагаринского района Смоленской области (далее – Совет депутатов);</w:t>
      </w:r>
    </w:p>
    <w:p w:rsidR="00605D7A" w:rsidRPr="00605D7A" w:rsidRDefault="00605D7A" w:rsidP="00605D7A">
      <w:pPr>
        <w:pStyle w:val="ab"/>
        <w:ind w:firstLine="709"/>
        <w:jc w:val="both"/>
      </w:pPr>
      <w:r w:rsidRPr="00605D7A">
        <w:t xml:space="preserve">3) администрация </w:t>
      </w:r>
      <w:r w:rsidR="000D6B9B">
        <w:t>Гагаринского</w:t>
      </w:r>
      <w:r w:rsidRPr="00605D7A">
        <w:t xml:space="preserve"> сельского поселения (далее – администрация поселения);</w:t>
      </w:r>
    </w:p>
    <w:p w:rsidR="00605D7A" w:rsidRPr="00605D7A" w:rsidRDefault="00605D7A" w:rsidP="00605D7A">
      <w:pPr>
        <w:pStyle w:val="ab"/>
        <w:ind w:firstLine="709"/>
        <w:jc w:val="both"/>
      </w:pPr>
      <w:r w:rsidRPr="00605D7A">
        <w:t xml:space="preserve">4) глава администрации </w:t>
      </w:r>
      <w:r w:rsidR="000D6B9B">
        <w:t>Гагаринского</w:t>
      </w:r>
      <w:r w:rsidRPr="00605D7A">
        <w:t xml:space="preserve"> сельского поселения Гагаринского района Смоленской области (далее – глава администрации поселения);</w:t>
      </w:r>
    </w:p>
    <w:p w:rsidR="00605D7A" w:rsidRPr="00605D7A" w:rsidRDefault="00605D7A" w:rsidP="00605D7A">
      <w:pPr>
        <w:pStyle w:val="ab"/>
        <w:ind w:firstLine="709"/>
        <w:jc w:val="both"/>
      </w:pPr>
      <w:r w:rsidRPr="00605D7A">
        <w:t>5) главные распорядители (распорядители) бюджетных средств;</w:t>
      </w:r>
    </w:p>
    <w:p w:rsidR="00605D7A" w:rsidRPr="00605D7A" w:rsidRDefault="00605D7A" w:rsidP="00605D7A">
      <w:pPr>
        <w:pStyle w:val="ab"/>
        <w:ind w:firstLine="709"/>
        <w:jc w:val="both"/>
      </w:pPr>
      <w:r w:rsidRPr="00605D7A">
        <w:t>6) главные администраторы (администраторы) доходов бюджета;</w:t>
      </w:r>
    </w:p>
    <w:p w:rsidR="00605D7A" w:rsidRPr="00605D7A" w:rsidRDefault="00EB2CDB" w:rsidP="00605D7A">
      <w:pPr>
        <w:pStyle w:val="ab"/>
        <w:ind w:firstLine="709"/>
        <w:jc w:val="both"/>
      </w:pPr>
      <w:r>
        <w:t xml:space="preserve">7) </w:t>
      </w:r>
      <w:r w:rsidR="00605D7A" w:rsidRPr="00605D7A">
        <w:t>главные администраторы (администраторы) источников   финансирования дефицита бюджета;</w:t>
      </w:r>
    </w:p>
    <w:p w:rsidR="00605D7A" w:rsidRPr="00605D7A" w:rsidRDefault="00605D7A" w:rsidP="00605D7A">
      <w:pPr>
        <w:pStyle w:val="ab"/>
        <w:ind w:firstLine="709"/>
        <w:jc w:val="both"/>
      </w:pPr>
      <w:r w:rsidRPr="00605D7A">
        <w:t>8) получатели бюджетных средств;</w:t>
      </w:r>
    </w:p>
    <w:p w:rsidR="00605D7A" w:rsidRPr="00605D7A" w:rsidRDefault="00B32B7A" w:rsidP="00605D7A">
      <w:pPr>
        <w:pStyle w:val="ab"/>
        <w:ind w:firstLine="709"/>
        <w:jc w:val="both"/>
      </w:pPr>
      <w:r>
        <w:t>9) Контрольно-счетный орган</w:t>
      </w:r>
      <w:r w:rsidR="00605D7A" w:rsidRPr="00605D7A">
        <w:t xml:space="preserve"> муниципального образования </w:t>
      </w:r>
    </w:p>
    <w:p w:rsidR="00605D7A" w:rsidRPr="00605D7A" w:rsidRDefault="00605D7A" w:rsidP="00605D7A">
      <w:pPr>
        <w:pStyle w:val="ab"/>
        <w:ind w:firstLine="709"/>
        <w:jc w:val="both"/>
      </w:pPr>
      <w:r w:rsidRPr="00605D7A">
        <w:t>17.2 . Глава поселения:</w:t>
      </w:r>
    </w:p>
    <w:p w:rsidR="00605D7A" w:rsidRPr="00605D7A" w:rsidRDefault="00605D7A" w:rsidP="00605D7A">
      <w:pPr>
        <w:pStyle w:val="ab"/>
        <w:ind w:firstLine="709"/>
        <w:jc w:val="both"/>
      </w:pPr>
      <w:r w:rsidRPr="00605D7A">
        <w:t xml:space="preserve">- составляет смету расходов Совета депутатов и представляет ее на рассмотрение Совету депутатов; </w:t>
      </w:r>
    </w:p>
    <w:p w:rsidR="00605D7A" w:rsidRPr="00605D7A" w:rsidRDefault="00605D7A" w:rsidP="00605D7A">
      <w:pPr>
        <w:pStyle w:val="ab"/>
        <w:ind w:firstLine="709"/>
        <w:jc w:val="both"/>
      </w:pPr>
      <w:r w:rsidRPr="00605D7A">
        <w:t>- представляет поселение в отношениях с органами местного самоуправления, органами государственной власти, гражданами и организациями, без доверенности действует от имени поселения;</w:t>
      </w:r>
    </w:p>
    <w:p w:rsidR="00605D7A" w:rsidRPr="00605D7A" w:rsidRDefault="00605D7A" w:rsidP="00605D7A">
      <w:pPr>
        <w:pStyle w:val="ab"/>
        <w:ind w:firstLine="709"/>
        <w:jc w:val="both"/>
      </w:pPr>
      <w:r w:rsidRPr="00605D7A">
        <w:t>- подписывает от имени поселения договоры и соглашения;</w:t>
      </w:r>
    </w:p>
    <w:p w:rsidR="00605D7A" w:rsidRPr="00605D7A" w:rsidRDefault="00605D7A" w:rsidP="00605D7A">
      <w:pPr>
        <w:pStyle w:val="ab"/>
        <w:ind w:firstLine="709"/>
        <w:jc w:val="both"/>
      </w:pPr>
      <w:r w:rsidRPr="00605D7A">
        <w:t>- открывает и закрывает лицевой счет Совета депутатов;</w:t>
      </w:r>
    </w:p>
    <w:p w:rsidR="00605D7A" w:rsidRPr="00605D7A" w:rsidRDefault="00605D7A" w:rsidP="00605D7A">
      <w:pPr>
        <w:pStyle w:val="ab"/>
        <w:ind w:firstLine="709"/>
        <w:jc w:val="both"/>
      </w:pPr>
      <w:r w:rsidRPr="00605D7A">
        <w:t xml:space="preserve">- является распорядителем бюджетных средств по расходам, предусмотренным отдельной строкой в бюджете поселения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 </w:t>
      </w:r>
    </w:p>
    <w:p w:rsidR="00605D7A" w:rsidRPr="00605D7A" w:rsidRDefault="00605D7A" w:rsidP="00605D7A">
      <w:pPr>
        <w:pStyle w:val="ab"/>
        <w:ind w:firstLine="709"/>
        <w:jc w:val="both"/>
      </w:pPr>
      <w:r w:rsidRPr="00605D7A">
        <w:t>17.3.  Совет депутатов:</w:t>
      </w:r>
    </w:p>
    <w:p w:rsidR="00605D7A" w:rsidRPr="00605D7A" w:rsidRDefault="00605D7A" w:rsidP="00605D7A">
      <w:pPr>
        <w:pStyle w:val="ab"/>
        <w:ind w:firstLine="709"/>
        <w:jc w:val="both"/>
      </w:pPr>
      <w:r w:rsidRPr="00605D7A">
        <w:t>- устанавливает порядок составления бюджета поселения;</w:t>
      </w:r>
    </w:p>
    <w:p w:rsidR="00605D7A" w:rsidRPr="00605D7A" w:rsidRDefault="00605D7A" w:rsidP="00605D7A">
      <w:pPr>
        <w:pStyle w:val="ab"/>
        <w:ind w:firstLine="709"/>
        <w:jc w:val="both"/>
      </w:pPr>
      <w:r w:rsidRPr="00605D7A">
        <w:t>- устанавливает сроки составления и рассмотрения проекта бюджета</w:t>
      </w:r>
    </w:p>
    <w:p w:rsidR="00605D7A" w:rsidRPr="00605D7A" w:rsidRDefault="00605D7A" w:rsidP="00605D7A">
      <w:pPr>
        <w:pStyle w:val="ab"/>
        <w:ind w:firstLine="709"/>
        <w:jc w:val="both"/>
      </w:pPr>
      <w:r w:rsidRPr="00605D7A">
        <w:t>- рассматривает и утверждает бюджет и отчет об его исполнении;</w:t>
      </w:r>
    </w:p>
    <w:p w:rsidR="00605D7A" w:rsidRPr="00605D7A" w:rsidRDefault="00605D7A" w:rsidP="00605D7A">
      <w:pPr>
        <w:pStyle w:val="ab"/>
        <w:ind w:firstLine="709"/>
        <w:jc w:val="both"/>
      </w:pPr>
      <w:r w:rsidRPr="00605D7A">
        <w:t>- осуществляет предварительный, текущий и последующий контроль за исполнением бюджета;</w:t>
      </w:r>
    </w:p>
    <w:p w:rsidR="00605D7A" w:rsidRPr="00605D7A" w:rsidRDefault="00605D7A" w:rsidP="00605D7A">
      <w:pPr>
        <w:pStyle w:val="ab"/>
        <w:ind w:firstLine="709"/>
        <w:jc w:val="both"/>
      </w:pPr>
      <w:r w:rsidRPr="00605D7A">
        <w:t>- осуществляет другие полномочия в соответствии с Бюджетным кодексом и иными  правовыми актами бюджетного законодательства Российской Федерации.</w:t>
      </w:r>
    </w:p>
    <w:p w:rsidR="00605D7A" w:rsidRPr="00605D7A" w:rsidRDefault="00605D7A" w:rsidP="00605D7A">
      <w:pPr>
        <w:pStyle w:val="ab"/>
        <w:ind w:firstLine="709"/>
        <w:jc w:val="both"/>
      </w:pPr>
      <w:r w:rsidRPr="00605D7A">
        <w:t>17.4. Администрация поселения:</w:t>
      </w:r>
    </w:p>
    <w:p w:rsidR="00605D7A" w:rsidRPr="00605D7A" w:rsidRDefault="00605D7A" w:rsidP="00605D7A">
      <w:pPr>
        <w:pStyle w:val="ab"/>
        <w:ind w:firstLine="709"/>
        <w:jc w:val="both"/>
      </w:pPr>
      <w:r w:rsidRPr="00605D7A">
        <w:lastRenderedPageBreak/>
        <w:t>- обеспечивает составление проекта бюджета и вносит его с необходимыми документами и материалами на утверждение Совета депутатов поселения;</w:t>
      </w:r>
    </w:p>
    <w:p w:rsidR="00605D7A" w:rsidRPr="00605D7A" w:rsidRDefault="00605D7A" w:rsidP="00605D7A">
      <w:pPr>
        <w:pStyle w:val="ab"/>
        <w:ind w:firstLine="709"/>
        <w:jc w:val="both"/>
      </w:pPr>
      <w:r w:rsidRPr="00605D7A">
        <w:t>- обеспечивает исполнение бюджета и составление бюджетной отчетности;</w:t>
      </w:r>
    </w:p>
    <w:p w:rsidR="00605D7A" w:rsidRPr="00605D7A" w:rsidRDefault="00605D7A" w:rsidP="00605D7A">
      <w:pPr>
        <w:pStyle w:val="ab"/>
        <w:ind w:firstLine="709"/>
        <w:jc w:val="both"/>
      </w:pPr>
      <w:r w:rsidRPr="00605D7A">
        <w:t>- представляет отчет об исполнении бюджета на утверждение в Совет депутатов поселения;</w:t>
      </w:r>
    </w:p>
    <w:p w:rsidR="00605D7A" w:rsidRPr="00605D7A" w:rsidRDefault="00605D7A" w:rsidP="00605D7A">
      <w:pPr>
        <w:pStyle w:val="ab"/>
        <w:ind w:firstLine="709"/>
        <w:jc w:val="both"/>
      </w:pPr>
      <w:r w:rsidRPr="00605D7A">
        <w:t>- обеспечивает управление муниципальным долгом;</w:t>
      </w:r>
    </w:p>
    <w:p w:rsidR="00605D7A" w:rsidRPr="00605D7A" w:rsidRDefault="00605D7A" w:rsidP="00605D7A">
      <w:pPr>
        <w:pStyle w:val="ab"/>
        <w:ind w:firstLine="709"/>
        <w:jc w:val="both"/>
      </w:pPr>
      <w:r w:rsidRPr="00605D7A">
        <w:t>- управляет и распоряжается имуществом, находящимся в муниципальной собственности;</w:t>
      </w:r>
    </w:p>
    <w:p w:rsidR="00605D7A" w:rsidRPr="00605D7A" w:rsidRDefault="00605D7A" w:rsidP="00605D7A">
      <w:pPr>
        <w:pStyle w:val="ab"/>
        <w:ind w:firstLine="709"/>
        <w:jc w:val="both"/>
      </w:pPr>
      <w:r w:rsidRPr="00605D7A">
        <w:t>- осуществляет иные полномочия в соответствии с Бюджетным кодексом Российской Федерации, Пермского края и нормативными правовыми актами, принятыми Советом депутатов поселения.</w:t>
      </w:r>
    </w:p>
    <w:p w:rsidR="00605D7A" w:rsidRPr="00605D7A" w:rsidRDefault="00605D7A" w:rsidP="00605D7A">
      <w:pPr>
        <w:pStyle w:val="ab"/>
        <w:ind w:firstLine="709"/>
        <w:jc w:val="both"/>
      </w:pPr>
      <w:r w:rsidRPr="00605D7A">
        <w:t>17.5. Глава администрации поселения:</w:t>
      </w:r>
    </w:p>
    <w:p w:rsidR="00605D7A" w:rsidRPr="00605D7A" w:rsidRDefault="00605D7A" w:rsidP="00605D7A">
      <w:pPr>
        <w:pStyle w:val="ab"/>
        <w:ind w:firstLine="709"/>
        <w:jc w:val="both"/>
      </w:pPr>
      <w:r w:rsidRPr="00605D7A">
        <w:t>- представляет сторону поселения в договорах о предоставлении средств бюджета на возвратной основе и гарантий за счет средств бюджета;</w:t>
      </w:r>
    </w:p>
    <w:p w:rsidR="00605D7A" w:rsidRPr="00605D7A" w:rsidRDefault="00605D7A" w:rsidP="00605D7A">
      <w:pPr>
        <w:pStyle w:val="ab"/>
        <w:ind w:firstLine="709"/>
        <w:jc w:val="both"/>
      </w:pPr>
      <w:r w:rsidRPr="00605D7A">
        <w:t>- осуществляет управление долгом поселения в порядке, установленном администрацией поселения;</w:t>
      </w:r>
    </w:p>
    <w:p w:rsidR="00605D7A" w:rsidRPr="00605D7A" w:rsidRDefault="00605D7A" w:rsidP="00605D7A">
      <w:pPr>
        <w:pStyle w:val="ab"/>
        <w:ind w:firstLine="709"/>
        <w:jc w:val="both"/>
      </w:pPr>
      <w:r w:rsidRPr="00605D7A">
        <w:t>- предоставляет от имени поселения муниципальные гарантии;</w:t>
      </w:r>
    </w:p>
    <w:p w:rsidR="00605D7A" w:rsidRPr="00605D7A" w:rsidRDefault="00605D7A" w:rsidP="00605D7A">
      <w:pPr>
        <w:pStyle w:val="ab"/>
        <w:ind w:firstLine="709"/>
        <w:jc w:val="both"/>
      </w:pPr>
      <w:r w:rsidRPr="00605D7A">
        <w:t>- организует управление муниципальной собственностью поселения;</w:t>
      </w:r>
    </w:p>
    <w:p w:rsidR="00605D7A" w:rsidRPr="00605D7A" w:rsidRDefault="00605D7A" w:rsidP="00605D7A">
      <w:pPr>
        <w:pStyle w:val="ab"/>
        <w:ind w:firstLine="709"/>
        <w:jc w:val="both"/>
      </w:pPr>
      <w:r w:rsidRPr="00605D7A">
        <w:t>- представляет на рассмотрение Совета депутатов проекты решений о введении или отмене местных налогов и сборов, а также проекты других правовых актов, предусматривающих расходы, покрываемые за счет бюджета поселения;</w:t>
      </w:r>
    </w:p>
    <w:p w:rsidR="00605D7A" w:rsidRPr="00605D7A" w:rsidRDefault="00605D7A" w:rsidP="00605D7A">
      <w:pPr>
        <w:pStyle w:val="ab"/>
        <w:ind w:firstLine="709"/>
        <w:jc w:val="both"/>
      </w:pPr>
      <w:r w:rsidRPr="00605D7A">
        <w:t>- представляет на утверждение Совета депутатов планы и программы социально-экономического развития поселения, отчеты об их исполнении;</w:t>
      </w:r>
    </w:p>
    <w:p w:rsidR="00605D7A" w:rsidRPr="00605D7A" w:rsidRDefault="00605D7A" w:rsidP="00605D7A">
      <w:pPr>
        <w:pStyle w:val="ab"/>
        <w:ind w:firstLine="709"/>
        <w:jc w:val="both"/>
      </w:pPr>
      <w:r w:rsidRPr="00605D7A">
        <w:t>- организует исполнение бюджета поселения, распоряжается средствами бюджета поселения в соответствии с бюджетным законодательством Российской Федерации;</w:t>
      </w:r>
    </w:p>
    <w:p w:rsidR="00605D7A" w:rsidRPr="00605D7A" w:rsidRDefault="00605D7A" w:rsidP="00605D7A">
      <w:pPr>
        <w:pStyle w:val="ab"/>
        <w:ind w:firstLine="709"/>
        <w:jc w:val="both"/>
      </w:pPr>
      <w:r w:rsidRPr="00605D7A">
        <w:t>- организует выполнение планов и программ развития поселения;</w:t>
      </w:r>
    </w:p>
    <w:p w:rsidR="00B32B7A" w:rsidRDefault="00605D7A" w:rsidP="00B32B7A">
      <w:pPr>
        <w:pStyle w:val="ab"/>
        <w:ind w:firstLine="709"/>
        <w:jc w:val="both"/>
      </w:pPr>
      <w:r w:rsidRPr="00605D7A">
        <w:t>- является распорядителем кредитов при исполнении бюджета поселения, открывает и закрывает счета в банковских учреждениях, подписывает финансовые документы;</w:t>
      </w:r>
    </w:p>
    <w:p w:rsidR="00605D7A" w:rsidRPr="00B32B7A" w:rsidRDefault="00605D7A" w:rsidP="00B32B7A">
      <w:pPr>
        <w:pStyle w:val="ab"/>
        <w:ind w:firstLine="709"/>
        <w:jc w:val="both"/>
        <w:rPr>
          <w:u w:val="single"/>
        </w:rPr>
      </w:pPr>
      <w:r w:rsidRPr="00605D7A">
        <w:t xml:space="preserve"> - осуществляет другие полномочия в соответствии с действующим законодательством и муниципальными правовыми актами.</w:t>
      </w:r>
    </w:p>
    <w:p w:rsidR="00605D7A" w:rsidRPr="00605D7A" w:rsidRDefault="00605D7A" w:rsidP="00605D7A">
      <w:pPr>
        <w:pStyle w:val="ab"/>
        <w:ind w:firstLine="709"/>
        <w:jc w:val="both"/>
      </w:pPr>
      <w:r w:rsidRPr="00605D7A">
        <w:t>17.6.  Главный распорядитель бюджетных средств:</w:t>
      </w:r>
    </w:p>
    <w:p w:rsidR="00605D7A" w:rsidRPr="00605D7A" w:rsidRDefault="00605D7A" w:rsidP="00605D7A">
      <w:pPr>
        <w:pStyle w:val="ab"/>
        <w:ind w:firstLine="709"/>
        <w:jc w:val="both"/>
      </w:pPr>
      <w:r w:rsidRPr="00605D7A">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05D7A" w:rsidRPr="00605D7A" w:rsidRDefault="00605D7A" w:rsidP="00605D7A">
      <w:pPr>
        <w:pStyle w:val="ab"/>
        <w:ind w:firstLine="709"/>
        <w:jc w:val="both"/>
      </w:pPr>
      <w:r w:rsidRPr="00605D7A">
        <w:t>- формирует перечень подведомственных ему распорядителей и получателей бюджетных средств;</w:t>
      </w:r>
    </w:p>
    <w:p w:rsidR="00605D7A" w:rsidRPr="00605D7A" w:rsidRDefault="00605D7A" w:rsidP="00605D7A">
      <w:pPr>
        <w:pStyle w:val="ab"/>
        <w:ind w:firstLine="709"/>
        <w:jc w:val="both"/>
      </w:pPr>
      <w:r w:rsidRPr="00605D7A">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05D7A" w:rsidRPr="00605D7A" w:rsidRDefault="00605D7A" w:rsidP="00605D7A">
      <w:pPr>
        <w:pStyle w:val="ab"/>
        <w:ind w:firstLine="709"/>
        <w:jc w:val="both"/>
      </w:pPr>
      <w:r w:rsidRPr="00605D7A">
        <w:t>- осуществляет планирование соответствующих расходов бюджета поселения, составляет обоснования бюджетных ассигнований;</w:t>
      </w:r>
    </w:p>
    <w:p w:rsidR="00605D7A" w:rsidRPr="00605D7A" w:rsidRDefault="00605D7A" w:rsidP="00605D7A">
      <w:pPr>
        <w:pStyle w:val="ab"/>
        <w:ind w:firstLine="709"/>
        <w:jc w:val="both"/>
      </w:pPr>
      <w:r w:rsidRPr="00605D7A">
        <w:t>- составляет, утвер</w:t>
      </w:r>
      <w:r w:rsidR="00B32B7A">
        <w:t>ждает и ведет бюджетную роспись</w:t>
      </w:r>
      <w:r w:rsidRPr="00605D7A">
        <w:t>,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605D7A" w:rsidRPr="00605D7A" w:rsidRDefault="00605D7A" w:rsidP="00605D7A">
      <w:pPr>
        <w:pStyle w:val="ab"/>
        <w:ind w:firstLine="709"/>
        <w:jc w:val="both"/>
      </w:pPr>
      <w:r w:rsidRPr="00605D7A">
        <w:t>- вносит предложения по формированию и изменению лимитов бюджетных обязательств;</w:t>
      </w:r>
    </w:p>
    <w:p w:rsidR="00605D7A" w:rsidRPr="00605D7A" w:rsidRDefault="00605D7A" w:rsidP="00605D7A">
      <w:pPr>
        <w:pStyle w:val="ab"/>
        <w:ind w:firstLine="709"/>
        <w:jc w:val="both"/>
      </w:pPr>
      <w:r w:rsidRPr="00605D7A">
        <w:lastRenderedPageBreak/>
        <w:t>- вносит предложения по формированию и изменению сводной бюджетной росписи;</w:t>
      </w:r>
    </w:p>
    <w:p w:rsidR="00605D7A" w:rsidRPr="00605D7A" w:rsidRDefault="00605D7A" w:rsidP="00605D7A">
      <w:pPr>
        <w:pStyle w:val="ab"/>
        <w:ind w:firstLine="709"/>
        <w:jc w:val="both"/>
      </w:pPr>
      <w:r w:rsidRPr="00605D7A">
        <w:t>- определяет порядок утверждения бюджетных смет подведомственных бюджетных учреждений;</w:t>
      </w:r>
    </w:p>
    <w:p w:rsidR="00605D7A" w:rsidRPr="00605D7A" w:rsidRDefault="00605D7A" w:rsidP="00605D7A">
      <w:pPr>
        <w:pStyle w:val="ab"/>
        <w:ind w:firstLine="709"/>
        <w:jc w:val="both"/>
      </w:pPr>
      <w:r w:rsidRPr="00605D7A">
        <w:t>- формирует муниципальные задания;</w:t>
      </w:r>
    </w:p>
    <w:p w:rsidR="00605D7A" w:rsidRPr="00605D7A" w:rsidRDefault="00605D7A" w:rsidP="00605D7A">
      <w:pPr>
        <w:pStyle w:val="ab"/>
        <w:ind w:firstLine="709"/>
        <w:jc w:val="both"/>
      </w:pPr>
      <w:r w:rsidRPr="00605D7A">
        <w:t>- организует и осуществляет ведомственный финансовый контроль в сфере своей деятельности;</w:t>
      </w:r>
    </w:p>
    <w:p w:rsidR="00605D7A" w:rsidRPr="00605D7A" w:rsidRDefault="00605D7A" w:rsidP="00605D7A">
      <w:pPr>
        <w:pStyle w:val="ab"/>
        <w:ind w:firstLine="709"/>
        <w:jc w:val="both"/>
      </w:pPr>
      <w:r w:rsidRPr="00605D7A">
        <w:t>- формирует бюджетную отчетность;</w:t>
      </w:r>
    </w:p>
    <w:p w:rsidR="00605D7A" w:rsidRPr="00605D7A" w:rsidRDefault="00605D7A" w:rsidP="00605D7A">
      <w:pPr>
        <w:pStyle w:val="ab"/>
        <w:ind w:firstLine="709"/>
        <w:jc w:val="both"/>
      </w:pPr>
      <w:r w:rsidRPr="00605D7A">
        <w:t>-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605D7A" w:rsidRPr="00605D7A" w:rsidRDefault="00605D7A" w:rsidP="00605D7A">
      <w:pPr>
        <w:pStyle w:val="ab"/>
        <w:ind w:firstLine="709"/>
        <w:jc w:val="both"/>
      </w:pPr>
      <w:r w:rsidRPr="00605D7A">
        <w:t>-выступает в суде от имени муниципального образования в качестве представителя ответчика по искам к муниципальному образованию:</w:t>
      </w:r>
    </w:p>
    <w:p w:rsidR="00605D7A" w:rsidRPr="00605D7A" w:rsidRDefault="00605D7A" w:rsidP="00605D7A">
      <w:pPr>
        <w:pStyle w:val="ab"/>
        <w:ind w:firstLine="709"/>
        <w:jc w:val="both"/>
      </w:pPr>
      <w:r w:rsidRPr="00605D7A">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605D7A" w:rsidRPr="00605D7A" w:rsidRDefault="00605D7A" w:rsidP="00605D7A">
      <w:pPr>
        <w:pStyle w:val="ab"/>
        <w:ind w:firstLine="709"/>
        <w:jc w:val="both"/>
      </w:pPr>
      <w:r w:rsidRPr="00605D7A">
        <w:t xml:space="preserve"> б) предъявляемым в порядке субсидиарной ответственности по денежным обязательствам подведомственных бюджетных учреждений; </w:t>
      </w:r>
    </w:p>
    <w:p w:rsidR="00605D7A" w:rsidRPr="00605D7A" w:rsidRDefault="00605D7A" w:rsidP="00605D7A">
      <w:pPr>
        <w:pStyle w:val="ab"/>
        <w:ind w:firstLine="709"/>
        <w:jc w:val="both"/>
      </w:pPr>
      <w:r w:rsidRPr="00605D7A">
        <w:t>- осуществляет иные бюджетные полномочия, установленные бюджетным законодательством и муниципальными правовыми актами, регулирующими бюджетные правоотношения.</w:t>
      </w:r>
    </w:p>
    <w:p w:rsidR="00605D7A" w:rsidRPr="00605D7A" w:rsidRDefault="00605D7A" w:rsidP="00605D7A">
      <w:pPr>
        <w:pStyle w:val="ab"/>
        <w:ind w:firstLine="709"/>
        <w:jc w:val="both"/>
      </w:pPr>
      <w:r w:rsidRPr="00605D7A">
        <w:t>17.6.1. Распорядитель бюджетных средств:</w:t>
      </w:r>
    </w:p>
    <w:p w:rsidR="00605D7A" w:rsidRPr="00605D7A" w:rsidRDefault="00605D7A" w:rsidP="00605D7A">
      <w:pPr>
        <w:pStyle w:val="ab"/>
        <w:ind w:firstLine="709"/>
        <w:jc w:val="both"/>
      </w:pPr>
      <w:r w:rsidRPr="00605D7A">
        <w:t>- осуществляет планирование соответствующих расходов бюджета поселения;</w:t>
      </w:r>
    </w:p>
    <w:p w:rsidR="00605D7A" w:rsidRPr="00605D7A" w:rsidRDefault="00605D7A" w:rsidP="00605D7A">
      <w:pPr>
        <w:pStyle w:val="ab"/>
        <w:ind w:firstLine="709"/>
        <w:jc w:val="both"/>
      </w:pPr>
      <w:r w:rsidRPr="00605D7A">
        <w:t>- распределяет бюджетные ассигнования, лимиты бюджетных обязательств по подведомственным распорядителям и(или) получателям бюджетных средств и исполняет соответствующую часть бюджета поселения;</w:t>
      </w:r>
    </w:p>
    <w:p w:rsidR="00605D7A" w:rsidRPr="00605D7A" w:rsidRDefault="00605D7A" w:rsidP="00605D7A">
      <w:pPr>
        <w:pStyle w:val="ab"/>
        <w:ind w:firstLine="709"/>
        <w:jc w:val="both"/>
      </w:pPr>
      <w:r w:rsidRPr="00605D7A">
        <w:t>- вносит предложения главному распорядителю бюджетных средств, в ведении которого находится, по формированию и изменению бюджетной росписи;</w:t>
      </w:r>
    </w:p>
    <w:p w:rsidR="00605D7A" w:rsidRPr="00605D7A" w:rsidRDefault="00605D7A" w:rsidP="00605D7A">
      <w:pPr>
        <w:pStyle w:val="ab"/>
        <w:ind w:firstLine="709"/>
        <w:jc w:val="both"/>
      </w:pPr>
      <w:r w:rsidRPr="00605D7A">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05D7A" w:rsidRPr="00605D7A" w:rsidRDefault="00605D7A" w:rsidP="00605D7A">
      <w:pPr>
        <w:pStyle w:val="ab"/>
        <w:ind w:firstLine="709"/>
        <w:jc w:val="both"/>
      </w:pPr>
      <w:r w:rsidRPr="00605D7A">
        <w:t>17.7. Главный администратор доходов бюджета поселения:</w:t>
      </w:r>
    </w:p>
    <w:p w:rsidR="00605D7A" w:rsidRPr="00605D7A" w:rsidRDefault="00605D7A" w:rsidP="00605D7A">
      <w:pPr>
        <w:pStyle w:val="ab"/>
        <w:ind w:firstLine="709"/>
        <w:jc w:val="both"/>
      </w:pPr>
      <w:r w:rsidRPr="00605D7A">
        <w:t>- формирует перечень подведомственных ему администраторов доходов бюджета поселения;</w:t>
      </w:r>
    </w:p>
    <w:p w:rsidR="00605D7A" w:rsidRPr="00605D7A" w:rsidRDefault="00605D7A" w:rsidP="00605D7A">
      <w:pPr>
        <w:pStyle w:val="ab"/>
        <w:ind w:firstLine="709"/>
        <w:jc w:val="both"/>
      </w:pPr>
      <w:r w:rsidRPr="00605D7A">
        <w:t>- представляет сведения, необходимые для составления проекта бюджета поселения;</w:t>
      </w:r>
    </w:p>
    <w:p w:rsidR="00605D7A" w:rsidRPr="00605D7A" w:rsidRDefault="00605D7A" w:rsidP="00605D7A">
      <w:pPr>
        <w:pStyle w:val="ab"/>
        <w:ind w:firstLine="709"/>
        <w:jc w:val="both"/>
      </w:pPr>
      <w:r w:rsidRPr="00605D7A">
        <w:t>- представляет сведения для составления и ведения кассового плана;</w:t>
      </w:r>
    </w:p>
    <w:p w:rsidR="00605D7A" w:rsidRPr="00605D7A" w:rsidRDefault="00605D7A" w:rsidP="00605D7A">
      <w:pPr>
        <w:pStyle w:val="ab"/>
        <w:ind w:firstLine="709"/>
        <w:jc w:val="both"/>
      </w:pPr>
      <w:r w:rsidRPr="00605D7A">
        <w:t>- формирует и представляет бюджетную отчетность главного администратора доходов бюджета поселения.</w:t>
      </w:r>
    </w:p>
    <w:p w:rsidR="00605D7A" w:rsidRPr="00605D7A" w:rsidRDefault="00605D7A" w:rsidP="00605D7A">
      <w:pPr>
        <w:pStyle w:val="ab"/>
        <w:ind w:firstLine="709"/>
        <w:jc w:val="both"/>
      </w:pPr>
      <w:r w:rsidRPr="00605D7A">
        <w:t>-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605D7A" w:rsidRPr="00605D7A" w:rsidRDefault="00605D7A" w:rsidP="00605D7A">
      <w:pPr>
        <w:pStyle w:val="ab"/>
        <w:ind w:firstLine="709"/>
        <w:jc w:val="both"/>
      </w:pPr>
      <w:r w:rsidRPr="00605D7A">
        <w:t>- осуществляет взыскание задолженности по платежам в бюджет поселения, пеней и штрафов;</w:t>
      </w:r>
    </w:p>
    <w:p w:rsidR="00605D7A" w:rsidRPr="00605D7A" w:rsidRDefault="00605D7A" w:rsidP="00605D7A">
      <w:pPr>
        <w:pStyle w:val="ab"/>
        <w:ind w:firstLine="709"/>
        <w:jc w:val="both"/>
      </w:pPr>
      <w:r w:rsidRPr="00605D7A">
        <w:t xml:space="preserve">- принимает решение о возврате излишне уплаченных (взысканных) платежей в бюджет, пеней и штрафов и представляет поручение в органы Федерального </w:t>
      </w:r>
      <w:r w:rsidRPr="00605D7A">
        <w:lastRenderedPageBreak/>
        <w:t>казначейства для осуществления возврата в порядке, установленном Министерством финансов Российской Федерации;</w:t>
      </w:r>
    </w:p>
    <w:p w:rsidR="00605D7A" w:rsidRPr="00605D7A" w:rsidRDefault="00605D7A" w:rsidP="00605D7A">
      <w:pPr>
        <w:pStyle w:val="ab"/>
        <w:ind w:firstLine="709"/>
        <w:jc w:val="both"/>
      </w:pPr>
      <w:r w:rsidRPr="00605D7A">
        <w:t>- принимает решение о зачете (уточнении) платежей в бюджеты бюджетной системы Российской Федерации и представляет уведомления в орган Федерального казначейства;</w:t>
      </w:r>
    </w:p>
    <w:p w:rsidR="00605D7A" w:rsidRPr="00605D7A" w:rsidRDefault="00605D7A" w:rsidP="00605D7A">
      <w:pPr>
        <w:pStyle w:val="ab"/>
        <w:ind w:firstLine="709"/>
        <w:jc w:val="both"/>
      </w:pPr>
      <w:r w:rsidRPr="00605D7A">
        <w:t>- осуществляет иные бюджетные полномочия, установленные Бюджетным кодексом и принимаемые в соответствии с ним нормативными правовыми актами поселения, регулирующими бюджетные правоотношения.</w:t>
      </w:r>
    </w:p>
    <w:p w:rsidR="00605D7A" w:rsidRPr="00605D7A" w:rsidRDefault="00605D7A" w:rsidP="00605D7A">
      <w:pPr>
        <w:pStyle w:val="ab"/>
        <w:ind w:firstLine="709"/>
        <w:jc w:val="both"/>
      </w:pPr>
      <w:r w:rsidRPr="00605D7A">
        <w:t>17.8. Главный администратор источников финансирования дефицита бюджета поселения:</w:t>
      </w:r>
    </w:p>
    <w:p w:rsidR="00605D7A" w:rsidRPr="00605D7A" w:rsidRDefault="00605D7A" w:rsidP="00605D7A">
      <w:pPr>
        <w:pStyle w:val="ab"/>
        <w:ind w:firstLine="709"/>
        <w:jc w:val="both"/>
      </w:pPr>
      <w:r w:rsidRPr="00605D7A">
        <w:t>- осуществляет планирование (прогнозирование) поступлений и выплат по источникам финансирования дефицита бюджета поселения;</w:t>
      </w:r>
    </w:p>
    <w:p w:rsidR="00605D7A" w:rsidRPr="00605D7A" w:rsidRDefault="00605D7A" w:rsidP="00605D7A">
      <w:pPr>
        <w:pStyle w:val="ab"/>
        <w:ind w:firstLine="709"/>
        <w:jc w:val="both"/>
      </w:pPr>
      <w:r w:rsidRPr="00605D7A">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605D7A" w:rsidRPr="00605D7A" w:rsidRDefault="00605D7A" w:rsidP="00605D7A">
      <w:pPr>
        <w:pStyle w:val="ab"/>
        <w:ind w:firstLine="709"/>
        <w:jc w:val="both"/>
      </w:pPr>
      <w:r w:rsidRPr="00605D7A">
        <w:t>-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605D7A" w:rsidRPr="00605D7A" w:rsidRDefault="00605D7A" w:rsidP="00605D7A">
      <w:pPr>
        <w:pStyle w:val="ab"/>
        <w:ind w:firstLine="709"/>
        <w:jc w:val="both"/>
      </w:pPr>
      <w:r w:rsidRPr="00605D7A">
        <w:t>- организует и осуществляет ведомственный финансовый контроль в сфере своей деятельности;</w:t>
      </w:r>
    </w:p>
    <w:p w:rsidR="00605D7A" w:rsidRPr="00605D7A" w:rsidRDefault="00605D7A" w:rsidP="00605D7A">
      <w:pPr>
        <w:pStyle w:val="ab"/>
        <w:ind w:firstLine="709"/>
        <w:jc w:val="both"/>
      </w:pPr>
      <w:r w:rsidRPr="00605D7A">
        <w:t>- формирует бюджетную отчетность главного администратора источников финансирования дефицита бюджета поселения.</w:t>
      </w:r>
    </w:p>
    <w:p w:rsidR="00605D7A" w:rsidRPr="00605D7A" w:rsidRDefault="00605D7A" w:rsidP="00605D7A">
      <w:pPr>
        <w:pStyle w:val="ab"/>
        <w:ind w:firstLine="709"/>
        <w:jc w:val="both"/>
      </w:pPr>
      <w:r w:rsidRPr="00605D7A">
        <w:t>- осуществляет контроль за полнотой и своевременностью поступления в бюджет поселения источников финансирования дефицита бюджета поселения;</w:t>
      </w:r>
    </w:p>
    <w:p w:rsidR="00605D7A" w:rsidRPr="00605D7A" w:rsidRDefault="00605D7A" w:rsidP="00605D7A">
      <w:pPr>
        <w:pStyle w:val="ab"/>
        <w:ind w:firstLine="709"/>
        <w:jc w:val="both"/>
      </w:pPr>
      <w:r w:rsidRPr="00605D7A">
        <w:t>- обеспечивает поступления в бюджет поселения и выплаты из бюджета поселения по источникам финансирования дефицита бюджета поселения;</w:t>
      </w:r>
    </w:p>
    <w:p w:rsidR="00605D7A" w:rsidRPr="00605D7A" w:rsidRDefault="00605D7A" w:rsidP="00605D7A">
      <w:pPr>
        <w:pStyle w:val="ab"/>
        <w:ind w:firstLine="709"/>
        <w:jc w:val="both"/>
      </w:pPr>
      <w:r w:rsidRPr="00605D7A">
        <w:t>17.9. Получатель бюджетных средств:</w:t>
      </w:r>
    </w:p>
    <w:p w:rsidR="00605D7A" w:rsidRPr="00605D7A" w:rsidRDefault="00605D7A" w:rsidP="00605D7A">
      <w:pPr>
        <w:pStyle w:val="ab"/>
        <w:ind w:firstLine="709"/>
        <w:jc w:val="both"/>
      </w:pPr>
      <w:r w:rsidRPr="00605D7A">
        <w:t>- составляет и исполняет бюджетную смету;</w:t>
      </w:r>
    </w:p>
    <w:p w:rsidR="00605D7A" w:rsidRPr="00605D7A" w:rsidRDefault="00605D7A" w:rsidP="00605D7A">
      <w:pPr>
        <w:pStyle w:val="ab"/>
        <w:ind w:firstLine="709"/>
        <w:jc w:val="both"/>
      </w:pPr>
      <w:r w:rsidRPr="00605D7A">
        <w:t>- принимает и</w:t>
      </w:r>
      <w:r w:rsidR="00B32B7A">
        <w:t xml:space="preserve"> </w:t>
      </w:r>
      <w:r w:rsidRPr="00605D7A">
        <w:t>(или) исполняет в пределах доведенных лимитов бюджетных обязательств и(или) бюджетных ассигнований бюджетные обязательства;</w:t>
      </w:r>
    </w:p>
    <w:p w:rsidR="00605D7A" w:rsidRPr="00605D7A" w:rsidRDefault="00605D7A" w:rsidP="00605D7A">
      <w:pPr>
        <w:pStyle w:val="ab"/>
        <w:ind w:firstLine="709"/>
        <w:jc w:val="both"/>
      </w:pPr>
      <w:r w:rsidRPr="00605D7A">
        <w:t>- вносит главному распорядителю (распорядителю) бюджетных средств предложения по изменению бюджетной росписи;</w:t>
      </w:r>
    </w:p>
    <w:p w:rsidR="00605D7A" w:rsidRPr="00605D7A" w:rsidRDefault="00605D7A" w:rsidP="00605D7A">
      <w:pPr>
        <w:pStyle w:val="ab"/>
        <w:ind w:firstLine="709"/>
        <w:jc w:val="both"/>
      </w:pPr>
      <w:r w:rsidRPr="00605D7A">
        <w:t>- ведет бюджетный учет либо передает на основании соглашения это полномочие иному муниципальному учреждению (централизованной бухгалтерии);</w:t>
      </w:r>
    </w:p>
    <w:p w:rsidR="00605D7A" w:rsidRPr="00605D7A" w:rsidRDefault="00605D7A" w:rsidP="00605D7A">
      <w:pPr>
        <w:pStyle w:val="ab"/>
        <w:ind w:firstLine="709"/>
        <w:jc w:val="both"/>
      </w:pPr>
      <w:r w:rsidRPr="00605D7A">
        <w:t>- представляет бюджетную отчетность получателя бюджетных средств главному распорядителю (распорядителю) бюджетных средств;</w:t>
      </w:r>
    </w:p>
    <w:p w:rsidR="00605D7A" w:rsidRPr="00605D7A" w:rsidRDefault="00605D7A" w:rsidP="00605D7A">
      <w:pPr>
        <w:pStyle w:val="ab"/>
        <w:ind w:firstLine="709"/>
        <w:jc w:val="both"/>
      </w:pPr>
      <w:r w:rsidRPr="00605D7A">
        <w:t>-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605D7A" w:rsidRPr="00605D7A" w:rsidRDefault="00605D7A" w:rsidP="00605D7A">
      <w:pPr>
        <w:pStyle w:val="ab"/>
        <w:ind w:firstLine="709"/>
        <w:jc w:val="both"/>
      </w:pPr>
      <w:r w:rsidRPr="00605D7A">
        <w:t>- обеспечивает результативность, целевой характер использования предусмотренных ему бюджетных ассигнований;</w:t>
      </w:r>
    </w:p>
    <w:p w:rsidR="00605D7A" w:rsidRPr="00605D7A" w:rsidRDefault="00605D7A" w:rsidP="00605D7A">
      <w:pPr>
        <w:pStyle w:val="ab"/>
        <w:ind w:firstLine="709"/>
        <w:jc w:val="both"/>
      </w:pPr>
      <w:r w:rsidRPr="00605D7A">
        <w:t>17.</w:t>
      </w:r>
      <w:r w:rsidR="00B32B7A">
        <w:t>10. Контрольно-счетный орган</w:t>
      </w:r>
      <w:r w:rsidRPr="00605D7A">
        <w:t xml:space="preserve">  муниципального образования:  </w:t>
      </w:r>
    </w:p>
    <w:p w:rsidR="00605D7A" w:rsidRPr="00605D7A" w:rsidRDefault="00605D7A" w:rsidP="00605D7A">
      <w:pPr>
        <w:pStyle w:val="ab"/>
        <w:ind w:firstLine="709"/>
        <w:jc w:val="both"/>
        <w:rPr>
          <w:i/>
          <w:iCs/>
        </w:rPr>
      </w:pPr>
      <w:r w:rsidRPr="00605D7A">
        <w:t>Полном</w:t>
      </w:r>
      <w:r w:rsidR="00B32B7A">
        <w:t>очия контрольно-счетного органа</w:t>
      </w:r>
      <w:r w:rsidRPr="00605D7A">
        <w:t xml:space="preserve"> определяются Положени</w:t>
      </w:r>
      <w:r w:rsidR="00B12654">
        <w:t>ем о Контрольно-счетном органе</w:t>
      </w:r>
      <w:r w:rsidRPr="00605D7A">
        <w:t>, бюджетным законодательством о контрольных органах и заключенным Соглашением.</w:t>
      </w:r>
    </w:p>
    <w:p w:rsidR="00605D7A" w:rsidRPr="00605D7A" w:rsidRDefault="00605D7A" w:rsidP="00605D7A">
      <w:pPr>
        <w:pStyle w:val="ConsPlusNormal"/>
        <w:widowControl/>
        <w:ind w:firstLine="540"/>
        <w:jc w:val="both"/>
        <w:rPr>
          <w:rFonts w:ascii="Times New Roman" w:hAnsi="Times New Roman" w:cs="Times New Roman"/>
          <w:b/>
          <w:bCs/>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18. Основы составления проекта бюджета муниципального образования </w:t>
      </w:r>
      <w:r w:rsidR="000D6B9B">
        <w:rPr>
          <w:rFonts w:ascii="Times New Roman" w:hAnsi="Times New Roman" w:cs="Times New Roman"/>
          <w:b/>
          <w:sz w:val="28"/>
          <w:szCs w:val="28"/>
        </w:rPr>
        <w:t>Гагаринское</w:t>
      </w:r>
      <w:r w:rsidR="00B12654" w:rsidRPr="00B12654">
        <w:rPr>
          <w:rFonts w:ascii="Times New Roman" w:hAnsi="Times New Roman" w:cs="Times New Roman"/>
          <w:b/>
          <w:sz w:val="28"/>
          <w:szCs w:val="28"/>
        </w:rPr>
        <w:t xml:space="preserve"> сельское поселение</w:t>
      </w:r>
      <w:r w:rsidR="00B12654" w:rsidRPr="00605D7A">
        <w:rPr>
          <w:rFonts w:ascii="Times New Roman" w:hAnsi="Times New Roman" w:cs="Times New Roman"/>
          <w:b/>
          <w:bCs/>
          <w:sz w:val="28"/>
          <w:szCs w:val="28"/>
        </w:rPr>
        <w:t xml:space="preserve"> </w:t>
      </w:r>
      <w:r w:rsidRPr="00605D7A">
        <w:rPr>
          <w:rFonts w:ascii="Times New Roman" w:hAnsi="Times New Roman" w:cs="Times New Roman"/>
          <w:b/>
          <w:bCs/>
          <w:sz w:val="28"/>
          <w:szCs w:val="28"/>
        </w:rPr>
        <w:t>Гагаринского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lastRenderedPageBreak/>
        <w:t>18.1. Составление проекта бюджета поселения осуществляется на основе налогового и бюджетного законодательства, действующего на момент составления проекта бюджета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18.2. Проект бюджета поселения составляется на основе прогноза социально- экономического развития поселения в целях финансового обеспечения расходных обязательств.</w:t>
      </w:r>
    </w:p>
    <w:p w:rsidR="00605D7A" w:rsidRPr="003231ED" w:rsidRDefault="00605D7A" w:rsidP="00605D7A">
      <w:pPr>
        <w:pStyle w:val="ConsPlusNormal"/>
        <w:widowControl/>
        <w:ind w:firstLine="540"/>
        <w:jc w:val="both"/>
        <w:rPr>
          <w:rFonts w:ascii="Times New Roman" w:hAnsi="Times New Roman" w:cs="Times New Roman"/>
          <w:color w:val="000000" w:themeColor="text1"/>
          <w:sz w:val="28"/>
          <w:szCs w:val="28"/>
        </w:rPr>
      </w:pPr>
      <w:r w:rsidRPr="003231ED">
        <w:rPr>
          <w:rFonts w:ascii="Times New Roman" w:hAnsi="Times New Roman" w:cs="Times New Roman"/>
          <w:color w:val="000000" w:themeColor="text1"/>
          <w:sz w:val="28"/>
          <w:szCs w:val="28"/>
        </w:rPr>
        <w:t xml:space="preserve">18.3. Проект бюджета поселения составляется в порядке, утвержденном </w:t>
      </w:r>
      <w:r w:rsidR="00497E06" w:rsidRPr="003231ED">
        <w:rPr>
          <w:rFonts w:ascii="Times New Roman" w:hAnsi="Times New Roman" w:cs="Times New Roman"/>
          <w:color w:val="000000" w:themeColor="text1"/>
          <w:sz w:val="28"/>
          <w:szCs w:val="28"/>
        </w:rPr>
        <w:t>Администрацией Гагаринского сельского поселения Гагаринского района Смоленской области</w:t>
      </w:r>
      <w:r w:rsidRPr="003231ED">
        <w:rPr>
          <w:rFonts w:ascii="Times New Roman" w:hAnsi="Times New Roman" w:cs="Times New Roman"/>
          <w:color w:val="000000" w:themeColor="text1"/>
          <w:sz w:val="28"/>
          <w:szCs w:val="28"/>
        </w:rPr>
        <w:t xml:space="preserve"> в соответствии с Бюджетн</w:t>
      </w:r>
      <w:r w:rsidR="00497E06" w:rsidRPr="003231ED">
        <w:rPr>
          <w:rFonts w:ascii="Times New Roman" w:hAnsi="Times New Roman" w:cs="Times New Roman"/>
          <w:color w:val="000000" w:themeColor="text1"/>
          <w:sz w:val="28"/>
          <w:szCs w:val="28"/>
        </w:rPr>
        <w:t>ым</w:t>
      </w:r>
      <w:r w:rsidRPr="003231ED">
        <w:rPr>
          <w:rFonts w:ascii="Times New Roman" w:hAnsi="Times New Roman" w:cs="Times New Roman"/>
          <w:color w:val="000000" w:themeColor="text1"/>
          <w:sz w:val="28"/>
          <w:szCs w:val="28"/>
        </w:rPr>
        <w:t xml:space="preserve"> кодекс</w:t>
      </w:r>
      <w:r w:rsidR="00497E06" w:rsidRPr="003231ED">
        <w:rPr>
          <w:rFonts w:ascii="Times New Roman" w:hAnsi="Times New Roman" w:cs="Times New Roman"/>
          <w:color w:val="000000" w:themeColor="text1"/>
          <w:sz w:val="28"/>
          <w:szCs w:val="28"/>
        </w:rPr>
        <w:t>ом</w:t>
      </w:r>
      <w:r w:rsidRPr="003231ED">
        <w:rPr>
          <w:rFonts w:ascii="Times New Roman" w:hAnsi="Times New Roman" w:cs="Times New Roman"/>
          <w:color w:val="000000" w:themeColor="text1"/>
          <w:sz w:val="28"/>
          <w:szCs w:val="28"/>
        </w:rPr>
        <w:t xml:space="preserve"> Российской Федерации и </w:t>
      </w:r>
      <w:r w:rsidR="00497E06" w:rsidRPr="003231ED">
        <w:rPr>
          <w:rFonts w:ascii="Times New Roman" w:hAnsi="Times New Roman" w:cs="Times New Roman"/>
          <w:color w:val="000000" w:themeColor="text1"/>
          <w:sz w:val="28"/>
          <w:szCs w:val="28"/>
        </w:rPr>
        <w:t>настоящим Положением</w:t>
      </w:r>
      <w:r w:rsidRPr="003231ED">
        <w:rPr>
          <w:rFonts w:ascii="Times New Roman" w:hAnsi="Times New Roman" w:cs="Times New Roman"/>
          <w:color w:val="000000" w:themeColor="text1"/>
          <w:sz w:val="28"/>
          <w:szCs w:val="28"/>
        </w:rPr>
        <w:t>.</w:t>
      </w:r>
    </w:p>
    <w:p w:rsidR="00B708D2" w:rsidRPr="000D6B9B" w:rsidRDefault="00605D7A" w:rsidP="000D6B9B">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 xml:space="preserve">18.4. Проект бюджета поселения составляется и </w:t>
      </w:r>
      <w:r w:rsidR="000D6B9B">
        <w:rPr>
          <w:rFonts w:ascii="Times New Roman" w:hAnsi="Times New Roman" w:cs="Times New Roman"/>
          <w:sz w:val="28"/>
          <w:szCs w:val="28"/>
        </w:rPr>
        <w:t>утверждается сроком на три года (на очередной финансовый год и плановый период)</w:t>
      </w:r>
      <w:r w:rsidRPr="00605D7A">
        <w:rPr>
          <w:rFonts w:ascii="Times New Roman" w:hAnsi="Times New Roman" w:cs="Times New Roman"/>
          <w:sz w:val="28"/>
          <w:szCs w:val="28"/>
        </w:rPr>
        <w:t>.</w:t>
      </w:r>
    </w:p>
    <w:p w:rsidR="00605D7A" w:rsidRPr="008E4709" w:rsidRDefault="00605D7A" w:rsidP="00605D7A">
      <w:pPr>
        <w:pStyle w:val="ConsPlusNormal"/>
        <w:widowControl/>
        <w:ind w:firstLine="540"/>
        <w:jc w:val="both"/>
        <w:rPr>
          <w:rFonts w:ascii="Times New Roman" w:hAnsi="Times New Roman" w:cs="Times New Roman"/>
          <w:color w:val="C0504D" w:themeColor="accent2"/>
          <w:sz w:val="28"/>
          <w:szCs w:val="28"/>
        </w:rPr>
      </w:pPr>
      <w:r w:rsidRPr="00605D7A">
        <w:rPr>
          <w:rFonts w:ascii="Times New Roman" w:hAnsi="Times New Roman" w:cs="Times New Roman"/>
          <w:sz w:val="28"/>
          <w:szCs w:val="28"/>
        </w:rPr>
        <w:t xml:space="preserve">18.5. Составление проекта бюджета - исключительная прерогатива администрации поселения. Непосредственное составление проекта бюджета поселения </w:t>
      </w:r>
      <w:r w:rsidRPr="000D10BC">
        <w:rPr>
          <w:rFonts w:ascii="Times New Roman" w:hAnsi="Times New Roman" w:cs="Times New Roman"/>
          <w:color w:val="000000" w:themeColor="text1"/>
          <w:sz w:val="28"/>
          <w:szCs w:val="28"/>
        </w:rPr>
        <w:t xml:space="preserve">осуществляет </w:t>
      </w:r>
      <w:r w:rsidR="00BC5431" w:rsidRPr="000D10BC">
        <w:rPr>
          <w:rFonts w:ascii="Times New Roman" w:hAnsi="Times New Roman" w:cs="Times New Roman"/>
          <w:color w:val="000000" w:themeColor="text1"/>
          <w:sz w:val="28"/>
          <w:szCs w:val="28"/>
        </w:rPr>
        <w:t>уполномоченный финансовый орган (должностное лицо)</w:t>
      </w:r>
      <w:r w:rsidR="008E4709" w:rsidRPr="000D10BC">
        <w:rPr>
          <w:rFonts w:ascii="Times New Roman" w:hAnsi="Times New Roman" w:cs="Times New Roman"/>
          <w:color w:val="000000" w:themeColor="text1"/>
          <w:sz w:val="28"/>
          <w:szCs w:val="28"/>
        </w:rPr>
        <w:t>.</w:t>
      </w:r>
      <w:r w:rsidR="008E4709" w:rsidRPr="008E4709">
        <w:rPr>
          <w:rFonts w:ascii="Times New Roman" w:hAnsi="Times New Roman" w:cs="Times New Roman"/>
          <w:color w:val="C0504D" w:themeColor="accent2"/>
          <w:sz w:val="28"/>
          <w:szCs w:val="28"/>
        </w:rPr>
        <w:t xml:space="preserve"> </w:t>
      </w:r>
    </w:p>
    <w:p w:rsidR="00605D7A" w:rsidRDefault="00605D7A" w:rsidP="00605D7A">
      <w:pPr>
        <w:pStyle w:val="ConsPlusNormal"/>
        <w:widowControl/>
        <w:ind w:firstLine="540"/>
        <w:jc w:val="both"/>
        <w:rPr>
          <w:rFonts w:ascii="Times New Roman" w:hAnsi="Times New Roman" w:cs="Times New Roman"/>
          <w:color w:val="C0504D" w:themeColor="accent2"/>
          <w:sz w:val="28"/>
          <w:szCs w:val="28"/>
        </w:rPr>
      </w:pPr>
    </w:p>
    <w:p w:rsidR="00610D49" w:rsidRPr="008E4709" w:rsidRDefault="00610D49" w:rsidP="00605D7A">
      <w:pPr>
        <w:pStyle w:val="ConsPlusNormal"/>
        <w:widowControl/>
        <w:ind w:firstLine="540"/>
        <w:jc w:val="both"/>
        <w:rPr>
          <w:rFonts w:ascii="Times New Roman" w:hAnsi="Times New Roman" w:cs="Times New Roman"/>
          <w:color w:val="C0504D" w:themeColor="accent2"/>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19. Сведения, необходимые для составления проекта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19.1. В целях своевременного и качественного составления проекта бюджета поселения уполномоченный финансовый орган (должностное лицо)</w:t>
      </w:r>
      <w:r w:rsidRPr="00605D7A">
        <w:rPr>
          <w:rFonts w:ascii="Times New Roman" w:hAnsi="Times New Roman" w:cs="Times New Roman"/>
          <w:i/>
          <w:iCs/>
          <w:sz w:val="28"/>
          <w:szCs w:val="28"/>
        </w:rPr>
        <w:t xml:space="preserve"> </w:t>
      </w:r>
      <w:r w:rsidRPr="00605D7A">
        <w:rPr>
          <w:rFonts w:ascii="Times New Roman" w:hAnsi="Times New Roman" w:cs="Times New Roman"/>
          <w:sz w:val="28"/>
          <w:szCs w:val="28"/>
        </w:rPr>
        <w:t>имеет право получать необходимые сведения от финансового управления муниципального образования «Гагаринский район» Смоленской области, структурных подразделений администрации поселения, муниципальных учреждений, а также от иных органов местного самоуправления и государственной власти;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 19.2. Составление проекта бюджета поселения основывается на: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бюджетном послании Президента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прогнозе социально-экономического развития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основных направлениях бюджетной и налоговой политики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20. Прогноз социально-экономического развития поселения</w:t>
      </w:r>
    </w:p>
    <w:p w:rsidR="004F213A" w:rsidRPr="001339F2" w:rsidRDefault="00605D7A" w:rsidP="001339F2">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20.1. Прогноз социально-экономического развития поселения разрабатыва</w:t>
      </w:r>
      <w:r w:rsidR="004F213A">
        <w:rPr>
          <w:rFonts w:ascii="Times New Roman" w:hAnsi="Times New Roman" w:cs="Times New Roman"/>
          <w:sz w:val="28"/>
          <w:szCs w:val="28"/>
        </w:rPr>
        <w:t xml:space="preserve">ется на </w:t>
      </w:r>
      <w:r w:rsidR="001339F2">
        <w:rPr>
          <w:rFonts w:ascii="Times New Roman" w:hAnsi="Times New Roman" w:cs="Times New Roman"/>
          <w:sz w:val="28"/>
          <w:szCs w:val="28"/>
        </w:rPr>
        <w:t>период не менее трех лет.</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20.2. Прогноз социально-экономического развития поселения ежегодно разрабатывается в порядке, установленном администрацией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20.3. Прогноз социально-экономического развития поселения направляется на Совет депутатов поселения одновременно с направлением проекта бюджета поселения.</w:t>
      </w:r>
    </w:p>
    <w:p w:rsidR="004F213A" w:rsidRPr="005C5278" w:rsidRDefault="00605D7A" w:rsidP="001339F2">
      <w:pPr>
        <w:pStyle w:val="ConsPlusNormal"/>
        <w:widowControl/>
        <w:ind w:firstLine="709"/>
        <w:jc w:val="both"/>
        <w:rPr>
          <w:rFonts w:ascii="Times New Roman" w:hAnsi="Times New Roman" w:cs="Times New Roman"/>
          <w:i/>
          <w:sz w:val="24"/>
          <w:szCs w:val="24"/>
        </w:rPr>
      </w:pPr>
      <w:r w:rsidRPr="00605D7A">
        <w:rPr>
          <w:rFonts w:ascii="Times New Roman" w:hAnsi="Times New Roman" w:cs="Times New Roman"/>
          <w:sz w:val="28"/>
          <w:szCs w:val="28"/>
        </w:rPr>
        <w:t xml:space="preserve">20.4. </w:t>
      </w:r>
      <w:r w:rsidR="00EB2CDB" w:rsidRPr="00605D7A">
        <w:rPr>
          <w:rFonts w:ascii="Times New Roman" w:hAnsi="Times New Roman" w:cs="Times New Roman"/>
          <w:sz w:val="28"/>
          <w:szCs w:val="28"/>
        </w:rPr>
        <w:t xml:space="preserve">Прогноз социально-экономического развития поселения на очередной </w:t>
      </w:r>
      <w:r w:rsidR="00EB2CDB">
        <w:rPr>
          <w:rFonts w:ascii="Times New Roman" w:hAnsi="Times New Roman" w:cs="Times New Roman"/>
          <w:sz w:val="28"/>
          <w:szCs w:val="28"/>
        </w:rPr>
        <w:t>финансовый год</w:t>
      </w:r>
      <w:r w:rsidR="001339F2">
        <w:rPr>
          <w:rFonts w:ascii="Times New Roman" w:hAnsi="Times New Roman" w:cs="Times New Roman"/>
          <w:sz w:val="28"/>
          <w:szCs w:val="28"/>
        </w:rPr>
        <w:t xml:space="preserve"> и плановый период</w:t>
      </w:r>
      <w:r w:rsidR="00EB2CDB" w:rsidRPr="00605D7A">
        <w:rPr>
          <w:rFonts w:ascii="Times New Roman" w:hAnsi="Times New Roman" w:cs="Times New Roman"/>
          <w:sz w:val="28"/>
          <w:szCs w:val="28"/>
        </w:rPr>
        <w:t xml:space="preserve"> разрабатывается путем уточнения п</w:t>
      </w:r>
      <w:r w:rsidR="00EB2CDB">
        <w:rPr>
          <w:rFonts w:ascii="Times New Roman" w:hAnsi="Times New Roman" w:cs="Times New Roman"/>
          <w:sz w:val="28"/>
          <w:szCs w:val="28"/>
        </w:rPr>
        <w:t>араметров планового периода</w:t>
      </w:r>
      <w:r w:rsidR="00EB2CDB">
        <w:rPr>
          <w:rFonts w:ascii="Times New Roman" w:hAnsi="Times New Roman" w:cs="Times New Roman"/>
          <w:i/>
          <w:sz w:val="24"/>
          <w:szCs w:val="24"/>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20.5.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20.6. Прогноз социально-экономического развития поселения одобряется главой администрации поселения одновременно с принятием решения о внесении проекта бюджета поселения на Совет депутатов.</w:t>
      </w:r>
    </w:p>
    <w:p w:rsidR="00605D7A" w:rsidRPr="00605D7A" w:rsidRDefault="00605D7A" w:rsidP="00605D7A">
      <w:pPr>
        <w:pStyle w:val="ConsPlusNormal"/>
        <w:widowControl/>
        <w:ind w:firstLine="709"/>
        <w:jc w:val="both"/>
        <w:rPr>
          <w:rFonts w:ascii="Times New Roman" w:hAnsi="Times New Roman" w:cs="Times New Roman"/>
          <w:sz w:val="28"/>
          <w:szCs w:val="28"/>
        </w:rPr>
      </w:pPr>
    </w:p>
    <w:p w:rsidR="00605D7A" w:rsidRPr="00605D7A" w:rsidRDefault="00605D7A" w:rsidP="00605D7A">
      <w:pPr>
        <w:pStyle w:val="ConsPlusNormal"/>
        <w:widowControl/>
        <w:ind w:firstLine="540"/>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21. Основные направления бюджетной и налоговой политики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21.1. Основные направления бюджетной политики поселения должны содержать:</w:t>
      </w:r>
    </w:p>
    <w:p w:rsidR="004F213A" w:rsidRPr="001339F2" w:rsidRDefault="00605D7A" w:rsidP="001339F2">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 краткий анализ структуры расходов бюджета поселения в отч</w:t>
      </w:r>
      <w:r w:rsidR="004F213A">
        <w:rPr>
          <w:rFonts w:ascii="Times New Roman" w:hAnsi="Times New Roman" w:cs="Times New Roman"/>
          <w:sz w:val="28"/>
          <w:szCs w:val="28"/>
        </w:rPr>
        <w:t xml:space="preserve">етном </w:t>
      </w:r>
      <w:r w:rsidR="001339F2">
        <w:rPr>
          <w:rFonts w:ascii="Times New Roman" w:hAnsi="Times New Roman" w:cs="Times New Roman"/>
          <w:sz w:val="28"/>
          <w:szCs w:val="28"/>
        </w:rPr>
        <w:t xml:space="preserve"> и текущем </w:t>
      </w:r>
      <w:r w:rsidR="004F213A">
        <w:rPr>
          <w:rFonts w:ascii="Times New Roman" w:hAnsi="Times New Roman" w:cs="Times New Roman"/>
          <w:sz w:val="28"/>
          <w:szCs w:val="28"/>
        </w:rPr>
        <w:t>финансов</w:t>
      </w:r>
      <w:r w:rsidR="001339F2">
        <w:rPr>
          <w:rFonts w:ascii="Times New Roman" w:hAnsi="Times New Roman" w:cs="Times New Roman"/>
          <w:sz w:val="28"/>
          <w:szCs w:val="28"/>
        </w:rPr>
        <w:t>ых</w:t>
      </w:r>
      <w:r w:rsidR="004F213A">
        <w:rPr>
          <w:rFonts w:ascii="Times New Roman" w:hAnsi="Times New Roman" w:cs="Times New Roman"/>
          <w:sz w:val="28"/>
          <w:szCs w:val="28"/>
        </w:rPr>
        <w:t xml:space="preserve"> год</w:t>
      </w:r>
      <w:r w:rsidR="001339F2">
        <w:rPr>
          <w:rFonts w:ascii="Times New Roman" w:hAnsi="Times New Roman" w:cs="Times New Roman"/>
          <w:sz w:val="28"/>
          <w:szCs w:val="28"/>
        </w:rPr>
        <w:t>ах</w:t>
      </w:r>
      <w:r w:rsidRPr="00605D7A">
        <w:rPr>
          <w:rFonts w:ascii="Times New Roman" w:hAnsi="Times New Roman" w:cs="Times New Roman"/>
          <w:sz w:val="28"/>
          <w:szCs w:val="28"/>
        </w:rPr>
        <w:t>;</w:t>
      </w:r>
    </w:p>
    <w:p w:rsidR="004F213A" w:rsidRPr="001339F2" w:rsidRDefault="00605D7A" w:rsidP="001339F2">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 обоснование предложений о приоритетных направлениях расходования бюджета действующих и принимаемых обязательств в очередном финансовом году</w:t>
      </w:r>
      <w:r w:rsidR="001339F2">
        <w:rPr>
          <w:rFonts w:ascii="Times New Roman" w:hAnsi="Times New Roman" w:cs="Times New Roman"/>
          <w:sz w:val="28"/>
          <w:szCs w:val="28"/>
        </w:rPr>
        <w:t xml:space="preserve"> и плановом периоде</w:t>
      </w:r>
      <w:r w:rsidRPr="00605D7A">
        <w:rPr>
          <w:rFonts w:ascii="Times New Roman" w:hAnsi="Times New Roman" w:cs="Times New Roman"/>
          <w:sz w:val="28"/>
          <w:szCs w:val="28"/>
        </w:rPr>
        <w:t xml:space="preserve"> с учетом прогноза социально-экономического развития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 основные цели и задачи деятельности администрации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21.2. Основные направления налоговой политики поселения должны содержать:</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 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 оценку влияния данных предложений на сценарные условия.</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21.3. Основные направления бюджетной и налоговой политики разрабатываются уполномоченным должностным лицом</w:t>
      </w:r>
      <w:r w:rsidRPr="00605D7A">
        <w:rPr>
          <w:rFonts w:ascii="Times New Roman" w:hAnsi="Times New Roman" w:cs="Times New Roman"/>
          <w:i/>
          <w:iCs/>
          <w:sz w:val="28"/>
          <w:szCs w:val="28"/>
        </w:rPr>
        <w:t xml:space="preserve"> </w:t>
      </w:r>
      <w:r w:rsidRPr="00605D7A">
        <w:rPr>
          <w:rFonts w:ascii="Times New Roman" w:hAnsi="Times New Roman" w:cs="Times New Roman"/>
          <w:sz w:val="28"/>
          <w:szCs w:val="28"/>
        </w:rPr>
        <w:t>и утверждаются главой администрации поселения.</w:t>
      </w:r>
    </w:p>
    <w:p w:rsidR="00605D7A" w:rsidRPr="00605D7A" w:rsidRDefault="00605D7A" w:rsidP="00605D7A">
      <w:pPr>
        <w:pStyle w:val="ConsPlusNormal"/>
        <w:widowControl/>
        <w:ind w:firstLine="540"/>
        <w:jc w:val="both"/>
        <w:outlineLvl w:val="3"/>
        <w:rPr>
          <w:rFonts w:ascii="Times New Roman" w:hAnsi="Times New Roman" w:cs="Times New Roman"/>
          <w:b/>
          <w:bCs/>
          <w:sz w:val="28"/>
          <w:szCs w:val="28"/>
        </w:rPr>
      </w:pP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b/>
          <w:bCs/>
          <w:sz w:val="28"/>
          <w:szCs w:val="28"/>
        </w:rPr>
        <w:t>22.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22.1. В проекте решения о бюджете поселения должны содержаться основные характеристики бюджета поселения.</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К основным характеристикам бюджета поселения относятся: общий объем доходов бюджета, общий объем расходов бюджета и дефицит (профицит) бюджета поселения.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22.2. Решением о бюджете поселения у</w:t>
      </w:r>
      <w:r w:rsidR="00401F89">
        <w:rPr>
          <w:sz w:val="28"/>
          <w:szCs w:val="28"/>
        </w:rPr>
        <w:t>тверждаются</w:t>
      </w:r>
      <w:r w:rsidRPr="00605D7A">
        <w:rPr>
          <w:sz w:val="28"/>
          <w:szCs w:val="28"/>
        </w:rPr>
        <w:t>:</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1) доходы бюджета поселения по группам, подгруппам, статьям классификации доходов бюджетов;</w:t>
      </w:r>
    </w:p>
    <w:p w:rsidR="00605D7A" w:rsidRDefault="00605D7A" w:rsidP="00605D7A">
      <w:pPr>
        <w:autoSpaceDE w:val="0"/>
        <w:autoSpaceDN w:val="0"/>
        <w:adjustRightInd w:val="0"/>
        <w:ind w:firstLine="540"/>
        <w:jc w:val="both"/>
        <w:outlineLvl w:val="3"/>
        <w:rPr>
          <w:sz w:val="28"/>
          <w:szCs w:val="28"/>
        </w:rPr>
      </w:pPr>
      <w:r w:rsidRPr="00605D7A">
        <w:rPr>
          <w:sz w:val="28"/>
          <w:szCs w:val="28"/>
        </w:rPr>
        <w:t>2) перечень главных администраторов доходов бюджета поселения;</w:t>
      </w:r>
    </w:p>
    <w:p w:rsidR="0098049E" w:rsidRDefault="0098049E" w:rsidP="00605D7A">
      <w:pPr>
        <w:autoSpaceDE w:val="0"/>
        <w:autoSpaceDN w:val="0"/>
        <w:adjustRightInd w:val="0"/>
        <w:ind w:firstLine="540"/>
        <w:jc w:val="both"/>
        <w:outlineLvl w:val="3"/>
        <w:rPr>
          <w:sz w:val="28"/>
          <w:szCs w:val="28"/>
        </w:rPr>
      </w:pPr>
      <w:r>
        <w:rPr>
          <w:sz w:val="28"/>
          <w:szCs w:val="28"/>
        </w:rPr>
        <w:t>3) прогнозируемые доходы бюджета поселения, за исключением безвозмездных поступлений, по кодам видов доходов на очередной финансовый год и плановый период;</w:t>
      </w:r>
    </w:p>
    <w:p w:rsidR="0098049E" w:rsidRPr="00605D7A" w:rsidRDefault="0098049E" w:rsidP="00605D7A">
      <w:pPr>
        <w:autoSpaceDE w:val="0"/>
        <w:autoSpaceDN w:val="0"/>
        <w:adjustRightInd w:val="0"/>
        <w:ind w:firstLine="540"/>
        <w:jc w:val="both"/>
        <w:outlineLvl w:val="3"/>
        <w:rPr>
          <w:sz w:val="28"/>
          <w:szCs w:val="28"/>
        </w:rPr>
      </w:pPr>
      <w:r>
        <w:rPr>
          <w:sz w:val="28"/>
          <w:szCs w:val="28"/>
        </w:rPr>
        <w:t>4) прогнозируемые безвозмездные поступления</w:t>
      </w:r>
      <w:r w:rsidR="001C6C7E">
        <w:rPr>
          <w:sz w:val="28"/>
          <w:szCs w:val="28"/>
        </w:rPr>
        <w:t xml:space="preserve"> в бюджет поселения по кодам видов доходов на очередной финансовый год и плановый период;</w:t>
      </w:r>
    </w:p>
    <w:p w:rsidR="00605D7A" w:rsidRPr="00605D7A" w:rsidRDefault="001C6C7E" w:rsidP="00605D7A">
      <w:pPr>
        <w:autoSpaceDE w:val="0"/>
        <w:autoSpaceDN w:val="0"/>
        <w:adjustRightInd w:val="0"/>
        <w:ind w:firstLine="540"/>
        <w:jc w:val="both"/>
        <w:outlineLvl w:val="3"/>
        <w:rPr>
          <w:sz w:val="28"/>
          <w:szCs w:val="28"/>
        </w:rPr>
      </w:pPr>
      <w:r>
        <w:rPr>
          <w:sz w:val="28"/>
          <w:szCs w:val="28"/>
        </w:rPr>
        <w:t>5</w:t>
      </w:r>
      <w:r w:rsidR="00605D7A" w:rsidRPr="00605D7A">
        <w:rPr>
          <w:sz w:val="28"/>
          <w:szCs w:val="28"/>
        </w:rPr>
        <w:t>) перечень главных администраторов источников финансирования дефицита бюджета поселения;</w:t>
      </w:r>
    </w:p>
    <w:p w:rsidR="004F213A" w:rsidRDefault="001C6C7E" w:rsidP="001339F2">
      <w:pPr>
        <w:autoSpaceDE w:val="0"/>
        <w:autoSpaceDN w:val="0"/>
        <w:adjustRightInd w:val="0"/>
        <w:ind w:firstLine="540"/>
        <w:jc w:val="both"/>
        <w:outlineLvl w:val="3"/>
        <w:rPr>
          <w:sz w:val="28"/>
          <w:szCs w:val="28"/>
        </w:rPr>
      </w:pPr>
      <w:r>
        <w:rPr>
          <w:sz w:val="28"/>
          <w:szCs w:val="28"/>
        </w:rPr>
        <w:t>6</w:t>
      </w:r>
      <w:r w:rsidR="00605D7A" w:rsidRPr="008234F9">
        <w:rPr>
          <w:sz w:val="28"/>
          <w:szCs w:val="28"/>
        </w:rPr>
        <w:t>) распределение бюджетных ассигнований по разделам, подразделам, целевым статьям</w:t>
      </w:r>
      <w:r w:rsidR="00C93A02" w:rsidRPr="008234F9">
        <w:rPr>
          <w:sz w:val="28"/>
          <w:szCs w:val="28"/>
        </w:rPr>
        <w:t xml:space="preserve"> (муниципальным пр</w:t>
      </w:r>
      <w:r w:rsidR="008234F9" w:rsidRPr="008234F9">
        <w:rPr>
          <w:sz w:val="28"/>
          <w:szCs w:val="28"/>
        </w:rPr>
        <w:t>о</w:t>
      </w:r>
      <w:r w:rsidR="00C93A02" w:rsidRPr="008234F9">
        <w:rPr>
          <w:sz w:val="28"/>
          <w:szCs w:val="28"/>
        </w:rPr>
        <w:t>граммам и непр</w:t>
      </w:r>
      <w:r w:rsidR="008234F9">
        <w:rPr>
          <w:sz w:val="28"/>
          <w:szCs w:val="28"/>
        </w:rPr>
        <w:t>о</w:t>
      </w:r>
      <w:r w:rsidR="00C93A02" w:rsidRPr="008234F9">
        <w:rPr>
          <w:sz w:val="28"/>
          <w:szCs w:val="28"/>
        </w:rPr>
        <w:t>граммным направлениям деятельности), группам и подгруппам видов расходов классификации расходов бюджета</w:t>
      </w:r>
      <w:r w:rsidR="00605D7A" w:rsidRPr="008234F9">
        <w:rPr>
          <w:sz w:val="28"/>
          <w:szCs w:val="28"/>
        </w:rPr>
        <w:t xml:space="preserve"> поселения на очередной </w:t>
      </w:r>
      <w:r w:rsidR="004F213A" w:rsidRPr="008234F9">
        <w:rPr>
          <w:sz w:val="28"/>
          <w:szCs w:val="28"/>
        </w:rPr>
        <w:t>финансовый год</w:t>
      </w:r>
      <w:r w:rsidR="001339F2" w:rsidRPr="008234F9">
        <w:rPr>
          <w:sz w:val="28"/>
          <w:szCs w:val="28"/>
        </w:rPr>
        <w:t xml:space="preserve"> и плановый период</w:t>
      </w:r>
      <w:r w:rsidR="00605D7A" w:rsidRPr="008234F9">
        <w:rPr>
          <w:sz w:val="28"/>
          <w:szCs w:val="28"/>
        </w:rPr>
        <w:t>;</w:t>
      </w:r>
    </w:p>
    <w:p w:rsidR="00A72FA7" w:rsidRPr="008234F9" w:rsidRDefault="00A72FA7" w:rsidP="00FA320D">
      <w:pPr>
        <w:autoSpaceDE w:val="0"/>
        <w:autoSpaceDN w:val="0"/>
        <w:adjustRightInd w:val="0"/>
        <w:ind w:firstLine="567"/>
        <w:jc w:val="both"/>
        <w:outlineLvl w:val="3"/>
        <w:rPr>
          <w:sz w:val="28"/>
          <w:szCs w:val="28"/>
        </w:rPr>
      </w:pPr>
      <w:r>
        <w:rPr>
          <w:sz w:val="28"/>
          <w:szCs w:val="28"/>
        </w:rPr>
        <w:lastRenderedPageBreak/>
        <w:t>7) общий объем условно утверждаемых расходов на первый год планового периода  в объеме не менее 2,5 процента общего объема расходов бюджета муниципального образования Гагаринского сельского поселения Гагаринского района Смоленской области (без учета расходов бюджета муниципального образования Гагаринского сельского поселения Гагаринского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процента общего объема расходов бюджета муниципального образования Гагаринского сельского поселения Гагаринского района Смоленской области (без учета расходов бюджета муниципального образования Гагаринского сельского поселения Гагаринского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w:t>
      </w:r>
    </w:p>
    <w:p w:rsidR="004F213A" w:rsidRDefault="00A72FA7" w:rsidP="001339F2">
      <w:pPr>
        <w:autoSpaceDE w:val="0"/>
        <w:autoSpaceDN w:val="0"/>
        <w:adjustRightInd w:val="0"/>
        <w:ind w:firstLine="540"/>
        <w:jc w:val="both"/>
        <w:outlineLvl w:val="3"/>
        <w:rPr>
          <w:sz w:val="28"/>
          <w:szCs w:val="28"/>
        </w:rPr>
      </w:pPr>
      <w:r>
        <w:rPr>
          <w:sz w:val="28"/>
          <w:szCs w:val="28"/>
        </w:rPr>
        <w:t>8)</w:t>
      </w:r>
      <w:r w:rsidR="00FA320D">
        <w:rPr>
          <w:sz w:val="28"/>
          <w:szCs w:val="28"/>
        </w:rPr>
        <w:t xml:space="preserve"> </w:t>
      </w:r>
      <w:r w:rsidR="00605D7A" w:rsidRPr="008234F9">
        <w:rPr>
          <w:sz w:val="28"/>
          <w:szCs w:val="28"/>
        </w:rPr>
        <w:t>распределение бюджетных ассигнований по</w:t>
      </w:r>
      <w:r w:rsidR="008234F9" w:rsidRPr="008234F9">
        <w:rPr>
          <w:sz w:val="28"/>
          <w:szCs w:val="28"/>
        </w:rPr>
        <w:t xml:space="preserve"> целевым статьям (муниципальным программам и непрограммным направ</w:t>
      </w:r>
      <w:r w:rsidR="00742B2D">
        <w:rPr>
          <w:sz w:val="28"/>
          <w:szCs w:val="28"/>
        </w:rPr>
        <w:t>лениям деятельности), группам (</w:t>
      </w:r>
      <w:r w:rsidR="008234F9" w:rsidRPr="008234F9">
        <w:rPr>
          <w:sz w:val="28"/>
          <w:szCs w:val="28"/>
        </w:rPr>
        <w:t>группам и подгруппам) видов расходов классификации бюджетов</w:t>
      </w:r>
      <w:r w:rsidR="00605D7A" w:rsidRPr="008234F9">
        <w:rPr>
          <w:sz w:val="28"/>
          <w:szCs w:val="28"/>
        </w:rPr>
        <w:t xml:space="preserve"> на очередной </w:t>
      </w:r>
      <w:r w:rsidR="004F213A" w:rsidRPr="008234F9">
        <w:rPr>
          <w:sz w:val="28"/>
          <w:szCs w:val="28"/>
        </w:rPr>
        <w:t>финансовый год</w:t>
      </w:r>
      <w:r w:rsidR="001339F2" w:rsidRPr="008234F9">
        <w:rPr>
          <w:sz w:val="28"/>
          <w:szCs w:val="28"/>
        </w:rPr>
        <w:t xml:space="preserve"> и плановый период</w:t>
      </w:r>
      <w:r w:rsidR="00605D7A" w:rsidRPr="008234F9">
        <w:rPr>
          <w:sz w:val="28"/>
          <w:szCs w:val="28"/>
        </w:rPr>
        <w:t>;</w:t>
      </w:r>
    </w:p>
    <w:p w:rsidR="001C6C7E" w:rsidRDefault="00A72FA7" w:rsidP="001339F2">
      <w:pPr>
        <w:autoSpaceDE w:val="0"/>
        <w:autoSpaceDN w:val="0"/>
        <w:adjustRightInd w:val="0"/>
        <w:ind w:firstLine="540"/>
        <w:jc w:val="both"/>
        <w:outlineLvl w:val="3"/>
        <w:rPr>
          <w:sz w:val="28"/>
          <w:szCs w:val="28"/>
        </w:rPr>
      </w:pPr>
      <w:r>
        <w:rPr>
          <w:sz w:val="28"/>
          <w:szCs w:val="28"/>
        </w:rPr>
        <w:t>9</w:t>
      </w:r>
      <w:r w:rsidR="001C6C7E">
        <w:rPr>
          <w:sz w:val="28"/>
          <w:szCs w:val="28"/>
        </w:rPr>
        <w:t xml:space="preserve">) ведомственная структура расходов бюджета муниципального образования на очередной финансовый </w:t>
      </w:r>
      <w:r w:rsidR="00C210B6">
        <w:rPr>
          <w:sz w:val="28"/>
          <w:szCs w:val="28"/>
        </w:rPr>
        <w:t>год и плановый период;</w:t>
      </w:r>
    </w:p>
    <w:p w:rsidR="00C210B6" w:rsidRPr="008234F9" w:rsidRDefault="00A72FA7" w:rsidP="00FA320D">
      <w:pPr>
        <w:autoSpaceDE w:val="0"/>
        <w:autoSpaceDN w:val="0"/>
        <w:adjustRightInd w:val="0"/>
        <w:ind w:firstLine="567"/>
        <w:jc w:val="both"/>
        <w:outlineLvl w:val="3"/>
        <w:rPr>
          <w:sz w:val="28"/>
          <w:szCs w:val="28"/>
        </w:rPr>
      </w:pPr>
      <w:r>
        <w:rPr>
          <w:sz w:val="28"/>
          <w:szCs w:val="28"/>
        </w:rPr>
        <w:t>10</w:t>
      </w:r>
      <w:r w:rsidR="00C210B6">
        <w:rPr>
          <w:sz w:val="28"/>
          <w:szCs w:val="28"/>
        </w:rPr>
        <w:t>)</w:t>
      </w:r>
      <w:r w:rsidR="00FA320D">
        <w:rPr>
          <w:sz w:val="28"/>
          <w:szCs w:val="28"/>
        </w:rPr>
        <w:t xml:space="preserve"> </w:t>
      </w:r>
      <w:r>
        <w:rPr>
          <w:sz w:val="28"/>
          <w:szCs w:val="28"/>
        </w:rPr>
        <w:t>распределение бюджетных ассигнований муниципального образования по муниципальным программам и непрограммным направлениям деятельности на очередной финансовый год и плановый период;</w:t>
      </w:r>
    </w:p>
    <w:p w:rsidR="003231ED" w:rsidRPr="00F278D7" w:rsidRDefault="00A72FA7" w:rsidP="00F278D7">
      <w:pPr>
        <w:autoSpaceDE w:val="0"/>
        <w:autoSpaceDN w:val="0"/>
        <w:adjustRightInd w:val="0"/>
        <w:ind w:firstLine="540"/>
        <w:jc w:val="both"/>
        <w:outlineLvl w:val="3"/>
        <w:rPr>
          <w:sz w:val="28"/>
          <w:szCs w:val="28"/>
        </w:rPr>
      </w:pPr>
      <w:r>
        <w:rPr>
          <w:sz w:val="28"/>
          <w:szCs w:val="28"/>
        </w:rPr>
        <w:t>11</w:t>
      </w:r>
      <w:r w:rsidR="00605D7A" w:rsidRPr="00605D7A">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w:t>
      </w:r>
      <w:r w:rsidR="004F213A">
        <w:rPr>
          <w:sz w:val="28"/>
          <w:szCs w:val="28"/>
        </w:rPr>
        <w:t>и в очередном финансовом году</w:t>
      </w:r>
      <w:r w:rsidR="00F278D7">
        <w:rPr>
          <w:sz w:val="28"/>
          <w:szCs w:val="28"/>
        </w:rPr>
        <w:t xml:space="preserve"> и </w:t>
      </w:r>
      <w:r w:rsidR="00884DFA">
        <w:rPr>
          <w:sz w:val="28"/>
          <w:szCs w:val="28"/>
        </w:rPr>
        <w:t>в каждом году планового периода</w:t>
      </w:r>
      <w:r w:rsidR="00605D7A" w:rsidRPr="00605D7A">
        <w:rPr>
          <w:sz w:val="28"/>
          <w:szCs w:val="28"/>
        </w:rPr>
        <w:t>;</w:t>
      </w:r>
    </w:p>
    <w:p w:rsidR="00A72FA7" w:rsidRDefault="009A390B" w:rsidP="00A72FA7">
      <w:pPr>
        <w:autoSpaceDE w:val="0"/>
        <w:autoSpaceDN w:val="0"/>
        <w:adjustRightInd w:val="0"/>
        <w:jc w:val="both"/>
        <w:outlineLvl w:val="3"/>
        <w:rPr>
          <w:sz w:val="28"/>
          <w:szCs w:val="28"/>
        </w:rPr>
      </w:pPr>
      <w:r w:rsidRPr="00A72FA7">
        <w:rPr>
          <w:color w:val="000000" w:themeColor="text1"/>
          <w:sz w:val="28"/>
          <w:szCs w:val="28"/>
        </w:rPr>
        <w:t xml:space="preserve">      </w:t>
      </w:r>
      <w:r w:rsidR="00A72FA7" w:rsidRPr="00A72FA7">
        <w:rPr>
          <w:color w:val="000000" w:themeColor="text1"/>
          <w:sz w:val="28"/>
          <w:szCs w:val="28"/>
        </w:rPr>
        <w:t>12</w:t>
      </w:r>
      <w:r w:rsidR="00605D7A" w:rsidRPr="00A72FA7">
        <w:rPr>
          <w:color w:val="000000" w:themeColor="text1"/>
          <w:sz w:val="28"/>
          <w:szCs w:val="28"/>
        </w:rPr>
        <w:t>)</w:t>
      </w:r>
      <w:r w:rsidR="00605D7A" w:rsidRPr="00605D7A">
        <w:rPr>
          <w:sz w:val="28"/>
          <w:szCs w:val="28"/>
        </w:rPr>
        <w:t xml:space="preserve"> источники финансирования дефицита бюджета поселения;</w:t>
      </w:r>
    </w:p>
    <w:p w:rsidR="004F213A" w:rsidRDefault="00A72FA7" w:rsidP="00A72FA7">
      <w:pPr>
        <w:autoSpaceDE w:val="0"/>
        <w:autoSpaceDN w:val="0"/>
        <w:adjustRightInd w:val="0"/>
        <w:jc w:val="both"/>
        <w:outlineLvl w:val="3"/>
        <w:rPr>
          <w:sz w:val="28"/>
          <w:szCs w:val="28"/>
        </w:rPr>
      </w:pPr>
      <w:r>
        <w:rPr>
          <w:sz w:val="28"/>
          <w:szCs w:val="28"/>
        </w:rPr>
        <w:t xml:space="preserve">      13</w:t>
      </w:r>
      <w:r w:rsidR="00605D7A" w:rsidRPr="00605D7A">
        <w:rPr>
          <w:sz w:val="28"/>
          <w:szCs w:val="28"/>
        </w:rPr>
        <w:t>) верхний предел муниципального долга по состоянию на 1 января года, следующего з</w:t>
      </w:r>
      <w:r w:rsidR="004F213A">
        <w:rPr>
          <w:sz w:val="28"/>
          <w:szCs w:val="28"/>
        </w:rPr>
        <w:t>а очередным финансовым годом</w:t>
      </w:r>
      <w:r w:rsidR="00F278D7">
        <w:rPr>
          <w:sz w:val="28"/>
          <w:szCs w:val="28"/>
        </w:rPr>
        <w:t xml:space="preserve"> и</w:t>
      </w:r>
      <w:r w:rsidR="00884DFA">
        <w:rPr>
          <w:sz w:val="28"/>
          <w:szCs w:val="28"/>
        </w:rPr>
        <w:t xml:space="preserve"> </w:t>
      </w:r>
      <w:r w:rsidR="00F278D7">
        <w:rPr>
          <w:sz w:val="28"/>
          <w:szCs w:val="28"/>
        </w:rPr>
        <w:t>каждым годом планового периода</w:t>
      </w:r>
      <w:r w:rsidR="00605D7A" w:rsidRPr="00605D7A">
        <w:rPr>
          <w:sz w:val="28"/>
          <w:szCs w:val="28"/>
        </w:rPr>
        <w:t>, с указанием в том числе верхнего предела долга по муниципальным гарантиям поселения;</w:t>
      </w:r>
    </w:p>
    <w:p w:rsidR="0058744B" w:rsidRDefault="00FA320D" w:rsidP="00A72FA7">
      <w:pPr>
        <w:autoSpaceDE w:val="0"/>
        <w:autoSpaceDN w:val="0"/>
        <w:adjustRightInd w:val="0"/>
        <w:jc w:val="both"/>
        <w:outlineLvl w:val="3"/>
        <w:rPr>
          <w:sz w:val="28"/>
          <w:szCs w:val="28"/>
        </w:rPr>
      </w:pPr>
      <w:r>
        <w:rPr>
          <w:sz w:val="28"/>
          <w:szCs w:val="28"/>
        </w:rPr>
        <w:t xml:space="preserve">      </w:t>
      </w:r>
      <w:r w:rsidR="0058744B">
        <w:rPr>
          <w:sz w:val="28"/>
          <w:szCs w:val="28"/>
        </w:rPr>
        <w:t>14) объем бюджетных ассигнований на финансовое обеспечение реализации муниципальных программ в очередном финансовом году и плановом периоде;</w:t>
      </w:r>
    </w:p>
    <w:p w:rsidR="00401F89" w:rsidRDefault="00FA320D" w:rsidP="0058744B">
      <w:pPr>
        <w:autoSpaceDE w:val="0"/>
        <w:autoSpaceDN w:val="0"/>
        <w:adjustRightInd w:val="0"/>
        <w:jc w:val="both"/>
        <w:outlineLvl w:val="3"/>
        <w:rPr>
          <w:sz w:val="28"/>
          <w:szCs w:val="28"/>
        </w:rPr>
      </w:pPr>
      <w:r>
        <w:rPr>
          <w:sz w:val="28"/>
          <w:szCs w:val="28"/>
        </w:rPr>
        <w:t xml:space="preserve">      </w:t>
      </w:r>
      <w:r w:rsidR="0058744B">
        <w:rPr>
          <w:sz w:val="28"/>
          <w:szCs w:val="28"/>
        </w:rPr>
        <w:t>15) предельный объем муниципального долга на очередной финансовый год и каждый год планового периода;</w:t>
      </w:r>
    </w:p>
    <w:p w:rsidR="00401F89" w:rsidRDefault="00401F89" w:rsidP="00605D7A">
      <w:pPr>
        <w:autoSpaceDE w:val="0"/>
        <w:autoSpaceDN w:val="0"/>
        <w:adjustRightInd w:val="0"/>
        <w:ind w:firstLine="540"/>
        <w:jc w:val="both"/>
        <w:outlineLvl w:val="3"/>
        <w:rPr>
          <w:sz w:val="28"/>
          <w:szCs w:val="28"/>
        </w:rPr>
      </w:pPr>
      <w:r>
        <w:rPr>
          <w:sz w:val="28"/>
          <w:szCs w:val="28"/>
        </w:rPr>
        <w:t>1</w:t>
      </w:r>
      <w:r w:rsidR="0058744B">
        <w:rPr>
          <w:sz w:val="28"/>
          <w:szCs w:val="28"/>
        </w:rPr>
        <w:t>6</w:t>
      </w:r>
      <w:r w:rsidR="00C93A02">
        <w:rPr>
          <w:sz w:val="28"/>
          <w:szCs w:val="28"/>
        </w:rPr>
        <w:t>) общий объем бюджетных ассигнований, направляемых на исполнение публи</w:t>
      </w:r>
      <w:r w:rsidR="0098049E">
        <w:rPr>
          <w:sz w:val="28"/>
          <w:szCs w:val="28"/>
        </w:rPr>
        <w:t>чных нормативных обязательств</w:t>
      </w:r>
      <w:r w:rsidR="00A72FA7">
        <w:rPr>
          <w:sz w:val="28"/>
          <w:szCs w:val="28"/>
        </w:rPr>
        <w:t xml:space="preserve"> в очередном финансовом году и плановом периоде;</w:t>
      </w:r>
    </w:p>
    <w:p w:rsidR="004F213A" w:rsidRDefault="0098049E" w:rsidP="0058744B">
      <w:pPr>
        <w:autoSpaceDE w:val="0"/>
        <w:autoSpaceDN w:val="0"/>
        <w:adjustRightInd w:val="0"/>
        <w:ind w:firstLine="540"/>
        <w:jc w:val="both"/>
        <w:outlineLvl w:val="3"/>
        <w:rPr>
          <w:sz w:val="28"/>
          <w:szCs w:val="28"/>
        </w:rPr>
      </w:pPr>
      <w:r>
        <w:rPr>
          <w:sz w:val="28"/>
          <w:szCs w:val="28"/>
        </w:rPr>
        <w:t>1</w:t>
      </w:r>
      <w:r w:rsidR="0058744B">
        <w:rPr>
          <w:sz w:val="28"/>
          <w:szCs w:val="28"/>
        </w:rPr>
        <w:t>7</w:t>
      </w:r>
      <w:r>
        <w:rPr>
          <w:sz w:val="28"/>
          <w:szCs w:val="28"/>
        </w:rPr>
        <w:t>) размер резервного фонда Администрации поселения на очередной финансовый год и на плановый период;</w:t>
      </w:r>
    </w:p>
    <w:p w:rsidR="0058744B" w:rsidRDefault="0058744B" w:rsidP="0058744B">
      <w:pPr>
        <w:autoSpaceDE w:val="0"/>
        <w:autoSpaceDN w:val="0"/>
        <w:adjustRightInd w:val="0"/>
        <w:ind w:firstLine="540"/>
        <w:jc w:val="both"/>
        <w:outlineLvl w:val="3"/>
        <w:rPr>
          <w:sz w:val="28"/>
          <w:szCs w:val="28"/>
        </w:rPr>
      </w:pPr>
      <w:r>
        <w:rPr>
          <w:sz w:val="28"/>
          <w:szCs w:val="28"/>
        </w:rPr>
        <w:t>18) объем расходов бюджета поселения на обслуживание муниципального долга на очередной финансовый год и каждый год планового периода;</w:t>
      </w:r>
    </w:p>
    <w:p w:rsidR="0058744B" w:rsidRDefault="0058744B" w:rsidP="0058744B">
      <w:pPr>
        <w:autoSpaceDE w:val="0"/>
        <w:autoSpaceDN w:val="0"/>
        <w:adjustRightInd w:val="0"/>
        <w:ind w:firstLine="540"/>
        <w:jc w:val="both"/>
        <w:outlineLvl w:val="3"/>
        <w:rPr>
          <w:sz w:val="28"/>
          <w:szCs w:val="28"/>
        </w:rPr>
      </w:pPr>
      <w:r>
        <w:rPr>
          <w:sz w:val="28"/>
          <w:szCs w:val="28"/>
        </w:rPr>
        <w:t>19) прогнозируемый объем</w:t>
      </w:r>
      <w:r w:rsidR="00AD198D" w:rsidRPr="00AD198D">
        <w:rPr>
          <w:sz w:val="28"/>
          <w:szCs w:val="28"/>
        </w:rPr>
        <w:t xml:space="preserve"> </w:t>
      </w:r>
      <w:r w:rsidR="00AD198D">
        <w:rPr>
          <w:sz w:val="28"/>
          <w:szCs w:val="28"/>
        </w:rPr>
        <w:t xml:space="preserve"> доходов бюджета </w:t>
      </w:r>
      <w:r w:rsidR="00AD198D">
        <w:rPr>
          <w:sz w:val="28"/>
        </w:rPr>
        <w:t>муниципального образования Гагаринское сельское поселение</w:t>
      </w:r>
      <w:r w:rsidR="00AD198D">
        <w:rPr>
          <w:sz w:val="28"/>
          <w:szCs w:val="28"/>
        </w:rPr>
        <w:t xml:space="preserve"> Гагаринского района Смоленской области в части доходов, установленных решением Совета депутатов Гагаринского сельского поселения Гагаринского района Смоленской области № 23 от 07.11.2013 года «О муниципальном д</w:t>
      </w:r>
      <w:r w:rsidR="00AD198D" w:rsidRPr="00D8511B">
        <w:rPr>
          <w:sz w:val="28"/>
          <w:szCs w:val="28"/>
        </w:rPr>
        <w:t xml:space="preserve">орожном фонде </w:t>
      </w:r>
      <w:r w:rsidR="00AD198D">
        <w:rPr>
          <w:sz w:val="28"/>
        </w:rPr>
        <w:t>муниципального образования Гагаринское  сельское поселение</w:t>
      </w:r>
      <w:r w:rsidR="00AD198D">
        <w:rPr>
          <w:sz w:val="28"/>
          <w:szCs w:val="28"/>
        </w:rPr>
        <w:t xml:space="preserve"> Гагаринского района</w:t>
      </w:r>
      <w:r w:rsidR="00AD198D" w:rsidRPr="00D32E32">
        <w:rPr>
          <w:sz w:val="28"/>
          <w:szCs w:val="28"/>
        </w:rPr>
        <w:t xml:space="preserve"> Смоленской области</w:t>
      </w:r>
      <w:r w:rsidR="00AD198D">
        <w:rPr>
          <w:sz w:val="28"/>
          <w:szCs w:val="28"/>
        </w:rPr>
        <w:t>»;</w:t>
      </w:r>
    </w:p>
    <w:p w:rsidR="00AD198D" w:rsidRPr="0058744B" w:rsidRDefault="00AD198D" w:rsidP="0058744B">
      <w:pPr>
        <w:autoSpaceDE w:val="0"/>
        <w:autoSpaceDN w:val="0"/>
        <w:adjustRightInd w:val="0"/>
        <w:ind w:firstLine="540"/>
        <w:jc w:val="both"/>
        <w:outlineLvl w:val="3"/>
        <w:rPr>
          <w:sz w:val="28"/>
          <w:szCs w:val="28"/>
        </w:rPr>
      </w:pPr>
      <w:r>
        <w:rPr>
          <w:sz w:val="28"/>
          <w:szCs w:val="28"/>
        </w:rPr>
        <w:lastRenderedPageBreak/>
        <w:t>20)</w:t>
      </w:r>
      <w:r w:rsidR="00FA320D">
        <w:rPr>
          <w:sz w:val="28"/>
          <w:szCs w:val="28"/>
        </w:rPr>
        <w:t xml:space="preserve"> </w:t>
      </w:r>
      <w:r>
        <w:rPr>
          <w:sz w:val="28"/>
          <w:szCs w:val="28"/>
        </w:rPr>
        <w:t>объем бюджетных ассигнований дорожного фонда муниципального образования на очередной финансовый год и плановый период;</w:t>
      </w:r>
    </w:p>
    <w:p w:rsidR="00884DFA" w:rsidRPr="00605D7A" w:rsidRDefault="00605D7A" w:rsidP="00884DFA">
      <w:pPr>
        <w:autoSpaceDE w:val="0"/>
        <w:autoSpaceDN w:val="0"/>
        <w:adjustRightInd w:val="0"/>
        <w:ind w:firstLine="540"/>
        <w:jc w:val="both"/>
        <w:outlineLvl w:val="3"/>
        <w:rPr>
          <w:sz w:val="28"/>
          <w:szCs w:val="28"/>
        </w:rPr>
      </w:pPr>
      <w:r w:rsidRPr="00605D7A">
        <w:rPr>
          <w:sz w:val="28"/>
          <w:szCs w:val="28"/>
        </w:rPr>
        <w:t>12) иные показатели,</w:t>
      </w:r>
      <w:r w:rsidR="00C93A02">
        <w:rPr>
          <w:sz w:val="28"/>
          <w:szCs w:val="28"/>
        </w:rPr>
        <w:t xml:space="preserve">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22.3.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22.4. Проект бюджета поселения, представленный к рассмотрению в первом чтении, должен соответствовать требованиям, определенным пунктами 22.1-22.3 настоящего Положения.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22.5. Показатели, определенные пунктом 22.2 настоящего Положения, а также перечень долгосрочных целевых программ оформляются в виде приложений к проекту решения о бюджете поселения.</w:t>
      </w:r>
    </w:p>
    <w:p w:rsidR="00605D7A" w:rsidRPr="00605D7A" w:rsidRDefault="00605D7A" w:rsidP="00605D7A">
      <w:pPr>
        <w:autoSpaceDE w:val="0"/>
        <w:autoSpaceDN w:val="0"/>
        <w:adjustRightInd w:val="0"/>
        <w:rPr>
          <w:sz w:val="28"/>
          <w:szCs w:val="28"/>
        </w:rPr>
      </w:pPr>
    </w:p>
    <w:p w:rsidR="00605D7A" w:rsidRPr="00605D7A" w:rsidRDefault="00605D7A" w:rsidP="00B12654">
      <w:pPr>
        <w:autoSpaceDE w:val="0"/>
        <w:autoSpaceDN w:val="0"/>
        <w:adjustRightInd w:val="0"/>
        <w:jc w:val="center"/>
        <w:rPr>
          <w:b/>
          <w:bCs/>
          <w:sz w:val="28"/>
          <w:szCs w:val="28"/>
        </w:rPr>
      </w:pPr>
      <w:r w:rsidRPr="00605D7A">
        <w:rPr>
          <w:b/>
          <w:bCs/>
          <w:sz w:val="28"/>
          <w:szCs w:val="28"/>
        </w:rPr>
        <w:t>23. Порядок и условия представления проекта решения о бюджете поселения</w:t>
      </w:r>
      <w:r w:rsidR="00AD198D">
        <w:rPr>
          <w:b/>
          <w:bCs/>
          <w:sz w:val="28"/>
          <w:szCs w:val="28"/>
        </w:rPr>
        <w:t>:</w:t>
      </w:r>
    </w:p>
    <w:p w:rsidR="00ED7305" w:rsidRDefault="00605D7A" w:rsidP="00F278D7">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23.1. Администрация поселения не позднее 15 ноября текущего года вносит в Совет депутатов проект решения о бюджете поселения на очередной финансовый го</w:t>
      </w:r>
      <w:r w:rsidR="00ED7305">
        <w:rPr>
          <w:rFonts w:ascii="Times New Roman" w:hAnsi="Times New Roman" w:cs="Times New Roman"/>
          <w:sz w:val="28"/>
          <w:szCs w:val="28"/>
        </w:rPr>
        <w:t>д</w:t>
      </w:r>
      <w:r w:rsidR="00F278D7">
        <w:rPr>
          <w:rFonts w:ascii="Times New Roman" w:hAnsi="Times New Roman" w:cs="Times New Roman"/>
          <w:sz w:val="28"/>
          <w:szCs w:val="28"/>
        </w:rPr>
        <w:t xml:space="preserve"> и плановый период</w:t>
      </w:r>
      <w:r w:rsidR="00B043F8">
        <w:rPr>
          <w:rFonts w:ascii="Times New Roman" w:hAnsi="Times New Roman" w:cs="Times New Roman"/>
          <w:sz w:val="28"/>
          <w:szCs w:val="28"/>
        </w:rPr>
        <w:t>.</w:t>
      </w:r>
      <w:r w:rsidR="00B640DA">
        <w:rPr>
          <w:rFonts w:ascii="Times New Roman" w:hAnsi="Times New Roman" w:cs="Times New Roman"/>
          <w:sz w:val="28"/>
          <w:szCs w:val="28"/>
        </w:rPr>
        <w:t xml:space="preserve"> В случае совпадения установленной даты внесения проекта решения о бюджете муниципального образования  с выходным днем, датой внесения проекта решения о бюджете муниципального образования считается первый рабочий день, следующий за 15 ноября текущего года.</w:t>
      </w:r>
    </w:p>
    <w:p w:rsidR="00B043F8" w:rsidRPr="00F278D7" w:rsidRDefault="00B043F8" w:rsidP="00F278D7">
      <w:pPr>
        <w:pStyle w:val="ConsPlusNormal"/>
        <w:widowControl/>
        <w:ind w:firstLine="540"/>
        <w:jc w:val="both"/>
        <w:outlineLvl w:val="3"/>
        <w:rPr>
          <w:rFonts w:ascii="Times New Roman" w:hAnsi="Times New Roman" w:cs="Times New Roman"/>
          <w:sz w:val="28"/>
          <w:szCs w:val="28"/>
        </w:rPr>
      </w:pPr>
      <w:r>
        <w:rPr>
          <w:rFonts w:ascii="Times New Roman" w:hAnsi="Times New Roman" w:cs="Times New Roman"/>
          <w:sz w:val="28"/>
          <w:szCs w:val="28"/>
        </w:rPr>
        <w:t>23.2 Одновременно с проектом решения о бюджете муниципального образования на очередной финансовый год и плановый период предоставляются:</w:t>
      </w:r>
    </w:p>
    <w:p w:rsidR="004F213A" w:rsidRPr="00F278D7" w:rsidRDefault="00605D7A" w:rsidP="00F278D7">
      <w:pPr>
        <w:autoSpaceDE w:val="0"/>
        <w:autoSpaceDN w:val="0"/>
        <w:adjustRightInd w:val="0"/>
        <w:ind w:firstLine="540"/>
        <w:jc w:val="both"/>
        <w:outlineLvl w:val="3"/>
        <w:rPr>
          <w:sz w:val="28"/>
          <w:szCs w:val="28"/>
        </w:rPr>
      </w:pPr>
      <w:r w:rsidRPr="00605D7A">
        <w:rPr>
          <w:sz w:val="28"/>
          <w:szCs w:val="28"/>
        </w:rPr>
        <w:t>-основны</w:t>
      </w:r>
      <w:r w:rsidR="00B043F8">
        <w:rPr>
          <w:sz w:val="28"/>
          <w:szCs w:val="28"/>
        </w:rPr>
        <w:t>е направления</w:t>
      </w:r>
      <w:r w:rsidRPr="00605D7A">
        <w:rPr>
          <w:sz w:val="28"/>
          <w:szCs w:val="28"/>
        </w:rPr>
        <w:t xml:space="preserve"> бюджетной и налоговой политики поселен</w:t>
      </w:r>
      <w:r w:rsidR="004F213A">
        <w:rPr>
          <w:sz w:val="28"/>
          <w:szCs w:val="28"/>
        </w:rPr>
        <w:t>ия на очередной финансовый год</w:t>
      </w:r>
      <w:r w:rsidR="00F278D7">
        <w:rPr>
          <w:sz w:val="28"/>
          <w:szCs w:val="28"/>
        </w:rPr>
        <w:t xml:space="preserve"> и плановый период</w:t>
      </w:r>
      <w:r w:rsidRPr="00605D7A">
        <w:rPr>
          <w:sz w:val="28"/>
          <w:szCs w:val="28"/>
        </w:rPr>
        <w:t>;</w:t>
      </w:r>
    </w:p>
    <w:p w:rsidR="00605D7A" w:rsidRPr="00605D7A" w:rsidRDefault="00B043F8" w:rsidP="00605D7A">
      <w:pPr>
        <w:autoSpaceDE w:val="0"/>
        <w:autoSpaceDN w:val="0"/>
        <w:adjustRightInd w:val="0"/>
        <w:ind w:firstLine="540"/>
        <w:jc w:val="both"/>
        <w:outlineLvl w:val="3"/>
        <w:rPr>
          <w:sz w:val="28"/>
          <w:szCs w:val="28"/>
        </w:rPr>
      </w:pPr>
      <w:r>
        <w:rPr>
          <w:sz w:val="28"/>
          <w:szCs w:val="28"/>
        </w:rPr>
        <w:t xml:space="preserve"> - предварительные итоги</w:t>
      </w:r>
      <w:r w:rsidR="00605D7A" w:rsidRPr="00605D7A">
        <w:rPr>
          <w:sz w:val="28"/>
          <w:szCs w:val="28"/>
        </w:rPr>
        <w:t xml:space="preserve"> социально-экономического развития поселения за истекший период текущ</w:t>
      </w:r>
      <w:r>
        <w:rPr>
          <w:sz w:val="28"/>
          <w:szCs w:val="28"/>
        </w:rPr>
        <w:t>его финансового года и ожидаемые итоги</w:t>
      </w:r>
      <w:r w:rsidR="00605D7A" w:rsidRPr="00605D7A">
        <w:rPr>
          <w:sz w:val="28"/>
          <w:szCs w:val="28"/>
        </w:rPr>
        <w:t xml:space="preserve"> социально-экономического развития поселения за текущий финансовый год;</w:t>
      </w:r>
    </w:p>
    <w:p w:rsidR="004F213A" w:rsidRPr="00F278D7" w:rsidRDefault="00B043F8" w:rsidP="00F278D7">
      <w:pPr>
        <w:autoSpaceDE w:val="0"/>
        <w:autoSpaceDN w:val="0"/>
        <w:adjustRightInd w:val="0"/>
        <w:ind w:firstLine="540"/>
        <w:jc w:val="both"/>
        <w:outlineLvl w:val="3"/>
        <w:rPr>
          <w:sz w:val="28"/>
          <w:szCs w:val="28"/>
        </w:rPr>
      </w:pPr>
      <w:r>
        <w:rPr>
          <w:sz w:val="28"/>
          <w:szCs w:val="28"/>
        </w:rPr>
        <w:t>- прогноз</w:t>
      </w:r>
      <w:r w:rsidR="00605D7A" w:rsidRPr="00605D7A">
        <w:rPr>
          <w:sz w:val="28"/>
          <w:szCs w:val="28"/>
        </w:rPr>
        <w:t xml:space="preserve"> социально-экономического развития поселения на очередной </w:t>
      </w:r>
      <w:r w:rsidR="004F213A">
        <w:rPr>
          <w:sz w:val="28"/>
          <w:szCs w:val="28"/>
        </w:rPr>
        <w:t>финансовый год</w:t>
      </w:r>
      <w:r w:rsidR="00F278D7">
        <w:rPr>
          <w:sz w:val="28"/>
          <w:szCs w:val="28"/>
        </w:rPr>
        <w:t xml:space="preserve"> и плановый период</w:t>
      </w:r>
      <w:r w:rsidR="00605D7A" w:rsidRPr="00605D7A">
        <w:rPr>
          <w:sz w:val="28"/>
          <w:szCs w:val="28"/>
        </w:rPr>
        <w:t xml:space="preserve"> с пояснительной запиской к нему;</w:t>
      </w:r>
    </w:p>
    <w:p w:rsidR="00605D7A" w:rsidRPr="00605D7A" w:rsidRDefault="00605D7A" w:rsidP="00401F89">
      <w:pPr>
        <w:autoSpaceDE w:val="0"/>
        <w:autoSpaceDN w:val="0"/>
        <w:adjustRightInd w:val="0"/>
        <w:ind w:firstLine="540"/>
        <w:jc w:val="both"/>
        <w:outlineLvl w:val="3"/>
        <w:rPr>
          <w:sz w:val="28"/>
          <w:szCs w:val="28"/>
        </w:rPr>
      </w:pPr>
      <w:r w:rsidRPr="00605D7A">
        <w:rPr>
          <w:sz w:val="28"/>
          <w:szCs w:val="28"/>
        </w:rPr>
        <w:t>- прогно</w:t>
      </w:r>
      <w:r w:rsidR="00B043F8">
        <w:rPr>
          <w:sz w:val="28"/>
          <w:szCs w:val="28"/>
        </w:rPr>
        <w:t>з</w:t>
      </w:r>
      <w:r w:rsidRPr="00605D7A">
        <w:rPr>
          <w:sz w:val="28"/>
          <w:szCs w:val="28"/>
        </w:rPr>
        <w:t xml:space="preserve"> основных характеристик (общего объема доходов, общего объема расходов, дефицита (профицита) бюджета) на очередно</w:t>
      </w:r>
      <w:r w:rsidR="004F213A">
        <w:rPr>
          <w:sz w:val="28"/>
          <w:szCs w:val="28"/>
        </w:rPr>
        <w:t>й финансовый год</w:t>
      </w:r>
      <w:r w:rsidR="00F278D7">
        <w:rPr>
          <w:sz w:val="28"/>
          <w:szCs w:val="28"/>
        </w:rPr>
        <w:t xml:space="preserve"> и плановый период</w:t>
      </w:r>
      <w:r w:rsidR="00E26483">
        <w:rPr>
          <w:sz w:val="28"/>
          <w:szCs w:val="28"/>
        </w:rPr>
        <w:t>. Либо утвержденный среднесрочный финансовый план;</w:t>
      </w:r>
    </w:p>
    <w:p w:rsidR="00605D7A" w:rsidRDefault="00B043F8" w:rsidP="00605D7A">
      <w:pPr>
        <w:autoSpaceDE w:val="0"/>
        <w:autoSpaceDN w:val="0"/>
        <w:adjustRightInd w:val="0"/>
        <w:ind w:firstLine="540"/>
        <w:jc w:val="both"/>
        <w:outlineLvl w:val="3"/>
        <w:rPr>
          <w:sz w:val="28"/>
          <w:szCs w:val="28"/>
        </w:rPr>
      </w:pPr>
      <w:r>
        <w:rPr>
          <w:sz w:val="28"/>
          <w:szCs w:val="28"/>
        </w:rPr>
        <w:t>- пояснительная записка</w:t>
      </w:r>
      <w:r w:rsidR="00605D7A" w:rsidRPr="00605D7A">
        <w:rPr>
          <w:sz w:val="28"/>
          <w:szCs w:val="28"/>
        </w:rPr>
        <w:t xml:space="preserve"> к проекту бюджета поселения;</w:t>
      </w:r>
    </w:p>
    <w:p w:rsidR="00B043F8" w:rsidRDefault="00B043F8" w:rsidP="00605D7A">
      <w:pPr>
        <w:autoSpaceDE w:val="0"/>
        <w:autoSpaceDN w:val="0"/>
        <w:adjustRightInd w:val="0"/>
        <w:ind w:firstLine="540"/>
        <w:jc w:val="both"/>
        <w:outlineLvl w:val="3"/>
        <w:rPr>
          <w:sz w:val="28"/>
          <w:szCs w:val="28"/>
        </w:rPr>
      </w:pPr>
      <w:r>
        <w:rPr>
          <w:sz w:val="28"/>
          <w:szCs w:val="28"/>
        </w:rPr>
        <w:t>- методики (проекты методик) и расчеты распределения межбюджетных трансфертов;</w:t>
      </w:r>
    </w:p>
    <w:p w:rsidR="00B043F8" w:rsidRPr="00605D7A" w:rsidRDefault="00B043F8" w:rsidP="00605D7A">
      <w:pPr>
        <w:autoSpaceDE w:val="0"/>
        <w:autoSpaceDN w:val="0"/>
        <w:adjustRightInd w:val="0"/>
        <w:ind w:firstLine="540"/>
        <w:jc w:val="both"/>
        <w:outlineLvl w:val="3"/>
        <w:rPr>
          <w:sz w:val="28"/>
          <w:szCs w:val="28"/>
        </w:rPr>
      </w:pPr>
      <w:r>
        <w:rPr>
          <w:sz w:val="28"/>
          <w:szCs w:val="28"/>
        </w:rPr>
        <w:t>-верхний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8639C2" w:rsidRDefault="00605D7A" w:rsidP="00F278D7">
      <w:pPr>
        <w:autoSpaceDE w:val="0"/>
        <w:autoSpaceDN w:val="0"/>
        <w:adjustRightInd w:val="0"/>
        <w:ind w:firstLine="540"/>
        <w:jc w:val="both"/>
        <w:outlineLvl w:val="3"/>
        <w:rPr>
          <w:sz w:val="28"/>
          <w:szCs w:val="28"/>
        </w:rPr>
      </w:pPr>
      <w:r w:rsidRPr="00605D7A">
        <w:rPr>
          <w:sz w:val="28"/>
          <w:szCs w:val="28"/>
        </w:rPr>
        <w:t>- оценк</w:t>
      </w:r>
      <w:r w:rsidR="00B043F8">
        <w:rPr>
          <w:sz w:val="28"/>
          <w:szCs w:val="28"/>
        </w:rPr>
        <w:t>а</w:t>
      </w:r>
      <w:r w:rsidRPr="00605D7A">
        <w:rPr>
          <w:sz w:val="28"/>
          <w:szCs w:val="28"/>
        </w:rPr>
        <w:t xml:space="preserve"> ожидаемого исполнения бюджета поселения на текущий финансовый год;</w:t>
      </w:r>
    </w:p>
    <w:p w:rsidR="00B043F8" w:rsidRDefault="00B043F8" w:rsidP="00F278D7">
      <w:pPr>
        <w:autoSpaceDE w:val="0"/>
        <w:autoSpaceDN w:val="0"/>
        <w:adjustRightInd w:val="0"/>
        <w:ind w:firstLine="540"/>
        <w:jc w:val="both"/>
        <w:outlineLvl w:val="3"/>
        <w:rPr>
          <w:sz w:val="28"/>
          <w:szCs w:val="28"/>
        </w:rPr>
      </w:pPr>
      <w:r>
        <w:rPr>
          <w:sz w:val="28"/>
          <w:szCs w:val="28"/>
        </w:rPr>
        <w:t>- предложенный Советом депутатов проект бюджетной сметы;</w:t>
      </w:r>
    </w:p>
    <w:p w:rsidR="00B043F8" w:rsidRDefault="00B043F8" w:rsidP="00F278D7">
      <w:pPr>
        <w:autoSpaceDE w:val="0"/>
        <w:autoSpaceDN w:val="0"/>
        <w:adjustRightInd w:val="0"/>
        <w:ind w:firstLine="540"/>
        <w:jc w:val="both"/>
        <w:outlineLvl w:val="3"/>
        <w:rPr>
          <w:sz w:val="28"/>
          <w:szCs w:val="28"/>
        </w:rPr>
      </w:pPr>
      <w:r>
        <w:rPr>
          <w:sz w:val="28"/>
          <w:szCs w:val="28"/>
        </w:rPr>
        <w:t>- реестр источников доходов бюджета муниципального образования;</w:t>
      </w:r>
    </w:p>
    <w:p w:rsidR="00D22F51" w:rsidRPr="00401F89" w:rsidRDefault="00B043F8" w:rsidP="00B043F8">
      <w:pPr>
        <w:autoSpaceDE w:val="0"/>
        <w:autoSpaceDN w:val="0"/>
        <w:adjustRightInd w:val="0"/>
        <w:ind w:firstLine="540"/>
        <w:jc w:val="both"/>
        <w:outlineLvl w:val="3"/>
        <w:rPr>
          <w:sz w:val="28"/>
          <w:szCs w:val="28"/>
        </w:rPr>
      </w:pPr>
      <w:r>
        <w:rPr>
          <w:sz w:val="28"/>
          <w:szCs w:val="28"/>
        </w:rPr>
        <w:t>- паспорта муниципальных программ (проекты изменений в указанные паспорта)</w:t>
      </w:r>
    </w:p>
    <w:p w:rsidR="00605D7A" w:rsidRPr="00605D7A" w:rsidRDefault="00605D7A" w:rsidP="008639C2">
      <w:pPr>
        <w:autoSpaceDE w:val="0"/>
        <w:autoSpaceDN w:val="0"/>
        <w:adjustRightInd w:val="0"/>
        <w:ind w:firstLine="540"/>
        <w:jc w:val="both"/>
        <w:outlineLvl w:val="3"/>
        <w:rPr>
          <w:sz w:val="28"/>
          <w:szCs w:val="28"/>
        </w:rPr>
      </w:pPr>
      <w:r w:rsidRPr="00605D7A">
        <w:rPr>
          <w:sz w:val="28"/>
          <w:szCs w:val="28"/>
        </w:rPr>
        <w:lastRenderedPageBreak/>
        <w:t xml:space="preserve">- иные </w:t>
      </w:r>
      <w:r w:rsidR="00E26483">
        <w:rPr>
          <w:sz w:val="28"/>
          <w:szCs w:val="28"/>
        </w:rPr>
        <w:t>документы и материалы.</w:t>
      </w:r>
      <w:r w:rsidRPr="00605D7A">
        <w:rPr>
          <w:sz w:val="28"/>
          <w:szCs w:val="28"/>
        </w:rPr>
        <w:t xml:space="preserve"> </w:t>
      </w:r>
    </w:p>
    <w:p w:rsidR="00D22F51" w:rsidRPr="00F278D7" w:rsidRDefault="00605D7A" w:rsidP="00F278D7">
      <w:pPr>
        <w:autoSpaceDE w:val="0"/>
        <w:autoSpaceDN w:val="0"/>
        <w:adjustRightInd w:val="0"/>
        <w:ind w:firstLine="540"/>
        <w:jc w:val="both"/>
        <w:outlineLvl w:val="3"/>
        <w:rPr>
          <w:sz w:val="28"/>
          <w:szCs w:val="28"/>
        </w:rPr>
      </w:pPr>
      <w:r w:rsidRPr="00605D7A">
        <w:rPr>
          <w:sz w:val="28"/>
          <w:szCs w:val="28"/>
        </w:rPr>
        <w:t>23.2. В случае если в очередном фи</w:t>
      </w:r>
      <w:r w:rsidR="00D22F51">
        <w:rPr>
          <w:sz w:val="28"/>
          <w:szCs w:val="28"/>
        </w:rPr>
        <w:t>нансовом году</w:t>
      </w:r>
      <w:r w:rsidR="00F278D7">
        <w:rPr>
          <w:sz w:val="28"/>
          <w:szCs w:val="28"/>
        </w:rPr>
        <w:t xml:space="preserve"> и плановом периоде </w:t>
      </w:r>
      <w:r w:rsidRPr="00605D7A">
        <w:rPr>
          <w:sz w:val="28"/>
          <w:szCs w:val="28"/>
        </w:rPr>
        <w:t xml:space="preserve"> общий объем расходов недостаточен для финансового обеспечения установленных решениями Совета депутатов расходных обязательств поселения, администрация поселения вносит в Совет депутатов проекты решений Совета депутатов об изменении сроков вступления в силу (приостановления действия) в очередном финансовом году и плановом периоде отдельных положений решений Совета депутатов, не обеспеченных источниками финансирования в очередном финансо</w:t>
      </w:r>
      <w:r w:rsidR="00D22F51">
        <w:rPr>
          <w:sz w:val="28"/>
          <w:szCs w:val="28"/>
        </w:rPr>
        <w:t>вом году</w:t>
      </w:r>
      <w:r w:rsidR="00F278D7">
        <w:rPr>
          <w:sz w:val="28"/>
          <w:szCs w:val="28"/>
        </w:rPr>
        <w:t xml:space="preserve"> и (или) плановом периоде</w:t>
      </w:r>
      <w:r w:rsidRPr="00605D7A">
        <w:rPr>
          <w:sz w:val="28"/>
          <w:szCs w:val="28"/>
        </w:rPr>
        <w:t>.</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23.3. Одновременно с предоставлением проекта бюджета поселения в Совет депутатов администрация поселения предоставляет проект бюджета поселения со всеми документами и материалами, указанными в пункте 23.1 настоящего Положени</w:t>
      </w:r>
      <w:r w:rsidR="00B12654">
        <w:rPr>
          <w:sz w:val="28"/>
          <w:szCs w:val="28"/>
        </w:rPr>
        <w:t xml:space="preserve">я, в Контрольно-счетный орган </w:t>
      </w:r>
      <w:r w:rsidRPr="00605D7A">
        <w:rPr>
          <w:sz w:val="28"/>
          <w:szCs w:val="28"/>
        </w:rPr>
        <w:t>муниципального образования для подготовки заключения.</w:t>
      </w: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p>
    <w:p w:rsidR="00605D7A" w:rsidRPr="00B12654" w:rsidRDefault="00605D7A" w:rsidP="00605D7A">
      <w:pPr>
        <w:pStyle w:val="ConsPlusNormal"/>
        <w:widowControl/>
        <w:ind w:firstLine="709"/>
        <w:jc w:val="both"/>
        <w:rPr>
          <w:rFonts w:ascii="Times New Roman" w:hAnsi="Times New Roman" w:cs="Times New Roman"/>
          <w:b/>
          <w:sz w:val="28"/>
          <w:szCs w:val="28"/>
        </w:rPr>
      </w:pPr>
      <w:r w:rsidRPr="00605D7A">
        <w:rPr>
          <w:rFonts w:ascii="Times New Roman" w:hAnsi="Times New Roman" w:cs="Times New Roman"/>
          <w:b/>
          <w:bCs/>
          <w:sz w:val="28"/>
          <w:szCs w:val="28"/>
        </w:rPr>
        <w:t xml:space="preserve">III. РАССМОТРЕНИЕ И УТВЕРЖДЕНИЕ БЮДЖЕТА </w:t>
      </w:r>
      <w:r w:rsidRPr="00B12654">
        <w:rPr>
          <w:rFonts w:ascii="Times New Roman" w:hAnsi="Times New Roman" w:cs="Times New Roman"/>
          <w:b/>
          <w:sz w:val="28"/>
          <w:szCs w:val="28"/>
        </w:rPr>
        <w:t xml:space="preserve">муниципального образования </w:t>
      </w:r>
      <w:r w:rsidR="00F278D7">
        <w:rPr>
          <w:rFonts w:ascii="Times New Roman" w:hAnsi="Times New Roman" w:cs="Times New Roman"/>
          <w:b/>
          <w:sz w:val="28"/>
          <w:szCs w:val="28"/>
        </w:rPr>
        <w:t>Гагаринское</w:t>
      </w:r>
      <w:r w:rsidR="00B12654" w:rsidRPr="00B12654">
        <w:rPr>
          <w:rFonts w:ascii="Times New Roman" w:hAnsi="Times New Roman" w:cs="Times New Roman"/>
          <w:b/>
          <w:sz w:val="28"/>
          <w:szCs w:val="28"/>
        </w:rPr>
        <w:t xml:space="preserve"> сельское поселение </w:t>
      </w:r>
      <w:r w:rsidRPr="00B12654">
        <w:rPr>
          <w:rFonts w:ascii="Times New Roman" w:hAnsi="Times New Roman" w:cs="Times New Roman"/>
          <w:b/>
          <w:sz w:val="28"/>
          <w:szCs w:val="28"/>
        </w:rPr>
        <w:t>Гагаринского района Смоленской области.</w:t>
      </w:r>
    </w:p>
    <w:p w:rsidR="00605D7A" w:rsidRPr="00605D7A" w:rsidRDefault="00605D7A" w:rsidP="00605D7A">
      <w:pPr>
        <w:pStyle w:val="ConsPlusNormal"/>
        <w:widowControl/>
        <w:ind w:firstLine="540"/>
        <w:jc w:val="both"/>
        <w:rPr>
          <w:rFonts w:ascii="Times New Roman" w:hAnsi="Times New Roman" w:cs="Times New Roman"/>
          <w:b/>
          <w:bCs/>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24. Рассмотрение проекта решения о бюджете муниципального образования </w:t>
      </w:r>
      <w:r w:rsidR="00F278D7">
        <w:rPr>
          <w:rFonts w:ascii="Times New Roman" w:hAnsi="Times New Roman" w:cs="Times New Roman"/>
          <w:b/>
          <w:sz w:val="28"/>
          <w:szCs w:val="28"/>
        </w:rPr>
        <w:t>Гагаринское</w:t>
      </w:r>
      <w:r w:rsidR="00B12654" w:rsidRPr="00B12654">
        <w:rPr>
          <w:rFonts w:ascii="Times New Roman" w:hAnsi="Times New Roman" w:cs="Times New Roman"/>
          <w:b/>
          <w:sz w:val="28"/>
          <w:szCs w:val="28"/>
        </w:rPr>
        <w:t xml:space="preserve"> сельское поселение</w:t>
      </w:r>
      <w:r w:rsidR="00B12654" w:rsidRPr="00605D7A">
        <w:rPr>
          <w:rFonts w:ascii="Times New Roman" w:hAnsi="Times New Roman" w:cs="Times New Roman"/>
          <w:b/>
          <w:bCs/>
          <w:sz w:val="28"/>
          <w:szCs w:val="28"/>
        </w:rPr>
        <w:t xml:space="preserve"> </w:t>
      </w:r>
      <w:r w:rsidRPr="00605D7A">
        <w:rPr>
          <w:rFonts w:ascii="Times New Roman" w:hAnsi="Times New Roman" w:cs="Times New Roman"/>
          <w:b/>
          <w:bCs/>
          <w:sz w:val="28"/>
          <w:szCs w:val="28"/>
        </w:rPr>
        <w:t>Гагаринского района Смоленской области</w:t>
      </w:r>
      <w:r w:rsidRPr="00605D7A">
        <w:rPr>
          <w:rFonts w:ascii="Times New Roman" w:hAnsi="Times New Roman" w:cs="Times New Roman"/>
          <w:sz w:val="28"/>
          <w:szCs w:val="28"/>
        </w:rPr>
        <w:t>.</w:t>
      </w:r>
    </w:p>
    <w:p w:rsidR="00D22F51" w:rsidRPr="00F278D7" w:rsidRDefault="00605D7A" w:rsidP="00F278D7">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 xml:space="preserve">24.1. Глава поселения принимает решение о принятии к рассмотрению проекта решения о бюджете поселения на очередной </w:t>
      </w:r>
      <w:r w:rsidR="00D22F51">
        <w:rPr>
          <w:rFonts w:ascii="Times New Roman" w:hAnsi="Times New Roman" w:cs="Times New Roman"/>
          <w:sz w:val="28"/>
          <w:szCs w:val="28"/>
        </w:rPr>
        <w:t>финансовый год</w:t>
      </w:r>
      <w:r w:rsidR="00F278D7">
        <w:rPr>
          <w:rFonts w:ascii="Times New Roman" w:hAnsi="Times New Roman" w:cs="Times New Roman"/>
          <w:sz w:val="28"/>
          <w:szCs w:val="28"/>
        </w:rPr>
        <w:t xml:space="preserve"> и плановый период</w:t>
      </w:r>
      <w:r w:rsidRPr="00605D7A">
        <w:rPr>
          <w:rFonts w:ascii="Times New Roman" w:hAnsi="Times New Roman" w:cs="Times New Roman"/>
          <w:sz w:val="28"/>
          <w:szCs w:val="28"/>
        </w:rPr>
        <w:t xml:space="preserve"> либо о его возвращении в администрацию поселения в связи с нарушением требований пунктов 23.1 и 23.2 настоящего Положения.</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24.2. В случае возвращения проекта решения он должен быть представлен в Совет депутатов повторно в течение 5 календарных дней.</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24.3. Заключ</w:t>
      </w:r>
      <w:r w:rsidR="00B12654">
        <w:rPr>
          <w:rFonts w:ascii="Times New Roman" w:hAnsi="Times New Roman" w:cs="Times New Roman"/>
          <w:sz w:val="28"/>
          <w:szCs w:val="28"/>
        </w:rPr>
        <w:t xml:space="preserve">ение Контрольно-счетного органа </w:t>
      </w:r>
      <w:r w:rsidRPr="00605D7A">
        <w:rPr>
          <w:rFonts w:ascii="Times New Roman" w:hAnsi="Times New Roman" w:cs="Times New Roman"/>
          <w:sz w:val="28"/>
          <w:szCs w:val="28"/>
        </w:rPr>
        <w:t>муниципального образования о проекте решения о бюджете поселения учитывается при подготовке депутатами Совета депутатов поправок к проекту решения о бюджете поселения.</w:t>
      </w:r>
    </w:p>
    <w:p w:rsidR="00D22F51" w:rsidRPr="00F278D7" w:rsidRDefault="00605D7A" w:rsidP="00F278D7">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24.4. Внесенный проект решения  о бюджете поселения на очередной ф</w:t>
      </w:r>
      <w:r w:rsidR="00D22F51">
        <w:rPr>
          <w:rFonts w:ascii="Times New Roman" w:hAnsi="Times New Roman" w:cs="Times New Roman"/>
          <w:sz w:val="28"/>
          <w:szCs w:val="28"/>
        </w:rPr>
        <w:t>инансовый год</w:t>
      </w:r>
      <w:r w:rsidR="00F278D7">
        <w:rPr>
          <w:rFonts w:ascii="Times New Roman" w:hAnsi="Times New Roman" w:cs="Times New Roman"/>
          <w:sz w:val="28"/>
          <w:szCs w:val="28"/>
        </w:rPr>
        <w:t xml:space="preserve"> и плановый период</w:t>
      </w:r>
      <w:r w:rsidR="00D22F51">
        <w:rPr>
          <w:rFonts w:ascii="Times New Roman" w:hAnsi="Times New Roman" w:cs="Times New Roman"/>
          <w:sz w:val="28"/>
          <w:szCs w:val="28"/>
        </w:rPr>
        <w:t xml:space="preserve"> </w:t>
      </w:r>
      <w:r w:rsidRPr="00605D7A">
        <w:rPr>
          <w:rFonts w:ascii="Times New Roman" w:hAnsi="Times New Roman" w:cs="Times New Roman"/>
          <w:sz w:val="28"/>
          <w:szCs w:val="28"/>
        </w:rPr>
        <w:t>с заключен</w:t>
      </w:r>
      <w:r w:rsidR="00B12654">
        <w:rPr>
          <w:rFonts w:ascii="Times New Roman" w:hAnsi="Times New Roman" w:cs="Times New Roman"/>
          <w:sz w:val="28"/>
          <w:szCs w:val="28"/>
        </w:rPr>
        <w:t>ием Контрольно-счетного органа</w:t>
      </w:r>
      <w:r w:rsidRPr="00605D7A">
        <w:rPr>
          <w:rFonts w:ascii="Times New Roman" w:hAnsi="Times New Roman" w:cs="Times New Roman"/>
          <w:sz w:val="28"/>
          <w:szCs w:val="28"/>
        </w:rPr>
        <w:t xml:space="preserve"> муниципального образования в сроки, установленные регламентом Совета депутатов, направляется на рассмотрение депутатам Совета депутатов.</w:t>
      </w:r>
    </w:p>
    <w:p w:rsidR="00605D7A" w:rsidRPr="00A44E11"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24.5. Глава поселения организует работу по рассмотрению проекта решения о бюджете поселения.</w:t>
      </w:r>
    </w:p>
    <w:p w:rsidR="00BD03C2" w:rsidRPr="00270E20" w:rsidRDefault="00497E06" w:rsidP="00605D7A">
      <w:pPr>
        <w:autoSpaceDE w:val="0"/>
        <w:autoSpaceDN w:val="0"/>
        <w:adjustRightInd w:val="0"/>
        <w:ind w:firstLine="540"/>
        <w:jc w:val="both"/>
        <w:outlineLvl w:val="3"/>
        <w:rPr>
          <w:b/>
          <w:color w:val="000000" w:themeColor="text1"/>
          <w:sz w:val="28"/>
          <w:szCs w:val="28"/>
        </w:rPr>
      </w:pPr>
      <w:r w:rsidRPr="00270E20">
        <w:rPr>
          <w:b/>
          <w:color w:val="000000" w:themeColor="text1"/>
          <w:sz w:val="28"/>
          <w:szCs w:val="28"/>
        </w:rPr>
        <w:t xml:space="preserve"> 25.</w:t>
      </w:r>
      <w:r w:rsidR="00270E20">
        <w:rPr>
          <w:b/>
          <w:color w:val="000000" w:themeColor="text1"/>
          <w:sz w:val="28"/>
          <w:szCs w:val="28"/>
        </w:rPr>
        <w:t xml:space="preserve"> </w:t>
      </w:r>
      <w:r w:rsidRPr="00270E20">
        <w:rPr>
          <w:b/>
          <w:color w:val="000000" w:themeColor="text1"/>
          <w:sz w:val="28"/>
          <w:szCs w:val="28"/>
        </w:rPr>
        <w:t>Принятие к рассмотрению проекта решения о бюджете муниципального образования Гагаринское сельское поселение Гагаринского района Смоленской области Советом депутатов Гагаринского сельского поселения Гагаринского района Смоленской области.</w:t>
      </w:r>
    </w:p>
    <w:p w:rsidR="008E4709" w:rsidRPr="008E4709" w:rsidRDefault="008E4709" w:rsidP="008E4709">
      <w:pPr>
        <w:pStyle w:val="ConsPlusNormal"/>
        <w:ind w:firstLine="567"/>
        <w:jc w:val="both"/>
        <w:rPr>
          <w:rFonts w:ascii="Times New Roman" w:hAnsi="Times New Roman" w:cs="Times New Roman"/>
          <w:sz w:val="28"/>
          <w:szCs w:val="28"/>
        </w:rPr>
      </w:pPr>
      <w:r w:rsidRPr="008E4709">
        <w:rPr>
          <w:rFonts w:ascii="Times New Roman" w:hAnsi="Times New Roman" w:cs="Times New Roman"/>
          <w:sz w:val="28"/>
          <w:szCs w:val="28"/>
        </w:rPr>
        <w:t xml:space="preserve">1. Проект решения о бюджете </w:t>
      </w:r>
      <w:r>
        <w:rPr>
          <w:rFonts w:ascii="Times New Roman" w:hAnsi="Times New Roman" w:cs="Times New Roman"/>
          <w:sz w:val="28"/>
          <w:szCs w:val="28"/>
        </w:rPr>
        <w:t xml:space="preserve">муниципального образования </w:t>
      </w:r>
      <w:r w:rsidRPr="008E4709">
        <w:rPr>
          <w:rFonts w:ascii="Times New Roman" w:hAnsi="Times New Roman" w:cs="Times New Roman"/>
          <w:sz w:val="28"/>
          <w:szCs w:val="28"/>
        </w:rPr>
        <w:t>Гагаринско</w:t>
      </w:r>
      <w:r>
        <w:rPr>
          <w:rFonts w:ascii="Times New Roman" w:hAnsi="Times New Roman" w:cs="Times New Roman"/>
          <w:sz w:val="28"/>
          <w:szCs w:val="28"/>
        </w:rPr>
        <w:t>е</w:t>
      </w:r>
      <w:r w:rsidRPr="008E4709">
        <w:rPr>
          <w:rFonts w:ascii="Times New Roman" w:hAnsi="Times New Roman" w:cs="Times New Roman"/>
          <w:sz w:val="28"/>
          <w:szCs w:val="28"/>
        </w:rPr>
        <w:t xml:space="preserve"> </w:t>
      </w:r>
      <w:r>
        <w:rPr>
          <w:rFonts w:ascii="Times New Roman" w:hAnsi="Times New Roman" w:cs="Times New Roman"/>
          <w:sz w:val="28"/>
          <w:szCs w:val="28"/>
        </w:rPr>
        <w:t xml:space="preserve">сельское </w:t>
      </w:r>
      <w:r w:rsidRPr="008E4709">
        <w:rPr>
          <w:rFonts w:ascii="Times New Roman" w:hAnsi="Times New Roman" w:cs="Times New Roman"/>
          <w:sz w:val="28"/>
          <w:szCs w:val="28"/>
        </w:rPr>
        <w:t xml:space="preserve"> поселени</w:t>
      </w:r>
      <w:r>
        <w:rPr>
          <w:rFonts w:ascii="Times New Roman" w:hAnsi="Times New Roman" w:cs="Times New Roman"/>
          <w:sz w:val="28"/>
          <w:szCs w:val="28"/>
        </w:rPr>
        <w:t>е</w:t>
      </w:r>
      <w:r w:rsidRPr="008E4709">
        <w:rPr>
          <w:rFonts w:ascii="Times New Roman" w:hAnsi="Times New Roman" w:cs="Times New Roman"/>
          <w:sz w:val="28"/>
          <w:szCs w:val="28"/>
        </w:rPr>
        <w:t xml:space="preserve"> Гагаринского района Смоленской области считается внесенным в срок, если он доставлен в Совет депутатов Гагаринского </w:t>
      </w:r>
      <w:r>
        <w:rPr>
          <w:rFonts w:ascii="Times New Roman" w:hAnsi="Times New Roman" w:cs="Times New Roman"/>
          <w:sz w:val="28"/>
          <w:szCs w:val="28"/>
        </w:rPr>
        <w:t>сельского</w:t>
      </w:r>
      <w:r w:rsidRPr="008E4709">
        <w:rPr>
          <w:rFonts w:ascii="Times New Roman" w:hAnsi="Times New Roman" w:cs="Times New Roman"/>
          <w:sz w:val="28"/>
          <w:szCs w:val="28"/>
        </w:rPr>
        <w:t xml:space="preserve"> поселения Гагаринского района Смоленской области до 24 часов 15 ноября текущего года.</w:t>
      </w:r>
    </w:p>
    <w:p w:rsidR="008E4709" w:rsidRPr="008E4709" w:rsidRDefault="008E4709" w:rsidP="008E4709">
      <w:pPr>
        <w:widowControl w:val="0"/>
        <w:autoSpaceDE w:val="0"/>
        <w:autoSpaceDN w:val="0"/>
        <w:adjustRightInd w:val="0"/>
        <w:ind w:firstLine="567"/>
        <w:jc w:val="both"/>
        <w:rPr>
          <w:sz w:val="28"/>
          <w:szCs w:val="28"/>
        </w:rPr>
      </w:pPr>
      <w:r w:rsidRPr="008E4709">
        <w:rPr>
          <w:sz w:val="28"/>
          <w:szCs w:val="28"/>
        </w:rPr>
        <w:t>2. В течение трех дней после внесения проекта бюджета</w:t>
      </w:r>
      <w:r>
        <w:rPr>
          <w:sz w:val="28"/>
          <w:szCs w:val="28"/>
        </w:rPr>
        <w:t xml:space="preserve"> муниципального образования </w:t>
      </w:r>
      <w:r w:rsidRPr="008E4709">
        <w:rPr>
          <w:sz w:val="28"/>
          <w:szCs w:val="28"/>
        </w:rPr>
        <w:t xml:space="preserve"> Гагаринско</w:t>
      </w:r>
      <w:r>
        <w:rPr>
          <w:sz w:val="28"/>
          <w:szCs w:val="28"/>
        </w:rPr>
        <w:t>е</w:t>
      </w:r>
      <w:r w:rsidRPr="008E4709">
        <w:rPr>
          <w:sz w:val="28"/>
          <w:szCs w:val="28"/>
        </w:rPr>
        <w:t xml:space="preserve"> </w:t>
      </w:r>
      <w:r>
        <w:rPr>
          <w:sz w:val="28"/>
          <w:szCs w:val="28"/>
        </w:rPr>
        <w:t xml:space="preserve"> сельское</w:t>
      </w:r>
      <w:r w:rsidRPr="008E4709">
        <w:rPr>
          <w:sz w:val="28"/>
          <w:szCs w:val="28"/>
        </w:rPr>
        <w:t xml:space="preserve"> поселени</w:t>
      </w:r>
      <w:r>
        <w:rPr>
          <w:sz w:val="28"/>
          <w:szCs w:val="28"/>
        </w:rPr>
        <w:t>е</w:t>
      </w:r>
      <w:r w:rsidRPr="008E4709">
        <w:rPr>
          <w:sz w:val="28"/>
          <w:szCs w:val="28"/>
        </w:rPr>
        <w:t xml:space="preserve"> Гагаринского района Смоленской области, документов и материалов, представляемых вместе с ним, Глава муниципального образования Гагаринско</w:t>
      </w:r>
      <w:r>
        <w:rPr>
          <w:sz w:val="28"/>
          <w:szCs w:val="28"/>
        </w:rPr>
        <w:t>го сельского</w:t>
      </w:r>
      <w:r w:rsidRPr="008E4709">
        <w:rPr>
          <w:sz w:val="28"/>
          <w:szCs w:val="28"/>
        </w:rPr>
        <w:t xml:space="preserve"> поселени</w:t>
      </w:r>
      <w:r>
        <w:rPr>
          <w:sz w:val="28"/>
          <w:szCs w:val="28"/>
        </w:rPr>
        <w:t>я</w:t>
      </w:r>
      <w:r w:rsidRPr="008E4709">
        <w:rPr>
          <w:sz w:val="28"/>
          <w:szCs w:val="28"/>
        </w:rPr>
        <w:t xml:space="preserve"> Гагаринского </w:t>
      </w:r>
      <w:r w:rsidRPr="008E4709">
        <w:rPr>
          <w:sz w:val="28"/>
          <w:szCs w:val="28"/>
        </w:rPr>
        <w:lastRenderedPageBreak/>
        <w:t>района Смоленской области направляет его в постоянную комиссию по бюджету</w:t>
      </w:r>
      <w:r w:rsidR="00BC5431">
        <w:rPr>
          <w:sz w:val="28"/>
          <w:szCs w:val="28"/>
        </w:rPr>
        <w:t xml:space="preserve">, финансовой и налоговой политике, по вопросам муниципального имущества </w:t>
      </w:r>
      <w:r w:rsidRPr="008E4709">
        <w:rPr>
          <w:sz w:val="28"/>
          <w:szCs w:val="28"/>
        </w:rPr>
        <w:t xml:space="preserve">Совета депутатов Гагаринского </w:t>
      </w:r>
      <w:r>
        <w:rPr>
          <w:sz w:val="28"/>
          <w:szCs w:val="28"/>
        </w:rPr>
        <w:t>сельского</w:t>
      </w:r>
      <w:r w:rsidRPr="008E4709">
        <w:rPr>
          <w:sz w:val="28"/>
          <w:szCs w:val="28"/>
        </w:rPr>
        <w:t xml:space="preserve"> поселения Гагаринского района Смоленской области для подготовки заключения о соответствии представленных документов и материалов требованиям статьи 6 настоящего Положения.</w:t>
      </w:r>
    </w:p>
    <w:p w:rsidR="008E4709" w:rsidRPr="008E4709" w:rsidRDefault="008E4709" w:rsidP="008E4709">
      <w:pPr>
        <w:widowControl w:val="0"/>
        <w:autoSpaceDE w:val="0"/>
        <w:autoSpaceDN w:val="0"/>
        <w:adjustRightInd w:val="0"/>
        <w:ind w:firstLine="567"/>
        <w:jc w:val="both"/>
        <w:rPr>
          <w:sz w:val="28"/>
          <w:szCs w:val="28"/>
        </w:rPr>
      </w:pPr>
      <w:r w:rsidRPr="008E4709">
        <w:rPr>
          <w:sz w:val="28"/>
          <w:szCs w:val="28"/>
        </w:rPr>
        <w:t>3. В течение трех дней со дня получения проекта бюджета</w:t>
      </w:r>
      <w:r w:rsidR="007743A5">
        <w:rPr>
          <w:sz w:val="28"/>
          <w:szCs w:val="28"/>
        </w:rPr>
        <w:t xml:space="preserve"> муниципального образования </w:t>
      </w:r>
      <w:r w:rsidRPr="008E4709">
        <w:rPr>
          <w:sz w:val="28"/>
          <w:szCs w:val="28"/>
        </w:rPr>
        <w:t xml:space="preserve"> Гагаринского </w:t>
      </w:r>
      <w:r w:rsidR="007743A5">
        <w:rPr>
          <w:sz w:val="28"/>
          <w:szCs w:val="28"/>
        </w:rPr>
        <w:t xml:space="preserve"> сельского</w:t>
      </w:r>
      <w:r w:rsidRPr="008E4709">
        <w:rPr>
          <w:sz w:val="28"/>
          <w:szCs w:val="28"/>
        </w:rPr>
        <w:t xml:space="preserve"> поселения Гагаринского района Смоленской области постоянная комиссия по бюджету и финансам Совета депутатов Гагаринского </w:t>
      </w:r>
      <w:r w:rsidR="007743A5">
        <w:rPr>
          <w:sz w:val="28"/>
          <w:szCs w:val="28"/>
        </w:rPr>
        <w:t>сельского</w:t>
      </w:r>
      <w:r w:rsidRPr="008E4709">
        <w:rPr>
          <w:sz w:val="28"/>
          <w:szCs w:val="28"/>
        </w:rPr>
        <w:t xml:space="preserve"> поселения Гагаринского района Смоленской области готовит заключение о соответствии представленных документов и материалов требованиям статьи 6 настоящего Положения и направляет заключение Главе муниципального образования Гагаринское </w:t>
      </w:r>
      <w:r w:rsidR="007743A5">
        <w:rPr>
          <w:sz w:val="28"/>
          <w:szCs w:val="28"/>
        </w:rPr>
        <w:t>сельское</w:t>
      </w:r>
      <w:r w:rsidRPr="008E4709">
        <w:rPr>
          <w:sz w:val="28"/>
          <w:szCs w:val="28"/>
        </w:rPr>
        <w:t>поселение Гагаринского района Смоленской области.</w:t>
      </w:r>
    </w:p>
    <w:p w:rsidR="008E4709" w:rsidRPr="008E4709" w:rsidRDefault="008E4709" w:rsidP="008E4709">
      <w:pPr>
        <w:widowControl w:val="0"/>
        <w:autoSpaceDE w:val="0"/>
        <w:autoSpaceDN w:val="0"/>
        <w:adjustRightInd w:val="0"/>
        <w:ind w:firstLine="567"/>
        <w:jc w:val="both"/>
        <w:rPr>
          <w:sz w:val="28"/>
          <w:szCs w:val="28"/>
        </w:rPr>
      </w:pPr>
      <w:r w:rsidRPr="008E4709">
        <w:rPr>
          <w:sz w:val="28"/>
          <w:szCs w:val="28"/>
        </w:rPr>
        <w:t>4. Глава муниципального образования Гагаринско</w:t>
      </w:r>
      <w:r w:rsidR="007743A5">
        <w:rPr>
          <w:sz w:val="28"/>
          <w:szCs w:val="28"/>
        </w:rPr>
        <w:t>го</w:t>
      </w:r>
      <w:r w:rsidRPr="008E4709">
        <w:rPr>
          <w:sz w:val="28"/>
          <w:szCs w:val="28"/>
        </w:rPr>
        <w:t xml:space="preserve"> </w:t>
      </w:r>
      <w:r w:rsidR="007743A5">
        <w:rPr>
          <w:sz w:val="28"/>
          <w:szCs w:val="28"/>
        </w:rPr>
        <w:t>сельского</w:t>
      </w:r>
      <w:r w:rsidRPr="008E4709">
        <w:rPr>
          <w:sz w:val="28"/>
          <w:szCs w:val="28"/>
        </w:rPr>
        <w:t xml:space="preserve"> поселени</w:t>
      </w:r>
      <w:r w:rsidR="007743A5">
        <w:rPr>
          <w:sz w:val="28"/>
          <w:szCs w:val="28"/>
        </w:rPr>
        <w:t>я</w:t>
      </w:r>
      <w:r w:rsidRPr="008E4709">
        <w:rPr>
          <w:sz w:val="28"/>
          <w:szCs w:val="28"/>
        </w:rPr>
        <w:t xml:space="preserve"> Гагаринского района Смоленской области в течение трех дней со дня получения заключения постоянной комиссии по бюджету и финансам Совета депутатов Гагаринского </w:t>
      </w:r>
      <w:r w:rsidR="007743A5">
        <w:rPr>
          <w:sz w:val="28"/>
          <w:szCs w:val="28"/>
        </w:rPr>
        <w:t xml:space="preserve">сельского </w:t>
      </w:r>
      <w:r w:rsidRPr="008E4709">
        <w:rPr>
          <w:sz w:val="28"/>
          <w:szCs w:val="28"/>
        </w:rPr>
        <w:t xml:space="preserve">поселения Гагаринского района Смоленской области принимает решение о том, что проект бюджета Гагаринского </w:t>
      </w:r>
      <w:r w:rsidR="007743A5">
        <w:rPr>
          <w:sz w:val="28"/>
          <w:szCs w:val="28"/>
        </w:rPr>
        <w:t xml:space="preserve">сельского </w:t>
      </w:r>
      <w:r w:rsidRPr="008E4709">
        <w:rPr>
          <w:sz w:val="28"/>
          <w:szCs w:val="28"/>
        </w:rPr>
        <w:t xml:space="preserve">поселения Гагаринского района Смоленской области принимается к рассмотрению Советом депутатов Гагаринского </w:t>
      </w:r>
      <w:r w:rsidR="007743A5">
        <w:rPr>
          <w:sz w:val="28"/>
          <w:szCs w:val="28"/>
        </w:rPr>
        <w:t xml:space="preserve">сельского </w:t>
      </w:r>
      <w:r w:rsidRPr="008E4709">
        <w:rPr>
          <w:sz w:val="28"/>
          <w:szCs w:val="28"/>
        </w:rPr>
        <w:t>поселения Гагаринского района Смоленской области, либо подлежит возврату Главе Администрации</w:t>
      </w:r>
      <w:r w:rsidR="007743A5">
        <w:rPr>
          <w:sz w:val="28"/>
          <w:szCs w:val="28"/>
        </w:rPr>
        <w:t xml:space="preserve"> Гагаринского сельского </w:t>
      </w:r>
      <w:r w:rsidR="00E61E1B">
        <w:rPr>
          <w:sz w:val="28"/>
          <w:szCs w:val="28"/>
        </w:rPr>
        <w:t xml:space="preserve">поселения Гагаринского района </w:t>
      </w:r>
      <w:r w:rsidRPr="008E4709">
        <w:rPr>
          <w:sz w:val="28"/>
          <w:szCs w:val="28"/>
        </w:rPr>
        <w:t xml:space="preserve">Смоленской области на доработку. Проект бюджета Гагаринского </w:t>
      </w:r>
      <w:r w:rsidR="00E61E1B">
        <w:rPr>
          <w:sz w:val="28"/>
          <w:szCs w:val="28"/>
        </w:rPr>
        <w:t>сельского</w:t>
      </w:r>
      <w:r w:rsidRPr="008E4709">
        <w:rPr>
          <w:sz w:val="28"/>
          <w:szCs w:val="28"/>
        </w:rPr>
        <w:t>поселения Гагаринского района Смоленской области может быть возвращен, если состав представленных документов и материалов и (или) их содержание не соответствуют требованиям статьи 6 настоящего Положения.</w:t>
      </w:r>
    </w:p>
    <w:p w:rsidR="008E4709" w:rsidRPr="008E4709" w:rsidRDefault="008E4709" w:rsidP="008E4709">
      <w:pPr>
        <w:widowControl w:val="0"/>
        <w:autoSpaceDE w:val="0"/>
        <w:autoSpaceDN w:val="0"/>
        <w:adjustRightInd w:val="0"/>
        <w:ind w:firstLine="567"/>
        <w:jc w:val="both"/>
        <w:rPr>
          <w:sz w:val="28"/>
          <w:szCs w:val="28"/>
        </w:rPr>
      </w:pPr>
      <w:r w:rsidRPr="008E4709">
        <w:rPr>
          <w:sz w:val="28"/>
          <w:szCs w:val="28"/>
        </w:rPr>
        <w:t xml:space="preserve">5. Доработанный проект со всеми необходимыми документами и материалами должен быть представлен Главой </w:t>
      </w:r>
      <w:r w:rsidR="00E61E1B">
        <w:rPr>
          <w:sz w:val="28"/>
          <w:szCs w:val="28"/>
        </w:rPr>
        <w:t xml:space="preserve">муниципального образования Гагаринского сельского поселения Гагаринского района </w:t>
      </w:r>
      <w:r w:rsidRPr="008E4709">
        <w:rPr>
          <w:sz w:val="28"/>
          <w:szCs w:val="28"/>
        </w:rPr>
        <w:t xml:space="preserve">Смоленской области в Совет депутатов Гагаринского </w:t>
      </w:r>
      <w:r w:rsidR="00E61E1B">
        <w:rPr>
          <w:sz w:val="28"/>
          <w:szCs w:val="28"/>
        </w:rPr>
        <w:t>сельского</w:t>
      </w:r>
      <w:r w:rsidRPr="008E4709">
        <w:rPr>
          <w:sz w:val="28"/>
          <w:szCs w:val="28"/>
        </w:rPr>
        <w:t xml:space="preserve"> поселения Гагаринского района Смоленской области в пятидневный срок, со дня поступления в его адрес проекта бюджета Гагаринского </w:t>
      </w:r>
      <w:r w:rsidR="00E61E1B">
        <w:rPr>
          <w:sz w:val="28"/>
          <w:szCs w:val="28"/>
        </w:rPr>
        <w:t xml:space="preserve">сельского </w:t>
      </w:r>
      <w:r w:rsidRPr="008E4709">
        <w:rPr>
          <w:sz w:val="28"/>
          <w:szCs w:val="28"/>
        </w:rPr>
        <w:t>поселения Гагаринского района Смоленской области.</w:t>
      </w:r>
    </w:p>
    <w:p w:rsidR="008E4709" w:rsidRPr="008E4709" w:rsidRDefault="008E4709" w:rsidP="008E4709">
      <w:pPr>
        <w:widowControl w:val="0"/>
        <w:autoSpaceDE w:val="0"/>
        <w:autoSpaceDN w:val="0"/>
        <w:adjustRightInd w:val="0"/>
        <w:ind w:firstLine="567"/>
        <w:jc w:val="both"/>
        <w:rPr>
          <w:sz w:val="28"/>
          <w:szCs w:val="28"/>
        </w:rPr>
      </w:pPr>
      <w:r w:rsidRPr="008E4709">
        <w:rPr>
          <w:sz w:val="28"/>
          <w:szCs w:val="28"/>
        </w:rPr>
        <w:t xml:space="preserve">6. Принятый к рассмотрению проект решения о бюджете </w:t>
      </w:r>
      <w:r w:rsidR="00E61E1B">
        <w:rPr>
          <w:sz w:val="28"/>
          <w:szCs w:val="28"/>
        </w:rPr>
        <w:t xml:space="preserve">муниципального образования </w:t>
      </w:r>
      <w:r w:rsidRPr="008E4709">
        <w:rPr>
          <w:sz w:val="28"/>
          <w:szCs w:val="28"/>
        </w:rPr>
        <w:t>Гагаринско</w:t>
      </w:r>
      <w:r w:rsidR="00E61E1B">
        <w:rPr>
          <w:sz w:val="28"/>
          <w:szCs w:val="28"/>
        </w:rPr>
        <w:t>е</w:t>
      </w:r>
      <w:r w:rsidRPr="008E4709">
        <w:rPr>
          <w:sz w:val="28"/>
          <w:szCs w:val="28"/>
        </w:rPr>
        <w:t xml:space="preserve"> </w:t>
      </w:r>
      <w:r w:rsidR="00E61E1B">
        <w:rPr>
          <w:sz w:val="28"/>
          <w:szCs w:val="28"/>
        </w:rPr>
        <w:t>сельское</w:t>
      </w:r>
      <w:r w:rsidRPr="008E4709">
        <w:rPr>
          <w:sz w:val="28"/>
          <w:szCs w:val="28"/>
        </w:rPr>
        <w:t xml:space="preserve"> поселени</w:t>
      </w:r>
      <w:r w:rsidR="00E61E1B">
        <w:rPr>
          <w:sz w:val="28"/>
          <w:szCs w:val="28"/>
        </w:rPr>
        <w:t>е</w:t>
      </w:r>
      <w:r w:rsidRPr="008E4709">
        <w:rPr>
          <w:sz w:val="28"/>
          <w:szCs w:val="28"/>
        </w:rPr>
        <w:t xml:space="preserve"> Гагаринского района Смоленской подлежит размещению на </w:t>
      </w:r>
      <w:r w:rsidR="00E61E1B">
        <w:rPr>
          <w:sz w:val="28"/>
          <w:szCs w:val="28"/>
        </w:rPr>
        <w:t xml:space="preserve">страничке сайта </w:t>
      </w:r>
      <w:r w:rsidRPr="008E4709">
        <w:rPr>
          <w:sz w:val="28"/>
          <w:szCs w:val="28"/>
        </w:rPr>
        <w:t>Администрации муниципального образования "Гагаринский район" Смоленской области по истечении трех дней со дня принятия его к рассмотрению.</w:t>
      </w:r>
    </w:p>
    <w:p w:rsidR="00605D7A" w:rsidRPr="00457CAD" w:rsidRDefault="008E4709" w:rsidP="00457CAD">
      <w:pPr>
        <w:autoSpaceDE w:val="0"/>
        <w:autoSpaceDN w:val="0"/>
        <w:adjustRightInd w:val="0"/>
        <w:ind w:firstLine="540"/>
        <w:jc w:val="both"/>
        <w:outlineLvl w:val="3"/>
        <w:rPr>
          <w:sz w:val="28"/>
          <w:szCs w:val="28"/>
        </w:rPr>
      </w:pPr>
      <w:r w:rsidRPr="008E4709">
        <w:rPr>
          <w:sz w:val="28"/>
          <w:szCs w:val="28"/>
        </w:rPr>
        <w:t xml:space="preserve"> </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26. Публичные слушания по проекту решения о бюджете муниципального образования </w:t>
      </w:r>
      <w:r w:rsidR="006F3EDF">
        <w:rPr>
          <w:rFonts w:ascii="Times New Roman" w:hAnsi="Times New Roman" w:cs="Times New Roman"/>
          <w:b/>
          <w:sz w:val="28"/>
          <w:szCs w:val="28"/>
        </w:rPr>
        <w:t>Гагаринское</w:t>
      </w:r>
      <w:r w:rsidR="00710939" w:rsidRPr="00710939">
        <w:rPr>
          <w:rFonts w:ascii="Times New Roman" w:hAnsi="Times New Roman" w:cs="Times New Roman"/>
          <w:b/>
          <w:sz w:val="28"/>
          <w:szCs w:val="28"/>
        </w:rPr>
        <w:t xml:space="preserve"> сельское поселение</w:t>
      </w:r>
      <w:r w:rsidR="00710939" w:rsidRPr="00605D7A">
        <w:rPr>
          <w:rFonts w:ascii="Times New Roman" w:hAnsi="Times New Roman" w:cs="Times New Roman"/>
          <w:b/>
          <w:bCs/>
          <w:sz w:val="28"/>
          <w:szCs w:val="28"/>
        </w:rPr>
        <w:t xml:space="preserve"> </w:t>
      </w:r>
      <w:r w:rsidRPr="00605D7A">
        <w:rPr>
          <w:rFonts w:ascii="Times New Roman" w:hAnsi="Times New Roman" w:cs="Times New Roman"/>
          <w:b/>
          <w:bCs/>
          <w:sz w:val="28"/>
          <w:szCs w:val="28"/>
        </w:rPr>
        <w:t>Гагаринского района Смоленской области</w:t>
      </w:r>
      <w:r w:rsidRPr="00605D7A">
        <w:rPr>
          <w:rFonts w:ascii="Times New Roman" w:hAnsi="Times New Roman" w:cs="Times New Roman"/>
          <w:sz w:val="28"/>
          <w:szCs w:val="28"/>
        </w:rPr>
        <w:t>.</w:t>
      </w:r>
    </w:p>
    <w:p w:rsidR="00605D7A" w:rsidRDefault="00E61E1B" w:rsidP="00605D7A">
      <w:pPr>
        <w:autoSpaceDE w:val="0"/>
        <w:autoSpaceDN w:val="0"/>
        <w:adjustRightInd w:val="0"/>
        <w:ind w:firstLine="709"/>
        <w:jc w:val="both"/>
        <w:outlineLvl w:val="3"/>
        <w:rPr>
          <w:sz w:val="28"/>
          <w:szCs w:val="28"/>
        </w:rPr>
      </w:pPr>
      <w:r>
        <w:rPr>
          <w:sz w:val="28"/>
          <w:szCs w:val="28"/>
        </w:rPr>
        <w:t xml:space="preserve"> Проект решения о бюджете муниципального образования Гагаринского сельского поселения Гагаринского района Смоленской области выносится на публичные слушания в порядке, утвержденным решением Совета депутатов Гагаринского сельского поселения Гагаринского района Смоленской области.</w:t>
      </w:r>
    </w:p>
    <w:p w:rsidR="00FB47CA" w:rsidRPr="006F3EDF" w:rsidRDefault="006F3EDF" w:rsidP="006F3EDF">
      <w:pPr>
        <w:pStyle w:val="ConsPlu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p>
    <w:p w:rsidR="00605D7A" w:rsidRPr="00270E20" w:rsidRDefault="00497E06" w:rsidP="00605D7A">
      <w:pPr>
        <w:autoSpaceDE w:val="0"/>
        <w:autoSpaceDN w:val="0"/>
        <w:adjustRightInd w:val="0"/>
        <w:ind w:firstLine="709"/>
        <w:jc w:val="both"/>
        <w:outlineLvl w:val="3"/>
        <w:rPr>
          <w:b/>
          <w:color w:val="000000" w:themeColor="text1"/>
          <w:sz w:val="28"/>
          <w:szCs w:val="28"/>
        </w:rPr>
      </w:pPr>
      <w:r w:rsidRPr="00270E20">
        <w:rPr>
          <w:b/>
          <w:color w:val="000000" w:themeColor="text1"/>
          <w:sz w:val="28"/>
          <w:szCs w:val="28"/>
        </w:rPr>
        <w:t xml:space="preserve"> </w:t>
      </w:r>
      <w:r w:rsidR="00AE3C7B" w:rsidRPr="00270E20">
        <w:rPr>
          <w:b/>
          <w:color w:val="000000" w:themeColor="text1"/>
          <w:sz w:val="28"/>
          <w:szCs w:val="28"/>
        </w:rPr>
        <w:t>27.Рассмотрение проекта решения о бюджете Гагаринского сельского поселения Гагаринского района Смоленской области Советом депутатов Гагаринского сельского поселения Гагаринского района Смоленской области.</w:t>
      </w:r>
    </w:p>
    <w:p w:rsidR="00BD03C2" w:rsidRPr="00270E20" w:rsidRDefault="00BD03C2" w:rsidP="00BD03C2">
      <w:pPr>
        <w:pStyle w:val="ConsPlusNormal"/>
        <w:ind w:firstLine="567"/>
        <w:jc w:val="both"/>
        <w:rPr>
          <w:rFonts w:ascii="Times New Roman" w:hAnsi="Times New Roman" w:cs="Times New Roman"/>
          <w:sz w:val="28"/>
          <w:szCs w:val="28"/>
        </w:rPr>
      </w:pPr>
      <w:r w:rsidRPr="00270E20">
        <w:rPr>
          <w:rFonts w:ascii="Times New Roman" w:hAnsi="Times New Roman" w:cs="Times New Roman"/>
          <w:sz w:val="28"/>
          <w:szCs w:val="28"/>
        </w:rPr>
        <w:t xml:space="preserve">1. Совет депутатов Гагаринского сельского поселения Гагаринского района </w:t>
      </w:r>
      <w:r w:rsidRPr="00270E20">
        <w:rPr>
          <w:rFonts w:ascii="Times New Roman" w:hAnsi="Times New Roman" w:cs="Times New Roman"/>
          <w:sz w:val="28"/>
          <w:szCs w:val="28"/>
        </w:rPr>
        <w:lastRenderedPageBreak/>
        <w:t>Смоленской области рассматривает проект решения о бюджете муниципального образования Гагаринское сельское  поселение Гагаринского района Смоленской области в одном чтении.</w:t>
      </w:r>
    </w:p>
    <w:p w:rsidR="00BD03C2" w:rsidRPr="00270E20" w:rsidRDefault="00BD03C2" w:rsidP="00BD03C2">
      <w:pPr>
        <w:widowControl w:val="0"/>
        <w:autoSpaceDE w:val="0"/>
        <w:autoSpaceDN w:val="0"/>
        <w:adjustRightInd w:val="0"/>
        <w:ind w:firstLine="567"/>
        <w:jc w:val="both"/>
        <w:rPr>
          <w:bCs/>
          <w:sz w:val="28"/>
          <w:szCs w:val="28"/>
        </w:rPr>
      </w:pPr>
      <w:r w:rsidRPr="00270E20">
        <w:rPr>
          <w:bCs/>
          <w:sz w:val="28"/>
          <w:szCs w:val="28"/>
        </w:rPr>
        <w:t xml:space="preserve">2. Принятый к рассмотрение проект решения о бюджете муниципального образования  Гагаринское сельское поселени Гагаринского района Смоленской области направляется депутатам Совета депутатов Гагаринского сельского поселения Гагаринского района Смоленской области для рассмотрения, а также </w:t>
      </w:r>
      <w:r w:rsidRPr="00270E20">
        <w:rPr>
          <w:sz w:val="28"/>
          <w:szCs w:val="28"/>
        </w:rPr>
        <w:t>контрольно-счетному органу муниципального образования «Гагаринский район» Смоленской области для подготовки заключения.</w:t>
      </w:r>
    </w:p>
    <w:p w:rsidR="00BD03C2" w:rsidRPr="00270E20" w:rsidRDefault="00BD03C2" w:rsidP="00BD03C2">
      <w:pPr>
        <w:widowControl w:val="0"/>
        <w:autoSpaceDE w:val="0"/>
        <w:autoSpaceDN w:val="0"/>
        <w:adjustRightInd w:val="0"/>
        <w:ind w:firstLine="567"/>
        <w:jc w:val="both"/>
        <w:rPr>
          <w:sz w:val="28"/>
          <w:szCs w:val="28"/>
        </w:rPr>
      </w:pPr>
      <w:r w:rsidRPr="00270E20">
        <w:rPr>
          <w:sz w:val="28"/>
          <w:szCs w:val="28"/>
        </w:rPr>
        <w:t>3. В течение четырнадцати дней со дня принятия проекта решения о бюджете муниципального образования Гагаринскоое сельское  поселение Гагаринского района Смоленской области к рассмотрению, проект решения о бюджете муниципального образования  Гагаринское сельское поселение Гагаринского района Смоленской области выносится на рассмотрение Совета депутатов Гагаринского сельского поселения Гагаринского района Смоленской области.</w:t>
      </w:r>
    </w:p>
    <w:p w:rsidR="00BD03C2" w:rsidRPr="00270E20" w:rsidRDefault="00BD03C2" w:rsidP="00BD03C2">
      <w:pPr>
        <w:widowControl w:val="0"/>
        <w:autoSpaceDE w:val="0"/>
        <w:autoSpaceDN w:val="0"/>
        <w:adjustRightInd w:val="0"/>
        <w:ind w:firstLine="567"/>
        <w:jc w:val="both"/>
        <w:rPr>
          <w:sz w:val="28"/>
          <w:szCs w:val="28"/>
        </w:rPr>
      </w:pPr>
      <w:r w:rsidRPr="00270E20">
        <w:rPr>
          <w:sz w:val="28"/>
          <w:szCs w:val="28"/>
        </w:rPr>
        <w:t>4. При рассмотрении на заседании Советом депутатов Гагаринского сельского поселения Гагаринского района Смоленской области проекта решения о бюджете муниципального образования Гагаринское сельское поселение Гагаринского района Смоленской области заслушивается доклад Главы Администрации Гагаринского сельского поселения  Гагаринского района Смоленской области о заключении контрольно-счетным органом муниципального образования «Гагаринский район» Смоленской области на проект решения о бюджете муниципального образования Гагаринскоое сельское  поселение Гагаринского района Смоленской области, а также рассматриваются рекомендации публичных слушаний по проекту решения о бюджете муниципального образования Гагаринское сельское поселение Гагаринского района Смоленской области.</w:t>
      </w:r>
    </w:p>
    <w:p w:rsidR="00BD03C2" w:rsidRPr="00270E20" w:rsidRDefault="00BD03C2" w:rsidP="00BD03C2">
      <w:pPr>
        <w:widowControl w:val="0"/>
        <w:autoSpaceDE w:val="0"/>
        <w:autoSpaceDN w:val="0"/>
        <w:adjustRightInd w:val="0"/>
        <w:ind w:firstLine="567"/>
        <w:jc w:val="both"/>
        <w:rPr>
          <w:sz w:val="28"/>
          <w:szCs w:val="28"/>
        </w:rPr>
      </w:pPr>
      <w:r w:rsidRPr="00270E20">
        <w:rPr>
          <w:sz w:val="28"/>
          <w:szCs w:val="28"/>
        </w:rPr>
        <w:t xml:space="preserve">5. При рассмотрении проекта решения о бюджете </w:t>
      </w:r>
      <w:r w:rsidR="00C02F48" w:rsidRPr="00270E20">
        <w:rPr>
          <w:sz w:val="28"/>
          <w:szCs w:val="28"/>
        </w:rPr>
        <w:t xml:space="preserve">муниципального образования </w:t>
      </w:r>
      <w:r w:rsidRPr="00270E20">
        <w:rPr>
          <w:sz w:val="28"/>
          <w:szCs w:val="28"/>
        </w:rPr>
        <w:t>Гагаринско</w:t>
      </w:r>
      <w:r w:rsidR="00C02F48" w:rsidRPr="00270E20">
        <w:rPr>
          <w:sz w:val="28"/>
          <w:szCs w:val="28"/>
        </w:rPr>
        <w:t>е</w:t>
      </w:r>
      <w:r w:rsidRPr="00270E20">
        <w:rPr>
          <w:sz w:val="28"/>
          <w:szCs w:val="28"/>
        </w:rPr>
        <w:t xml:space="preserve"> </w:t>
      </w:r>
      <w:r w:rsidR="00C02F48" w:rsidRPr="00270E20">
        <w:rPr>
          <w:sz w:val="28"/>
          <w:szCs w:val="28"/>
        </w:rPr>
        <w:t>сельское</w:t>
      </w:r>
      <w:r w:rsidRPr="00270E20">
        <w:rPr>
          <w:sz w:val="28"/>
          <w:szCs w:val="28"/>
        </w:rPr>
        <w:t xml:space="preserve"> поселени</w:t>
      </w:r>
      <w:r w:rsidR="00C02F48" w:rsidRPr="00270E20">
        <w:rPr>
          <w:sz w:val="28"/>
          <w:szCs w:val="28"/>
        </w:rPr>
        <w:t>е</w:t>
      </w:r>
      <w:r w:rsidRPr="00270E20">
        <w:rPr>
          <w:sz w:val="28"/>
          <w:szCs w:val="28"/>
        </w:rPr>
        <w:t xml:space="preserve"> Гагаринского района Смоленской области Совет депутатов Гагаринского </w:t>
      </w:r>
      <w:r w:rsidR="00C02F48" w:rsidRPr="00270E20">
        <w:rPr>
          <w:sz w:val="28"/>
          <w:szCs w:val="28"/>
        </w:rPr>
        <w:t>сельского</w:t>
      </w:r>
      <w:r w:rsidRPr="00270E20">
        <w:rPr>
          <w:sz w:val="28"/>
          <w:szCs w:val="28"/>
        </w:rPr>
        <w:t xml:space="preserve"> поселения Гагаринского района Смоленской области принимает решение о принятии или об отклонении указанного проекта.</w:t>
      </w:r>
    </w:p>
    <w:p w:rsidR="00BD03C2" w:rsidRPr="00270E20" w:rsidRDefault="00BD03C2" w:rsidP="00BD03C2">
      <w:pPr>
        <w:widowControl w:val="0"/>
        <w:autoSpaceDE w:val="0"/>
        <w:autoSpaceDN w:val="0"/>
        <w:adjustRightInd w:val="0"/>
        <w:ind w:firstLine="567"/>
        <w:jc w:val="both"/>
        <w:rPr>
          <w:sz w:val="28"/>
          <w:szCs w:val="28"/>
        </w:rPr>
      </w:pPr>
      <w:r w:rsidRPr="00270E20">
        <w:rPr>
          <w:sz w:val="28"/>
          <w:szCs w:val="28"/>
        </w:rPr>
        <w:t xml:space="preserve">6. Принятое Советом депутатов Гагаринского </w:t>
      </w:r>
      <w:r w:rsidR="00C02F48" w:rsidRPr="00270E20">
        <w:rPr>
          <w:sz w:val="28"/>
          <w:szCs w:val="28"/>
        </w:rPr>
        <w:t>сельского</w:t>
      </w:r>
      <w:r w:rsidRPr="00270E20">
        <w:rPr>
          <w:sz w:val="28"/>
          <w:szCs w:val="28"/>
        </w:rPr>
        <w:t xml:space="preserve"> поселения Гагаринского района Смоленской области решение о бюджете</w:t>
      </w:r>
      <w:r w:rsidR="00C02F48" w:rsidRPr="00270E20">
        <w:rPr>
          <w:sz w:val="28"/>
          <w:szCs w:val="28"/>
        </w:rPr>
        <w:t xml:space="preserve"> муниципального </w:t>
      </w:r>
      <w:r w:rsidRPr="00270E20">
        <w:rPr>
          <w:sz w:val="28"/>
          <w:szCs w:val="28"/>
        </w:rPr>
        <w:t xml:space="preserve"> Гагаринско</w:t>
      </w:r>
      <w:r w:rsidR="00C02F48" w:rsidRPr="00270E20">
        <w:rPr>
          <w:sz w:val="28"/>
          <w:szCs w:val="28"/>
        </w:rPr>
        <w:t>ое</w:t>
      </w:r>
      <w:r w:rsidRPr="00270E20">
        <w:rPr>
          <w:sz w:val="28"/>
          <w:szCs w:val="28"/>
        </w:rPr>
        <w:t xml:space="preserve"> </w:t>
      </w:r>
      <w:r w:rsidR="00C02F48" w:rsidRPr="00270E20">
        <w:rPr>
          <w:sz w:val="28"/>
          <w:szCs w:val="28"/>
        </w:rPr>
        <w:t>сельское</w:t>
      </w:r>
      <w:r w:rsidRPr="00270E20">
        <w:rPr>
          <w:sz w:val="28"/>
          <w:szCs w:val="28"/>
        </w:rPr>
        <w:t xml:space="preserve"> поселени</w:t>
      </w:r>
      <w:r w:rsidR="00C02F48" w:rsidRPr="00270E20">
        <w:rPr>
          <w:sz w:val="28"/>
          <w:szCs w:val="28"/>
        </w:rPr>
        <w:t>е</w:t>
      </w:r>
      <w:r w:rsidRPr="00270E20">
        <w:rPr>
          <w:sz w:val="28"/>
          <w:szCs w:val="28"/>
        </w:rPr>
        <w:t xml:space="preserve"> Гагаринского района Смоленской области направляется Главе муниципального образования Гагаринского </w:t>
      </w:r>
      <w:r w:rsidR="00C02F48" w:rsidRPr="00270E20">
        <w:rPr>
          <w:sz w:val="28"/>
          <w:szCs w:val="28"/>
        </w:rPr>
        <w:t>сельского</w:t>
      </w:r>
      <w:r w:rsidRPr="00270E20">
        <w:rPr>
          <w:sz w:val="28"/>
          <w:szCs w:val="28"/>
        </w:rPr>
        <w:t xml:space="preserve"> поселения Гагаринского района Смоленской области для подписания и опубликования в соответствии с Уставом муниципального образования Гагаринское </w:t>
      </w:r>
      <w:r w:rsidR="00C02F48" w:rsidRPr="00270E20">
        <w:rPr>
          <w:sz w:val="28"/>
          <w:szCs w:val="28"/>
        </w:rPr>
        <w:t>сельское</w:t>
      </w:r>
      <w:r w:rsidRPr="00270E20">
        <w:rPr>
          <w:sz w:val="28"/>
          <w:szCs w:val="28"/>
        </w:rPr>
        <w:t xml:space="preserve"> поселение Гагаринского района Смоленской области.</w:t>
      </w:r>
    </w:p>
    <w:p w:rsidR="00BD03C2" w:rsidRPr="00270E20" w:rsidRDefault="00BD03C2" w:rsidP="00BD03C2">
      <w:pPr>
        <w:autoSpaceDE w:val="0"/>
        <w:autoSpaceDN w:val="0"/>
        <w:adjustRightInd w:val="0"/>
        <w:ind w:firstLine="709"/>
        <w:jc w:val="both"/>
        <w:rPr>
          <w:sz w:val="28"/>
          <w:szCs w:val="28"/>
        </w:rPr>
      </w:pPr>
      <w:r w:rsidRPr="00270E20">
        <w:rPr>
          <w:sz w:val="28"/>
          <w:szCs w:val="28"/>
        </w:rPr>
        <w:t xml:space="preserve">7. В случае отклонения Советом депутатов Гагаринского </w:t>
      </w:r>
      <w:r w:rsidR="00C02F48" w:rsidRPr="00270E20">
        <w:rPr>
          <w:sz w:val="28"/>
          <w:szCs w:val="28"/>
        </w:rPr>
        <w:t>сельского</w:t>
      </w:r>
      <w:r w:rsidRPr="00270E20">
        <w:rPr>
          <w:sz w:val="28"/>
          <w:szCs w:val="28"/>
        </w:rPr>
        <w:t xml:space="preserve"> поселения Гагаринского района Смоленской области проекта решения о бюджете</w:t>
      </w:r>
      <w:r w:rsidR="00C02F48" w:rsidRPr="00270E20">
        <w:rPr>
          <w:sz w:val="28"/>
          <w:szCs w:val="28"/>
        </w:rPr>
        <w:t xml:space="preserve"> муниципального образования </w:t>
      </w:r>
      <w:r w:rsidRPr="00270E20">
        <w:rPr>
          <w:sz w:val="28"/>
          <w:szCs w:val="28"/>
        </w:rPr>
        <w:t xml:space="preserve"> Гагаринско</w:t>
      </w:r>
      <w:r w:rsidR="00C02F48" w:rsidRPr="00270E20">
        <w:rPr>
          <w:sz w:val="28"/>
          <w:szCs w:val="28"/>
        </w:rPr>
        <w:t>е</w:t>
      </w:r>
      <w:r w:rsidRPr="00270E20">
        <w:rPr>
          <w:sz w:val="28"/>
          <w:szCs w:val="28"/>
        </w:rPr>
        <w:t xml:space="preserve"> </w:t>
      </w:r>
      <w:r w:rsidR="00C02F48" w:rsidRPr="00270E20">
        <w:rPr>
          <w:sz w:val="28"/>
          <w:szCs w:val="28"/>
        </w:rPr>
        <w:t>сельское</w:t>
      </w:r>
      <w:r w:rsidRPr="00270E20">
        <w:rPr>
          <w:sz w:val="28"/>
          <w:szCs w:val="28"/>
        </w:rPr>
        <w:t xml:space="preserve"> поселени</w:t>
      </w:r>
      <w:r w:rsidR="00C02F48" w:rsidRPr="00270E20">
        <w:rPr>
          <w:sz w:val="28"/>
          <w:szCs w:val="28"/>
        </w:rPr>
        <w:t>е</w:t>
      </w:r>
      <w:r w:rsidRPr="00270E20">
        <w:rPr>
          <w:sz w:val="28"/>
          <w:szCs w:val="28"/>
        </w:rPr>
        <w:t xml:space="preserve"> Гагаринского района Смоленской области, указанный проект решения для преодоления возникших разногласий направляется Главой муниципального образования Гагаринского </w:t>
      </w:r>
      <w:r w:rsidR="00C02F48" w:rsidRPr="00270E20">
        <w:rPr>
          <w:sz w:val="28"/>
          <w:szCs w:val="28"/>
        </w:rPr>
        <w:t>сельского</w:t>
      </w:r>
      <w:r w:rsidRPr="00270E20">
        <w:rPr>
          <w:sz w:val="28"/>
          <w:szCs w:val="28"/>
        </w:rPr>
        <w:t xml:space="preserve"> поселения Гагаринского района Смоленской области в специально созданную временную согласительную комиссию. При этом в состав согласительной комиссии включаются представители Администрации </w:t>
      </w:r>
      <w:r w:rsidR="00C02F48" w:rsidRPr="00270E20">
        <w:rPr>
          <w:sz w:val="28"/>
          <w:szCs w:val="28"/>
        </w:rPr>
        <w:t xml:space="preserve">Гагаринского сельского поселения </w:t>
      </w:r>
      <w:r w:rsidRPr="00270E20">
        <w:rPr>
          <w:sz w:val="28"/>
          <w:szCs w:val="28"/>
        </w:rPr>
        <w:t>«Гагаринск</w:t>
      </w:r>
      <w:r w:rsidR="00C02F48" w:rsidRPr="00270E20">
        <w:rPr>
          <w:sz w:val="28"/>
          <w:szCs w:val="28"/>
        </w:rPr>
        <w:t>ого</w:t>
      </w:r>
      <w:r w:rsidRPr="00270E20">
        <w:rPr>
          <w:sz w:val="28"/>
          <w:szCs w:val="28"/>
        </w:rPr>
        <w:t xml:space="preserve"> район</w:t>
      </w:r>
      <w:r w:rsidR="00C02F48" w:rsidRPr="00270E20">
        <w:rPr>
          <w:sz w:val="28"/>
          <w:szCs w:val="28"/>
        </w:rPr>
        <w:t>а</w:t>
      </w:r>
      <w:r w:rsidRPr="00270E20">
        <w:rPr>
          <w:sz w:val="28"/>
          <w:szCs w:val="28"/>
        </w:rPr>
        <w:t xml:space="preserve"> Смоленской области. Порядок формирования и работы согласительной комиссии определяется правовыми актами Совета депутатов Гагаринского </w:t>
      </w:r>
      <w:r w:rsidR="00C02F48" w:rsidRPr="00270E20">
        <w:rPr>
          <w:sz w:val="28"/>
          <w:szCs w:val="28"/>
        </w:rPr>
        <w:t>сельского</w:t>
      </w:r>
      <w:r w:rsidRPr="00270E20">
        <w:rPr>
          <w:sz w:val="28"/>
          <w:szCs w:val="28"/>
        </w:rPr>
        <w:t xml:space="preserve"> поселения Гагаринского района Смоленской области.</w:t>
      </w:r>
    </w:p>
    <w:p w:rsidR="00BD03C2" w:rsidRPr="00270E20" w:rsidRDefault="00BD03C2" w:rsidP="00BD03C2">
      <w:pPr>
        <w:autoSpaceDE w:val="0"/>
        <w:autoSpaceDN w:val="0"/>
        <w:adjustRightInd w:val="0"/>
        <w:ind w:right="125" w:firstLine="709"/>
        <w:jc w:val="both"/>
        <w:rPr>
          <w:sz w:val="28"/>
          <w:szCs w:val="28"/>
        </w:rPr>
      </w:pPr>
      <w:r w:rsidRPr="00270E20">
        <w:rPr>
          <w:sz w:val="28"/>
          <w:szCs w:val="28"/>
        </w:rPr>
        <w:lastRenderedPageBreak/>
        <w:t>8. Согласительная комиссия в течение трех дней со дня ее формирования рассматривает отклоненный проект решения о бюджете</w:t>
      </w:r>
      <w:r w:rsidR="00C02F48" w:rsidRPr="00270E20">
        <w:rPr>
          <w:sz w:val="28"/>
          <w:szCs w:val="28"/>
        </w:rPr>
        <w:t xml:space="preserve"> муниципального образования </w:t>
      </w:r>
      <w:r w:rsidRPr="00270E20">
        <w:rPr>
          <w:sz w:val="28"/>
          <w:szCs w:val="28"/>
        </w:rPr>
        <w:t xml:space="preserve"> Гагаринско</w:t>
      </w:r>
      <w:r w:rsidR="00C02F48" w:rsidRPr="00270E20">
        <w:rPr>
          <w:sz w:val="28"/>
          <w:szCs w:val="28"/>
        </w:rPr>
        <w:t>е</w:t>
      </w:r>
      <w:r w:rsidRPr="00270E20">
        <w:rPr>
          <w:sz w:val="28"/>
          <w:szCs w:val="28"/>
        </w:rPr>
        <w:t xml:space="preserve"> </w:t>
      </w:r>
      <w:r w:rsidR="00C02F48" w:rsidRPr="00270E20">
        <w:rPr>
          <w:sz w:val="28"/>
          <w:szCs w:val="28"/>
        </w:rPr>
        <w:t>сельское</w:t>
      </w:r>
      <w:r w:rsidRPr="00270E20">
        <w:rPr>
          <w:sz w:val="28"/>
          <w:szCs w:val="28"/>
        </w:rPr>
        <w:t xml:space="preserve"> поселени</w:t>
      </w:r>
      <w:r w:rsidR="00C02F48" w:rsidRPr="00270E20">
        <w:rPr>
          <w:sz w:val="28"/>
          <w:szCs w:val="28"/>
        </w:rPr>
        <w:t>е</w:t>
      </w:r>
      <w:r w:rsidRPr="00270E20">
        <w:rPr>
          <w:sz w:val="28"/>
          <w:szCs w:val="28"/>
        </w:rPr>
        <w:t xml:space="preserve"> Гагаринского района Смоленской области, и по итогам его рассмотрения постоянная комиссия по бюджету и финансам Совета депутатов Гагаринского </w:t>
      </w:r>
      <w:r w:rsidR="00C02F48" w:rsidRPr="00270E20">
        <w:rPr>
          <w:sz w:val="28"/>
          <w:szCs w:val="28"/>
        </w:rPr>
        <w:t>сельского</w:t>
      </w:r>
      <w:r w:rsidRPr="00270E20">
        <w:rPr>
          <w:sz w:val="28"/>
          <w:szCs w:val="28"/>
        </w:rPr>
        <w:t xml:space="preserve"> поселения Гагаринского района Смоленской области выносит согласованный проект решения о бюджете </w:t>
      </w:r>
      <w:r w:rsidR="00C02F48" w:rsidRPr="00270E20">
        <w:rPr>
          <w:sz w:val="28"/>
          <w:szCs w:val="28"/>
        </w:rPr>
        <w:t xml:space="preserve">муниципального образования </w:t>
      </w:r>
      <w:r w:rsidRPr="00270E20">
        <w:rPr>
          <w:sz w:val="28"/>
          <w:szCs w:val="28"/>
        </w:rPr>
        <w:t>Гагаринско</w:t>
      </w:r>
      <w:r w:rsidR="00C02F48" w:rsidRPr="00270E20">
        <w:rPr>
          <w:sz w:val="28"/>
          <w:szCs w:val="28"/>
        </w:rPr>
        <w:t>е</w:t>
      </w:r>
      <w:r w:rsidRPr="00270E20">
        <w:rPr>
          <w:sz w:val="28"/>
          <w:szCs w:val="28"/>
        </w:rPr>
        <w:t xml:space="preserve"> </w:t>
      </w:r>
      <w:r w:rsidR="00C02F48" w:rsidRPr="00270E20">
        <w:rPr>
          <w:sz w:val="28"/>
          <w:szCs w:val="28"/>
        </w:rPr>
        <w:t>сельское</w:t>
      </w:r>
      <w:r w:rsidRPr="00270E20">
        <w:rPr>
          <w:sz w:val="28"/>
          <w:szCs w:val="28"/>
        </w:rPr>
        <w:t xml:space="preserve"> поселени</w:t>
      </w:r>
      <w:r w:rsidR="00C02F48" w:rsidRPr="00270E20">
        <w:rPr>
          <w:sz w:val="28"/>
          <w:szCs w:val="28"/>
        </w:rPr>
        <w:t>е</w:t>
      </w:r>
      <w:r w:rsidRPr="00270E20">
        <w:rPr>
          <w:sz w:val="28"/>
          <w:szCs w:val="28"/>
        </w:rPr>
        <w:t xml:space="preserve"> Гагаринского района Смоленской области на повторное рассмотрение Совета депутатов Гагаринского </w:t>
      </w:r>
      <w:r w:rsidR="00F250BB" w:rsidRPr="00270E20">
        <w:rPr>
          <w:sz w:val="28"/>
          <w:szCs w:val="28"/>
        </w:rPr>
        <w:t>сельского</w:t>
      </w:r>
      <w:r w:rsidRPr="00270E20">
        <w:rPr>
          <w:sz w:val="28"/>
          <w:szCs w:val="28"/>
        </w:rPr>
        <w:t xml:space="preserve"> поселения Гагаринского района Смоленской области.</w:t>
      </w:r>
    </w:p>
    <w:p w:rsidR="00BD03C2" w:rsidRPr="00270E20" w:rsidRDefault="00BD03C2" w:rsidP="00BD03C2">
      <w:pPr>
        <w:autoSpaceDE w:val="0"/>
        <w:autoSpaceDN w:val="0"/>
        <w:adjustRightInd w:val="0"/>
        <w:ind w:right="125" w:firstLine="709"/>
        <w:jc w:val="both"/>
        <w:rPr>
          <w:sz w:val="28"/>
          <w:szCs w:val="28"/>
        </w:rPr>
      </w:pPr>
      <w:r w:rsidRPr="00270E20">
        <w:rPr>
          <w:sz w:val="28"/>
          <w:szCs w:val="28"/>
        </w:rPr>
        <w:t xml:space="preserve">9.  Принятое Советом депутатов Гагаринского </w:t>
      </w:r>
      <w:r w:rsidR="00F250BB" w:rsidRPr="00270E20">
        <w:rPr>
          <w:sz w:val="28"/>
          <w:szCs w:val="28"/>
        </w:rPr>
        <w:t>сельского</w:t>
      </w:r>
      <w:r w:rsidRPr="00270E20">
        <w:rPr>
          <w:sz w:val="28"/>
          <w:szCs w:val="28"/>
        </w:rPr>
        <w:t xml:space="preserve"> поселения Гагаринского района Смоленской области в результате повторного рассмотрения решение о бюджете</w:t>
      </w:r>
      <w:r w:rsidR="00F250BB" w:rsidRPr="00270E20">
        <w:rPr>
          <w:sz w:val="28"/>
          <w:szCs w:val="28"/>
        </w:rPr>
        <w:t xml:space="preserve"> муниципального образования </w:t>
      </w:r>
      <w:r w:rsidRPr="00270E20">
        <w:rPr>
          <w:sz w:val="28"/>
          <w:szCs w:val="28"/>
        </w:rPr>
        <w:t>Гагаринско</w:t>
      </w:r>
      <w:r w:rsidR="00F250BB" w:rsidRPr="00270E20">
        <w:rPr>
          <w:sz w:val="28"/>
          <w:szCs w:val="28"/>
        </w:rPr>
        <w:t>е</w:t>
      </w:r>
      <w:r w:rsidRPr="00270E20">
        <w:rPr>
          <w:sz w:val="28"/>
          <w:szCs w:val="28"/>
        </w:rPr>
        <w:t xml:space="preserve"> </w:t>
      </w:r>
      <w:r w:rsidR="00F250BB" w:rsidRPr="00270E20">
        <w:rPr>
          <w:sz w:val="28"/>
          <w:szCs w:val="28"/>
        </w:rPr>
        <w:t>сельское</w:t>
      </w:r>
      <w:r w:rsidRPr="00270E20">
        <w:rPr>
          <w:sz w:val="28"/>
          <w:szCs w:val="28"/>
        </w:rPr>
        <w:t xml:space="preserve"> поселени</w:t>
      </w:r>
      <w:r w:rsidR="00F250BB" w:rsidRPr="00270E20">
        <w:rPr>
          <w:sz w:val="28"/>
          <w:szCs w:val="28"/>
        </w:rPr>
        <w:t>е</w:t>
      </w:r>
      <w:r w:rsidRPr="00270E20">
        <w:rPr>
          <w:sz w:val="28"/>
          <w:szCs w:val="28"/>
        </w:rPr>
        <w:t xml:space="preserve"> Гагаринского района Смоленской области направляется Главе муниципального образования Гагаринского </w:t>
      </w:r>
      <w:r w:rsidR="00F250BB" w:rsidRPr="00270E20">
        <w:rPr>
          <w:sz w:val="28"/>
          <w:szCs w:val="28"/>
        </w:rPr>
        <w:t>сельского</w:t>
      </w:r>
      <w:r w:rsidRPr="00270E20">
        <w:rPr>
          <w:sz w:val="28"/>
          <w:szCs w:val="28"/>
        </w:rPr>
        <w:t xml:space="preserve"> поселения Гагаринского района Смоленской области для подписания и опубликования в соответствии с Уставом муниципального образования Гагаринское </w:t>
      </w:r>
      <w:r w:rsidR="00F250BB" w:rsidRPr="00270E20">
        <w:rPr>
          <w:sz w:val="28"/>
          <w:szCs w:val="28"/>
        </w:rPr>
        <w:t>сельское</w:t>
      </w:r>
      <w:r w:rsidRPr="00270E20">
        <w:rPr>
          <w:sz w:val="28"/>
          <w:szCs w:val="28"/>
        </w:rPr>
        <w:t xml:space="preserve"> поселение Гагаринского района Смоленской области.</w:t>
      </w:r>
    </w:p>
    <w:p w:rsidR="00605D7A" w:rsidRPr="00605D7A" w:rsidRDefault="00605D7A" w:rsidP="00710939">
      <w:pPr>
        <w:autoSpaceDE w:val="0"/>
        <w:autoSpaceDN w:val="0"/>
        <w:adjustRightInd w:val="0"/>
        <w:jc w:val="both"/>
        <w:rPr>
          <w:sz w:val="28"/>
          <w:szCs w:val="28"/>
        </w:rPr>
      </w:pPr>
    </w:p>
    <w:p w:rsidR="00605D7A" w:rsidRPr="00605D7A" w:rsidRDefault="00605D7A" w:rsidP="00605D7A">
      <w:pPr>
        <w:autoSpaceDE w:val="0"/>
        <w:autoSpaceDN w:val="0"/>
        <w:adjustRightInd w:val="0"/>
        <w:ind w:firstLine="709"/>
        <w:jc w:val="both"/>
        <w:rPr>
          <w:b/>
          <w:bCs/>
          <w:sz w:val="28"/>
          <w:szCs w:val="28"/>
        </w:rPr>
      </w:pPr>
      <w:r w:rsidRPr="00605D7A">
        <w:rPr>
          <w:b/>
          <w:bCs/>
          <w:sz w:val="28"/>
          <w:szCs w:val="28"/>
        </w:rPr>
        <w:t>28. Обеспечение гласности бюджетного процесса</w:t>
      </w:r>
    </w:p>
    <w:p w:rsidR="005D5EBE" w:rsidRPr="00F250BB" w:rsidRDefault="00605D7A" w:rsidP="00A63A77">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28.1. Решение о бюджете муниципального образования </w:t>
      </w:r>
      <w:r w:rsidR="006F3EDF">
        <w:rPr>
          <w:rFonts w:ascii="Times New Roman" w:hAnsi="Times New Roman" w:cs="Times New Roman"/>
          <w:sz w:val="28"/>
          <w:szCs w:val="28"/>
        </w:rPr>
        <w:t xml:space="preserve">Гагаринское </w:t>
      </w:r>
      <w:r w:rsidR="00710939">
        <w:rPr>
          <w:rFonts w:ascii="Times New Roman" w:hAnsi="Times New Roman" w:cs="Times New Roman"/>
          <w:sz w:val="28"/>
          <w:szCs w:val="28"/>
        </w:rPr>
        <w:t>сельское</w:t>
      </w:r>
      <w:r w:rsidR="00710939" w:rsidRPr="00605D7A">
        <w:rPr>
          <w:rFonts w:ascii="Times New Roman" w:hAnsi="Times New Roman" w:cs="Times New Roman"/>
          <w:sz w:val="28"/>
          <w:szCs w:val="28"/>
        </w:rPr>
        <w:t xml:space="preserve"> поселени</w:t>
      </w:r>
      <w:r w:rsidR="00710939">
        <w:rPr>
          <w:rFonts w:ascii="Times New Roman" w:hAnsi="Times New Roman" w:cs="Times New Roman"/>
          <w:sz w:val="28"/>
          <w:szCs w:val="28"/>
        </w:rPr>
        <w:t>е</w:t>
      </w:r>
      <w:r w:rsidR="00710939" w:rsidRPr="00605D7A">
        <w:rPr>
          <w:rFonts w:ascii="Times New Roman" w:hAnsi="Times New Roman" w:cs="Times New Roman"/>
          <w:sz w:val="28"/>
          <w:szCs w:val="28"/>
        </w:rPr>
        <w:t xml:space="preserve"> </w:t>
      </w:r>
      <w:r w:rsidRPr="00605D7A">
        <w:rPr>
          <w:rFonts w:ascii="Times New Roman" w:hAnsi="Times New Roman" w:cs="Times New Roman"/>
          <w:sz w:val="28"/>
          <w:szCs w:val="28"/>
        </w:rPr>
        <w:t xml:space="preserve">Гагаринского района Смоленской области и отчет об исполнении бюджета поселения подлежат опубликованию  </w:t>
      </w:r>
      <w:r w:rsidR="00A63A77">
        <w:rPr>
          <w:rFonts w:ascii="Times New Roman" w:hAnsi="Times New Roman" w:cs="Times New Roman"/>
          <w:sz w:val="28"/>
          <w:szCs w:val="28"/>
        </w:rPr>
        <w:t>в течение</w:t>
      </w:r>
      <w:r w:rsidRPr="00605D7A">
        <w:rPr>
          <w:rFonts w:ascii="Times New Roman" w:hAnsi="Times New Roman" w:cs="Times New Roman"/>
          <w:sz w:val="28"/>
          <w:szCs w:val="28"/>
        </w:rPr>
        <w:t xml:space="preserve"> 10 дней после утверждения и подписания в установленном порядке.</w:t>
      </w:r>
    </w:p>
    <w:p w:rsidR="00605D7A" w:rsidRPr="00605D7A" w:rsidRDefault="00605D7A" w:rsidP="00605D7A">
      <w:pPr>
        <w:autoSpaceDE w:val="0"/>
        <w:autoSpaceDN w:val="0"/>
        <w:adjustRightInd w:val="0"/>
        <w:ind w:firstLine="709"/>
        <w:jc w:val="both"/>
        <w:rPr>
          <w:sz w:val="28"/>
          <w:szCs w:val="28"/>
        </w:rPr>
      </w:pPr>
      <w:r w:rsidRPr="00605D7A">
        <w:rPr>
          <w:sz w:val="28"/>
          <w:szCs w:val="28"/>
        </w:rPr>
        <w:t>28.2. Решение о бюджете поселения и отчет об исполнении бюджета поселения могут быть дополнительно размещены на сайте поселения, а также в местах обнародования решений Совета депутатов.</w:t>
      </w: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29. Временное управление бюджетом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29.1. Если решение о бюджете поселения не вступило в силу с начала финансового года:</w:t>
      </w:r>
    </w:p>
    <w:p w:rsidR="00605D7A" w:rsidRPr="00605D7A" w:rsidRDefault="00F250BB" w:rsidP="00605D7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605D7A" w:rsidRPr="00605D7A">
        <w:rPr>
          <w:rFonts w:ascii="Times New Roman" w:hAnsi="Times New Roman" w:cs="Times New Roman"/>
          <w:sz w:val="28"/>
          <w:szCs w:val="28"/>
        </w:rPr>
        <w:t>лава администрации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порядок распределения и(или)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29.2. Если решение о бюджете поселения не вступило в силу через три месяца после начала финансового года, глава администрации организует исполнение бюджета поселения при соблюдении условий, определенных частью 1 настоящей статьи.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При этом глава администрации не имеет права: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осуществлять заимствования в размере более одной восьмой объема заимствований предыдущего финансового года в расчете на квартал;</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формировать резервный фонд администрации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29.3. Указанные в пунктах 29.1 и 29.2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05D7A" w:rsidRPr="00605D7A" w:rsidRDefault="00605D7A" w:rsidP="00605D7A">
      <w:pPr>
        <w:pStyle w:val="ConsPlusNormal"/>
        <w:widowControl/>
        <w:ind w:firstLine="709"/>
        <w:jc w:val="both"/>
        <w:outlineLvl w:val="2"/>
        <w:rPr>
          <w:rFonts w:ascii="Times New Roman" w:hAnsi="Times New Roman" w:cs="Times New Roman"/>
          <w:sz w:val="28"/>
          <w:szCs w:val="28"/>
        </w:rPr>
      </w:pPr>
      <w:r w:rsidRPr="00605D7A">
        <w:rPr>
          <w:rFonts w:ascii="Times New Roman" w:hAnsi="Times New Roman" w:cs="Times New Roman"/>
          <w:sz w:val="28"/>
          <w:szCs w:val="28"/>
        </w:rPr>
        <w:t>29.4. 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29.1-29.3 настоящего Положения, в течение одного месяца со дня вступления в силу указанного решения глава администрации поселения представляет на рассмотрение и утверждение Совета депутатов проект решения о внесении изменений в решение о бюджете поселения, уточняющего показатели бюджета с учетом исполнения бюджета за период временного управления бюджетом.</w:t>
      </w:r>
    </w:p>
    <w:p w:rsidR="00605D7A" w:rsidRPr="00605D7A" w:rsidRDefault="00605D7A" w:rsidP="00605D7A">
      <w:pPr>
        <w:pStyle w:val="ConsPlusNormal"/>
        <w:widowControl/>
        <w:ind w:firstLine="709"/>
        <w:jc w:val="both"/>
        <w:outlineLvl w:val="2"/>
        <w:rPr>
          <w:rFonts w:ascii="Times New Roman" w:hAnsi="Times New Roman" w:cs="Times New Roman"/>
          <w:b/>
          <w:bCs/>
          <w:sz w:val="28"/>
          <w:szCs w:val="28"/>
        </w:rPr>
      </w:pPr>
    </w:p>
    <w:p w:rsidR="00710939" w:rsidRDefault="00605D7A" w:rsidP="00710939">
      <w:pPr>
        <w:pStyle w:val="ConsPlusNormal"/>
        <w:widowControl/>
        <w:ind w:firstLine="709"/>
        <w:jc w:val="center"/>
        <w:rPr>
          <w:rFonts w:ascii="Times New Roman" w:hAnsi="Times New Roman" w:cs="Times New Roman"/>
          <w:b/>
          <w:bCs/>
          <w:sz w:val="28"/>
          <w:szCs w:val="28"/>
        </w:rPr>
      </w:pPr>
      <w:r w:rsidRPr="00605D7A">
        <w:rPr>
          <w:rFonts w:ascii="Times New Roman" w:hAnsi="Times New Roman" w:cs="Times New Roman"/>
          <w:b/>
          <w:bCs/>
          <w:sz w:val="28"/>
          <w:szCs w:val="28"/>
        </w:rPr>
        <w:t>IV. ИСПОЛНЕНИЕ БЮДЖЕТА</w:t>
      </w:r>
    </w:p>
    <w:p w:rsidR="00605D7A" w:rsidRPr="00605D7A" w:rsidRDefault="00605D7A" w:rsidP="00710939">
      <w:pPr>
        <w:pStyle w:val="ConsPlusNormal"/>
        <w:widowControl/>
        <w:ind w:firstLine="709"/>
        <w:jc w:val="center"/>
        <w:rPr>
          <w:rFonts w:ascii="Times New Roman" w:hAnsi="Times New Roman" w:cs="Times New Roman"/>
          <w:sz w:val="28"/>
          <w:szCs w:val="28"/>
        </w:rPr>
      </w:pPr>
      <w:r w:rsidRPr="00605D7A">
        <w:rPr>
          <w:rFonts w:ascii="Times New Roman" w:hAnsi="Times New Roman" w:cs="Times New Roman"/>
          <w:b/>
          <w:bCs/>
          <w:sz w:val="28"/>
          <w:szCs w:val="28"/>
        </w:rPr>
        <w:t xml:space="preserve">муниципального образования </w:t>
      </w:r>
      <w:r w:rsidR="006F3EDF">
        <w:rPr>
          <w:rFonts w:ascii="Times New Roman" w:hAnsi="Times New Roman" w:cs="Times New Roman"/>
          <w:b/>
          <w:sz w:val="28"/>
          <w:szCs w:val="28"/>
        </w:rPr>
        <w:t>Гагаринское</w:t>
      </w:r>
      <w:r w:rsidR="00710939" w:rsidRPr="00710939">
        <w:rPr>
          <w:rFonts w:ascii="Times New Roman" w:hAnsi="Times New Roman" w:cs="Times New Roman"/>
          <w:b/>
          <w:sz w:val="28"/>
          <w:szCs w:val="28"/>
        </w:rPr>
        <w:t xml:space="preserve"> сельское поселение</w:t>
      </w:r>
      <w:r w:rsidR="00710939" w:rsidRPr="00605D7A">
        <w:rPr>
          <w:rFonts w:ascii="Times New Roman" w:hAnsi="Times New Roman" w:cs="Times New Roman"/>
          <w:b/>
          <w:bCs/>
          <w:sz w:val="28"/>
          <w:szCs w:val="28"/>
        </w:rPr>
        <w:t xml:space="preserve"> </w:t>
      </w:r>
      <w:r w:rsidRPr="00605D7A">
        <w:rPr>
          <w:rFonts w:ascii="Times New Roman" w:hAnsi="Times New Roman" w:cs="Times New Roman"/>
          <w:b/>
          <w:bCs/>
          <w:sz w:val="28"/>
          <w:szCs w:val="28"/>
        </w:rPr>
        <w:t>Гагаринского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jc w:val="center"/>
        <w:rPr>
          <w:rFonts w:ascii="Times New Roman" w:hAnsi="Times New Roman" w:cs="Times New Roman"/>
          <w:b/>
          <w:bCs/>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30. Основы исполнения бюджета муниципального образования </w:t>
      </w:r>
      <w:r w:rsidR="006F3EDF">
        <w:rPr>
          <w:rFonts w:ascii="Times New Roman" w:hAnsi="Times New Roman" w:cs="Times New Roman"/>
          <w:b/>
          <w:bCs/>
          <w:sz w:val="28"/>
          <w:szCs w:val="28"/>
        </w:rPr>
        <w:t>Гагаринского</w:t>
      </w:r>
      <w:r w:rsidRPr="00605D7A">
        <w:rPr>
          <w:rFonts w:ascii="Times New Roman" w:hAnsi="Times New Roman" w:cs="Times New Roman"/>
          <w:b/>
          <w:bCs/>
          <w:sz w:val="28"/>
          <w:szCs w:val="28"/>
        </w:rPr>
        <w:t xml:space="preserve"> сельского поселения Гагаринского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30.1. Исполнение бюджета поселения обеспечивается администрацией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Организация исполнения бюджета поселения возлагается на финансовый орган (должностное лицо).</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Исполнение бюджета поселения организуется на основе бюджетной росписи и кассового плана.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30.2. Бюджет поселения исполняется на основе принципов единства кассы и подведомственности расходов.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Принцип единства кассы означает зачисление всех кассовых поступлений и осуществление всех кассовых выплат с единого счета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31. Сводная бюджетная роспись</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31.1. Порядок составления и ведения сводной бюджетной росписи устанавливается администрацией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Утверждение сводной бюджетной росписи и внесение изменений в нее осуществляется главой администрации поселения. </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31.2. Утвержденные показатели бюджетной росписи должны соответствовать решению о бюджете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В случае принятия решения о внесении изменений в решение о бюджете глава администрации утверждает соответствующие изменения в бюджетную роспись.</w:t>
      </w:r>
    </w:p>
    <w:p w:rsidR="00605D7A" w:rsidRPr="00605D7A" w:rsidRDefault="00605D7A" w:rsidP="00605D7A">
      <w:pPr>
        <w:autoSpaceDE w:val="0"/>
        <w:autoSpaceDN w:val="0"/>
        <w:adjustRightInd w:val="0"/>
        <w:ind w:firstLine="709"/>
        <w:jc w:val="both"/>
        <w:rPr>
          <w:sz w:val="28"/>
          <w:szCs w:val="28"/>
        </w:rPr>
      </w:pPr>
      <w:r w:rsidRPr="00605D7A">
        <w:rPr>
          <w:sz w:val="28"/>
          <w:szCs w:val="28"/>
        </w:rPr>
        <w:lastRenderedPageBreak/>
        <w:t>В сводную бюджетную роспись могут быть внесены изменения в соответствии с решениями главы администрации поселения без внесения изменений в решение о бюджете:</w:t>
      </w:r>
    </w:p>
    <w:p w:rsidR="00710939" w:rsidRPr="00710939" w:rsidRDefault="00605D7A" w:rsidP="00710939">
      <w:pPr>
        <w:pStyle w:val="31"/>
        <w:ind w:left="0" w:firstLine="708"/>
        <w:jc w:val="both"/>
        <w:rPr>
          <w:sz w:val="28"/>
          <w:szCs w:val="28"/>
        </w:rPr>
      </w:pPr>
      <w:r w:rsidRPr="00710939">
        <w:rPr>
          <w:sz w:val="28"/>
          <w:szCs w:val="28"/>
        </w:rP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605D7A" w:rsidRPr="00710939" w:rsidRDefault="00605D7A" w:rsidP="00710939">
      <w:pPr>
        <w:pStyle w:val="31"/>
        <w:ind w:left="0" w:firstLine="708"/>
        <w:jc w:val="both"/>
        <w:rPr>
          <w:sz w:val="28"/>
          <w:szCs w:val="28"/>
        </w:rPr>
      </w:pPr>
      <w:r w:rsidRPr="00710939">
        <w:rPr>
          <w:sz w:val="28"/>
          <w:szCs w:val="28"/>
        </w:rPr>
        <w:t>2) в случае изменения состава или полномочий (функций) главного распорядителя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установленным решением о бюджете, - в пределах объема бюджетных ассигнований;</w:t>
      </w:r>
    </w:p>
    <w:p w:rsidR="00B0664A" w:rsidRPr="006F3EDF" w:rsidRDefault="00605D7A" w:rsidP="006F3EDF">
      <w:pPr>
        <w:ind w:firstLine="709"/>
        <w:jc w:val="both"/>
        <w:rPr>
          <w:sz w:val="28"/>
          <w:szCs w:val="28"/>
        </w:rPr>
      </w:pPr>
      <w:r w:rsidRPr="00605D7A">
        <w:rPr>
          <w:sz w:val="28"/>
          <w:szCs w:val="28"/>
        </w:rPr>
        <w:t xml:space="preserve">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w:t>
      </w:r>
      <w:r w:rsidR="00B0664A">
        <w:rPr>
          <w:sz w:val="28"/>
          <w:szCs w:val="28"/>
        </w:rPr>
        <w:t>финансовый год</w:t>
      </w:r>
      <w:r w:rsidR="006F3EDF">
        <w:rPr>
          <w:sz w:val="28"/>
          <w:szCs w:val="28"/>
        </w:rPr>
        <w:t xml:space="preserve"> и плановый период</w:t>
      </w:r>
      <w:r w:rsidRPr="00605D7A">
        <w:rPr>
          <w:sz w:val="28"/>
          <w:szCs w:val="28"/>
        </w:rPr>
        <w:t>;</w:t>
      </w:r>
    </w:p>
    <w:p w:rsidR="00605D7A" w:rsidRPr="00605D7A" w:rsidRDefault="00605D7A" w:rsidP="00605D7A">
      <w:pPr>
        <w:ind w:firstLine="709"/>
        <w:jc w:val="both"/>
        <w:rPr>
          <w:sz w:val="28"/>
          <w:szCs w:val="28"/>
        </w:rPr>
      </w:pPr>
      <w:r w:rsidRPr="00605D7A">
        <w:rPr>
          <w:sz w:val="28"/>
          <w:szCs w:val="28"/>
        </w:rPr>
        <w:t>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05D7A" w:rsidRPr="00605D7A" w:rsidRDefault="00605D7A" w:rsidP="00605D7A">
      <w:pPr>
        <w:ind w:firstLine="709"/>
        <w:jc w:val="both"/>
        <w:rPr>
          <w:sz w:val="28"/>
          <w:szCs w:val="28"/>
        </w:rPr>
      </w:pPr>
      <w:r w:rsidRPr="00605D7A">
        <w:rPr>
          <w:sz w:val="28"/>
          <w:szCs w:val="28"/>
        </w:rPr>
        <w:t>5) в случае получения субсидий, субвенций и иных межбюджетных трансфертов, имеющих целевое назначение, сверх объемов, утвержденных решением о бюджете;</w:t>
      </w:r>
    </w:p>
    <w:p w:rsidR="00605D7A" w:rsidRPr="00605D7A" w:rsidRDefault="00605D7A" w:rsidP="00605D7A">
      <w:pPr>
        <w:ind w:firstLine="709"/>
        <w:jc w:val="both"/>
        <w:rPr>
          <w:sz w:val="28"/>
          <w:szCs w:val="28"/>
        </w:rPr>
      </w:pPr>
      <w:r w:rsidRPr="00605D7A">
        <w:rPr>
          <w:sz w:val="28"/>
          <w:szCs w:val="28"/>
        </w:rPr>
        <w:t>6) в случае проведения реструктуризации муниципального долга в соответствии с Бюджетным Кодексом Российской Федерации;</w:t>
      </w:r>
    </w:p>
    <w:p w:rsidR="00605D7A" w:rsidRPr="00605D7A" w:rsidRDefault="00605D7A" w:rsidP="00605D7A">
      <w:pPr>
        <w:ind w:firstLine="709"/>
        <w:jc w:val="both"/>
        <w:rPr>
          <w:sz w:val="28"/>
          <w:szCs w:val="28"/>
        </w:rPr>
      </w:pPr>
      <w:r w:rsidRPr="00605D7A">
        <w:rPr>
          <w:sz w:val="28"/>
          <w:szCs w:val="28"/>
        </w:rPr>
        <w:t>7) в случае размещения бюджетных средств на банковских депозитах в соответствии с Бюджетным Кодексом Российской Федерации;</w:t>
      </w:r>
    </w:p>
    <w:p w:rsidR="00605D7A" w:rsidRPr="00605D7A" w:rsidRDefault="00605D7A" w:rsidP="00605D7A">
      <w:pPr>
        <w:ind w:firstLine="709"/>
        <w:jc w:val="both"/>
        <w:rPr>
          <w:sz w:val="28"/>
          <w:szCs w:val="28"/>
        </w:rPr>
      </w:pPr>
      <w:r w:rsidRPr="00605D7A">
        <w:rPr>
          <w:sz w:val="28"/>
          <w:szCs w:val="28"/>
        </w:rP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05D7A" w:rsidRPr="00605D7A" w:rsidRDefault="00605D7A" w:rsidP="00605D7A">
      <w:pPr>
        <w:ind w:firstLine="709"/>
        <w:jc w:val="both"/>
        <w:rPr>
          <w:sz w:val="28"/>
          <w:szCs w:val="28"/>
        </w:rPr>
      </w:pPr>
      <w:r w:rsidRPr="00605D7A">
        <w:rPr>
          <w:sz w:val="28"/>
          <w:szCs w:val="28"/>
        </w:rPr>
        <w:lastRenderedPageBreak/>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31.3. Утвержденные показатели бюджетной росписи по расходам доводятся до главного распорядителя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31.4. Порядком составления и ведения бюджетной росписи может быть предусмотрено ведение росписи по доходам бюджета поселения. Утвержденные показатели бюджетной росписи по доходам доводятся до главных администраторов доходов бюджета до начала финансового года.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31.5. В бюджетную роспись включаются бюджетные ассигнования по источникам финансирования дефицита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Порядком составления и ведения сводной бюджетной росписи должны быть установлены предельные сроки внесения изменений в бюджетную роспись, в том числе дифференцированно по различным видам оснований, указанным в настоящей статье.</w:t>
      </w: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32.Кассовый план</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32.1. Под кассовым планом понимается прогноз кассовых поступлений в бюджет и кассовых выплат из бюджета в текущем финансовом году.</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32.2. Нормативно-правовым актом администрации поселения устанавливается </w:t>
      </w:r>
      <w:r w:rsidR="00710939">
        <w:rPr>
          <w:rFonts w:ascii="Times New Roman" w:hAnsi="Times New Roman" w:cs="Times New Roman"/>
          <w:sz w:val="28"/>
          <w:szCs w:val="28"/>
        </w:rPr>
        <w:t xml:space="preserve"> порядок </w:t>
      </w:r>
      <w:r w:rsidRPr="00605D7A">
        <w:rPr>
          <w:rFonts w:ascii="Times New Roman" w:hAnsi="Times New Roman" w:cs="Times New Roman"/>
          <w:sz w:val="28"/>
          <w:szCs w:val="28"/>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Составление и ведение кассового плана осуществляется уполномоченным финансовым органом (должностным лицом).</w:t>
      </w:r>
    </w:p>
    <w:p w:rsidR="00605D7A" w:rsidRPr="00605D7A" w:rsidRDefault="00605D7A" w:rsidP="00605D7A">
      <w:pPr>
        <w:pStyle w:val="ConsPlusNormal"/>
        <w:widowControl/>
        <w:ind w:firstLine="709"/>
        <w:jc w:val="both"/>
        <w:outlineLvl w:val="3"/>
        <w:rPr>
          <w:rFonts w:ascii="Times New Roman" w:hAnsi="Times New Roman" w:cs="Times New Roman"/>
          <w:b/>
          <w:bCs/>
          <w:i/>
          <w:iCs/>
          <w:sz w:val="28"/>
          <w:szCs w:val="28"/>
        </w:rPr>
      </w:pPr>
    </w:p>
    <w:p w:rsidR="00605D7A" w:rsidRPr="00605D7A" w:rsidRDefault="00605D7A" w:rsidP="00710939">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33. Исполнение бюджета муниципального образования </w:t>
      </w:r>
      <w:r w:rsidR="006F3EDF">
        <w:rPr>
          <w:rFonts w:ascii="Times New Roman" w:hAnsi="Times New Roman" w:cs="Times New Roman"/>
          <w:b/>
          <w:sz w:val="28"/>
          <w:szCs w:val="28"/>
        </w:rPr>
        <w:t>Гагаринское</w:t>
      </w:r>
      <w:r w:rsidR="00710939" w:rsidRPr="00710939">
        <w:rPr>
          <w:rFonts w:ascii="Times New Roman" w:hAnsi="Times New Roman" w:cs="Times New Roman"/>
          <w:b/>
          <w:sz w:val="28"/>
          <w:szCs w:val="28"/>
        </w:rPr>
        <w:t xml:space="preserve"> сельское поселение</w:t>
      </w:r>
      <w:r w:rsidRPr="00710939">
        <w:rPr>
          <w:rFonts w:ascii="Times New Roman" w:hAnsi="Times New Roman" w:cs="Times New Roman"/>
          <w:b/>
          <w:bCs/>
          <w:sz w:val="28"/>
          <w:szCs w:val="28"/>
        </w:rPr>
        <w:t xml:space="preserve"> </w:t>
      </w:r>
      <w:r w:rsidRPr="00605D7A">
        <w:rPr>
          <w:rFonts w:ascii="Times New Roman" w:hAnsi="Times New Roman" w:cs="Times New Roman"/>
          <w:b/>
          <w:bCs/>
          <w:sz w:val="28"/>
          <w:szCs w:val="28"/>
        </w:rPr>
        <w:t>Гагаринского района Смоленской области</w:t>
      </w:r>
      <w:r w:rsidRPr="00605D7A">
        <w:rPr>
          <w:rFonts w:ascii="Times New Roman" w:hAnsi="Times New Roman" w:cs="Times New Roman"/>
          <w:sz w:val="28"/>
          <w:szCs w:val="28"/>
        </w:rPr>
        <w:t xml:space="preserve"> </w:t>
      </w:r>
      <w:r w:rsidRPr="00605D7A">
        <w:rPr>
          <w:rFonts w:ascii="Times New Roman" w:hAnsi="Times New Roman" w:cs="Times New Roman"/>
          <w:b/>
          <w:bCs/>
          <w:sz w:val="28"/>
          <w:szCs w:val="28"/>
        </w:rPr>
        <w:t>по доходам.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33.1. Исполнение бюджета поселения по доходам предусматривает:</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поселения и иными законами Смоленской области и нормативными правовыми актами поселения, принятыми в соответствии с положениями Бюджетного кодекса Российской Федерации, со счетов органов казначейства и иных поступлений в бюджет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 уточнение главным администратором доходов бюджета платежей в бюджеты бюджетной системы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9" w:history="1">
        <w:r w:rsidRPr="00605D7A">
          <w:rPr>
            <w:rFonts w:ascii="Times New Roman" w:hAnsi="Times New Roman" w:cs="Times New Roman"/>
            <w:sz w:val="28"/>
            <w:szCs w:val="28"/>
          </w:rPr>
          <w:t>порядке</w:t>
        </w:r>
      </w:hyperlink>
      <w:r w:rsidRPr="00605D7A">
        <w:rPr>
          <w:rFonts w:ascii="Times New Roman" w:hAnsi="Times New Roman" w:cs="Times New Roman"/>
          <w:sz w:val="28"/>
          <w:szCs w:val="28"/>
        </w:rPr>
        <w:t>, установленном Министерством финансов Российской Федерации.</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34. Исполнение бюджета муниципального образования </w:t>
      </w:r>
      <w:r w:rsidR="006F3EDF">
        <w:rPr>
          <w:rFonts w:ascii="Times New Roman" w:hAnsi="Times New Roman" w:cs="Times New Roman"/>
          <w:b/>
          <w:sz w:val="28"/>
          <w:szCs w:val="28"/>
        </w:rPr>
        <w:t>Гагаринское</w:t>
      </w:r>
      <w:r w:rsidR="00710939" w:rsidRPr="00710939">
        <w:rPr>
          <w:rFonts w:ascii="Times New Roman" w:hAnsi="Times New Roman" w:cs="Times New Roman"/>
          <w:b/>
          <w:sz w:val="28"/>
          <w:szCs w:val="28"/>
        </w:rPr>
        <w:t xml:space="preserve"> сельское поселение</w:t>
      </w:r>
      <w:r w:rsidR="00710939" w:rsidRPr="00710939">
        <w:rPr>
          <w:rFonts w:ascii="Times New Roman" w:hAnsi="Times New Roman" w:cs="Times New Roman"/>
          <w:b/>
          <w:bCs/>
          <w:sz w:val="28"/>
          <w:szCs w:val="28"/>
        </w:rPr>
        <w:t xml:space="preserve"> </w:t>
      </w:r>
      <w:r w:rsidRPr="00605D7A">
        <w:rPr>
          <w:rFonts w:ascii="Times New Roman" w:hAnsi="Times New Roman" w:cs="Times New Roman"/>
          <w:b/>
          <w:bCs/>
          <w:sz w:val="28"/>
          <w:szCs w:val="28"/>
        </w:rPr>
        <w:t>Гагаринского района Смоленской области по расходам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34.1. 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34.2. Исполнение бюджета поселения по расходам предусматривает:</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принятие бюджетных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подтверждение денежных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санкционирование оплаты денежных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подтверждение исполнения денежных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34.3. Получатель бюджетных средств принимает бюджетные обязательства в пределах доведенных до него лимитов бюджетных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34.4.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710939" w:rsidRDefault="00605D7A" w:rsidP="00710939">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34.5.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 Российской Федерации.</w:t>
      </w:r>
    </w:p>
    <w:p w:rsidR="00605D7A" w:rsidRPr="00605D7A" w:rsidRDefault="00605D7A" w:rsidP="00710939">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34.6.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605D7A" w:rsidRPr="00605D7A" w:rsidRDefault="00605D7A" w:rsidP="00605D7A">
      <w:pPr>
        <w:pStyle w:val="ConsPlusNormal"/>
        <w:widowControl/>
        <w:ind w:firstLine="709"/>
        <w:jc w:val="both"/>
        <w:rPr>
          <w:rFonts w:ascii="Times New Roman" w:hAnsi="Times New Roman" w:cs="Times New Roman"/>
          <w:b/>
          <w:bCs/>
          <w:sz w:val="28"/>
          <w:szCs w:val="28"/>
        </w:rPr>
      </w:pPr>
    </w:p>
    <w:p w:rsidR="00605D7A" w:rsidRPr="00605D7A"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lastRenderedPageBreak/>
        <w:t xml:space="preserve">35. Исполнение бюджета муниципального образования </w:t>
      </w:r>
      <w:r w:rsidR="006F3EDF">
        <w:rPr>
          <w:rFonts w:ascii="Times New Roman" w:hAnsi="Times New Roman" w:cs="Times New Roman"/>
          <w:b/>
          <w:sz w:val="28"/>
          <w:szCs w:val="28"/>
        </w:rPr>
        <w:t xml:space="preserve">Гагаринское </w:t>
      </w:r>
      <w:r w:rsidR="00710939" w:rsidRPr="00710939">
        <w:rPr>
          <w:rFonts w:ascii="Times New Roman" w:hAnsi="Times New Roman" w:cs="Times New Roman"/>
          <w:b/>
          <w:sz w:val="28"/>
          <w:szCs w:val="28"/>
        </w:rPr>
        <w:t>сельское поселение</w:t>
      </w:r>
      <w:r w:rsidRPr="00605D7A">
        <w:rPr>
          <w:rFonts w:ascii="Times New Roman" w:hAnsi="Times New Roman" w:cs="Times New Roman"/>
          <w:b/>
          <w:bCs/>
          <w:sz w:val="28"/>
          <w:szCs w:val="28"/>
        </w:rPr>
        <w:t xml:space="preserve"> Гагаринского района Смоленской области</w:t>
      </w:r>
      <w:r w:rsidRPr="00605D7A">
        <w:rPr>
          <w:rFonts w:ascii="Times New Roman" w:hAnsi="Times New Roman" w:cs="Times New Roman"/>
          <w:sz w:val="28"/>
          <w:szCs w:val="28"/>
        </w:rPr>
        <w:t xml:space="preserve"> </w:t>
      </w:r>
      <w:r w:rsidRPr="00605D7A">
        <w:rPr>
          <w:rFonts w:ascii="Times New Roman" w:hAnsi="Times New Roman" w:cs="Times New Roman"/>
          <w:b/>
          <w:bCs/>
          <w:sz w:val="28"/>
          <w:szCs w:val="28"/>
        </w:rPr>
        <w:t>по источникам финансирования дефицита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35.1. Исполнение бюджета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в порядке, установленном администрацией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35.2.Санкционирование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главой администрации поселения.</w:t>
      </w:r>
    </w:p>
    <w:p w:rsidR="00605D7A" w:rsidRPr="00605D7A" w:rsidRDefault="00605D7A" w:rsidP="00605D7A">
      <w:pPr>
        <w:pStyle w:val="ConsPlusNormal"/>
        <w:widowControl/>
        <w:ind w:firstLine="709"/>
        <w:jc w:val="both"/>
        <w:rPr>
          <w:rFonts w:ascii="Times New Roman" w:hAnsi="Times New Roman" w:cs="Times New Roman"/>
          <w:b/>
          <w:bCs/>
          <w:sz w:val="28"/>
          <w:szCs w:val="28"/>
        </w:rPr>
      </w:pPr>
    </w:p>
    <w:p w:rsidR="00605D7A" w:rsidRPr="00605D7A"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36. Лицевые счета для учета операций по исполнению бюджета муниципального образования </w:t>
      </w:r>
      <w:r w:rsidR="006F3EDF">
        <w:rPr>
          <w:rFonts w:ascii="Times New Roman" w:hAnsi="Times New Roman" w:cs="Times New Roman"/>
          <w:b/>
          <w:sz w:val="28"/>
          <w:szCs w:val="28"/>
        </w:rPr>
        <w:t>Гагаринское</w:t>
      </w:r>
      <w:r w:rsidR="00710939" w:rsidRPr="00710939">
        <w:rPr>
          <w:rFonts w:ascii="Times New Roman" w:hAnsi="Times New Roman" w:cs="Times New Roman"/>
          <w:b/>
          <w:sz w:val="28"/>
          <w:szCs w:val="28"/>
        </w:rPr>
        <w:t xml:space="preserve"> сельское поселение</w:t>
      </w:r>
      <w:r w:rsidR="00710939" w:rsidRPr="00605D7A">
        <w:rPr>
          <w:rFonts w:ascii="Times New Roman" w:hAnsi="Times New Roman" w:cs="Times New Roman"/>
          <w:b/>
          <w:bCs/>
          <w:sz w:val="28"/>
          <w:szCs w:val="28"/>
        </w:rPr>
        <w:t xml:space="preserve"> </w:t>
      </w:r>
      <w:r w:rsidRPr="00605D7A">
        <w:rPr>
          <w:rFonts w:ascii="Times New Roman" w:hAnsi="Times New Roman" w:cs="Times New Roman"/>
          <w:b/>
          <w:bCs/>
          <w:sz w:val="28"/>
          <w:szCs w:val="28"/>
        </w:rPr>
        <w:t>Гагаринского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36.1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уполномоченном органе в соответствии с положениями Бюджетного кодекса Российской Федерации и настоящим Положением.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Порядок открытия и ведения лицевых счетов устанавливается уполномоченным органом.</w:t>
      </w: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37. Бюджетная смета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37.1.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10" w:history="1">
        <w:r w:rsidRPr="00605D7A">
          <w:rPr>
            <w:rFonts w:ascii="Times New Roman" w:hAnsi="Times New Roman" w:cs="Times New Roman"/>
            <w:sz w:val="28"/>
            <w:szCs w:val="28"/>
          </w:rPr>
          <w:t>общими требованиями</w:t>
        </w:r>
      </w:hyperlink>
      <w:r w:rsidRPr="00605D7A">
        <w:rPr>
          <w:rFonts w:ascii="Times New Roman" w:hAnsi="Times New Roman" w:cs="Times New Roman"/>
          <w:sz w:val="28"/>
          <w:szCs w:val="28"/>
        </w:rPr>
        <w:t>, установленными Министерством финансов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37.2.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05D7A" w:rsidRPr="00605D7A" w:rsidRDefault="00605D7A" w:rsidP="00605D7A">
      <w:pPr>
        <w:pStyle w:val="ConsPlusNormal"/>
        <w:widowControl/>
        <w:ind w:firstLine="709"/>
        <w:jc w:val="both"/>
        <w:rPr>
          <w:rFonts w:ascii="Times New Roman" w:hAnsi="Times New Roman" w:cs="Times New Roman"/>
          <w:i/>
          <w:iCs/>
          <w:sz w:val="28"/>
          <w:szCs w:val="28"/>
        </w:rPr>
      </w:pPr>
    </w:p>
    <w:p w:rsidR="00605D7A" w:rsidRPr="00605D7A"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38. Использование доходов, фактически полученных при исполнении бюджета муниципального образования </w:t>
      </w:r>
      <w:r w:rsidR="006F3EDF">
        <w:rPr>
          <w:rFonts w:ascii="Times New Roman" w:hAnsi="Times New Roman" w:cs="Times New Roman"/>
          <w:b/>
          <w:sz w:val="28"/>
          <w:szCs w:val="28"/>
        </w:rPr>
        <w:t>Гагаринское</w:t>
      </w:r>
      <w:r w:rsidR="00710939" w:rsidRPr="00710939">
        <w:rPr>
          <w:rFonts w:ascii="Times New Roman" w:hAnsi="Times New Roman" w:cs="Times New Roman"/>
          <w:b/>
          <w:sz w:val="28"/>
          <w:szCs w:val="28"/>
        </w:rPr>
        <w:t xml:space="preserve"> сельское поселение</w:t>
      </w:r>
      <w:r w:rsidR="00710939" w:rsidRPr="00605D7A">
        <w:rPr>
          <w:rFonts w:ascii="Times New Roman" w:hAnsi="Times New Roman" w:cs="Times New Roman"/>
          <w:b/>
          <w:bCs/>
          <w:sz w:val="28"/>
          <w:szCs w:val="28"/>
        </w:rPr>
        <w:t xml:space="preserve"> </w:t>
      </w:r>
      <w:r w:rsidRPr="00605D7A">
        <w:rPr>
          <w:rFonts w:ascii="Times New Roman" w:hAnsi="Times New Roman" w:cs="Times New Roman"/>
          <w:b/>
          <w:bCs/>
          <w:sz w:val="28"/>
          <w:szCs w:val="28"/>
        </w:rPr>
        <w:lastRenderedPageBreak/>
        <w:t>Гагаринского района Смоленской области сверх утвержденных решением о бюджете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38.1.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администрацией поселения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38.2. Субсидии и субвенции </w:t>
      </w:r>
      <w:r w:rsidRPr="00710939">
        <w:rPr>
          <w:rFonts w:ascii="Times New Roman" w:hAnsi="Times New Roman" w:cs="Times New Roman"/>
          <w:iCs/>
          <w:sz w:val="28"/>
          <w:szCs w:val="28"/>
        </w:rPr>
        <w:t>и иные межбюджетные трансферты</w:t>
      </w:r>
      <w:r w:rsidRPr="00710939">
        <w:rPr>
          <w:rFonts w:ascii="Times New Roman" w:hAnsi="Times New Roman" w:cs="Times New Roman"/>
          <w:sz w:val="28"/>
          <w:szCs w:val="28"/>
        </w:rPr>
        <w:t>,</w:t>
      </w:r>
      <w:r w:rsidRPr="00605D7A">
        <w:rPr>
          <w:rFonts w:ascii="Times New Roman" w:hAnsi="Times New Roman" w:cs="Times New Roman"/>
          <w:sz w:val="28"/>
          <w:szCs w:val="28"/>
        </w:rPr>
        <w:t xml:space="preserve"> фактически полученные при исполнении бюджета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и плановый период.</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39. Внесение изменений в решение о бюджете муниципального образования </w:t>
      </w:r>
      <w:r w:rsidR="006F3EDF">
        <w:rPr>
          <w:rFonts w:ascii="Times New Roman" w:hAnsi="Times New Roman" w:cs="Times New Roman"/>
          <w:b/>
          <w:sz w:val="28"/>
          <w:szCs w:val="28"/>
        </w:rPr>
        <w:t>Гагаринское</w:t>
      </w:r>
      <w:r w:rsidR="00710939" w:rsidRPr="00710939">
        <w:rPr>
          <w:rFonts w:ascii="Times New Roman" w:hAnsi="Times New Roman" w:cs="Times New Roman"/>
          <w:b/>
          <w:sz w:val="28"/>
          <w:szCs w:val="28"/>
        </w:rPr>
        <w:t xml:space="preserve"> сельское поселение</w:t>
      </w:r>
      <w:r w:rsidR="00710939" w:rsidRPr="00605D7A">
        <w:rPr>
          <w:rFonts w:ascii="Times New Roman" w:hAnsi="Times New Roman" w:cs="Times New Roman"/>
          <w:b/>
          <w:bCs/>
          <w:sz w:val="28"/>
          <w:szCs w:val="28"/>
        </w:rPr>
        <w:t xml:space="preserve"> </w:t>
      </w:r>
      <w:r w:rsidRPr="00605D7A">
        <w:rPr>
          <w:rFonts w:ascii="Times New Roman" w:hAnsi="Times New Roman" w:cs="Times New Roman"/>
          <w:b/>
          <w:bCs/>
          <w:sz w:val="28"/>
          <w:szCs w:val="28"/>
        </w:rPr>
        <w:t>Гагаринского района Смоленской области</w:t>
      </w:r>
      <w:r w:rsidRPr="00605D7A">
        <w:rPr>
          <w:rFonts w:ascii="Times New Roman" w:hAnsi="Times New Roman" w:cs="Times New Roman"/>
          <w:sz w:val="28"/>
          <w:szCs w:val="28"/>
        </w:rPr>
        <w:t xml:space="preserve"> </w:t>
      </w:r>
      <w:r w:rsidRPr="00605D7A">
        <w:rPr>
          <w:rFonts w:ascii="Times New Roman" w:hAnsi="Times New Roman" w:cs="Times New Roman"/>
          <w:b/>
          <w:bCs/>
          <w:sz w:val="28"/>
          <w:szCs w:val="28"/>
        </w:rPr>
        <w:t>в процессе его исполнения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39.1. Администрация поселения разрабатывает и представляет в Совет депутатов проекты решений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Одновременно с проектом решения о внесении изменений и дополнений в решение о бюджете поселения администрацией поселения в Совет депутатов представляется: </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обоснование бюджетных ассигнований предлагаемых изменений;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 пояснительная записка с предлагаемыми изменениями;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ожидаемая оценка исполнения бюджета по доходам;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изменения прогноза социально-экономического развития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39.2. Проект решения о внесении изменений в решение о бюджете поселения на текущий финансовый год и плановый период рассматривается Советом депутатов.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270E20" w:rsidRDefault="00270E20" w:rsidP="00605D7A">
      <w:pPr>
        <w:pStyle w:val="ConsPlusNormal"/>
        <w:widowControl/>
        <w:ind w:firstLine="709"/>
        <w:jc w:val="both"/>
        <w:outlineLvl w:val="3"/>
        <w:rPr>
          <w:rFonts w:ascii="Times New Roman" w:hAnsi="Times New Roman" w:cs="Times New Roman"/>
          <w:b/>
          <w:bCs/>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40. Завершение текущего финансового года</w:t>
      </w:r>
    </w:p>
    <w:p w:rsidR="00605D7A" w:rsidRPr="00605D7A" w:rsidRDefault="00605D7A" w:rsidP="00605D7A">
      <w:pPr>
        <w:pStyle w:val="ConsPlusNormal"/>
        <w:widowControl/>
        <w:ind w:firstLine="709"/>
        <w:jc w:val="both"/>
        <w:rPr>
          <w:rFonts w:ascii="Times New Roman" w:hAnsi="Times New Roman" w:cs="Times New Roman"/>
          <w:i/>
          <w:iCs/>
          <w:sz w:val="28"/>
          <w:szCs w:val="28"/>
        </w:rPr>
      </w:pPr>
      <w:r w:rsidRPr="00605D7A">
        <w:rPr>
          <w:rFonts w:ascii="Times New Roman" w:hAnsi="Times New Roman" w:cs="Times New Roman"/>
          <w:sz w:val="28"/>
          <w:szCs w:val="28"/>
        </w:rPr>
        <w:t>40.1. Операции по исполнению бюджета поселения завершаются 31 декабря за исключением операций, указанных в пункте 40.4 настоящего Положения.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настоящего подраздела.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40.2.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40.3. Межбюджетные трансферты, полученные в форме субвенций и субсидий и иных межбюджетных трансфертов, имеющих целевое назначение, не использованные в текущем финансовом году, подлежат использованию в очередном </w:t>
      </w:r>
      <w:r w:rsidRPr="00605D7A">
        <w:rPr>
          <w:rFonts w:ascii="Times New Roman" w:hAnsi="Times New Roman" w:cs="Times New Roman"/>
          <w:sz w:val="28"/>
          <w:szCs w:val="28"/>
        </w:rPr>
        <w:lastRenderedPageBreak/>
        <w:t>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40.4.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605D7A" w:rsidRPr="00605D7A" w:rsidRDefault="00605D7A" w:rsidP="00605D7A">
      <w:pPr>
        <w:pStyle w:val="ConsPlusNormal"/>
        <w:widowControl/>
        <w:ind w:firstLine="709"/>
        <w:jc w:val="both"/>
        <w:rPr>
          <w:rFonts w:ascii="Times New Roman" w:hAnsi="Times New Roman" w:cs="Times New Roman"/>
          <w:sz w:val="28"/>
          <w:szCs w:val="28"/>
        </w:rPr>
      </w:pPr>
    </w:p>
    <w:p w:rsidR="00160D0E" w:rsidRDefault="00160D0E" w:rsidP="00605D7A">
      <w:pPr>
        <w:pStyle w:val="ConsPlusNormal"/>
        <w:widowControl/>
        <w:ind w:firstLine="709"/>
        <w:jc w:val="both"/>
        <w:rPr>
          <w:rFonts w:ascii="Times New Roman" w:hAnsi="Times New Roman" w:cs="Times New Roman"/>
          <w:b/>
          <w:bCs/>
          <w:sz w:val="28"/>
          <w:szCs w:val="28"/>
        </w:rPr>
      </w:pPr>
    </w:p>
    <w:p w:rsidR="00605D7A" w:rsidRPr="006D72A5" w:rsidRDefault="00605D7A" w:rsidP="00605D7A">
      <w:pPr>
        <w:pStyle w:val="ConsPlusNormal"/>
        <w:widowControl/>
        <w:ind w:firstLine="709"/>
        <w:jc w:val="both"/>
        <w:rPr>
          <w:rFonts w:ascii="Times New Roman" w:hAnsi="Times New Roman" w:cs="Times New Roman"/>
          <w:b/>
          <w:sz w:val="28"/>
          <w:szCs w:val="28"/>
        </w:rPr>
      </w:pPr>
      <w:r w:rsidRPr="00605D7A">
        <w:rPr>
          <w:rFonts w:ascii="Times New Roman" w:hAnsi="Times New Roman" w:cs="Times New Roman"/>
          <w:b/>
          <w:bCs/>
          <w:sz w:val="28"/>
          <w:szCs w:val="28"/>
        </w:rPr>
        <w:t xml:space="preserve">41. Отчетность об исполнении бюджета муниципального образования </w:t>
      </w:r>
      <w:r w:rsidR="006F3EDF">
        <w:rPr>
          <w:rFonts w:ascii="Times New Roman" w:hAnsi="Times New Roman" w:cs="Times New Roman"/>
          <w:b/>
          <w:sz w:val="28"/>
          <w:szCs w:val="28"/>
        </w:rPr>
        <w:t>Гагаринское</w:t>
      </w:r>
      <w:r w:rsidR="00710939" w:rsidRPr="00710939">
        <w:rPr>
          <w:rFonts w:ascii="Times New Roman" w:hAnsi="Times New Roman" w:cs="Times New Roman"/>
          <w:b/>
          <w:sz w:val="28"/>
          <w:szCs w:val="28"/>
        </w:rPr>
        <w:t xml:space="preserve"> сельское поселение</w:t>
      </w:r>
      <w:r w:rsidR="00710939" w:rsidRPr="00605D7A">
        <w:rPr>
          <w:rFonts w:ascii="Times New Roman" w:hAnsi="Times New Roman" w:cs="Times New Roman"/>
          <w:b/>
          <w:bCs/>
          <w:sz w:val="28"/>
          <w:szCs w:val="28"/>
        </w:rPr>
        <w:t xml:space="preserve"> </w:t>
      </w:r>
      <w:r w:rsidRPr="00605D7A">
        <w:rPr>
          <w:rFonts w:ascii="Times New Roman" w:hAnsi="Times New Roman" w:cs="Times New Roman"/>
          <w:b/>
          <w:bCs/>
          <w:sz w:val="28"/>
          <w:szCs w:val="28"/>
        </w:rPr>
        <w:t>Гагаринского района Смоленской области</w:t>
      </w:r>
      <w:r w:rsidR="006D72A5">
        <w:rPr>
          <w:rFonts w:ascii="Times New Roman" w:hAnsi="Times New Roman" w:cs="Times New Roman"/>
          <w:sz w:val="28"/>
          <w:szCs w:val="28"/>
        </w:rPr>
        <w:t xml:space="preserve"> </w:t>
      </w:r>
      <w:r w:rsidR="006D72A5" w:rsidRPr="006D72A5">
        <w:rPr>
          <w:rFonts w:ascii="Times New Roman" w:hAnsi="Times New Roman" w:cs="Times New Roman"/>
          <w:b/>
          <w:sz w:val="28"/>
          <w:szCs w:val="28"/>
        </w:rPr>
        <w:t>за первый квартал, полугодие и девять месяцев текущего финансового года.</w:t>
      </w:r>
    </w:p>
    <w:p w:rsidR="006D72A5"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41.1. Бюджетная отчетность является годовой. Отчет об исполнении бюджета является ежеквартальным.</w:t>
      </w:r>
    </w:p>
    <w:p w:rsidR="00230455"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41.2. Отчет об исполнении бюджета поселения за первый квартал, полугодие и девять месяцев текущего финансового года утверждается </w:t>
      </w:r>
      <w:r w:rsidR="00837ECC">
        <w:rPr>
          <w:rFonts w:ascii="Times New Roman" w:hAnsi="Times New Roman" w:cs="Times New Roman"/>
          <w:sz w:val="28"/>
          <w:szCs w:val="28"/>
        </w:rPr>
        <w:t>А</w:t>
      </w:r>
      <w:r w:rsidRPr="00605D7A">
        <w:rPr>
          <w:rFonts w:ascii="Times New Roman" w:hAnsi="Times New Roman" w:cs="Times New Roman"/>
          <w:sz w:val="28"/>
          <w:szCs w:val="28"/>
        </w:rPr>
        <w:t>дминистрацией поселения</w:t>
      </w:r>
      <w:r w:rsidR="002B3CE7">
        <w:rPr>
          <w:rFonts w:ascii="Times New Roman" w:hAnsi="Times New Roman" w:cs="Times New Roman"/>
          <w:sz w:val="28"/>
          <w:szCs w:val="28"/>
        </w:rPr>
        <w:t xml:space="preserve"> не позднее </w:t>
      </w:r>
      <w:r w:rsidR="00230455">
        <w:rPr>
          <w:rFonts w:ascii="Times New Roman" w:hAnsi="Times New Roman" w:cs="Times New Roman"/>
          <w:sz w:val="28"/>
          <w:szCs w:val="28"/>
        </w:rPr>
        <w:t xml:space="preserve"> 15 числа второго месяца, следующего за отчетным периодом.</w:t>
      </w:r>
    </w:p>
    <w:p w:rsidR="00605D7A" w:rsidRDefault="00230455" w:rsidP="00605D7A">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41.3.Утвержденные отчеты об исполнении бюджета муниципального образования за первый квартал, полугодие и девять месяцев текущего финансового года Администрация направляет в Совет депутатов поселения для сведения и Контрольно</w:t>
      </w:r>
      <w:r w:rsidR="00AE3C7B">
        <w:rPr>
          <w:rFonts w:ascii="Times New Roman" w:hAnsi="Times New Roman" w:cs="Times New Roman"/>
          <w:sz w:val="28"/>
          <w:szCs w:val="28"/>
        </w:rPr>
        <w:t>-счетный орган</w:t>
      </w:r>
      <w:r>
        <w:rPr>
          <w:rFonts w:ascii="Times New Roman" w:hAnsi="Times New Roman" w:cs="Times New Roman"/>
          <w:sz w:val="28"/>
          <w:szCs w:val="28"/>
        </w:rPr>
        <w:t xml:space="preserve"> муниципального образования «Гагаринский район Смоленской области</w:t>
      </w:r>
      <w:r w:rsidR="00AE3C7B">
        <w:rPr>
          <w:rFonts w:ascii="Times New Roman" w:hAnsi="Times New Roman" w:cs="Times New Roman"/>
          <w:sz w:val="28"/>
          <w:szCs w:val="28"/>
        </w:rPr>
        <w:t xml:space="preserve"> для проведения финансового контроля </w:t>
      </w:r>
      <w:r w:rsidR="00AE3C7B" w:rsidRPr="00270E20">
        <w:rPr>
          <w:rFonts w:ascii="Times New Roman" w:hAnsi="Times New Roman" w:cs="Times New Roman"/>
          <w:color w:val="000000" w:themeColor="text1"/>
          <w:sz w:val="28"/>
          <w:szCs w:val="28"/>
        </w:rPr>
        <w:t xml:space="preserve">не позднее </w:t>
      </w:r>
      <w:r w:rsidR="00D12D8A">
        <w:rPr>
          <w:rFonts w:ascii="Times New Roman" w:hAnsi="Times New Roman" w:cs="Times New Roman"/>
          <w:color w:val="000000" w:themeColor="text1"/>
          <w:sz w:val="28"/>
          <w:szCs w:val="28"/>
        </w:rPr>
        <w:t>пяти  дней после их утверждения.</w:t>
      </w:r>
    </w:p>
    <w:p w:rsidR="00605D7A" w:rsidRPr="00654D8A" w:rsidRDefault="00D12D8A" w:rsidP="00605D7A">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41.4 Отчеты об исполнении бюджета поселения за первый квартал, полугодие и девять месяцев текущего финансового года содержат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 пояснительные записки к ним.</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42. Внешняя проверка годового отчета об исполнении бюджета муниципального образования </w:t>
      </w:r>
      <w:r w:rsidR="006F3EDF">
        <w:rPr>
          <w:rFonts w:ascii="Times New Roman" w:hAnsi="Times New Roman" w:cs="Times New Roman"/>
          <w:b/>
          <w:bCs/>
          <w:sz w:val="28"/>
          <w:szCs w:val="28"/>
        </w:rPr>
        <w:t>Гагаринское</w:t>
      </w:r>
      <w:r w:rsidR="00324325">
        <w:rPr>
          <w:rFonts w:ascii="Times New Roman" w:hAnsi="Times New Roman" w:cs="Times New Roman"/>
          <w:b/>
          <w:bCs/>
          <w:sz w:val="28"/>
          <w:szCs w:val="28"/>
        </w:rPr>
        <w:t xml:space="preserve"> сельское поселение </w:t>
      </w:r>
      <w:r w:rsidRPr="00605D7A">
        <w:rPr>
          <w:rFonts w:ascii="Times New Roman" w:hAnsi="Times New Roman" w:cs="Times New Roman"/>
          <w:b/>
          <w:bCs/>
          <w:sz w:val="28"/>
          <w:szCs w:val="28"/>
        </w:rPr>
        <w:t xml:space="preserve"> Гагаринского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42.1. Годовой отчет об исполнении бюджета поселения до его рассмотрения на Совете депутатов подлежит внешней проверке муниципальным контролем.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42.2. Администрация поселения не позднее 1 апреля текущего финансового года представляет для подготовки заключен</w:t>
      </w:r>
      <w:r w:rsidR="00324325">
        <w:rPr>
          <w:rFonts w:ascii="Times New Roman" w:hAnsi="Times New Roman" w:cs="Times New Roman"/>
          <w:sz w:val="28"/>
          <w:szCs w:val="28"/>
        </w:rPr>
        <w:t>ия в контрольно-счетный орган</w:t>
      </w:r>
      <w:r w:rsidRPr="00605D7A">
        <w:rPr>
          <w:rFonts w:ascii="Times New Roman" w:hAnsi="Times New Roman" w:cs="Times New Roman"/>
          <w:sz w:val="28"/>
          <w:szCs w:val="28"/>
        </w:rPr>
        <w:t xml:space="preserve"> отчет об исполнении бюджета поселения с приложением документов, подлежащих представлению на Совет депутатов одновременно с годовым отчетом.</w:t>
      </w:r>
    </w:p>
    <w:p w:rsidR="00605D7A" w:rsidRPr="00605D7A" w:rsidRDefault="00324325" w:rsidP="00605D7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Контрольно-счетный орган</w:t>
      </w:r>
      <w:r w:rsidR="00605D7A" w:rsidRPr="00605D7A">
        <w:rPr>
          <w:rFonts w:ascii="Times New Roman" w:hAnsi="Times New Roman" w:cs="Times New Roman"/>
          <w:sz w:val="28"/>
          <w:szCs w:val="28"/>
        </w:rPr>
        <w:t xml:space="preserve"> проводит внешнюю проверку годового отчета об исполнении бюджета за отчетный финансовый год в срок, не превышающий 1 месяц.</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На основании данных внешней проверки годового отчета бюджета посел</w:t>
      </w:r>
      <w:r w:rsidR="00324325">
        <w:rPr>
          <w:rFonts w:ascii="Times New Roman" w:hAnsi="Times New Roman" w:cs="Times New Roman"/>
          <w:sz w:val="28"/>
          <w:szCs w:val="28"/>
        </w:rPr>
        <w:t>ения контрольно-счетный орган</w:t>
      </w:r>
      <w:r w:rsidRPr="00605D7A">
        <w:rPr>
          <w:rFonts w:ascii="Times New Roman" w:hAnsi="Times New Roman" w:cs="Times New Roman"/>
          <w:sz w:val="28"/>
          <w:szCs w:val="28"/>
        </w:rPr>
        <w:t xml:space="preserve"> готовит заключение на годовой отчет об исполнении бюджета поселения и представляет его на Совет депутатов с одновременным направлением в администрацию поселения не позднее 1 мая текущего года.</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lastRenderedPageBreak/>
        <w:t xml:space="preserve">43. Представление годового отчета об исполнении бюджета муниципального образования </w:t>
      </w:r>
      <w:r w:rsidR="00C8595C">
        <w:rPr>
          <w:rFonts w:ascii="Times New Roman" w:hAnsi="Times New Roman" w:cs="Times New Roman"/>
          <w:b/>
          <w:bCs/>
          <w:sz w:val="28"/>
          <w:szCs w:val="28"/>
        </w:rPr>
        <w:t>Гагаринское</w:t>
      </w:r>
      <w:r w:rsidR="00324325">
        <w:rPr>
          <w:rFonts w:ascii="Times New Roman" w:hAnsi="Times New Roman" w:cs="Times New Roman"/>
          <w:b/>
          <w:bCs/>
          <w:sz w:val="28"/>
          <w:szCs w:val="28"/>
        </w:rPr>
        <w:t xml:space="preserve"> сельское поселение </w:t>
      </w:r>
      <w:r w:rsidR="00324325" w:rsidRPr="00605D7A">
        <w:rPr>
          <w:rFonts w:ascii="Times New Roman" w:hAnsi="Times New Roman" w:cs="Times New Roman"/>
          <w:b/>
          <w:bCs/>
          <w:sz w:val="28"/>
          <w:szCs w:val="28"/>
        </w:rPr>
        <w:t xml:space="preserve"> </w:t>
      </w:r>
      <w:r w:rsidRPr="00605D7A">
        <w:rPr>
          <w:rFonts w:ascii="Times New Roman" w:hAnsi="Times New Roman" w:cs="Times New Roman"/>
          <w:b/>
          <w:bCs/>
          <w:sz w:val="28"/>
          <w:szCs w:val="28"/>
        </w:rPr>
        <w:t>Гагаринского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43.1. Годовой отчет об исполнении бюджета поселения представляется администрацией поселения на Совет депутатов не позднее 1 мая текущего года.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43.2. Одновременно с годовым отчетом об исполнении бюджета поселения администрацией поселения представляются: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проект решения Совета депутатов об исполнении бюджета поселения за отчетный финансовый год;</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баланс исполнения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пояснительная записка;</w:t>
      </w:r>
    </w:p>
    <w:p w:rsidR="00605D7A" w:rsidRPr="00605D7A" w:rsidRDefault="00605D7A" w:rsidP="00605D7A">
      <w:pPr>
        <w:pStyle w:val="ConsPlusNormal"/>
        <w:widowControl/>
        <w:ind w:firstLine="709"/>
        <w:jc w:val="both"/>
        <w:rPr>
          <w:rFonts w:ascii="Times New Roman" w:hAnsi="Times New Roman" w:cs="Times New Roman"/>
          <w:i/>
          <w:iCs/>
          <w:sz w:val="28"/>
          <w:szCs w:val="28"/>
        </w:rPr>
      </w:pPr>
      <w:r w:rsidRPr="00605D7A">
        <w:rPr>
          <w:rFonts w:ascii="Times New Roman" w:hAnsi="Times New Roman" w:cs="Times New Roman"/>
          <w:i/>
          <w:iCs/>
          <w:sz w:val="28"/>
          <w:szCs w:val="28"/>
        </w:rPr>
        <w:t xml:space="preserve">- </w:t>
      </w:r>
      <w:r w:rsidRPr="00605D7A">
        <w:rPr>
          <w:rFonts w:ascii="Times New Roman" w:hAnsi="Times New Roman" w:cs="Times New Roman"/>
          <w:sz w:val="28"/>
          <w:szCs w:val="28"/>
        </w:rPr>
        <w:t>иные документы, предусмотренные бюджетным законодательством Российской Федерации</w:t>
      </w:r>
      <w:r w:rsidRPr="00605D7A">
        <w:rPr>
          <w:rFonts w:ascii="Times New Roman" w:hAnsi="Times New Roman" w:cs="Times New Roman"/>
          <w:i/>
          <w:iCs/>
          <w:sz w:val="28"/>
          <w:szCs w:val="28"/>
        </w:rPr>
        <w:t>.</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44. Рассмотрение и утверждение годового отчета об исполнении бюджета муниципального образования </w:t>
      </w:r>
      <w:r w:rsidR="00C8595C">
        <w:rPr>
          <w:rFonts w:ascii="Times New Roman" w:hAnsi="Times New Roman" w:cs="Times New Roman"/>
          <w:b/>
          <w:bCs/>
          <w:sz w:val="28"/>
          <w:szCs w:val="28"/>
        </w:rPr>
        <w:t>Гагаринское</w:t>
      </w:r>
      <w:r w:rsidR="00324325">
        <w:rPr>
          <w:rFonts w:ascii="Times New Roman" w:hAnsi="Times New Roman" w:cs="Times New Roman"/>
          <w:b/>
          <w:bCs/>
          <w:sz w:val="28"/>
          <w:szCs w:val="28"/>
        </w:rPr>
        <w:t xml:space="preserve"> сельское поселение </w:t>
      </w:r>
      <w:r w:rsidR="00324325" w:rsidRPr="00605D7A">
        <w:rPr>
          <w:rFonts w:ascii="Times New Roman" w:hAnsi="Times New Roman" w:cs="Times New Roman"/>
          <w:b/>
          <w:bCs/>
          <w:sz w:val="28"/>
          <w:szCs w:val="28"/>
        </w:rPr>
        <w:t xml:space="preserve"> </w:t>
      </w:r>
      <w:r w:rsidRPr="00605D7A">
        <w:rPr>
          <w:rFonts w:ascii="Times New Roman" w:hAnsi="Times New Roman" w:cs="Times New Roman"/>
          <w:b/>
          <w:bCs/>
          <w:sz w:val="28"/>
          <w:szCs w:val="28"/>
        </w:rPr>
        <w:t>Гагаринского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44.1. При рассмотрении отчета об исполнении бюджета поселения Совет депутатов заслушивает доклад уполномоченного должностного лица администрации поселения об исполнении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44.2. По результатам рассмотрения годового отчета об исполнении бюджета поселения Совет депутатов принимает одно из следующих решений: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об утверждении отчета об исполнении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об отклонении отчета об исполнении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44.3. В случае отклонения Советом депутатов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Совет депутатов поселения в срок, не превышающий одного месяца.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44.4. Решением Совета депутатов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Отдельными приложениями к решению об исполнении бюджета поселения за отчетный финансовый год утверждаются показатели: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доходов бюджета поселения по кодам классификации доходов бюджетов;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расходов бюджета поселения по ведомственной структуре расходов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расходов бюджета поселения по разделам, подразделам классификации расходов бюджетов;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источников финансирования дефицита бюджета поселения по кодам классификации источников финансирования дефицитов бюджетов.</w:t>
      </w:r>
    </w:p>
    <w:p w:rsidR="00605D7A" w:rsidRPr="00605D7A" w:rsidRDefault="00605D7A" w:rsidP="00605D7A">
      <w:pPr>
        <w:pStyle w:val="ConsPlusNormal"/>
        <w:widowControl/>
        <w:ind w:firstLine="709"/>
        <w:jc w:val="both"/>
        <w:rPr>
          <w:rFonts w:ascii="Times New Roman" w:hAnsi="Times New Roman" w:cs="Times New Roman"/>
          <w:sz w:val="28"/>
          <w:szCs w:val="28"/>
        </w:rPr>
      </w:pPr>
    </w:p>
    <w:p w:rsidR="00605D7A" w:rsidRDefault="00605D7A" w:rsidP="00605D7A">
      <w:pPr>
        <w:pStyle w:val="ConsPlusNormal"/>
        <w:widowControl/>
        <w:ind w:firstLine="709"/>
        <w:jc w:val="center"/>
        <w:outlineLvl w:val="2"/>
        <w:rPr>
          <w:rFonts w:ascii="Times New Roman" w:hAnsi="Times New Roman" w:cs="Times New Roman"/>
          <w:b/>
          <w:bCs/>
          <w:sz w:val="28"/>
          <w:szCs w:val="28"/>
        </w:rPr>
      </w:pPr>
      <w:r w:rsidRPr="00605D7A">
        <w:rPr>
          <w:rFonts w:ascii="Times New Roman" w:hAnsi="Times New Roman" w:cs="Times New Roman"/>
          <w:b/>
          <w:bCs/>
          <w:sz w:val="28"/>
          <w:szCs w:val="28"/>
        </w:rPr>
        <w:t>V. МУНИЦИПАЛЬНЫЙ ФИНАНСОВЫЙ КОНТРОЛЬ</w:t>
      </w:r>
    </w:p>
    <w:p w:rsidR="00781B4A" w:rsidRDefault="00781B4A" w:rsidP="00605D7A">
      <w:pPr>
        <w:pStyle w:val="ConsPlusNormal"/>
        <w:widowControl/>
        <w:ind w:firstLine="709"/>
        <w:jc w:val="center"/>
        <w:outlineLvl w:val="2"/>
        <w:rPr>
          <w:rFonts w:ascii="Times New Roman" w:hAnsi="Times New Roman" w:cs="Times New Roman"/>
          <w:b/>
          <w:bCs/>
          <w:sz w:val="28"/>
          <w:szCs w:val="28"/>
        </w:rPr>
      </w:pPr>
    </w:p>
    <w:p w:rsidR="00781B4A" w:rsidRDefault="00781B4A" w:rsidP="00781B4A">
      <w:pPr>
        <w:pStyle w:val="ConsPlusNormal"/>
        <w:widowControl/>
        <w:ind w:firstLine="709"/>
        <w:jc w:val="both"/>
        <w:outlineLvl w:val="3"/>
        <w:rPr>
          <w:rFonts w:ascii="Times New Roman" w:hAnsi="Times New Roman" w:cs="Times New Roman"/>
          <w:b/>
          <w:bCs/>
          <w:sz w:val="28"/>
          <w:szCs w:val="28"/>
        </w:rPr>
      </w:pPr>
      <w:r w:rsidRPr="00835358">
        <w:rPr>
          <w:rFonts w:ascii="Times New Roman" w:hAnsi="Times New Roman" w:cs="Times New Roman"/>
          <w:b/>
          <w:bCs/>
          <w:sz w:val="28"/>
          <w:szCs w:val="28"/>
        </w:rPr>
        <w:t>45. Осуществление муниципального финансового контроля</w:t>
      </w:r>
    </w:p>
    <w:p w:rsidR="00781B4A" w:rsidRPr="00A84178" w:rsidRDefault="00781B4A" w:rsidP="00781B4A">
      <w:pPr>
        <w:spacing w:line="288" w:lineRule="auto"/>
        <w:jc w:val="both"/>
        <w:rPr>
          <w:rFonts w:ascii="Arial" w:hAnsi="Arial" w:cs="Arial"/>
          <w:color w:val="333333"/>
        </w:rPr>
      </w:pPr>
    </w:p>
    <w:p w:rsidR="00781B4A" w:rsidRPr="001478FC" w:rsidRDefault="00781B4A" w:rsidP="00781B4A">
      <w:pPr>
        <w:spacing w:line="288" w:lineRule="auto"/>
        <w:ind w:firstLine="540"/>
        <w:jc w:val="both"/>
        <w:rPr>
          <w:color w:val="333333"/>
          <w:sz w:val="28"/>
          <w:szCs w:val="28"/>
        </w:rPr>
      </w:pPr>
      <w:bookmarkStart w:id="1" w:name="dst4934"/>
      <w:bookmarkEnd w:id="1"/>
      <w:r w:rsidRPr="001478FC">
        <w:rPr>
          <w:color w:val="333333"/>
          <w:sz w:val="28"/>
          <w:szCs w:val="28"/>
        </w:rPr>
        <w:t xml:space="preserve">45.1. Государственный (муниципальный) финансовый контроль осуществляется в целях обеспечения соблюдения положений правовых актов, регулирующих </w:t>
      </w:r>
      <w:r w:rsidRPr="001478FC">
        <w:rPr>
          <w:color w:val="333333"/>
          <w:sz w:val="28"/>
          <w:szCs w:val="28"/>
        </w:rPr>
        <w:lastRenderedPageBreak/>
        <w:t>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781B4A" w:rsidRPr="001478FC" w:rsidRDefault="00781B4A" w:rsidP="00781B4A">
      <w:pPr>
        <w:spacing w:line="288" w:lineRule="auto"/>
        <w:ind w:firstLine="540"/>
        <w:jc w:val="both"/>
        <w:rPr>
          <w:color w:val="333333"/>
          <w:sz w:val="28"/>
          <w:szCs w:val="28"/>
        </w:rPr>
      </w:pPr>
      <w:bookmarkStart w:id="2" w:name="dst3667"/>
      <w:bookmarkEnd w:id="2"/>
      <w:r w:rsidRPr="001478FC">
        <w:rPr>
          <w:color w:val="333333"/>
          <w:sz w:val="28"/>
          <w:szCs w:val="28"/>
        </w:rPr>
        <w:t>Государственный (муниципальный) финансовый контроль подразделяется на внешний и внутренний, предварительный и последующий.</w:t>
      </w:r>
    </w:p>
    <w:p w:rsidR="00781B4A" w:rsidRPr="001478FC" w:rsidRDefault="00781B4A" w:rsidP="00781B4A">
      <w:pPr>
        <w:spacing w:line="288" w:lineRule="auto"/>
        <w:ind w:firstLine="540"/>
        <w:jc w:val="both"/>
        <w:rPr>
          <w:color w:val="333333"/>
          <w:sz w:val="28"/>
          <w:szCs w:val="28"/>
        </w:rPr>
      </w:pPr>
      <w:bookmarkStart w:id="3" w:name="dst4935"/>
      <w:bookmarkEnd w:id="3"/>
      <w:r w:rsidRPr="001478FC">
        <w:rPr>
          <w:color w:val="333333"/>
          <w:sz w:val="28"/>
          <w:szCs w:val="28"/>
        </w:rPr>
        <w:t>45.2.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781B4A" w:rsidRPr="001478FC" w:rsidRDefault="00781B4A" w:rsidP="00781B4A">
      <w:pPr>
        <w:spacing w:line="288" w:lineRule="auto"/>
        <w:ind w:firstLine="540"/>
        <w:jc w:val="both"/>
        <w:rPr>
          <w:color w:val="333333"/>
          <w:sz w:val="28"/>
          <w:szCs w:val="28"/>
        </w:rPr>
      </w:pPr>
      <w:bookmarkStart w:id="4" w:name="dst4936"/>
      <w:bookmarkEnd w:id="4"/>
      <w:r w:rsidRPr="001478FC">
        <w:rPr>
          <w:color w:val="333333"/>
          <w:sz w:val="28"/>
          <w:szCs w:val="28"/>
        </w:rPr>
        <w:t>45.3.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781B4A" w:rsidRPr="001478FC" w:rsidRDefault="00781B4A" w:rsidP="00781B4A">
      <w:pPr>
        <w:spacing w:line="288" w:lineRule="auto"/>
        <w:ind w:firstLine="540"/>
        <w:jc w:val="both"/>
        <w:rPr>
          <w:color w:val="333333"/>
          <w:sz w:val="28"/>
          <w:szCs w:val="28"/>
        </w:rPr>
      </w:pPr>
      <w:bookmarkStart w:id="5" w:name="dst3670"/>
      <w:bookmarkEnd w:id="5"/>
      <w:r w:rsidRPr="001478FC">
        <w:rPr>
          <w:color w:val="333333"/>
          <w:sz w:val="28"/>
          <w:szCs w:val="28"/>
        </w:rPr>
        <w:t>45.4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81B4A" w:rsidRPr="001478FC" w:rsidRDefault="00781B4A" w:rsidP="00781B4A">
      <w:pPr>
        <w:spacing w:line="288" w:lineRule="auto"/>
        <w:ind w:firstLine="540"/>
        <w:jc w:val="both"/>
        <w:rPr>
          <w:color w:val="333333"/>
          <w:sz w:val="28"/>
          <w:szCs w:val="28"/>
        </w:rPr>
      </w:pPr>
      <w:bookmarkStart w:id="6" w:name="dst3671"/>
      <w:bookmarkEnd w:id="6"/>
      <w:r w:rsidRPr="001478FC">
        <w:rPr>
          <w:color w:val="333333"/>
          <w:sz w:val="28"/>
          <w:szCs w:val="28"/>
        </w:rPr>
        <w:t>45.5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781B4A" w:rsidRPr="001478FC" w:rsidRDefault="00857360" w:rsidP="00781B4A">
      <w:pPr>
        <w:spacing w:line="288" w:lineRule="auto"/>
        <w:ind w:firstLine="540"/>
        <w:jc w:val="both"/>
        <w:rPr>
          <w:color w:val="333333"/>
          <w:sz w:val="28"/>
          <w:szCs w:val="28"/>
        </w:rPr>
      </w:pPr>
      <w:bookmarkStart w:id="7" w:name="dst4952"/>
      <w:bookmarkEnd w:id="7"/>
      <w:r w:rsidRPr="001478FC">
        <w:rPr>
          <w:color w:val="333333"/>
          <w:sz w:val="28"/>
          <w:szCs w:val="28"/>
        </w:rPr>
        <w:t xml:space="preserve">45.6 </w:t>
      </w:r>
      <w:r w:rsidR="00781B4A" w:rsidRPr="001478FC">
        <w:rPr>
          <w:color w:val="333333"/>
          <w:sz w:val="28"/>
          <w:szCs w:val="28"/>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781B4A" w:rsidRPr="001478FC" w:rsidRDefault="00781B4A" w:rsidP="00781B4A">
      <w:pPr>
        <w:spacing w:line="288" w:lineRule="auto"/>
        <w:ind w:firstLine="540"/>
        <w:jc w:val="both"/>
        <w:rPr>
          <w:color w:val="333333"/>
          <w:sz w:val="28"/>
          <w:szCs w:val="28"/>
        </w:rPr>
      </w:pPr>
      <w:bookmarkStart w:id="8" w:name="dst4953"/>
      <w:bookmarkEnd w:id="8"/>
      <w:r w:rsidRPr="001478FC">
        <w:rPr>
          <w:color w:val="333333"/>
          <w:sz w:val="28"/>
          <w:szCs w:val="28"/>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781B4A" w:rsidRPr="001478FC" w:rsidRDefault="00781B4A" w:rsidP="00781B4A">
      <w:pPr>
        <w:spacing w:line="288" w:lineRule="auto"/>
        <w:ind w:firstLine="540"/>
        <w:jc w:val="both"/>
        <w:rPr>
          <w:color w:val="333333"/>
          <w:sz w:val="28"/>
          <w:szCs w:val="28"/>
        </w:rPr>
      </w:pPr>
      <w:bookmarkStart w:id="9" w:name="dst4954"/>
      <w:bookmarkEnd w:id="9"/>
      <w:r w:rsidRPr="001478FC">
        <w:rPr>
          <w:color w:val="333333"/>
          <w:sz w:val="28"/>
          <w:szCs w:val="28"/>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w:t>
      </w:r>
      <w:r w:rsidRPr="001478FC">
        <w:rPr>
          <w:color w:val="333333"/>
          <w:sz w:val="28"/>
          <w:szCs w:val="28"/>
        </w:rPr>
        <w:lastRenderedPageBreak/>
        <w:t xml:space="preserve">индивидуальных предпринимателей (с учетом положений </w:t>
      </w:r>
      <w:hyperlink r:id="rId11" w:anchor="dst4942" w:history="1">
        <w:r w:rsidRPr="001478FC">
          <w:rPr>
            <w:color w:val="666699"/>
            <w:sz w:val="28"/>
            <w:szCs w:val="28"/>
          </w:rPr>
          <w:t>пункта 2</w:t>
        </w:r>
      </w:hyperlink>
      <w:r w:rsidRPr="001478FC">
        <w:rPr>
          <w:color w:val="333333"/>
          <w:sz w:val="28"/>
          <w:szCs w:val="28"/>
        </w:rPr>
        <w:t xml:space="preserve"> настоящей статьи), которым предоставлены средства из этого бюджета.</w:t>
      </w:r>
    </w:p>
    <w:p w:rsidR="00781B4A" w:rsidRPr="001478FC" w:rsidRDefault="00781B4A" w:rsidP="00781B4A">
      <w:pPr>
        <w:shd w:val="clear" w:color="auto" w:fill="F4F3F8"/>
        <w:spacing w:after="96" w:line="288" w:lineRule="auto"/>
        <w:jc w:val="both"/>
        <w:rPr>
          <w:color w:val="333333"/>
          <w:sz w:val="28"/>
          <w:szCs w:val="28"/>
        </w:rPr>
      </w:pPr>
      <w:r w:rsidRPr="001478FC">
        <w:rPr>
          <w:color w:val="333333"/>
          <w:sz w:val="28"/>
          <w:szCs w:val="28"/>
        </w:rPr>
        <w:t xml:space="preserve"> </w:t>
      </w:r>
      <w:r w:rsidR="00857360" w:rsidRPr="001478FC">
        <w:rPr>
          <w:color w:val="333333"/>
          <w:sz w:val="28"/>
          <w:szCs w:val="28"/>
        </w:rPr>
        <w:t xml:space="preserve"> </w:t>
      </w:r>
      <w:r w:rsidRPr="001478FC">
        <w:rPr>
          <w:color w:val="333333"/>
          <w:sz w:val="28"/>
          <w:szCs w:val="28"/>
        </w:rPr>
        <w:t xml:space="preserve"> </w:t>
      </w:r>
      <w:r w:rsidR="00857360" w:rsidRPr="001478FC">
        <w:rPr>
          <w:color w:val="333333"/>
          <w:sz w:val="28"/>
          <w:szCs w:val="28"/>
        </w:rPr>
        <w:t xml:space="preserve"> 45.7 </w:t>
      </w:r>
      <w:r w:rsidRPr="001478FC">
        <w:rPr>
          <w:color w:val="333333"/>
          <w:sz w:val="28"/>
          <w:szCs w:val="28"/>
        </w:rPr>
        <w:t xml:space="preserve">Внутренний финансовый контроль и внутренний финансовый аудит осуществляются в соответствии с </w:t>
      </w:r>
      <w:hyperlink r:id="rId12" w:anchor="dst100009" w:history="1">
        <w:r w:rsidRPr="001478FC">
          <w:rPr>
            <w:color w:val="666699"/>
            <w:sz w:val="28"/>
            <w:szCs w:val="28"/>
          </w:rPr>
          <w:t>порядком</w:t>
        </w:r>
      </w:hyperlink>
      <w:r w:rsidRPr="001478FC">
        <w:rPr>
          <w:color w:val="333333"/>
          <w:sz w:val="28"/>
          <w:szCs w:val="28"/>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57360" w:rsidRPr="001478FC" w:rsidRDefault="00857360" w:rsidP="00857360">
      <w:pPr>
        <w:spacing w:line="288" w:lineRule="auto"/>
        <w:ind w:firstLine="540"/>
        <w:jc w:val="both"/>
        <w:rPr>
          <w:color w:val="333333"/>
          <w:sz w:val="28"/>
          <w:szCs w:val="28"/>
        </w:rPr>
      </w:pPr>
      <w:r w:rsidRPr="001478FC">
        <w:rPr>
          <w:color w:val="333333"/>
          <w:sz w:val="28"/>
          <w:szCs w:val="28"/>
        </w:rPr>
        <w:t>45.8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857360" w:rsidRPr="001478FC" w:rsidRDefault="00857360" w:rsidP="00857360">
      <w:pPr>
        <w:spacing w:line="288" w:lineRule="auto"/>
        <w:ind w:firstLine="540"/>
        <w:jc w:val="both"/>
        <w:rPr>
          <w:color w:val="333333"/>
          <w:sz w:val="28"/>
          <w:szCs w:val="28"/>
        </w:rPr>
      </w:pPr>
      <w:bookmarkStart w:id="10" w:name="dst4965"/>
      <w:bookmarkEnd w:id="10"/>
      <w:r w:rsidRPr="001478FC">
        <w:rPr>
          <w:color w:val="333333"/>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857360" w:rsidRPr="001478FC" w:rsidRDefault="00857360" w:rsidP="00857360">
      <w:pPr>
        <w:spacing w:line="288" w:lineRule="auto"/>
        <w:ind w:firstLine="540"/>
        <w:jc w:val="both"/>
        <w:rPr>
          <w:color w:val="333333"/>
          <w:sz w:val="28"/>
          <w:szCs w:val="28"/>
        </w:rPr>
      </w:pPr>
      <w:bookmarkStart w:id="11" w:name="dst4966"/>
      <w:bookmarkEnd w:id="11"/>
      <w:r w:rsidRPr="001478FC">
        <w:rPr>
          <w:color w:val="333333"/>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857360" w:rsidRPr="001478FC" w:rsidRDefault="00857360" w:rsidP="00857360">
      <w:pPr>
        <w:spacing w:line="288" w:lineRule="auto"/>
        <w:ind w:firstLine="540"/>
        <w:jc w:val="both"/>
        <w:rPr>
          <w:color w:val="333333"/>
          <w:sz w:val="28"/>
          <w:szCs w:val="28"/>
        </w:rPr>
      </w:pPr>
      <w:bookmarkStart w:id="12" w:name="dst4967"/>
      <w:bookmarkEnd w:id="12"/>
      <w:r w:rsidRPr="001478FC">
        <w:rPr>
          <w:color w:val="333333"/>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857360" w:rsidRPr="001478FC" w:rsidRDefault="00857360" w:rsidP="00857360">
      <w:pPr>
        <w:spacing w:line="288" w:lineRule="auto"/>
        <w:ind w:firstLine="540"/>
        <w:jc w:val="both"/>
        <w:rPr>
          <w:color w:val="333333"/>
          <w:sz w:val="28"/>
          <w:szCs w:val="28"/>
        </w:rPr>
      </w:pPr>
      <w:bookmarkStart w:id="13" w:name="dst4968"/>
      <w:bookmarkEnd w:id="13"/>
      <w:r w:rsidRPr="001478FC">
        <w:rPr>
          <w:color w:val="333333"/>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781B4A" w:rsidRPr="001478FC" w:rsidRDefault="00857360" w:rsidP="00857360">
      <w:pPr>
        <w:shd w:val="clear" w:color="auto" w:fill="F4F3F8"/>
        <w:spacing w:after="96" w:line="288" w:lineRule="auto"/>
        <w:jc w:val="both"/>
        <w:rPr>
          <w:rFonts w:ascii="Arial" w:hAnsi="Arial" w:cs="Arial"/>
          <w:b/>
          <w:color w:val="333333"/>
        </w:rPr>
      </w:pPr>
      <w:r w:rsidRPr="001478FC">
        <w:rPr>
          <w:rFonts w:ascii="Arial" w:hAnsi="Arial" w:cs="Arial"/>
          <w:b/>
          <w:color w:val="333333"/>
        </w:rPr>
        <w:t xml:space="preserve"> </w:t>
      </w:r>
    </w:p>
    <w:p w:rsidR="00605D7A" w:rsidRPr="00605D7A" w:rsidRDefault="00605D7A" w:rsidP="00324325">
      <w:pPr>
        <w:pStyle w:val="ConsPlusNormal"/>
        <w:widowControl/>
        <w:ind w:firstLine="709"/>
        <w:jc w:val="center"/>
        <w:outlineLvl w:val="3"/>
        <w:rPr>
          <w:rFonts w:ascii="Times New Roman" w:hAnsi="Times New Roman" w:cs="Times New Roman"/>
          <w:b/>
          <w:bCs/>
          <w:sz w:val="28"/>
          <w:szCs w:val="28"/>
        </w:rPr>
      </w:pPr>
      <w:r w:rsidRPr="00605D7A">
        <w:rPr>
          <w:rFonts w:ascii="Times New Roman" w:hAnsi="Times New Roman" w:cs="Times New Roman"/>
          <w:b/>
          <w:bCs/>
          <w:sz w:val="28"/>
          <w:szCs w:val="28"/>
        </w:rPr>
        <w:t>46. Ответственность за нарушение бюджетного законодательства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46.1. Неисполнение либо ненадлежащее исполнение установленного настоящим Положением, федеральным и краевым бюджетным законодательством порядка составления и рассмотрения проекта бюджета, утверждения бюджета, исполнения и контроля за исполнением бюджета поселения признается нарушением бюджетного законодательства, которое влечет применение к нарушителю мер принуждения по основаниям и в порядке, установленным Бюджетным кодексом Российской Федерации и иным законодательством.</w:t>
      </w:r>
    </w:p>
    <w:p w:rsidR="00324325" w:rsidRDefault="00324325" w:rsidP="00605D7A">
      <w:pPr>
        <w:widowControl w:val="0"/>
        <w:autoSpaceDE w:val="0"/>
        <w:autoSpaceDN w:val="0"/>
        <w:adjustRightInd w:val="0"/>
        <w:jc w:val="center"/>
        <w:rPr>
          <w:b/>
          <w:bCs/>
          <w:sz w:val="28"/>
          <w:szCs w:val="28"/>
        </w:rPr>
      </w:pPr>
    </w:p>
    <w:p w:rsidR="00605D7A" w:rsidRPr="00605D7A" w:rsidRDefault="00605D7A" w:rsidP="005C5278">
      <w:pPr>
        <w:widowControl w:val="0"/>
        <w:autoSpaceDE w:val="0"/>
        <w:autoSpaceDN w:val="0"/>
        <w:adjustRightInd w:val="0"/>
        <w:jc w:val="center"/>
        <w:rPr>
          <w:b/>
          <w:bCs/>
          <w:sz w:val="28"/>
          <w:szCs w:val="28"/>
        </w:rPr>
      </w:pPr>
      <w:r w:rsidRPr="00605D7A">
        <w:rPr>
          <w:b/>
          <w:bCs/>
          <w:sz w:val="28"/>
          <w:szCs w:val="28"/>
          <w:lang w:val="en-US"/>
        </w:rPr>
        <w:t>VI</w:t>
      </w:r>
      <w:r w:rsidRPr="00605D7A">
        <w:rPr>
          <w:b/>
          <w:bCs/>
          <w:sz w:val="28"/>
          <w:szCs w:val="28"/>
        </w:rPr>
        <w:t>. Заключительные положения</w:t>
      </w:r>
    </w:p>
    <w:p w:rsidR="00605D7A" w:rsidRPr="00605D7A" w:rsidRDefault="00605D7A" w:rsidP="00605D7A">
      <w:pPr>
        <w:widowControl w:val="0"/>
        <w:autoSpaceDE w:val="0"/>
        <w:autoSpaceDN w:val="0"/>
        <w:adjustRightInd w:val="0"/>
        <w:jc w:val="center"/>
        <w:rPr>
          <w:b/>
          <w:bCs/>
          <w:sz w:val="28"/>
          <w:szCs w:val="28"/>
        </w:rPr>
      </w:pPr>
      <w:r w:rsidRPr="00605D7A">
        <w:rPr>
          <w:b/>
          <w:bCs/>
          <w:sz w:val="28"/>
          <w:szCs w:val="28"/>
        </w:rPr>
        <w:t>47. Порядок применения настоящего Положения</w:t>
      </w:r>
    </w:p>
    <w:p w:rsidR="00605D7A" w:rsidRPr="00605D7A" w:rsidRDefault="00605D7A" w:rsidP="00324325">
      <w:pPr>
        <w:widowControl w:val="0"/>
        <w:autoSpaceDE w:val="0"/>
        <w:autoSpaceDN w:val="0"/>
        <w:adjustRightInd w:val="0"/>
        <w:ind w:firstLine="540"/>
        <w:jc w:val="both"/>
        <w:rPr>
          <w:sz w:val="28"/>
          <w:szCs w:val="28"/>
        </w:rPr>
      </w:pPr>
      <w:r w:rsidRPr="00605D7A">
        <w:rPr>
          <w:sz w:val="28"/>
          <w:szCs w:val="28"/>
        </w:rPr>
        <w:t>47.1</w:t>
      </w:r>
      <w:r w:rsidR="00324325">
        <w:rPr>
          <w:sz w:val="28"/>
          <w:szCs w:val="28"/>
        </w:rPr>
        <w:t xml:space="preserve">. </w:t>
      </w:r>
      <w:r w:rsidRPr="00605D7A">
        <w:rPr>
          <w:sz w:val="28"/>
          <w:szCs w:val="28"/>
        </w:rPr>
        <w:t xml:space="preserve">Правовые нормы, установленные настоящим Положением, применяются в части, не противоречащей Бюджетному кодексу Российской Федерации, иному </w:t>
      </w:r>
      <w:r w:rsidRPr="00605D7A">
        <w:rPr>
          <w:sz w:val="28"/>
          <w:szCs w:val="28"/>
        </w:rPr>
        <w:lastRenderedPageBreak/>
        <w:t>законодательству Российской Федерации, регулирующему бюджетные отношения.</w:t>
      </w:r>
    </w:p>
    <w:p w:rsidR="00605D7A" w:rsidRPr="00605D7A" w:rsidRDefault="00F250BB" w:rsidP="00605D7A">
      <w:pPr>
        <w:widowControl w:val="0"/>
        <w:autoSpaceDE w:val="0"/>
        <w:autoSpaceDN w:val="0"/>
        <w:adjustRightInd w:val="0"/>
        <w:rPr>
          <w:b/>
          <w:bCs/>
          <w:sz w:val="28"/>
          <w:szCs w:val="28"/>
        </w:rPr>
      </w:pPr>
      <w:r>
        <w:rPr>
          <w:b/>
          <w:bCs/>
          <w:sz w:val="28"/>
          <w:szCs w:val="28"/>
        </w:rPr>
        <w:t xml:space="preserve"> </w:t>
      </w:r>
    </w:p>
    <w:p w:rsidR="00605D7A" w:rsidRPr="00605D7A" w:rsidRDefault="00605D7A" w:rsidP="00605D7A">
      <w:pPr>
        <w:widowControl w:val="0"/>
        <w:autoSpaceDE w:val="0"/>
        <w:autoSpaceDN w:val="0"/>
        <w:adjustRightInd w:val="0"/>
        <w:jc w:val="center"/>
        <w:rPr>
          <w:b/>
          <w:bCs/>
          <w:sz w:val="28"/>
          <w:szCs w:val="28"/>
        </w:rPr>
      </w:pPr>
      <w:r w:rsidRPr="00605D7A">
        <w:rPr>
          <w:b/>
          <w:bCs/>
          <w:sz w:val="28"/>
          <w:szCs w:val="28"/>
        </w:rPr>
        <w:t>48. Вступление в силу</w:t>
      </w:r>
    </w:p>
    <w:p w:rsidR="00BA1FE5" w:rsidRPr="005C5278" w:rsidRDefault="00605D7A" w:rsidP="005C5278">
      <w:pPr>
        <w:widowControl w:val="0"/>
        <w:autoSpaceDE w:val="0"/>
        <w:autoSpaceDN w:val="0"/>
        <w:adjustRightInd w:val="0"/>
        <w:ind w:firstLine="540"/>
        <w:jc w:val="both"/>
        <w:rPr>
          <w:b/>
          <w:bCs/>
          <w:sz w:val="28"/>
          <w:szCs w:val="28"/>
        </w:rPr>
      </w:pPr>
      <w:r w:rsidRPr="00605D7A">
        <w:rPr>
          <w:sz w:val="28"/>
          <w:szCs w:val="28"/>
        </w:rPr>
        <w:t xml:space="preserve">48.1. Настоящее Положение вступает в силу с момента </w:t>
      </w:r>
      <w:r w:rsidR="00884DFA">
        <w:rPr>
          <w:sz w:val="28"/>
          <w:szCs w:val="28"/>
        </w:rPr>
        <w:t>принятия</w:t>
      </w:r>
      <w:r w:rsidR="00386202">
        <w:rPr>
          <w:sz w:val="28"/>
          <w:szCs w:val="28"/>
        </w:rPr>
        <w:t xml:space="preserve"> и</w:t>
      </w:r>
      <w:r w:rsidR="00884DFA">
        <w:rPr>
          <w:sz w:val="28"/>
          <w:szCs w:val="28"/>
        </w:rPr>
        <w:t xml:space="preserve"> подлежит размещению на </w:t>
      </w:r>
      <w:r w:rsidR="00F250BB">
        <w:rPr>
          <w:sz w:val="28"/>
          <w:szCs w:val="28"/>
        </w:rPr>
        <w:t xml:space="preserve">страничке </w:t>
      </w:r>
      <w:r w:rsidR="00884DFA">
        <w:rPr>
          <w:sz w:val="28"/>
          <w:szCs w:val="28"/>
        </w:rPr>
        <w:t>официально</w:t>
      </w:r>
      <w:r w:rsidR="00F250BB">
        <w:rPr>
          <w:sz w:val="28"/>
          <w:szCs w:val="28"/>
        </w:rPr>
        <w:t>го</w:t>
      </w:r>
      <w:r w:rsidR="00884DFA">
        <w:rPr>
          <w:sz w:val="28"/>
          <w:szCs w:val="28"/>
        </w:rPr>
        <w:t xml:space="preserve"> сайт</w:t>
      </w:r>
      <w:r w:rsidR="00F250BB">
        <w:rPr>
          <w:sz w:val="28"/>
          <w:szCs w:val="28"/>
        </w:rPr>
        <w:t>а</w:t>
      </w:r>
      <w:r w:rsidR="00884DFA">
        <w:rPr>
          <w:sz w:val="28"/>
          <w:szCs w:val="28"/>
        </w:rPr>
        <w:t xml:space="preserve"> </w:t>
      </w:r>
      <w:r w:rsidR="00386202">
        <w:rPr>
          <w:sz w:val="28"/>
          <w:szCs w:val="28"/>
        </w:rPr>
        <w:t>Администрации МО «Гагаринский район» Смоленской области</w:t>
      </w:r>
      <w:r w:rsidRPr="00605D7A">
        <w:rPr>
          <w:sz w:val="28"/>
          <w:szCs w:val="28"/>
        </w:rPr>
        <w:t>.</w:t>
      </w:r>
    </w:p>
    <w:sectPr w:rsidR="00BA1FE5" w:rsidRPr="005C5278" w:rsidSect="00900A94">
      <w:footerReference w:type="even" r:id="rId13"/>
      <w:pgSz w:w="11906" w:h="16838"/>
      <w:pgMar w:top="851" w:right="566" w:bottom="142"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47" w:rsidRDefault="00C24E47">
      <w:r>
        <w:separator/>
      </w:r>
    </w:p>
  </w:endnote>
  <w:endnote w:type="continuationSeparator" w:id="1">
    <w:p w:rsidR="00C24E47" w:rsidRDefault="00C24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5F" w:rsidRDefault="004129AF" w:rsidP="001178F6">
    <w:pPr>
      <w:pStyle w:val="a3"/>
      <w:framePr w:wrap="around" w:vAnchor="text" w:hAnchor="margin" w:xAlign="center" w:y="1"/>
      <w:rPr>
        <w:rStyle w:val="a5"/>
      </w:rPr>
    </w:pPr>
    <w:r>
      <w:rPr>
        <w:rStyle w:val="a5"/>
      </w:rPr>
      <w:fldChar w:fldCharType="begin"/>
    </w:r>
    <w:r w:rsidR="000E335F">
      <w:rPr>
        <w:rStyle w:val="a5"/>
      </w:rPr>
      <w:instrText xml:space="preserve">PAGE  </w:instrText>
    </w:r>
    <w:r>
      <w:rPr>
        <w:rStyle w:val="a5"/>
      </w:rPr>
      <w:fldChar w:fldCharType="end"/>
    </w:r>
  </w:p>
  <w:p w:rsidR="000E335F" w:rsidRDefault="000E335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47" w:rsidRDefault="00C24E47">
      <w:r>
        <w:separator/>
      </w:r>
    </w:p>
  </w:footnote>
  <w:footnote w:type="continuationSeparator" w:id="1">
    <w:p w:rsidR="00C24E47" w:rsidRDefault="00C24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44836A"/>
    <w:lvl w:ilvl="0">
      <w:numFmt w:val="bullet"/>
      <w:lvlText w:val="*"/>
      <w:lvlJc w:val="left"/>
    </w:lvl>
  </w:abstractNum>
  <w:abstractNum w:abstractNumId="1">
    <w:nsid w:val="48FF163A"/>
    <w:multiLevelType w:val="hybridMultilevel"/>
    <w:tmpl w:val="040EFA1A"/>
    <w:lvl w:ilvl="0" w:tplc="3C5C13EE">
      <w:start w:val="1"/>
      <w:numFmt w:val="decimal"/>
      <w:lvlText w:val="%1."/>
      <w:lvlJc w:val="left"/>
      <w:pPr>
        <w:tabs>
          <w:tab w:val="num" w:pos="750"/>
        </w:tabs>
        <w:ind w:left="750" w:hanging="390"/>
      </w:pPr>
      <w:rPr>
        <w:rFonts w:hint="default"/>
      </w:rPr>
    </w:lvl>
    <w:lvl w:ilvl="1" w:tplc="EC9E261C">
      <w:numFmt w:val="none"/>
      <w:lvlText w:val=""/>
      <w:lvlJc w:val="left"/>
      <w:pPr>
        <w:tabs>
          <w:tab w:val="num" w:pos="360"/>
        </w:tabs>
      </w:pPr>
    </w:lvl>
    <w:lvl w:ilvl="2" w:tplc="4E5C75E4">
      <w:numFmt w:val="none"/>
      <w:lvlText w:val=""/>
      <w:lvlJc w:val="left"/>
      <w:pPr>
        <w:tabs>
          <w:tab w:val="num" w:pos="360"/>
        </w:tabs>
      </w:pPr>
    </w:lvl>
    <w:lvl w:ilvl="3" w:tplc="4CA6EEE4">
      <w:numFmt w:val="none"/>
      <w:lvlText w:val=""/>
      <w:lvlJc w:val="left"/>
      <w:pPr>
        <w:tabs>
          <w:tab w:val="num" w:pos="360"/>
        </w:tabs>
      </w:pPr>
    </w:lvl>
    <w:lvl w:ilvl="4" w:tplc="55FAEBD2">
      <w:numFmt w:val="none"/>
      <w:lvlText w:val=""/>
      <w:lvlJc w:val="left"/>
      <w:pPr>
        <w:tabs>
          <w:tab w:val="num" w:pos="360"/>
        </w:tabs>
      </w:pPr>
    </w:lvl>
    <w:lvl w:ilvl="5" w:tplc="8948058E">
      <w:numFmt w:val="none"/>
      <w:lvlText w:val=""/>
      <w:lvlJc w:val="left"/>
      <w:pPr>
        <w:tabs>
          <w:tab w:val="num" w:pos="360"/>
        </w:tabs>
      </w:pPr>
    </w:lvl>
    <w:lvl w:ilvl="6" w:tplc="84FAE9CE">
      <w:numFmt w:val="none"/>
      <w:lvlText w:val=""/>
      <w:lvlJc w:val="left"/>
      <w:pPr>
        <w:tabs>
          <w:tab w:val="num" w:pos="360"/>
        </w:tabs>
      </w:pPr>
    </w:lvl>
    <w:lvl w:ilvl="7" w:tplc="12B02B3C">
      <w:numFmt w:val="none"/>
      <w:lvlText w:val=""/>
      <w:lvlJc w:val="left"/>
      <w:pPr>
        <w:tabs>
          <w:tab w:val="num" w:pos="360"/>
        </w:tabs>
      </w:pPr>
    </w:lvl>
    <w:lvl w:ilvl="8" w:tplc="FD6EFF26">
      <w:numFmt w:val="none"/>
      <w:lvlText w:val=""/>
      <w:lvlJc w:val="left"/>
      <w:pPr>
        <w:tabs>
          <w:tab w:val="num" w:pos="360"/>
        </w:tabs>
      </w:pPr>
    </w:lvl>
  </w:abstractNum>
  <w:abstractNum w:abstractNumId="2">
    <w:nsid w:val="54981193"/>
    <w:multiLevelType w:val="hybridMultilevel"/>
    <w:tmpl w:val="6B864A62"/>
    <w:lvl w:ilvl="0" w:tplc="12780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C37348"/>
    <w:multiLevelType w:val="hybridMultilevel"/>
    <w:tmpl w:val="8FA88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159"/>
        <w:lvlJc w:val="left"/>
        <w:rPr>
          <w:rFonts w:ascii="Times New Roman" w:hAnsi="Times New Roman" w:cs="Times New Roman" w:hint="default"/>
        </w:rPr>
      </w:lvl>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178F6"/>
    <w:rsid w:val="00010CA7"/>
    <w:rsid w:val="000167B2"/>
    <w:rsid w:val="00016EED"/>
    <w:rsid w:val="00035BDD"/>
    <w:rsid w:val="00047218"/>
    <w:rsid w:val="00053E28"/>
    <w:rsid w:val="00072F0B"/>
    <w:rsid w:val="00074E0A"/>
    <w:rsid w:val="000765A4"/>
    <w:rsid w:val="0009738F"/>
    <w:rsid w:val="000C021B"/>
    <w:rsid w:val="000C469B"/>
    <w:rsid w:val="000D10BC"/>
    <w:rsid w:val="000D6B9B"/>
    <w:rsid w:val="000D7707"/>
    <w:rsid w:val="000E18A9"/>
    <w:rsid w:val="000E3093"/>
    <w:rsid w:val="000E335F"/>
    <w:rsid w:val="001058A8"/>
    <w:rsid w:val="00111FDC"/>
    <w:rsid w:val="001178F6"/>
    <w:rsid w:val="00124DE4"/>
    <w:rsid w:val="001318B9"/>
    <w:rsid w:val="001339F2"/>
    <w:rsid w:val="00140210"/>
    <w:rsid w:val="00142D0C"/>
    <w:rsid w:val="00143450"/>
    <w:rsid w:val="001478FC"/>
    <w:rsid w:val="0015501B"/>
    <w:rsid w:val="00155DBA"/>
    <w:rsid w:val="00160D0E"/>
    <w:rsid w:val="001675C1"/>
    <w:rsid w:val="001908A0"/>
    <w:rsid w:val="00195A32"/>
    <w:rsid w:val="001A5DCB"/>
    <w:rsid w:val="001C36BC"/>
    <w:rsid w:val="001C3739"/>
    <w:rsid w:val="001C6C7E"/>
    <w:rsid w:val="001D7C2C"/>
    <w:rsid w:val="001D7EE4"/>
    <w:rsid w:val="001E0FAA"/>
    <w:rsid w:val="001E5B43"/>
    <w:rsid w:val="001E5F05"/>
    <w:rsid w:val="001F1656"/>
    <w:rsid w:val="001F28E1"/>
    <w:rsid w:val="001F5141"/>
    <w:rsid w:val="001F6C57"/>
    <w:rsid w:val="00200B12"/>
    <w:rsid w:val="00205FE3"/>
    <w:rsid w:val="00212675"/>
    <w:rsid w:val="00216F27"/>
    <w:rsid w:val="00220F96"/>
    <w:rsid w:val="00230455"/>
    <w:rsid w:val="00230681"/>
    <w:rsid w:val="00235D2E"/>
    <w:rsid w:val="002531C5"/>
    <w:rsid w:val="00270E20"/>
    <w:rsid w:val="00271502"/>
    <w:rsid w:val="002860D6"/>
    <w:rsid w:val="002A5448"/>
    <w:rsid w:val="002B3CE7"/>
    <w:rsid w:val="002C0A4C"/>
    <w:rsid w:val="002C1CF5"/>
    <w:rsid w:val="002C6386"/>
    <w:rsid w:val="002F68E1"/>
    <w:rsid w:val="00306A0A"/>
    <w:rsid w:val="00317E19"/>
    <w:rsid w:val="003222D3"/>
    <w:rsid w:val="003231ED"/>
    <w:rsid w:val="00324325"/>
    <w:rsid w:val="003250BA"/>
    <w:rsid w:val="00341D10"/>
    <w:rsid w:val="00342A37"/>
    <w:rsid w:val="00345EA2"/>
    <w:rsid w:val="003628F7"/>
    <w:rsid w:val="00362C02"/>
    <w:rsid w:val="00386202"/>
    <w:rsid w:val="003A3F77"/>
    <w:rsid w:val="003B1B46"/>
    <w:rsid w:val="003B466B"/>
    <w:rsid w:val="003C19AA"/>
    <w:rsid w:val="003C3CBA"/>
    <w:rsid w:val="003E0ED6"/>
    <w:rsid w:val="003E3B8A"/>
    <w:rsid w:val="003E4696"/>
    <w:rsid w:val="003E5AE1"/>
    <w:rsid w:val="003F43CD"/>
    <w:rsid w:val="003F6B77"/>
    <w:rsid w:val="00401F89"/>
    <w:rsid w:val="00403881"/>
    <w:rsid w:val="0041214E"/>
    <w:rsid w:val="004129AF"/>
    <w:rsid w:val="00412E77"/>
    <w:rsid w:val="00415D11"/>
    <w:rsid w:val="00430146"/>
    <w:rsid w:val="004339A3"/>
    <w:rsid w:val="00445CF9"/>
    <w:rsid w:val="00457CAD"/>
    <w:rsid w:val="00461D90"/>
    <w:rsid w:val="00465714"/>
    <w:rsid w:val="00473EB0"/>
    <w:rsid w:val="004750BA"/>
    <w:rsid w:val="00483BAB"/>
    <w:rsid w:val="00494907"/>
    <w:rsid w:val="00497E06"/>
    <w:rsid w:val="004A10B5"/>
    <w:rsid w:val="004A4ADF"/>
    <w:rsid w:val="004B110C"/>
    <w:rsid w:val="004C061A"/>
    <w:rsid w:val="004D69B2"/>
    <w:rsid w:val="004D7307"/>
    <w:rsid w:val="004E7D21"/>
    <w:rsid w:val="004F0DF4"/>
    <w:rsid w:val="004F213A"/>
    <w:rsid w:val="004F29FD"/>
    <w:rsid w:val="004F7156"/>
    <w:rsid w:val="00511987"/>
    <w:rsid w:val="00516195"/>
    <w:rsid w:val="0053603F"/>
    <w:rsid w:val="00540A42"/>
    <w:rsid w:val="00542C59"/>
    <w:rsid w:val="0055608B"/>
    <w:rsid w:val="005568D4"/>
    <w:rsid w:val="00581A72"/>
    <w:rsid w:val="0058744B"/>
    <w:rsid w:val="0059305E"/>
    <w:rsid w:val="0059493E"/>
    <w:rsid w:val="005C5087"/>
    <w:rsid w:val="005C5278"/>
    <w:rsid w:val="005C761F"/>
    <w:rsid w:val="005D22B9"/>
    <w:rsid w:val="005D5EBE"/>
    <w:rsid w:val="005F25E9"/>
    <w:rsid w:val="005F3FED"/>
    <w:rsid w:val="006028B9"/>
    <w:rsid w:val="00605D7A"/>
    <w:rsid w:val="00610D49"/>
    <w:rsid w:val="0061308B"/>
    <w:rsid w:val="0061359E"/>
    <w:rsid w:val="00613609"/>
    <w:rsid w:val="0061423C"/>
    <w:rsid w:val="00616EC4"/>
    <w:rsid w:val="00622A50"/>
    <w:rsid w:val="0062469A"/>
    <w:rsid w:val="00643A0B"/>
    <w:rsid w:val="00650EC7"/>
    <w:rsid w:val="006521BC"/>
    <w:rsid w:val="0065385F"/>
    <w:rsid w:val="00654D8A"/>
    <w:rsid w:val="006724D1"/>
    <w:rsid w:val="006869A5"/>
    <w:rsid w:val="006A3748"/>
    <w:rsid w:val="006A41C2"/>
    <w:rsid w:val="006D72A5"/>
    <w:rsid w:val="006D7963"/>
    <w:rsid w:val="006E0F17"/>
    <w:rsid w:val="006E17D7"/>
    <w:rsid w:val="006E3CEB"/>
    <w:rsid w:val="006F0002"/>
    <w:rsid w:val="006F3EDF"/>
    <w:rsid w:val="006F5A40"/>
    <w:rsid w:val="00703EE4"/>
    <w:rsid w:val="00705830"/>
    <w:rsid w:val="00710939"/>
    <w:rsid w:val="00714B49"/>
    <w:rsid w:val="00715E1B"/>
    <w:rsid w:val="00742B2D"/>
    <w:rsid w:val="00744F12"/>
    <w:rsid w:val="007506A9"/>
    <w:rsid w:val="00751CAD"/>
    <w:rsid w:val="00754416"/>
    <w:rsid w:val="00756F3E"/>
    <w:rsid w:val="007616B1"/>
    <w:rsid w:val="007743A5"/>
    <w:rsid w:val="00781B4A"/>
    <w:rsid w:val="007900DB"/>
    <w:rsid w:val="00790B3D"/>
    <w:rsid w:val="007A0EBA"/>
    <w:rsid w:val="007A218C"/>
    <w:rsid w:val="007A45A0"/>
    <w:rsid w:val="007A5F58"/>
    <w:rsid w:val="007C05A0"/>
    <w:rsid w:val="007C5650"/>
    <w:rsid w:val="007C592F"/>
    <w:rsid w:val="007D1D83"/>
    <w:rsid w:val="007D1FC1"/>
    <w:rsid w:val="007D3AB9"/>
    <w:rsid w:val="007D446A"/>
    <w:rsid w:val="007D467F"/>
    <w:rsid w:val="007E37BF"/>
    <w:rsid w:val="007E61D6"/>
    <w:rsid w:val="007E65D6"/>
    <w:rsid w:val="007F5923"/>
    <w:rsid w:val="007F6B68"/>
    <w:rsid w:val="007F7970"/>
    <w:rsid w:val="00816302"/>
    <w:rsid w:val="00817287"/>
    <w:rsid w:val="0082069A"/>
    <w:rsid w:val="008234F9"/>
    <w:rsid w:val="0083107F"/>
    <w:rsid w:val="00835358"/>
    <w:rsid w:val="00836A02"/>
    <w:rsid w:val="00837ECC"/>
    <w:rsid w:val="008421E0"/>
    <w:rsid w:val="00843140"/>
    <w:rsid w:val="00850059"/>
    <w:rsid w:val="00857360"/>
    <w:rsid w:val="00861B7E"/>
    <w:rsid w:val="0086387D"/>
    <w:rsid w:val="008639C2"/>
    <w:rsid w:val="00871032"/>
    <w:rsid w:val="0087797F"/>
    <w:rsid w:val="00884DFA"/>
    <w:rsid w:val="00890F7D"/>
    <w:rsid w:val="008950E4"/>
    <w:rsid w:val="008B5281"/>
    <w:rsid w:val="008B7F6F"/>
    <w:rsid w:val="008C20FB"/>
    <w:rsid w:val="008D663E"/>
    <w:rsid w:val="008E4709"/>
    <w:rsid w:val="008F0F60"/>
    <w:rsid w:val="008F3710"/>
    <w:rsid w:val="008F44A8"/>
    <w:rsid w:val="008F5F4B"/>
    <w:rsid w:val="00900A94"/>
    <w:rsid w:val="00905E8B"/>
    <w:rsid w:val="00913417"/>
    <w:rsid w:val="009144C3"/>
    <w:rsid w:val="009221EA"/>
    <w:rsid w:val="00927AC8"/>
    <w:rsid w:val="00932AF5"/>
    <w:rsid w:val="00945959"/>
    <w:rsid w:val="00950E8A"/>
    <w:rsid w:val="00953900"/>
    <w:rsid w:val="00960697"/>
    <w:rsid w:val="00963B39"/>
    <w:rsid w:val="009720A3"/>
    <w:rsid w:val="0097317C"/>
    <w:rsid w:val="00974108"/>
    <w:rsid w:val="0098049E"/>
    <w:rsid w:val="00984BC6"/>
    <w:rsid w:val="0099557A"/>
    <w:rsid w:val="009A0343"/>
    <w:rsid w:val="009A390B"/>
    <w:rsid w:val="009A4F69"/>
    <w:rsid w:val="009B1DB6"/>
    <w:rsid w:val="009B2EAD"/>
    <w:rsid w:val="009B2FDA"/>
    <w:rsid w:val="009B50F1"/>
    <w:rsid w:val="009D18FA"/>
    <w:rsid w:val="009F282A"/>
    <w:rsid w:val="00A004BA"/>
    <w:rsid w:val="00A14D2F"/>
    <w:rsid w:val="00A15DA1"/>
    <w:rsid w:val="00A27B41"/>
    <w:rsid w:val="00A44E11"/>
    <w:rsid w:val="00A63A77"/>
    <w:rsid w:val="00A6550F"/>
    <w:rsid w:val="00A65CEF"/>
    <w:rsid w:val="00A72FA7"/>
    <w:rsid w:val="00A754B8"/>
    <w:rsid w:val="00AA55B4"/>
    <w:rsid w:val="00AA5F3D"/>
    <w:rsid w:val="00AD198D"/>
    <w:rsid w:val="00AD7EFD"/>
    <w:rsid w:val="00AE3C7B"/>
    <w:rsid w:val="00AE4736"/>
    <w:rsid w:val="00AE7123"/>
    <w:rsid w:val="00AF2104"/>
    <w:rsid w:val="00B02176"/>
    <w:rsid w:val="00B043F8"/>
    <w:rsid w:val="00B04A0E"/>
    <w:rsid w:val="00B04B70"/>
    <w:rsid w:val="00B0664A"/>
    <w:rsid w:val="00B06C76"/>
    <w:rsid w:val="00B06CA6"/>
    <w:rsid w:val="00B12654"/>
    <w:rsid w:val="00B271E5"/>
    <w:rsid w:val="00B32B7A"/>
    <w:rsid w:val="00B35C6C"/>
    <w:rsid w:val="00B37572"/>
    <w:rsid w:val="00B42623"/>
    <w:rsid w:val="00B640DA"/>
    <w:rsid w:val="00B70778"/>
    <w:rsid w:val="00B708D2"/>
    <w:rsid w:val="00B80D3D"/>
    <w:rsid w:val="00B82DA9"/>
    <w:rsid w:val="00B85C4B"/>
    <w:rsid w:val="00B85EAA"/>
    <w:rsid w:val="00B90C68"/>
    <w:rsid w:val="00B92CD4"/>
    <w:rsid w:val="00BA1FE5"/>
    <w:rsid w:val="00BA37FB"/>
    <w:rsid w:val="00BA528C"/>
    <w:rsid w:val="00BB7C5F"/>
    <w:rsid w:val="00BC2747"/>
    <w:rsid w:val="00BC5431"/>
    <w:rsid w:val="00BD03C2"/>
    <w:rsid w:val="00BD2AF5"/>
    <w:rsid w:val="00BD736A"/>
    <w:rsid w:val="00BE2327"/>
    <w:rsid w:val="00BE350F"/>
    <w:rsid w:val="00BF123A"/>
    <w:rsid w:val="00BF3C80"/>
    <w:rsid w:val="00C02F48"/>
    <w:rsid w:val="00C210B6"/>
    <w:rsid w:val="00C24E47"/>
    <w:rsid w:val="00C25DA0"/>
    <w:rsid w:val="00C27154"/>
    <w:rsid w:val="00C3336E"/>
    <w:rsid w:val="00C33AC9"/>
    <w:rsid w:val="00C34EA6"/>
    <w:rsid w:val="00C35467"/>
    <w:rsid w:val="00C43910"/>
    <w:rsid w:val="00C44BD7"/>
    <w:rsid w:val="00C46381"/>
    <w:rsid w:val="00C46E03"/>
    <w:rsid w:val="00C5556B"/>
    <w:rsid w:val="00C65CED"/>
    <w:rsid w:val="00C72192"/>
    <w:rsid w:val="00C74505"/>
    <w:rsid w:val="00C7565A"/>
    <w:rsid w:val="00C8595C"/>
    <w:rsid w:val="00C9104C"/>
    <w:rsid w:val="00C93A02"/>
    <w:rsid w:val="00CA1951"/>
    <w:rsid w:val="00CB7F42"/>
    <w:rsid w:val="00CC2077"/>
    <w:rsid w:val="00CC423D"/>
    <w:rsid w:val="00CE0F9F"/>
    <w:rsid w:val="00CE20B5"/>
    <w:rsid w:val="00CE5310"/>
    <w:rsid w:val="00CE5911"/>
    <w:rsid w:val="00CF708F"/>
    <w:rsid w:val="00CF79F2"/>
    <w:rsid w:val="00D12D8A"/>
    <w:rsid w:val="00D14266"/>
    <w:rsid w:val="00D15779"/>
    <w:rsid w:val="00D22F51"/>
    <w:rsid w:val="00D308A9"/>
    <w:rsid w:val="00D32774"/>
    <w:rsid w:val="00D42283"/>
    <w:rsid w:val="00D44115"/>
    <w:rsid w:val="00D455DD"/>
    <w:rsid w:val="00D47E48"/>
    <w:rsid w:val="00D56F62"/>
    <w:rsid w:val="00D57240"/>
    <w:rsid w:val="00D60BFE"/>
    <w:rsid w:val="00D6474A"/>
    <w:rsid w:val="00D86706"/>
    <w:rsid w:val="00DA69F5"/>
    <w:rsid w:val="00DE26CF"/>
    <w:rsid w:val="00DE31AD"/>
    <w:rsid w:val="00DF3D82"/>
    <w:rsid w:val="00DF7F1C"/>
    <w:rsid w:val="00E059AC"/>
    <w:rsid w:val="00E05A05"/>
    <w:rsid w:val="00E11EA4"/>
    <w:rsid w:val="00E16E97"/>
    <w:rsid w:val="00E1757C"/>
    <w:rsid w:val="00E26483"/>
    <w:rsid w:val="00E358B1"/>
    <w:rsid w:val="00E61E1B"/>
    <w:rsid w:val="00E75603"/>
    <w:rsid w:val="00E769D5"/>
    <w:rsid w:val="00E85F95"/>
    <w:rsid w:val="00EA4123"/>
    <w:rsid w:val="00EB15BF"/>
    <w:rsid w:val="00EB2CDB"/>
    <w:rsid w:val="00EB6FD6"/>
    <w:rsid w:val="00ED0F2F"/>
    <w:rsid w:val="00ED7305"/>
    <w:rsid w:val="00EE42B5"/>
    <w:rsid w:val="00EF5517"/>
    <w:rsid w:val="00EF7354"/>
    <w:rsid w:val="00F0157C"/>
    <w:rsid w:val="00F0509C"/>
    <w:rsid w:val="00F06802"/>
    <w:rsid w:val="00F21F4B"/>
    <w:rsid w:val="00F250BB"/>
    <w:rsid w:val="00F278D7"/>
    <w:rsid w:val="00F453B1"/>
    <w:rsid w:val="00F476E7"/>
    <w:rsid w:val="00F51B77"/>
    <w:rsid w:val="00F72BDE"/>
    <w:rsid w:val="00F751BF"/>
    <w:rsid w:val="00F7614F"/>
    <w:rsid w:val="00F771E1"/>
    <w:rsid w:val="00F91BE8"/>
    <w:rsid w:val="00F9426D"/>
    <w:rsid w:val="00F95BA4"/>
    <w:rsid w:val="00FA320D"/>
    <w:rsid w:val="00FB47CA"/>
    <w:rsid w:val="00FC1D52"/>
    <w:rsid w:val="00FC3B08"/>
    <w:rsid w:val="00FE147E"/>
    <w:rsid w:val="00FE3738"/>
    <w:rsid w:val="00FF1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8F6"/>
    <w:rPr>
      <w:sz w:val="24"/>
      <w:szCs w:val="24"/>
    </w:rPr>
  </w:style>
  <w:style w:type="paragraph" w:styleId="3">
    <w:name w:val="heading 3"/>
    <w:basedOn w:val="a"/>
    <w:next w:val="a"/>
    <w:link w:val="30"/>
    <w:qFormat/>
    <w:rsid w:val="00605D7A"/>
    <w:pPr>
      <w:keepNext/>
      <w:jc w:val="center"/>
      <w:outlineLvl w:val="2"/>
    </w:pPr>
    <w:rPr>
      <w:b/>
      <w:bCs/>
      <w:cap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605D7A"/>
    <w:rPr>
      <w:b/>
      <w:bCs/>
      <w:caps/>
      <w:sz w:val="40"/>
      <w:szCs w:val="40"/>
      <w:lang w:val="ru-RU" w:eastAsia="ru-RU" w:bidi="ar-SA"/>
    </w:rPr>
  </w:style>
  <w:style w:type="paragraph" w:styleId="a3">
    <w:name w:val="footer"/>
    <w:basedOn w:val="a"/>
    <w:link w:val="a4"/>
    <w:rsid w:val="001178F6"/>
    <w:pPr>
      <w:tabs>
        <w:tab w:val="center" w:pos="4677"/>
        <w:tab w:val="right" w:pos="9355"/>
      </w:tabs>
    </w:pPr>
  </w:style>
  <w:style w:type="character" w:customStyle="1" w:styleId="a4">
    <w:name w:val="Нижний колонтитул Знак"/>
    <w:link w:val="a3"/>
    <w:rsid w:val="001178F6"/>
    <w:rPr>
      <w:sz w:val="24"/>
      <w:szCs w:val="24"/>
      <w:lang w:val="ru-RU" w:eastAsia="ru-RU" w:bidi="ar-SA"/>
    </w:rPr>
  </w:style>
  <w:style w:type="character" w:styleId="a5">
    <w:name w:val="page number"/>
    <w:rsid w:val="001178F6"/>
  </w:style>
  <w:style w:type="paragraph" w:styleId="a6">
    <w:name w:val="Body Text"/>
    <w:basedOn w:val="a"/>
    <w:link w:val="a7"/>
    <w:rsid w:val="001178F6"/>
    <w:pPr>
      <w:ind w:right="5102"/>
    </w:pPr>
    <w:rPr>
      <w:sz w:val="28"/>
      <w:szCs w:val="20"/>
    </w:rPr>
  </w:style>
  <w:style w:type="character" w:customStyle="1" w:styleId="a7">
    <w:name w:val="Основной текст Знак"/>
    <w:link w:val="a6"/>
    <w:rsid w:val="001178F6"/>
    <w:rPr>
      <w:sz w:val="28"/>
      <w:lang w:val="ru-RU" w:eastAsia="ru-RU" w:bidi="ar-SA"/>
    </w:rPr>
  </w:style>
  <w:style w:type="paragraph" w:customStyle="1" w:styleId="ConsPlusNormal">
    <w:name w:val="ConsPlusNormal"/>
    <w:rsid w:val="00DE31AD"/>
    <w:pPr>
      <w:widowControl w:val="0"/>
      <w:autoSpaceDE w:val="0"/>
      <w:autoSpaceDN w:val="0"/>
      <w:adjustRightInd w:val="0"/>
    </w:pPr>
    <w:rPr>
      <w:rFonts w:ascii="Arial" w:hAnsi="Arial" w:cs="Arial"/>
    </w:rPr>
  </w:style>
  <w:style w:type="paragraph" w:styleId="31">
    <w:name w:val="Body Text Indent 3"/>
    <w:basedOn w:val="a"/>
    <w:rsid w:val="00605D7A"/>
    <w:pPr>
      <w:spacing w:after="120"/>
      <w:ind w:left="283"/>
    </w:pPr>
    <w:rPr>
      <w:sz w:val="16"/>
      <w:szCs w:val="16"/>
    </w:rPr>
  </w:style>
  <w:style w:type="character" w:styleId="a8">
    <w:name w:val="Hyperlink"/>
    <w:rsid w:val="00605D7A"/>
    <w:rPr>
      <w:color w:val="0000FF"/>
      <w:u w:val="single"/>
    </w:rPr>
  </w:style>
  <w:style w:type="paragraph" w:styleId="a9">
    <w:name w:val="Balloon Text"/>
    <w:basedOn w:val="a"/>
    <w:link w:val="aa"/>
    <w:semiHidden/>
    <w:rsid w:val="00605D7A"/>
    <w:rPr>
      <w:rFonts w:ascii="Tahoma" w:hAnsi="Tahoma" w:cs="Tahoma"/>
      <w:sz w:val="16"/>
      <w:szCs w:val="16"/>
    </w:rPr>
  </w:style>
  <w:style w:type="character" w:customStyle="1" w:styleId="aa">
    <w:name w:val="Текст выноски Знак"/>
    <w:link w:val="a9"/>
    <w:semiHidden/>
    <w:locked/>
    <w:rsid w:val="00605D7A"/>
    <w:rPr>
      <w:rFonts w:ascii="Tahoma" w:hAnsi="Tahoma" w:cs="Tahoma"/>
      <w:sz w:val="16"/>
      <w:szCs w:val="16"/>
      <w:lang w:val="ru-RU" w:eastAsia="ru-RU" w:bidi="ar-SA"/>
    </w:rPr>
  </w:style>
  <w:style w:type="paragraph" w:customStyle="1" w:styleId="ConsPlusTitle">
    <w:name w:val="ConsPlusTitle"/>
    <w:rsid w:val="00605D7A"/>
    <w:pPr>
      <w:widowControl w:val="0"/>
      <w:autoSpaceDE w:val="0"/>
      <w:autoSpaceDN w:val="0"/>
      <w:adjustRightInd w:val="0"/>
    </w:pPr>
    <w:rPr>
      <w:rFonts w:ascii="Calibri" w:hAnsi="Calibri" w:cs="Calibri"/>
      <w:b/>
      <w:bCs/>
      <w:sz w:val="22"/>
      <w:szCs w:val="22"/>
    </w:rPr>
  </w:style>
  <w:style w:type="paragraph" w:styleId="ab">
    <w:name w:val="No Spacing"/>
    <w:basedOn w:val="a"/>
    <w:qFormat/>
    <w:rsid w:val="00605D7A"/>
    <w:pPr>
      <w:ind w:firstLine="720"/>
    </w:pPr>
    <w:rPr>
      <w:sz w:val="28"/>
      <w:szCs w:val="28"/>
    </w:rPr>
  </w:style>
  <w:style w:type="paragraph" w:customStyle="1" w:styleId="ac">
    <w:name w:val="Знак"/>
    <w:basedOn w:val="a"/>
    <w:rsid w:val="00835358"/>
    <w:rPr>
      <w:rFonts w:ascii="Verdana" w:hAnsi="Verdana" w:cs="Verdana"/>
      <w:sz w:val="20"/>
      <w:szCs w:val="20"/>
      <w:lang w:val="en-US" w:eastAsia="en-US"/>
    </w:rPr>
  </w:style>
  <w:style w:type="paragraph" w:styleId="ad">
    <w:name w:val="List Paragraph"/>
    <w:basedOn w:val="a"/>
    <w:uiPriority w:val="34"/>
    <w:qFormat/>
    <w:rsid w:val="00AF2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7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294306/f1284fdb3e8d319c478f2909a151ead887732dc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6780/a79488e28079bbc35c55b00683ff0c6583286bf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ROS;n=105058;fld=134;dst=100012" TargetMode="External"/><Relationship Id="rId4" Type="http://schemas.openxmlformats.org/officeDocument/2006/relationships/webSettings" Target="webSettings.xml"/><Relationship Id="rId9" Type="http://schemas.openxmlformats.org/officeDocument/2006/relationships/hyperlink" Target="consultantplus://offline/main?base=ROS;n=104920;fld=134;dst=100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16227</Words>
  <Characters>92495</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108505</CharactersWithSpaces>
  <SharedDoc>false</SharedDoc>
  <HLinks>
    <vt:vector size="30" baseType="variant">
      <vt:variant>
        <vt:i4>3080300</vt:i4>
      </vt:variant>
      <vt:variant>
        <vt:i4>12</vt:i4>
      </vt:variant>
      <vt:variant>
        <vt:i4>0</vt:i4>
      </vt:variant>
      <vt:variant>
        <vt:i4>5</vt:i4>
      </vt:variant>
      <vt:variant>
        <vt:lpwstr>consultantplus://offline/main?base=ROS;n=105058;fld=134;dst=100012</vt:lpwstr>
      </vt:variant>
      <vt:variant>
        <vt:lpwstr/>
      </vt:variant>
      <vt:variant>
        <vt:i4>2752621</vt:i4>
      </vt:variant>
      <vt:variant>
        <vt:i4>9</vt:i4>
      </vt:variant>
      <vt:variant>
        <vt:i4>0</vt:i4>
      </vt:variant>
      <vt:variant>
        <vt:i4>5</vt:i4>
      </vt:variant>
      <vt:variant>
        <vt:lpwstr>consultantplus://offline/main?base=ROS;n=104920;fld=134;dst=100011</vt:lpwstr>
      </vt:variant>
      <vt:variant>
        <vt:lpwstr/>
      </vt:variant>
      <vt:variant>
        <vt:i4>983059</vt:i4>
      </vt:variant>
      <vt:variant>
        <vt:i4>6</vt:i4>
      </vt:variant>
      <vt:variant>
        <vt:i4>0</vt:i4>
      </vt:variant>
      <vt:variant>
        <vt:i4>5</vt:i4>
      </vt:variant>
      <vt:variant>
        <vt:lpwstr>consultantplus://offline/main?base=RLAW908;n=90586;fld=134;dst=100008</vt:lpwstr>
      </vt:variant>
      <vt:variant>
        <vt:lpwstr/>
      </vt:variant>
      <vt:variant>
        <vt:i4>8323192</vt:i4>
      </vt:variant>
      <vt:variant>
        <vt:i4>3</vt:i4>
      </vt:variant>
      <vt:variant>
        <vt:i4>0</vt:i4>
      </vt:variant>
      <vt:variant>
        <vt:i4>5</vt:i4>
      </vt:variant>
      <vt:variant>
        <vt:lpwstr>consultantplus://offline/main?base=LAW;n=115681;fld=134</vt:lpwstr>
      </vt:variant>
      <vt:variant>
        <vt:lpwstr/>
      </vt:variant>
      <vt:variant>
        <vt:i4>8323192</vt:i4>
      </vt:variant>
      <vt:variant>
        <vt:i4>0</vt:i4>
      </vt:variant>
      <vt:variant>
        <vt:i4>0</vt:i4>
      </vt:variant>
      <vt:variant>
        <vt:i4>5</vt:i4>
      </vt:variant>
      <vt:variant>
        <vt:lpwstr>consultantplus://offline/main?base=LAW;n=115681;fld=134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54</cp:revision>
  <cp:lastPrinted>2019-12-16T14:52:00Z</cp:lastPrinted>
  <dcterms:created xsi:type="dcterms:W3CDTF">2016-11-11T08:29:00Z</dcterms:created>
  <dcterms:modified xsi:type="dcterms:W3CDTF">2019-12-18T05:48:00Z</dcterms:modified>
</cp:coreProperties>
</file>