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E9" w:rsidRPr="003210D3" w:rsidRDefault="00EA56F5">
      <w:pPr>
        <w:widowControl w:val="0"/>
        <w:ind w:left="284"/>
        <w:jc w:val="center"/>
        <w:rPr>
          <w:b/>
          <w:sz w:val="28"/>
          <w:szCs w:val="28"/>
        </w:rPr>
      </w:pPr>
      <w:r w:rsidRPr="003210D3">
        <w:rPr>
          <w:b/>
          <w:sz w:val="28"/>
          <w:szCs w:val="28"/>
        </w:rPr>
        <w:t>Административный регламент</w:t>
      </w:r>
    </w:p>
    <w:p w:rsidR="005521E9" w:rsidRPr="003210D3" w:rsidRDefault="00EA56F5" w:rsidP="003210D3">
      <w:pPr>
        <w:pStyle w:val="ab"/>
        <w:ind w:left="284"/>
        <w:jc w:val="center"/>
        <w:rPr>
          <w:rFonts w:ascii="Times New Roman" w:hAnsi="Times New Roman"/>
          <w:sz w:val="28"/>
          <w:szCs w:val="28"/>
        </w:rPr>
      </w:pPr>
      <w:r w:rsidRPr="003210D3">
        <w:rPr>
          <w:rFonts w:ascii="Times New Roman" w:hAnsi="Times New Roman"/>
          <w:b/>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5521E9" w:rsidRPr="003210D3" w:rsidRDefault="005521E9">
      <w:pPr>
        <w:pStyle w:val="ab"/>
        <w:ind w:left="-567" w:right="-567" w:firstLine="709"/>
        <w:jc w:val="center"/>
        <w:rPr>
          <w:rFonts w:ascii="Times New Roman" w:hAnsi="Times New Roman"/>
          <w:sz w:val="28"/>
          <w:szCs w:val="28"/>
        </w:rPr>
      </w:pPr>
    </w:p>
    <w:p w:rsidR="005521E9" w:rsidRPr="003210D3" w:rsidRDefault="00EA56F5">
      <w:pPr>
        <w:pStyle w:val="ab"/>
        <w:ind w:left="851" w:right="-567"/>
        <w:jc w:val="center"/>
        <w:rPr>
          <w:rFonts w:ascii="Times New Roman" w:hAnsi="Times New Roman"/>
          <w:sz w:val="28"/>
          <w:szCs w:val="28"/>
        </w:rPr>
      </w:pPr>
      <w:r w:rsidRPr="003210D3">
        <w:rPr>
          <w:rFonts w:ascii="Times New Roman" w:hAnsi="Times New Roman"/>
          <w:b/>
          <w:sz w:val="28"/>
          <w:szCs w:val="28"/>
        </w:rPr>
        <w:t>1. Общие положения</w:t>
      </w:r>
    </w:p>
    <w:p w:rsidR="005521E9" w:rsidRPr="003210D3" w:rsidRDefault="005521E9">
      <w:pPr>
        <w:pStyle w:val="ab"/>
        <w:ind w:left="-567" w:right="-567" w:firstLine="709"/>
        <w:jc w:val="center"/>
        <w:rPr>
          <w:rFonts w:ascii="Times New Roman" w:hAnsi="Times New Roman"/>
          <w:sz w:val="28"/>
          <w:szCs w:val="28"/>
        </w:rPr>
      </w:pPr>
    </w:p>
    <w:p w:rsidR="005521E9" w:rsidRPr="003210D3" w:rsidRDefault="00EA56F5" w:rsidP="003210D3">
      <w:pPr>
        <w:pStyle w:val="ab"/>
        <w:ind w:left="862"/>
        <w:jc w:val="center"/>
        <w:rPr>
          <w:rFonts w:ascii="Times New Roman" w:hAnsi="Times New Roman"/>
          <w:b/>
          <w:sz w:val="28"/>
          <w:szCs w:val="28"/>
        </w:rPr>
      </w:pPr>
      <w:r w:rsidRPr="003210D3">
        <w:rPr>
          <w:rFonts w:ascii="Times New Roman" w:hAnsi="Times New Roman"/>
          <w:b/>
          <w:sz w:val="28"/>
          <w:szCs w:val="28"/>
        </w:rPr>
        <w:t>1.1 Предмет регулирования настоящего Административного регламента</w:t>
      </w:r>
    </w:p>
    <w:p w:rsidR="005521E9" w:rsidRPr="003210D3" w:rsidRDefault="005521E9">
      <w:pPr>
        <w:pStyle w:val="ab"/>
        <w:ind w:left="862" w:right="-567"/>
        <w:rPr>
          <w:rFonts w:ascii="Times New Roman" w:hAnsi="Times New Roman"/>
          <w:b/>
          <w:sz w:val="28"/>
          <w:szCs w:val="28"/>
        </w:rPr>
      </w:pPr>
    </w:p>
    <w:p w:rsidR="005521E9" w:rsidRPr="003210D3" w:rsidRDefault="00EA56F5">
      <w:pPr>
        <w:pStyle w:val="ab"/>
        <w:ind w:left="284" w:firstLine="709"/>
        <w:jc w:val="both"/>
        <w:rPr>
          <w:rFonts w:ascii="Times New Roman" w:hAnsi="Times New Roman"/>
          <w:color w:val="000000" w:themeColor="text1"/>
          <w:sz w:val="28"/>
          <w:szCs w:val="28"/>
        </w:rPr>
      </w:pPr>
      <w:r w:rsidRPr="003210D3">
        <w:rPr>
          <w:rFonts w:ascii="Times New Roman" w:hAnsi="Times New Roman"/>
          <w:color w:val="000000" w:themeColor="text1"/>
          <w:sz w:val="28"/>
          <w:szCs w:val="28"/>
        </w:rPr>
        <w:t>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устанавливает порядок и стандарт предоставления муниципальной услуги.</w:t>
      </w:r>
    </w:p>
    <w:p w:rsidR="005521E9" w:rsidRPr="003210D3" w:rsidRDefault="00EA56F5">
      <w:pPr>
        <w:pStyle w:val="ab"/>
        <w:ind w:left="284" w:firstLine="709"/>
        <w:jc w:val="both"/>
        <w:rPr>
          <w:rFonts w:ascii="Times New Roman" w:hAnsi="Times New Roman"/>
          <w:color w:val="000000" w:themeColor="text1"/>
          <w:sz w:val="28"/>
          <w:szCs w:val="28"/>
        </w:rPr>
      </w:pPr>
      <w:r w:rsidRPr="003210D3">
        <w:rPr>
          <w:rFonts w:ascii="Times New Roman" w:hAnsi="Times New Roman"/>
          <w:color w:val="000000" w:themeColor="text1"/>
          <w:sz w:val="28"/>
          <w:szCs w:val="28"/>
        </w:rPr>
        <w:t>Административный регламент определяет порядок, сроки и последовательность выполнения административных процедур, осуществляемых в процессе предоставления муниципальной услуги по согласованию проведения переустройства и (или) перепланировки помещения в многоквартирном доме в соответствии с требованиями Федерального закона от 27 июля 2010 года № 210 – ФЗ «Об организации предоставления государственных и муниципальных услуг» (далее – Федеральный закон № 210-ФЗ),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предоставляющего муниципальную услугу, его должностных лиц, работников МФЦ.</w:t>
      </w:r>
    </w:p>
    <w:p w:rsidR="005521E9" w:rsidRPr="003210D3" w:rsidRDefault="005521E9">
      <w:pPr>
        <w:pStyle w:val="ab"/>
        <w:ind w:left="284"/>
        <w:jc w:val="both"/>
        <w:rPr>
          <w:rFonts w:ascii="Times New Roman" w:hAnsi="Times New Roman"/>
          <w:color w:val="000000" w:themeColor="text1"/>
          <w:sz w:val="28"/>
          <w:szCs w:val="28"/>
        </w:rPr>
      </w:pPr>
    </w:p>
    <w:p w:rsidR="005521E9" w:rsidRPr="003210D3" w:rsidRDefault="00EA56F5">
      <w:pPr>
        <w:pStyle w:val="ab"/>
        <w:ind w:left="862" w:right="-567"/>
        <w:jc w:val="center"/>
        <w:rPr>
          <w:rFonts w:ascii="Times New Roman" w:hAnsi="Times New Roman"/>
          <w:b/>
          <w:color w:val="000000" w:themeColor="text1"/>
          <w:sz w:val="28"/>
          <w:szCs w:val="28"/>
        </w:rPr>
      </w:pPr>
      <w:r w:rsidRPr="003210D3">
        <w:rPr>
          <w:rFonts w:ascii="Times New Roman" w:hAnsi="Times New Roman"/>
          <w:b/>
          <w:color w:val="000000" w:themeColor="text1"/>
          <w:sz w:val="28"/>
          <w:szCs w:val="28"/>
        </w:rPr>
        <w:t>1.2. Круг заявителей</w:t>
      </w:r>
    </w:p>
    <w:p w:rsidR="005521E9" w:rsidRPr="003210D3" w:rsidRDefault="005521E9">
      <w:pPr>
        <w:pStyle w:val="ab"/>
        <w:ind w:left="284" w:right="-567"/>
        <w:jc w:val="both"/>
        <w:rPr>
          <w:rFonts w:ascii="Times New Roman" w:hAnsi="Times New Roman"/>
          <w:b/>
          <w:color w:val="000000" w:themeColor="text1"/>
          <w:sz w:val="28"/>
          <w:szCs w:val="28"/>
        </w:rPr>
      </w:pPr>
    </w:p>
    <w:p w:rsidR="005521E9" w:rsidRPr="003210D3" w:rsidRDefault="00EA56F5">
      <w:pPr>
        <w:pStyle w:val="ab"/>
        <w:ind w:left="284" w:firstLine="709"/>
        <w:jc w:val="both"/>
        <w:rPr>
          <w:rFonts w:ascii="Times New Roman" w:hAnsi="Times New Roman"/>
          <w:color w:val="000000" w:themeColor="text1"/>
          <w:sz w:val="28"/>
          <w:szCs w:val="28"/>
        </w:rPr>
      </w:pPr>
      <w:r w:rsidRPr="003210D3">
        <w:rPr>
          <w:rFonts w:ascii="Times New Roman" w:hAnsi="Times New Roman"/>
          <w:color w:val="000000" w:themeColor="text1"/>
          <w:sz w:val="28"/>
          <w:szCs w:val="28"/>
        </w:rPr>
        <w:t>1.2.1. Заявителями на получение муниципальной услуги являются собственники помещения в многоквартирном доме ( далее - заявитель).</w:t>
      </w:r>
    </w:p>
    <w:p w:rsidR="005521E9" w:rsidRPr="003210D3" w:rsidRDefault="00EA56F5">
      <w:pPr>
        <w:pStyle w:val="ab"/>
        <w:ind w:left="284" w:firstLine="709"/>
        <w:jc w:val="both"/>
        <w:rPr>
          <w:rFonts w:ascii="Times New Roman" w:hAnsi="Times New Roman"/>
          <w:color w:val="000000" w:themeColor="text1"/>
          <w:sz w:val="28"/>
          <w:szCs w:val="28"/>
        </w:rPr>
      </w:pPr>
      <w:r w:rsidRPr="003210D3">
        <w:rPr>
          <w:rFonts w:ascii="Times New Roman" w:hAnsi="Times New Roman"/>
          <w:color w:val="000000" w:themeColor="text1"/>
          <w:sz w:val="28"/>
          <w:szCs w:val="28"/>
        </w:rPr>
        <w:t>1.2.2. От имени заявителя за предоставлением муниципальной услуги в 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w:t>
      </w:r>
      <w:r w:rsidR="00CA00C3" w:rsidRPr="003210D3">
        <w:rPr>
          <w:rFonts w:ascii="Times New Roman" w:hAnsi="Times New Roman"/>
          <w:color w:val="000000" w:themeColor="text1"/>
          <w:sz w:val="28"/>
          <w:szCs w:val="28"/>
        </w:rPr>
        <w:t>ргана местного самоуправления (</w:t>
      </w:r>
      <w:r w:rsidRPr="003210D3">
        <w:rPr>
          <w:rFonts w:ascii="Times New Roman" w:hAnsi="Times New Roman"/>
          <w:color w:val="000000" w:themeColor="text1"/>
          <w:sz w:val="28"/>
          <w:szCs w:val="28"/>
        </w:rPr>
        <w:t>далее - представитель заявителя).</w:t>
      </w:r>
    </w:p>
    <w:p w:rsidR="005521E9" w:rsidRPr="003210D3" w:rsidRDefault="005521E9">
      <w:pPr>
        <w:pStyle w:val="ab"/>
        <w:ind w:left="284" w:firstLine="709"/>
        <w:jc w:val="both"/>
        <w:rPr>
          <w:rFonts w:ascii="Times New Roman" w:hAnsi="Times New Roman"/>
          <w:color w:val="000000" w:themeColor="text1"/>
          <w:sz w:val="28"/>
          <w:szCs w:val="28"/>
        </w:rPr>
      </w:pPr>
    </w:p>
    <w:p w:rsidR="005521E9" w:rsidRPr="003210D3" w:rsidRDefault="00EA56F5">
      <w:pPr>
        <w:pStyle w:val="ab"/>
        <w:ind w:left="862" w:right="-567"/>
        <w:jc w:val="center"/>
        <w:rPr>
          <w:rFonts w:ascii="Times New Roman" w:hAnsi="Times New Roman"/>
          <w:b/>
          <w:color w:val="000000" w:themeColor="text1"/>
          <w:sz w:val="28"/>
          <w:szCs w:val="28"/>
        </w:rPr>
      </w:pPr>
      <w:r w:rsidRPr="003210D3">
        <w:rPr>
          <w:rFonts w:ascii="Times New Roman" w:hAnsi="Times New Roman"/>
          <w:b/>
          <w:color w:val="000000" w:themeColor="text1"/>
          <w:sz w:val="28"/>
          <w:szCs w:val="28"/>
        </w:rPr>
        <w:t>1.3. Требования к порядку информирования о предоставлении</w:t>
      </w:r>
    </w:p>
    <w:p w:rsidR="005521E9" w:rsidRPr="003210D3" w:rsidRDefault="00EA56F5">
      <w:pPr>
        <w:pStyle w:val="ab"/>
        <w:ind w:left="142" w:right="-567"/>
        <w:jc w:val="center"/>
        <w:rPr>
          <w:rFonts w:ascii="Times New Roman" w:hAnsi="Times New Roman"/>
          <w:b/>
          <w:color w:val="000000" w:themeColor="text1"/>
          <w:sz w:val="28"/>
          <w:szCs w:val="28"/>
        </w:rPr>
      </w:pPr>
      <w:r w:rsidRPr="003210D3">
        <w:rPr>
          <w:rFonts w:ascii="Times New Roman" w:hAnsi="Times New Roman"/>
          <w:b/>
          <w:color w:val="000000" w:themeColor="text1"/>
          <w:sz w:val="28"/>
          <w:szCs w:val="28"/>
        </w:rPr>
        <w:t>муниципальной услуги</w:t>
      </w:r>
    </w:p>
    <w:p w:rsidR="005521E9" w:rsidRPr="003210D3" w:rsidRDefault="005521E9">
      <w:pPr>
        <w:pStyle w:val="ab"/>
        <w:ind w:left="284" w:right="-567"/>
        <w:jc w:val="both"/>
        <w:rPr>
          <w:rFonts w:ascii="Times New Roman" w:hAnsi="Times New Roman"/>
          <w:color w:val="000000" w:themeColor="text1"/>
          <w:sz w:val="28"/>
          <w:szCs w:val="28"/>
        </w:rPr>
      </w:pPr>
    </w:p>
    <w:p w:rsidR="00CA00C3" w:rsidRPr="003210D3" w:rsidRDefault="00CA00C3" w:rsidP="00CA00C3">
      <w:pPr>
        <w:ind w:firstLine="709"/>
        <w:jc w:val="both"/>
        <w:rPr>
          <w:sz w:val="28"/>
          <w:szCs w:val="28"/>
        </w:rPr>
      </w:pPr>
      <w:r w:rsidRPr="003210D3">
        <w:rPr>
          <w:sz w:val="28"/>
          <w:szCs w:val="28"/>
        </w:rPr>
        <w:t>1.3.1. Информирование о порядке предоставления муниципальной услуги осуществляется:</w:t>
      </w:r>
    </w:p>
    <w:p w:rsidR="00CA00C3" w:rsidRPr="003210D3" w:rsidRDefault="00CA00C3" w:rsidP="00CA00C3">
      <w:pPr>
        <w:ind w:firstLine="539"/>
        <w:jc w:val="both"/>
        <w:rPr>
          <w:sz w:val="28"/>
          <w:szCs w:val="28"/>
        </w:rPr>
      </w:pPr>
      <w:r w:rsidRPr="003210D3">
        <w:rPr>
          <w:sz w:val="28"/>
          <w:szCs w:val="28"/>
        </w:rPr>
        <w:lastRenderedPageBreak/>
        <w:t>1) непосредственно при личном обращении заявителя в Администрацию муниципального образования «Гагаринский район» Смоленской области,  Управление по строительству и жилищно-коммунальному хозяйству Администрации муниципального образования «Гагаринский район» Смоленской области</w:t>
      </w:r>
      <w:r w:rsidR="00864EDE" w:rsidRPr="003210D3">
        <w:rPr>
          <w:noProof/>
          <w:sz w:val="28"/>
          <w:szCs w:val="28"/>
        </w:rPr>
        <w:pict>
          <v:shapetype id="_x0000_t202" coordsize="21600,21600" o:spt="202" path="m,l,21600r21600,l21600,xe">
            <v:stroke joinstyle="miter"/>
            <v:path gradientshapeok="t" o:connecttype="rect"/>
          </v:shapetype>
          <v:shape id="Text Box 26" o:spid="_x0000_s1026" type="#_x0000_t202" style="position:absolute;left:0;text-align:left;margin-left:62.85pt;margin-top:26.05pt;width:230.5pt;height:18.3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Text Box 26">
              <w:txbxContent>
                <w:p w:rsidR="00CA00C3" w:rsidRPr="00FB57AC" w:rsidRDefault="00CA00C3" w:rsidP="00CA00C3">
                  <w:pPr>
                    <w:rPr>
                      <w:szCs w:val="16"/>
                    </w:rPr>
                  </w:pPr>
                </w:p>
              </w:txbxContent>
            </v:textbox>
          </v:shape>
        </w:pict>
      </w:r>
      <w:r w:rsidRPr="003210D3">
        <w:rPr>
          <w:sz w:val="28"/>
          <w:szCs w:val="28"/>
        </w:rPr>
        <w:t>, ответственное за предоставление муниципальной услуги расположенном по адресу: 215010, Смоленская область, г. Гагарин, ул. Советская, д. 8., каб. 108 (далее - Уполномоченный орган) или многофункциональном центре предоставления государственных и муниципальных услуг, расположенному по адресу: 215010, Смоленская обл., г. Гагарин, ул. Гагарина, д. 43. (далее – многофункциональный центр);</w:t>
      </w:r>
    </w:p>
    <w:p w:rsidR="00CA00C3" w:rsidRPr="003210D3" w:rsidRDefault="00CA00C3" w:rsidP="00CA00C3">
      <w:pPr>
        <w:ind w:firstLine="709"/>
        <w:jc w:val="both"/>
        <w:rPr>
          <w:sz w:val="28"/>
          <w:szCs w:val="28"/>
        </w:rPr>
      </w:pPr>
      <w:r w:rsidRPr="003210D3">
        <w:rPr>
          <w:sz w:val="28"/>
          <w:szCs w:val="28"/>
        </w:rPr>
        <w:t>2) по телефону в Уполномоченном органе 8(48135) 3-49-47 или многофункциональном центре 8(48135) 6-11-19;</w:t>
      </w:r>
    </w:p>
    <w:p w:rsidR="00CA00C3" w:rsidRPr="003210D3" w:rsidRDefault="00CA00C3" w:rsidP="00CA00C3">
      <w:pPr>
        <w:ind w:firstLine="709"/>
        <w:jc w:val="both"/>
        <w:rPr>
          <w:sz w:val="28"/>
          <w:szCs w:val="28"/>
        </w:rPr>
      </w:pPr>
      <w:r w:rsidRPr="003210D3">
        <w:rPr>
          <w:sz w:val="28"/>
          <w:szCs w:val="28"/>
        </w:rPr>
        <w:t>3) письменно, в том числе посредством электронной почты - по электронной почте на адрес Администрации муниципального образования «Гагаринский район» Смоленской области (далее – Администрация).</w:t>
      </w:r>
    </w:p>
    <w:p w:rsidR="00CA00C3" w:rsidRPr="003210D3" w:rsidRDefault="00CA00C3" w:rsidP="00CA00C3">
      <w:pPr>
        <w:ind w:firstLine="709"/>
        <w:jc w:val="both"/>
        <w:rPr>
          <w:sz w:val="28"/>
          <w:szCs w:val="28"/>
        </w:rPr>
      </w:pPr>
      <w:r w:rsidRPr="003210D3">
        <w:rPr>
          <w:sz w:val="28"/>
          <w:szCs w:val="28"/>
        </w:rPr>
        <w:t>Интернет: gagarin@admin-smolensk.ru.</w:t>
      </w:r>
    </w:p>
    <w:p w:rsidR="00CA00C3" w:rsidRPr="003210D3" w:rsidRDefault="00CA00C3" w:rsidP="00CA00C3">
      <w:pPr>
        <w:ind w:firstLine="709"/>
        <w:jc w:val="both"/>
        <w:rPr>
          <w:sz w:val="28"/>
          <w:szCs w:val="28"/>
        </w:rPr>
      </w:pPr>
      <w:r w:rsidRPr="003210D3">
        <w:rPr>
          <w:sz w:val="28"/>
          <w:szCs w:val="28"/>
        </w:rPr>
        <w:t>4) посредством размещения в открытой и доступной форме информации:</w:t>
      </w:r>
    </w:p>
    <w:p w:rsidR="00CA00C3" w:rsidRPr="003210D3" w:rsidRDefault="00CA00C3" w:rsidP="00CA00C3">
      <w:pPr>
        <w:ind w:firstLine="709"/>
        <w:jc w:val="both"/>
        <w:rPr>
          <w:sz w:val="28"/>
          <w:szCs w:val="28"/>
        </w:rPr>
      </w:pPr>
      <w:r w:rsidRPr="003210D3">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3210D3">
          <w:rPr>
            <w:sz w:val="28"/>
            <w:szCs w:val="28"/>
          </w:rPr>
          <w:t>https://www.gosuslugi.ru/</w:t>
        </w:r>
      </w:hyperlink>
      <w:r w:rsidRPr="003210D3">
        <w:rPr>
          <w:sz w:val="28"/>
          <w:szCs w:val="28"/>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CA00C3" w:rsidRPr="003210D3" w:rsidRDefault="00CA00C3" w:rsidP="00CA00C3">
      <w:pPr>
        <w:ind w:firstLine="709"/>
        <w:jc w:val="both"/>
        <w:rPr>
          <w:sz w:val="28"/>
          <w:szCs w:val="28"/>
        </w:rPr>
      </w:pPr>
      <w:r w:rsidRPr="003210D3">
        <w:rPr>
          <w:sz w:val="28"/>
          <w:szCs w:val="28"/>
        </w:rPr>
        <w:t>График (режим) работы Уполномоченного органа:</w:t>
      </w:r>
    </w:p>
    <w:p w:rsidR="00CA00C3" w:rsidRPr="003210D3" w:rsidRDefault="00CA00C3" w:rsidP="00CA00C3">
      <w:pPr>
        <w:ind w:firstLine="709"/>
        <w:jc w:val="both"/>
        <w:rPr>
          <w:sz w:val="28"/>
          <w:szCs w:val="28"/>
        </w:rPr>
      </w:pPr>
      <w:r w:rsidRPr="003210D3">
        <w:rPr>
          <w:sz w:val="28"/>
          <w:szCs w:val="28"/>
        </w:rPr>
        <w:t>с понедельника по пятницу с 09:00 до 18:00;</w:t>
      </w:r>
    </w:p>
    <w:p w:rsidR="00CA00C3" w:rsidRPr="003210D3" w:rsidRDefault="00CA00C3" w:rsidP="00CA00C3">
      <w:pPr>
        <w:ind w:firstLine="709"/>
        <w:jc w:val="both"/>
        <w:rPr>
          <w:sz w:val="28"/>
          <w:szCs w:val="28"/>
        </w:rPr>
      </w:pPr>
      <w:r w:rsidRPr="003210D3">
        <w:rPr>
          <w:sz w:val="28"/>
          <w:szCs w:val="28"/>
        </w:rPr>
        <w:t>перерыв на обед с 13:00 до 14:00.</w:t>
      </w:r>
    </w:p>
    <w:p w:rsidR="00CA00C3" w:rsidRPr="003210D3" w:rsidRDefault="00CA00C3" w:rsidP="00CA00C3">
      <w:pPr>
        <w:ind w:firstLine="709"/>
        <w:jc w:val="both"/>
        <w:rPr>
          <w:sz w:val="28"/>
          <w:szCs w:val="28"/>
        </w:rPr>
      </w:pPr>
      <w:r w:rsidRPr="003210D3">
        <w:rPr>
          <w:sz w:val="28"/>
          <w:szCs w:val="28"/>
        </w:rPr>
        <w:t>Приемный день – среда.</w:t>
      </w:r>
    </w:p>
    <w:p w:rsidR="00CA00C3" w:rsidRPr="003210D3" w:rsidRDefault="00CA00C3" w:rsidP="00CA00C3">
      <w:pPr>
        <w:ind w:firstLine="709"/>
        <w:jc w:val="both"/>
        <w:rPr>
          <w:sz w:val="28"/>
          <w:szCs w:val="28"/>
        </w:rPr>
      </w:pPr>
      <w:r w:rsidRPr="003210D3">
        <w:rPr>
          <w:sz w:val="28"/>
          <w:szCs w:val="28"/>
        </w:rPr>
        <w:t>Выходные дни – суббота, воскресенье, праздничные дни.</w:t>
      </w:r>
    </w:p>
    <w:p w:rsidR="00CA00C3" w:rsidRPr="003210D3" w:rsidRDefault="00CA00C3" w:rsidP="00CA00C3">
      <w:pPr>
        <w:suppressAutoHyphens/>
        <w:autoSpaceDN w:val="0"/>
        <w:ind w:firstLine="709"/>
        <w:jc w:val="both"/>
        <w:textAlignment w:val="baseline"/>
        <w:rPr>
          <w:rFonts w:eastAsia="SimSun"/>
          <w:kern w:val="3"/>
          <w:sz w:val="28"/>
          <w:szCs w:val="28"/>
        </w:rPr>
      </w:pPr>
      <w:r w:rsidRPr="003210D3">
        <w:rPr>
          <w:rFonts w:eastAsia="SimSun"/>
          <w:kern w:val="3"/>
          <w:sz w:val="28"/>
          <w:szCs w:val="28"/>
        </w:rPr>
        <w:t xml:space="preserve">на официальном сайте Уполномоченного органа: </w:t>
      </w:r>
      <w:r w:rsidRPr="003210D3">
        <w:rPr>
          <w:sz w:val="28"/>
          <w:szCs w:val="28"/>
        </w:rPr>
        <w:t>гагаринадмин67.рф</w:t>
      </w:r>
      <w:r w:rsidRPr="003210D3">
        <w:rPr>
          <w:rFonts w:eastAsia="SimSun"/>
          <w:kern w:val="3"/>
          <w:sz w:val="28"/>
          <w:szCs w:val="28"/>
        </w:rPr>
        <w:t>;</w:t>
      </w:r>
    </w:p>
    <w:p w:rsidR="00CA00C3" w:rsidRPr="003210D3" w:rsidRDefault="00CA00C3" w:rsidP="00CA00C3">
      <w:pPr>
        <w:pStyle w:val="24"/>
        <w:shd w:val="clear" w:color="auto" w:fill="auto"/>
        <w:tabs>
          <w:tab w:val="left" w:pos="1136"/>
        </w:tabs>
        <w:spacing w:after="0" w:line="360" w:lineRule="exact"/>
        <w:ind w:left="760" w:firstLine="233"/>
        <w:jc w:val="both"/>
        <w:rPr>
          <w:rFonts w:ascii="Times New Roman" w:hAnsi="Times New Roman"/>
          <w:sz w:val="28"/>
          <w:szCs w:val="28"/>
        </w:rPr>
      </w:pPr>
      <w:r w:rsidRPr="003210D3">
        <w:rPr>
          <w:rFonts w:ascii="Times New Roman" w:hAnsi="Times New Roman"/>
          <w:sz w:val="28"/>
          <w:szCs w:val="28"/>
        </w:rPr>
        <w:t>посредством размещения информации на информационных стендах</w:t>
      </w:r>
    </w:p>
    <w:p w:rsidR="00CA00C3" w:rsidRPr="003210D3" w:rsidRDefault="00CA00C3" w:rsidP="00CA00C3">
      <w:pPr>
        <w:pStyle w:val="24"/>
        <w:shd w:val="clear" w:color="auto" w:fill="auto"/>
        <w:tabs>
          <w:tab w:val="left" w:pos="1136"/>
        </w:tabs>
        <w:spacing w:after="0" w:line="360" w:lineRule="exact"/>
        <w:jc w:val="both"/>
        <w:rPr>
          <w:rFonts w:ascii="Times New Roman" w:hAnsi="Times New Roman"/>
          <w:sz w:val="28"/>
          <w:szCs w:val="28"/>
        </w:rPr>
      </w:pPr>
      <w:r w:rsidRPr="003210D3">
        <w:rPr>
          <w:rFonts w:ascii="Times New Roman" w:hAnsi="Times New Roman"/>
          <w:sz w:val="28"/>
          <w:szCs w:val="28"/>
        </w:rPr>
        <w:t xml:space="preserve"> Уполномоченного органа или МФЦ.</w:t>
      </w:r>
    </w:p>
    <w:p w:rsidR="00CA00C3" w:rsidRPr="003210D3" w:rsidRDefault="00CA00C3" w:rsidP="00CA00C3">
      <w:pPr>
        <w:pStyle w:val="24"/>
        <w:shd w:val="clear" w:color="auto" w:fill="auto"/>
        <w:tabs>
          <w:tab w:val="left" w:pos="1327"/>
        </w:tabs>
        <w:spacing w:after="0" w:line="360" w:lineRule="exact"/>
        <w:ind w:left="760"/>
        <w:jc w:val="both"/>
        <w:rPr>
          <w:rFonts w:ascii="Times New Roman" w:hAnsi="Times New Roman"/>
          <w:sz w:val="28"/>
          <w:szCs w:val="28"/>
        </w:rPr>
      </w:pPr>
      <w:r w:rsidRPr="003210D3">
        <w:rPr>
          <w:rFonts w:ascii="Times New Roman" w:hAnsi="Times New Roman"/>
          <w:sz w:val="28"/>
          <w:szCs w:val="28"/>
        </w:rPr>
        <w:t>1.4.1. Информирование осуществляется по вопросам, касающимся:</w:t>
      </w:r>
    </w:p>
    <w:p w:rsidR="00CA00C3" w:rsidRPr="003210D3" w:rsidRDefault="00CA00C3" w:rsidP="00CA00C3">
      <w:pPr>
        <w:pStyle w:val="24"/>
        <w:numPr>
          <w:ilvl w:val="0"/>
          <w:numId w:val="4"/>
        </w:numPr>
        <w:shd w:val="clear" w:color="auto" w:fill="auto"/>
        <w:tabs>
          <w:tab w:val="left" w:pos="1032"/>
        </w:tabs>
        <w:spacing w:after="0" w:line="360" w:lineRule="exact"/>
        <w:ind w:firstLine="760"/>
        <w:jc w:val="both"/>
        <w:rPr>
          <w:rFonts w:ascii="Times New Roman" w:hAnsi="Times New Roman"/>
          <w:sz w:val="28"/>
          <w:szCs w:val="28"/>
        </w:rPr>
      </w:pPr>
      <w:r w:rsidRPr="003210D3">
        <w:rPr>
          <w:rFonts w:ascii="Times New Roman" w:hAnsi="Times New Roman"/>
          <w:sz w:val="28"/>
          <w:szCs w:val="28"/>
        </w:rPr>
        <w:t>способов подачи заявления о предоставлении Услуги;</w:t>
      </w:r>
    </w:p>
    <w:p w:rsidR="00CA00C3" w:rsidRPr="003210D3" w:rsidRDefault="00CA00C3" w:rsidP="00CA00C3">
      <w:pPr>
        <w:pStyle w:val="24"/>
        <w:numPr>
          <w:ilvl w:val="0"/>
          <w:numId w:val="4"/>
        </w:numPr>
        <w:shd w:val="clear" w:color="auto" w:fill="auto"/>
        <w:tabs>
          <w:tab w:val="left" w:pos="985"/>
        </w:tabs>
        <w:spacing w:after="0" w:line="360" w:lineRule="exact"/>
        <w:ind w:firstLine="760"/>
        <w:jc w:val="both"/>
        <w:rPr>
          <w:rFonts w:ascii="Times New Roman" w:hAnsi="Times New Roman"/>
          <w:sz w:val="28"/>
          <w:szCs w:val="28"/>
        </w:rPr>
      </w:pPr>
      <w:r w:rsidRPr="003210D3">
        <w:rPr>
          <w:rFonts w:ascii="Times New Roman" w:hAnsi="Times New Roman"/>
          <w:sz w:val="28"/>
          <w:szCs w:val="28"/>
        </w:rPr>
        <w:t>адресов Уполномоченного органа и МФЦ, обращение в которые необходимо для предоставления Услуги;</w:t>
      </w:r>
    </w:p>
    <w:p w:rsidR="00CA00C3" w:rsidRPr="003210D3" w:rsidRDefault="00CA00C3" w:rsidP="00CA00C3">
      <w:pPr>
        <w:pStyle w:val="24"/>
        <w:numPr>
          <w:ilvl w:val="0"/>
          <w:numId w:val="4"/>
        </w:numPr>
        <w:shd w:val="clear" w:color="auto" w:fill="auto"/>
        <w:tabs>
          <w:tab w:val="left" w:pos="985"/>
        </w:tabs>
        <w:spacing w:after="0" w:line="360" w:lineRule="exact"/>
        <w:ind w:firstLine="760"/>
        <w:jc w:val="both"/>
        <w:rPr>
          <w:rFonts w:ascii="Times New Roman" w:hAnsi="Times New Roman"/>
          <w:sz w:val="28"/>
          <w:szCs w:val="28"/>
        </w:rPr>
      </w:pPr>
      <w:r w:rsidRPr="003210D3">
        <w:rPr>
          <w:rFonts w:ascii="Times New Roman" w:hAnsi="Times New Roman"/>
          <w:sz w:val="28"/>
          <w:szCs w:val="28"/>
        </w:rPr>
        <w:t>справочной информации о работе Уполномоченного органа;</w:t>
      </w:r>
    </w:p>
    <w:p w:rsidR="00CA00C3" w:rsidRPr="003210D3" w:rsidRDefault="00CA00C3" w:rsidP="00CA00C3">
      <w:pPr>
        <w:pStyle w:val="24"/>
        <w:numPr>
          <w:ilvl w:val="0"/>
          <w:numId w:val="4"/>
        </w:numPr>
        <w:shd w:val="clear" w:color="auto" w:fill="auto"/>
        <w:tabs>
          <w:tab w:val="left" w:pos="1032"/>
        </w:tabs>
        <w:spacing w:after="0" w:line="360" w:lineRule="exact"/>
        <w:ind w:firstLine="760"/>
        <w:jc w:val="both"/>
        <w:rPr>
          <w:rFonts w:ascii="Times New Roman" w:hAnsi="Times New Roman"/>
          <w:sz w:val="28"/>
          <w:szCs w:val="28"/>
        </w:rPr>
      </w:pPr>
      <w:r w:rsidRPr="003210D3">
        <w:rPr>
          <w:rFonts w:ascii="Times New Roman" w:hAnsi="Times New Roman"/>
          <w:sz w:val="28"/>
          <w:szCs w:val="28"/>
        </w:rPr>
        <w:t>документов, необходимых для предоставления Услуги;</w:t>
      </w:r>
    </w:p>
    <w:p w:rsidR="00CA00C3" w:rsidRPr="003210D3" w:rsidRDefault="00CA00C3" w:rsidP="00CA00C3">
      <w:pPr>
        <w:pStyle w:val="24"/>
        <w:numPr>
          <w:ilvl w:val="0"/>
          <w:numId w:val="4"/>
        </w:numPr>
        <w:shd w:val="clear" w:color="auto" w:fill="auto"/>
        <w:tabs>
          <w:tab w:val="left" w:pos="1032"/>
        </w:tabs>
        <w:spacing w:after="0" w:line="360" w:lineRule="exact"/>
        <w:ind w:firstLine="760"/>
        <w:jc w:val="both"/>
        <w:rPr>
          <w:rFonts w:ascii="Times New Roman" w:hAnsi="Times New Roman"/>
          <w:sz w:val="28"/>
          <w:szCs w:val="28"/>
        </w:rPr>
      </w:pPr>
      <w:r w:rsidRPr="003210D3">
        <w:rPr>
          <w:rFonts w:ascii="Times New Roman" w:hAnsi="Times New Roman"/>
          <w:sz w:val="28"/>
          <w:szCs w:val="28"/>
        </w:rPr>
        <w:t>порядка и сроков предоставления Услуги;</w:t>
      </w:r>
    </w:p>
    <w:p w:rsidR="00CA00C3" w:rsidRPr="003210D3" w:rsidRDefault="00CA00C3" w:rsidP="00CA00C3">
      <w:pPr>
        <w:pStyle w:val="24"/>
        <w:numPr>
          <w:ilvl w:val="0"/>
          <w:numId w:val="4"/>
        </w:numPr>
        <w:shd w:val="clear" w:color="auto" w:fill="auto"/>
        <w:tabs>
          <w:tab w:val="left" w:pos="988"/>
        </w:tabs>
        <w:spacing w:after="0" w:line="360" w:lineRule="exact"/>
        <w:ind w:firstLine="760"/>
        <w:jc w:val="both"/>
        <w:rPr>
          <w:rFonts w:ascii="Times New Roman" w:hAnsi="Times New Roman"/>
          <w:sz w:val="28"/>
          <w:szCs w:val="28"/>
        </w:rPr>
      </w:pPr>
      <w:r w:rsidRPr="003210D3">
        <w:rPr>
          <w:rFonts w:ascii="Times New Roman" w:hAnsi="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CA00C3" w:rsidRPr="003210D3" w:rsidRDefault="00CA00C3" w:rsidP="00CA00C3">
      <w:pPr>
        <w:pStyle w:val="24"/>
        <w:numPr>
          <w:ilvl w:val="0"/>
          <w:numId w:val="4"/>
        </w:numPr>
        <w:shd w:val="clear" w:color="auto" w:fill="auto"/>
        <w:tabs>
          <w:tab w:val="left" w:pos="925"/>
        </w:tabs>
        <w:spacing w:after="0" w:line="360" w:lineRule="exact"/>
        <w:ind w:firstLine="760"/>
        <w:jc w:val="both"/>
        <w:rPr>
          <w:rFonts w:ascii="Times New Roman" w:hAnsi="Times New Roman"/>
          <w:sz w:val="28"/>
          <w:szCs w:val="28"/>
        </w:rPr>
      </w:pPr>
      <w:r w:rsidRPr="003210D3">
        <w:rPr>
          <w:rFonts w:ascii="Times New Roman" w:hAnsi="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A00C3" w:rsidRPr="003210D3" w:rsidRDefault="00CA00C3" w:rsidP="00CA00C3">
      <w:pPr>
        <w:pStyle w:val="24"/>
        <w:numPr>
          <w:ilvl w:val="0"/>
          <w:numId w:val="4"/>
        </w:numPr>
        <w:shd w:val="clear" w:color="auto" w:fill="auto"/>
        <w:tabs>
          <w:tab w:val="left" w:pos="936"/>
        </w:tabs>
        <w:spacing w:after="0" w:line="360" w:lineRule="exact"/>
        <w:ind w:firstLine="760"/>
        <w:jc w:val="both"/>
        <w:rPr>
          <w:rFonts w:ascii="Times New Roman" w:hAnsi="Times New Roman"/>
          <w:sz w:val="28"/>
          <w:szCs w:val="28"/>
        </w:rPr>
      </w:pPr>
      <w:r w:rsidRPr="003210D3">
        <w:rPr>
          <w:rFonts w:ascii="Times New Roman" w:hAnsi="Times New Roman"/>
          <w:sz w:val="28"/>
          <w:szCs w:val="28"/>
        </w:rPr>
        <w:t xml:space="preserve">порядка досудебного (внесудебного) обжалования действий (бездействия) </w:t>
      </w:r>
      <w:r w:rsidRPr="003210D3">
        <w:rPr>
          <w:rFonts w:ascii="Times New Roman" w:hAnsi="Times New Roman"/>
          <w:sz w:val="28"/>
          <w:szCs w:val="28"/>
        </w:rPr>
        <w:lastRenderedPageBreak/>
        <w:t>должностных лиц Уполномоченного органа, работников МФЦ и принимаемых ими при предоставлении Услуги решений.</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A00C3" w:rsidRPr="003210D3" w:rsidRDefault="00CA00C3" w:rsidP="00CA00C3">
      <w:pPr>
        <w:pStyle w:val="24"/>
        <w:numPr>
          <w:ilvl w:val="2"/>
          <w:numId w:val="6"/>
        </w:numPr>
        <w:shd w:val="clear" w:color="auto" w:fill="auto"/>
        <w:tabs>
          <w:tab w:val="left" w:pos="1249"/>
        </w:tabs>
        <w:spacing w:after="0" w:line="360" w:lineRule="exact"/>
        <w:ind w:left="0" w:firstLine="709"/>
        <w:jc w:val="both"/>
        <w:rPr>
          <w:rFonts w:ascii="Times New Roman" w:hAnsi="Times New Roman"/>
          <w:sz w:val="28"/>
          <w:szCs w:val="28"/>
        </w:rPr>
      </w:pPr>
      <w:r w:rsidRPr="003210D3">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Продолжительность информирования по телефону не должна превышать 10 минут.</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t>Информирование осуществляется в соответствии с графиком приема граждан.</w:t>
      </w:r>
    </w:p>
    <w:p w:rsidR="00CA00C3" w:rsidRPr="003210D3" w:rsidRDefault="00CA00C3" w:rsidP="00CA00C3">
      <w:pPr>
        <w:pStyle w:val="24"/>
        <w:shd w:val="clear" w:color="auto" w:fill="auto"/>
        <w:tabs>
          <w:tab w:val="left" w:pos="1260"/>
        </w:tabs>
        <w:spacing w:after="0" w:line="360" w:lineRule="exact"/>
        <w:ind w:firstLine="709"/>
        <w:jc w:val="both"/>
        <w:rPr>
          <w:rFonts w:ascii="Times New Roman" w:hAnsi="Times New Roman"/>
          <w:sz w:val="28"/>
          <w:szCs w:val="28"/>
        </w:rPr>
      </w:pPr>
      <w:r w:rsidRPr="003210D3">
        <w:rPr>
          <w:rFonts w:ascii="Times New Roman" w:hAnsi="Times New Roman"/>
          <w:sz w:val="28"/>
          <w:szCs w:val="28"/>
        </w:rPr>
        <w:t>1.6.1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A00C3" w:rsidRPr="003210D3" w:rsidRDefault="00CA00C3" w:rsidP="00D0637C">
      <w:pPr>
        <w:pStyle w:val="24"/>
        <w:numPr>
          <w:ilvl w:val="2"/>
          <w:numId w:val="8"/>
        </w:numPr>
        <w:shd w:val="clear" w:color="auto" w:fill="auto"/>
        <w:tabs>
          <w:tab w:val="left" w:pos="1245"/>
        </w:tabs>
        <w:spacing w:after="0" w:line="360" w:lineRule="exact"/>
        <w:ind w:left="0" w:firstLine="720"/>
        <w:jc w:val="both"/>
        <w:rPr>
          <w:rFonts w:ascii="Times New Roman" w:hAnsi="Times New Roman"/>
          <w:sz w:val="28"/>
          <w:szCs w:val="28"/>
        </w:rPr>
      </w:pPr>
      <w:r w:rsidRPr="003210D3">
        <w:rPr>
          <w:rFonts w:ascii="Times New Roman" w:hAnsi="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3210D3">
        <w:rPr>
          <w:rFonts w:ascii="Times New Roman" w:hAnsi="Times New Roman"/>
          <w:sz w:val="28"/>
          <w:szCs w:val="28"/>
        </w:rPr>
        <w:br/>
        <w:t>№ 861.</w:t>
      </w:r>
    </w:p>
    <w:p w:rsidR="00CA00C3" w:rsidRPr="003210D3" w:rsidRDefault="00CA00C3" w:rsidP="00CA00C3">
      <w:pPr>
        <w:pStyle w:val="24"/>
        <w:shd w:val="clear" w:color="auto" w:fill="auto"/>
        <w:spacing w:after="0" w:line="360" w:lineRule="exact"/>
        <w:ind w:firstLine="760"/>
        <w:jc w:val="both"/>
        <w:rPr>
          <w:rFonts w:ascii="Times New Roman" w:hAnsi="Times New Roman"/>
          <w:sz w:val="28"/>
          <w:szCs w:val="28"/>
        </w:rPr>
      </w:pPr>
      <w:r w:rsidRPr="003210D3">
        <w:rPr>
          <w:rFonts w:ascii="Times New Roman" w:hAnsi="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00C3" w:rsidRPr="003210D3" w:rsidRDefault="00CA00C3" w:rsidP="00D0637C">
      <w:pPr>
        <w:pStyle w:val="24"/>
        <w:numPr>
          <w:ilvl w:val="2"/>
          <w:numId w:val="9"/>
        </w:numPr>
        <w:shd w:val="clear" w:color="auto" w:fill="auto"/>
        <w:tabs>
          <w:tab w:val="left" w:pos="1252"/>
        </w:tabs>
        <w:spacing w:after="0" w:line="360" w:lineRule="exact"/>
        <w:ind w:left="0" w:firstLine="720"/>
        <w:jc w:val="both"/>
        <w:rPr>
          <w:rFonts w:ascii="Times New Roman" w:hAnsi="Times New Roman"/>
          <w:sz w:val="28"/>
          <w:szCs w:val="28"/>
        </w:rPr>
      </w:pPr>
      <w:r w:rsidRPr="003210D3">
        <w:rPr>
          <w:rFonts w:ascii="Times New Roman" w:hAnsi="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CA00C3" w:rsidRPr="003210D3" w:rsidRDefault="00CA00C3" w:rsidP="00CA00C3">
      <w:pPr>
        <w:pStyle w:val="24"/>
        <w:numPr>
          <w:ilvl w:val="0"/>
          <w:numId w:val="4"/>
        </w:numPr>
        <w:shd w:val="clear" w:color="auto" w:fill="auto"/>
        <w:tabs>
          <w:tab w:val="left" w:pos="932"/>
        </w:tabs>
        <w:spacing w:after="0" w:line="360" w:lineRule="exact"/>
        <w:ind w:firstLine="780"/>
        <w:jc w:val="both"/>
        <w:rPr>
          <w:rFonts w:ascii="Times New Roman" w:hAnsi="Times New Roman"/>
          <w:sz w:val="28"/>
          <w:szCs w:val="28"/>
        </w:rPr>
      </w:pPr>
      <w:r w:rsidRPr="003210D3">
        <w:rPr>
          <w:rFonts w:ascii="Times New Roman" w:hAnsi="Times New Roman"/>
          <w:sz w:val="28"/>
          <w:szCs w:val="28"/>
        </w:rPr>
        <w:t>место нахождения и график работы Уполномоченного органа, а также МФЦ;</w:t>
      </w:r>
    </w:p>
    <w:p w:rsidR="00CA00C3" w:rsidRPr="003210D3" w:rsidRDefault="00CA00C3" w:rsidP="00CA00C3">
      <w:pPr>
        <w:pStyle w:val="24"/>
        <w:numPr>
          <w:ilvl w:val="0"/>
          <w:numId w:val="4"/>
        </w:numPr>
        <w:shd w:val="clear" w:color="auto" w:fill="auto"/>
        <w:tabs>
          <w:tab w:val="left" w:pos="925"/>
        </w:tabs>
        <w:spacing w:after="0" w:line="360" w:lineRule="exact"/>
        <w:ind w:firstLine="780"/>
        <w:jc w:val="both"/>
        <w:rPr>
          <w:rFonts w:ascii="Times New Roman" w:hAnsi="Times New Roman"/>
          <w:sz w:val="28"/>
          <w:szCs w:val="28"/>
        </w:rPr>
      </w:pPr>
      <w:r w:rsidRPr="003210D3">
        <w:rPr>
          <w:rFonts w:ascii="Times New Roman" w:hAnsi="Times New Roman"/>
          <w:sz w:val="28"/>
          <w:szCs w:val="28"/>
        </w:rPr>
        <w:t>справочные телефоны Уполномоченного органа, а также МФЦ;</w:t>
      </w:r>
    </w:p>
    <w:p w:rsidR="00CA00C3" w:rsidRPr="003210D3" w:rsidRDefault="00CA00C3" w:rsidP="00CA00C3">
      <w:pPr>
        <w:pStyle w:val="24"/>
        <w:shd w:val="clear" w:color="auto" w:fill="auto"/>
        <w:spacing w:after="0" w:line="360" w:lineRule="exact"/>
        <w:ind w:firstLine="780"/>
        <w:jc w:val="both"/>
        <w:rPr>
          <w:rFonts w:ascii="Times New Roman" w:hAnsi="Times New Roman"/>
          <w:sz w:val="28"/>
          <w:szCs w:val="28"/>
        </w:rPr>
      </w:pPr>
      <w:r w:rsidRPr="003210D3">
        <w:rPr>
          <w:rFonts w:ascii="Times New Roman" w:hAnsi="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A00C3" w:rsidRPr="003210D3" w:rsidRDefault="00CA00C3" w:rsidP="00D0637C">
      <w:pPr>
        <w:pStyle w:val="24"/>
        <w:numPr>
          <w:ilvl w:val="2"/>
          <w:numId w:val="10"/>
        </w:numPr>
        <w:shd w:val="clear" w:color="auto" w:fill="auto"/>
        <w:tabs>
          <w:tab w:val="left" w:pos="1252"/>
        </w:tabs>
        <w:spacing w:after="0" w:line="360" w:lineRule="exact"/>
        <w:ind w:left="0" w:firstLine="720"/>
        <w:jc w:val="both"/>
        <w:rPr>
          <w:rFonts w:ascii="Times New Roman" w:hAnsi="Times New Roman"/>
          <w:sz w:val="28"/>
          <w:szCs w:val="28"/>
        </w:rPr>
      </w:pPr>
      <w:r w:rsidRPr="003210D3">
        <w:rPr>
          <w:rFonts w:ascii="Times New Roman" w:hAnsi="Times New Roman"/>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A00C3" w:rsidRPr="003210D3" w:rsidRDefault="00CA00C3" w:rsidP="00D0637C">
      <w:pPr>
        <w:pStyle w:val="24"/>
        <w:numPr>
          <w:ilvl w:val="2"/>
          <w:numId w:val="11"/>
        </w:numPr>
        <w:shd w:val="clear" w:color="auto" w:fill="auto"/>
        <w:tabs>
          <w:tab w:val="left" w:pos="0"/>
        </w:tabs>
        <w:spacing w:after="0" w:line="360" w:lineRule="exact"/>
        <w:ind w:left="0" w:firstLine="720"/>
        <w:jc w:val="both"/>
        <w:rPr>
          <w:rFonts w:ascii="Times New Roman" w:hAnsi="Times New Roman"/>
          <w:sz w:val="28"/>
          <w:szCs w:val="28"/>
        </w:rPr>
      </w:pPr>
      <w:r w:rsidRPr="003210D3">
        <w:rPr>
          <w:rFonts w:ascii="Times New Roman" w:hAnsi="Times New Roman"/>
          <w:sz w:val="28"/>
          <w:szCs w:val="28"/>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A00C3" w:rsidRPr="003210D3" w:rsidRDefault="00CA00C3" w:rsidP="00CA00C3">
      <w:pPr>
        <w:pStyle w:val="24"/>
        <w:shd w:val="clear" w:color="auto" w:fill="auto"/>
        <w:spacing w:after="0" w:line="360" w:lineRule="exact"/>
        <w:ind w:firstLine="780"/>
        <w:jc w:val="both"/>
        <w:rPr>
          <w:rFonts w:ascii="Times New Roman" w:hAnsi="Times New Roman"/>
          <w:sz w:val="28"/>
          <w:szCs w:val="28"/>
        </w:rPr>
      </w:pPr>
      <w:r w:rsidRPr="003210D3">
        <w:rPr>
          <w:rFonts w:ascii="Times New Roman" w:hAnsi="Times New Roman"/>
          <w:sz w:val="28"/>
          <w:szCs w:val="28"/>
        </w:rPr>
        <w:t>1.11.</w:t>
      </w:r>
      <w:r w:rsidR="00D0637C" w:rsidRPr="003210D3">
        <w:rPr>
          <w:rFonts w:ascii="Times New Roman" w:hAnsi="Times New Roman"/>
          <w:sz w:val="28"/>
          <w:szCs w:val="28"/>
        </w:rPr>
        <w:t>1.</w:t>
      </w:r>
      <w:r w:rsidRPr="003210D3">
        <w:rPr>
          <w:rFonts w:ascii="Times New Roman" w:hAnsi="Times New Roman"/>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 Стандарт предоставления муниципальной услуги</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lastRenderedPageBreak/>
        <w:t>2.1. Наименование муниципальной услуги</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2.2. Наименование органа, предоставляющего муниципальную услугу</w:t>
      </w:r>
    </w:p>
    <w:p w:rsidR="005521E9" w:rsidRPr="003210D3" w:rsidRDefault="005521E9">
      <w:pPr>
        <w:pStyle w:val="ab"/>
        <w:ind w:left="284" w:firstLine="709"/>
        <w:jc w:val="both"/>
        <w:rPr>
          <w:rFonts w:ascii="Times New Roman" w:hAnsi="Times New Roman"/>
          <w:b/>
          <w:sz w:val="28"/>
          <w:szCs w:val="28"/>
        </w:rPr>
      </w:pPr>
    </w:p>
    <w:p w:rsidR="00D0637C" w:rsidRPr="003210D3" w:rsidRDefault="00D0637C">
      <w:pPr>
        <w:pStyle w:val="ab"/>
        <w:ind w:left="284" w:firstLine="709"/>
        <w:jc w:val="both"/>
        <w:rPr>
          <w:rFonts w:ascii="Times New Roman" w:hAnsi="Times New Roman"/>
          <w:sz w:val="28"/>
          <w:szCs w:val="28"/>
        </w:rPr>
      </w:pPr>
      <w:r w:rsidRPr="003210D3">
        <w:rPr>
          <w:rFonts w:ascii="Times New Roman" w:hAnsi="Times New Roman"/>
          <w:sz w:val="28"/>
          <w:szCs w:val="28"/>
        </w:rPr>
        <w:t xml:space="preserve">2.2.1. </w:t>
      </w:r>
      <w:r w:rsidR="00EA56F5" w:rsidRPr="003210D3">
        <w:rPr>
          <w:rFonts w:ascii="Times New Roman" w:hAnsi="Times New Roman"/>
          <w:sz w:val="28"/>
          <w:szCs w:val="28"/>
        </w:rPr>
        <w:t xml:space="preserve">Муниципальная услуга </w:t>
      </w:r>
      <w:r w:rsidRPr="003210D3">
        <w:rPr>
          <w:rFonts w:ascii="Times New Roman" w:hAnsi="Times New Roman"/>
          <w:sz w:val="28"/>
          <w:szCs w:val="28"/>
        </w:rPr>
        <w:t>предоставляется Уполномоченным органом- Администрацией муниципального образования «Гагаринский район» Смоленской области</w:t>
      </w:r>
      <w:r w:rsidRPr="003210D3">
        <w:rPr>
          <w:rFonts w:ascii="Times New Roman" w:eastAsia="SimSun" w:hAnsi="Times New Roman"/>
          <w:kern w:val="3"/>
          <w:sz w:val="28"/>
          <w:szCs w:val="28"/>
        </w:rPr>
        <w:t>.</w:t>
      </w:r>
    </w:p>
    <w:p w:rsidR="00D0637C" w:rsidRPr="003210D3" w:rsidRDefault="00D0637C" w:rsidP="00D0637C">
      <w:pPr>
        <w:suppressAutoHyphens/>
        <w:autoSpaceDN w:val="0"/>
        <w:ind w:firstLine="993"/>
        <w:jc w:val="both"/>
        <w:textAlignment w:val="baseline"/>
        <w:rPr>
          <w:rFonts w:eastAsia="SimSun"/>
          <w:kern w:val="3"/>
          <w:sz w:val="28"/>
          <w:szCs w:val="28"/>
        </w:rPr>
      </w:pPr>
      <w:r w:rsidRPr="003210D3">
        <w:rPr>
          <w:sz w:val="28"/>
          <w:szCs w:val="28"/>
        </w:rPr>
        <w:t xml:space="preserve">2.2.2. </w:t>
      </w:r>
      <w:r w:rsidRPr="003210D3">
        <w:rPr>
          <w:rFonts w:eastAsia="SimSun"/>
          <w:kern w:val="3"/>
          <w:sz w:val="28"/>
          <w:szCs w:val="28"/>
        </w:rPr>
        <w:t>В предоставлении муниципальной услуги принимает участие Гагаринский многофункциональный центр - филиал Смоленского областного государственного бюджетного учреждения «Многофункциональный центр» (</w:t>
      </w:r>
      <w:r w:rsidRPr="003210D3">
        <w:rPr>
          <w:sz w:val="28"/>
          <w:szCs w:val="28"/>
        </w:rPr>
        <w:t>215010, Смоленская обл., г. Гагарин, ул. Гагарина, д. 43</w:t>
      </w:r>
      <w:r w:rsidRPr="003210D3">
        <w:rPr>
          <w:rFonts w:eastAsia="SimSun"/>
          <w:kern w:val="3"/>
          <w:sz w:val="28"/>
          <w:szCs w:val="28"/>
        </w:rPr>
        <w:t>).</w:t>
      </w:r>
    </w:p>
    <w:p w:rsidR="00D0637C" w:rsidRPr="003210D3" w:rsidRDefault="00D0637C" w:rsidP="00D0637C">
      <w:pPr>
        <w:suppressAutoHyphens/>
        <w:autoSpaceDN w:val="0"/>
        <w:ind w:firstLine="708"/>
        <w:jc w:val="both"/>
        <w:textAlignment w:val="baseline"/>
        <w:rPr>
          <w:rFonts w:eastAsia="SimSun"/>
          <w:kern w:val="3"/>
          <w:sz w:val="28"/>
          <w:szCs w:val="28"/>
        </w:rPr>
      </w:pPr>
      <w:r w:rsidRPr="003210D3">
        <w:rPr>
          <w:rFonts w:eastAsia="SimSun"/>
          <w:kern w:val="3"/>
          <w:sz w:val="28"/>
          <w:szCs w:val="28"/>
        </w:rPr>
        <w:t>При предоставлении муниципальной услуги Уполномоченный орган взаимодействует с:</w:t>
      </w:r>
    </w:p>
    <w:p w:rsidR="00D0637C" w:rsidRPr="003210D3" w:rsidRDefault="00D0637C" w:rsidP="00D0637C">
      <w:pPr>
        <w:suppressAutoHyphens/>
        <w:autoSpaceDN w:val="0"/>
        <w:ind w:firstLine="708"/>
        <w:jc w:val="both"/>
        <w:textAlignment w:val="baseline"/>
        <w:rPr>
          <w:rFonts w:eastAsia="SimSun"/>
          <w:kern w:val="3"/>
          <w:sz w:val="28"/>
          <w:szCs w:val="28"/>
        </w:rPr>
      </w:pPr>
      <w:r w:rsidRPr="003210D3">
        <w:rPr>
          <w:rFonts w:eastAsia="SimSun"/>
          <w:kern w:val="3"/>
          <w:sz w:val="28"/>
          <w:szCs w:val="28"/>
        </w:rPr>
        <w:t>- Федеральной службой государственной регистрации, кадастра и картографии;</w:t>
      </w:r>
    </w:p>
    <w:p w:rsidR="00D0637C" w:rsidRPr="003210D3" w:rsidRDefault="00D0637C" w:rsidP="00D0637C">
      <w:pPr>
        <w:suppressAutoHyphens/>
        <w:autoSpaceDN w:val="0"/>
        <w:ind w:firstLine="708"/>
        <w:jc w:val="both"/>
        <w:textAlignment w:val="baseline"/>
        <w:rPr>
          <w:rFonts w:eastAsia="SimSun"/>
          <w:kern w:val="3"/>
          <w:sz w:val="28"/>
          <w:szCs w:val="28"/>
        </w:rPr>
      </w:pPr>
      <w:r w:rsidRPr="003210D3">
        <w:rPr>
          <w:rFonts w:eastAsia="SimSun"/>
          <w:kern w:val="3"/>
          <w:sz w:val="28"/>
          <w:szCs w:val="28"/>
        </w:rPr>
        <w:t>- Федеральной налоговой службой России.</w:t>
      </w:r>
    </w:p>
    <w:p w:rsidR="00D0637C" w:rsidRPr="003210D3" w:rsidRDefault="00D0637C" w:rsidP="00D0637C">
      <w:pPr>
        <w:suppressAutoHyphens/>
        <w:autoSpaceDN w:val="0"/>
        <w:ind w:firstLine="993"/>
        <w:jc w:val="both"/>
        <w:textAlignment w:val="baseline"/>
        <w:rPr>
          <w:rFonts w:eastAsia="SimSun"/>
          <w:kern w:val="3"/>
          <w:sz w:val="28"/>
          <w:szCs w:val="28"/>
        </w:rPr>
      </w:pPr>
      <w:r w:rsidRPr="003210D3">
        <w:rPr>
          <w:rFonts w:eastAsia="SimSun"/>
          <w:kern w:val="3"/>
          <w:sz w:val="28"/>
          <w:szCs w:val="28"/>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0637C" w:rsidRPr="003210D3" w:rsidRDefault="00D0637C" w:rsidP="00D0637C">
      <w:pPr>
        <w:suppressAutoHyphens/>
        <w:autoSpaceDN w:val="0"/>
        <w:ind w:firstLine="993"/>
        <w:jc w:val="both"/>
        <w:textAlignment w:val="baseline"/>
        <w:rPr>
          <w:rFonts w:eastAsia="SimSun"/>
          <w:kern w:val="3"/>
          <w:sz w:val="28"/>
          <w:szCs w:val="28"/>
        </w:rPr>
      </w:pPr>
    </w:p>
    <w:p w:rsidR="005521E9" w:rsidRPr="003210D3" w:rsidRDefault="00EA56F5" w:rsidP="00D0637C">
      <w:pPr>
        <w:pStyle w:val="ab"/>
        <w:ind w:left="284" w:firstLine="709"/>
        <w:jc w:val="center"/>
        <w:rPr>
          <w:rFonts w:ascii="Times New Roman" w:hAnsi="Times New Roman"/>
          <w:b/>
          <w:sz w:val="28"/>
          <w:szCs w:val="28"/>
        </w:rPr>
      </w:pPr>
      <w:r w:rsidRPr="003210D3">
        <w:rPr>
          <w:rFonts w:ascii="Times New Roman" w:hAnsi="Times New Roman"/>
          <w:b/>
          <w:sz w:val="28"/>
          <w:szCs w:val="28"/>
        </w:rPr>
        <w:t>2.3. Результат предоставления муниципальной услуги</w:t>
      </w:r>
    </w:p>
    <w:p w:rsidR="005521E9" w:rsidRPr="003210D3" w:rsidRDefault="005521E9">
      <w:pPr>
        <w:pStyle w:val="ab"/>
        <w:ind w:left="284" w:firstLine="709"/>
        <w:jc w:val="both"/>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2.3.1. Результатом предоставления муниципальной услуги является:</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принятое Уполномоченным органом  решение  о согласовании проведения переустройства и (или) перепланировки помещения в многоквартирном доме;</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решение об отказе в согласовании переустройства и (или) перепланировки помещения в многоквартирном доме;</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2.3.2. Результат предоставления муниципальной услуги может быть получен:</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 в уполномоченном органе на бумажном носителе при личном обращении;</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 в МФЦ на бумажном носителе при личном обращении;</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 почтовым отправлением;</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 в личном кабинете на ЕПГУ в форме электронного документа, подписанного электронной подписью.</w:t>
      </w:r>
    </w:p>
    <w:p w:rsidR="005521E9" w:rsidRPr="003210D3" w:rsidRDefault="00EA56F5">
      <w:pPr>
        <w:pStyle w:val="ab"/>
        <w:ind w:left="284" w:firstLine="709"/>
        <w:rPr>
          <w:rFonts w:ascii="Times New Roman" w:hAnsi="Times New Roman"/>
          <w:sz w:val="28"/>
          <w:szCs w:val="28"/>
        </w:rPr>
      </w:pPr>
      <w:r w:rsidRPr="003210D3">
        <w:rPr>
          <w:rFonts w:ascii="Times New Roman" w:hAnsi="Times New Roman"/>
          <w:sz w:val="28"/>
          <w:szCs w:val="28"/>
        </w:rPr>
        <w:lastRenderedPageBreak/>
        <w:t>2.3.3. Результат подтверждающий факт завершение перепланировки является:</w:t>
      </w:r>
    </w:p>
    <w:p w:rsidR="005521E9" w:rsidRPr="003210D3" w:rsidRDefault="00EA56F5">
      <w:pPr>
        <w:pStyle w:val="ab"/>
        <w:numPr>
          <w:ilvl w:val="0"/>
          <w:numId w:val="3"/>
        </w:numPr>
        <w:ind w:left="284" w:firstLine="709"/>
        <w:jc w:val="both"/>
        <w:rPr>
          <w:rFonts w:ascii="Times New Roman" w:hAnsi="Times New Roman"/>
          <w:sz w:val="28"/>
          <w:szCs w:val="28"/>
        </w:rPr>
      </w:pPr>
      <w:r w:rsidRPr="003210D3">
        <w:rPr>
          <w:rFonts w:ascii="Times New Roman" w:hAnsi="Times New Roman"/>
          <w:sz w:val="28"/>
          <w:szCs w:val="28"/>
        </w:rPr>
        <w:t>акт приемочной комиссии о выполнении переустройства и (или) перепланировки помещения в многоквартирном доме.</w:t>
      </w:r>
    </w:p>
    <w:p w:rsidR="005521E9" w:rsidRPr="003210D3" w:rsidRDefault="005521E9">
      <w:pPr>
        <w:pStyle w:val="ab"/>
        <w:ind w:left="993"/>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2.4. Срок предоставления муниципальной услуги</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ind w:left="284" w:firstLine="709"/>
        <w:jc w:val="both"/>
        <w:rPr>
          <w:sz w:val="28"/>
          <w:szCs w:val="28"/>
        </w:rPr>
      </w:pPr>
      <w:r w:rsidRPr="003210D3">
        <w:rPr>
          <w:sz w:val="28"/>
          <w:szCs w:val="28"/>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2.4.2. В случае подачи документов в многофункциональный центр срок предоставления муниципальной услуги исчисляется со дня поступления в уполномоченный орган документов из многофункционального центра.</w:t>
      </w:r>
    </w:p>
    <w:p w:rsidR="005521E9" w:rsidRPr="003210D3" w:rsidRDefault="00EA56F5">
      <w:pPr>
        <w:ind w:left="284" w:firstLine="709"/>
        <w:jc w:val="both"/>
        <w:rPr>
          <w:sz w:val="28"/>
          <w:szCs w:val="28"/>
        </w:rPr>
      </w:pPr>
      <w:r w:rsidRPr="003210D3">
        <w:rPr>
          <w:sz w:val="28"/>
          <w:szCs w:val="28"/>
        </w:rPr>
        <w:t>2.4.3. 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521E9" w:rsidRPr="003210D3" w:rsidRDefault="00EA56F5">
      <w:pPr>
        <w:ind w:left="284" w:firstLine="709"/>
        <w:jc w:val="both"/>
        <w:rPr>
          <w:sz w:val="28"/>
          <w:szCs w:val="28"/>
        </w:rPr>
      </w:pPr>
      <w:r w:rsidRPr="003210D3">
        <w:rPr>
          <w:sz w:val="28"/>
          <w:szCs w:val="28"/>
        </w:rPr>
        <w:t>2.4.4. Срок выдачи документов, являющихся результатом предоставления муниципальной услуги, - не позднее чем через 3 рабочих дня со дня принятия такого решения.</w:t>
      </w:r>
    </w:p>
    <w:p w:rsidR="005521E9" w:rsidRPr="003210D3" w:rsidRDefault="00EA56F5">
      <w:pPr>
        <w:ind w:left="284" w:firstLine="709"/>
        <w:jc w:val="both"/>
        <w:rPr>
          <w:sz w:val="28"/>
          <w:szCs w:val="28"/>
        </w:rPr>
      </w:pPr>
      <w:r w:rsidRPr="003210D3">
        <w:rPr>
          <w:sz w:val="28"/>
          <w:szCs w:val="28"/>
        </w:rPr>
        <w:t>2.4.5. В случае предоставления заявителем документов, указанных в п. 2.7 Административного регламента, через МФЦ документ, подтверждающий принятие решения, направляется в МФЦ, если иной способ его получения не указан заявителем.</w:t>
      </w:r>
    </w:p>
    <w:p w:rsidR="005521E9" w:rsidRPr="003210D3" w:rsidRDefault="005521E9">
      <w:pPr>
        <w:pStyle w:val="ab"/>
        <w:ind w:left="284" w:firstLine="709"/>
        <w:jc w:val="both"/>
        <w:rPr>
          <w:rFonts w:ascii="Times New Roman" w:hAnsi="Times New Roman"/>
          <w:b/>
          <w:sz w:val="28"/>
          <w:szCs w:val="28"/>
        </w:rPr>
      </w:pPr>
    </w:p>
    <w:p w:rsidR="005521E9" w:rsidRPr="003210D3" w:rsidRDefault="00EA56F5">
      <w:pPr>
        <w:ind w:firstLine="709"/>
        <w:jc w:val="center"/>
        <w:rPr>
          <w:b/>
          <w:sz w:val="28"/>
          <w:szCs w:val="28"/>
        </w:rPr>
      </w:pPr>
      <w:r w:rsidRPr="003210D3">
        <w:rPr>
          <w:b/>
          <w:sz w:val="28"/>
          <w:szCs w:val="28"/>
        </w:rPr>
        <w:t>2.5. Правовые основания для предоставления</w:t>
      </w:r>
    </w:p>
    <w:p w:rsidR="005521E9" w:rsidRPr="003210D3" w:rsidRDefault="00EA56F5">
      <w:pPr>
        <w:ind w:firstLine="709"/>
        <w:jc w:val="center"/>
        <w:rPr>
          <w:b/>
          <w:sz w:val="28"/>
          <w:szCs w:val="28"/>
        </w:rPr>
      </w:pPr>
      <w:r w:rsidRPr="003210D3">
        <w:rPr>
          <w:b/>
          <w:sz w:val="28"/>
          <w:szCs w:val="28"/>
        </w:rPr>
        <w:t>муниципальной услуги</w:t>
      </w:r>
    </w:p>
    <w:p w:rsidR="005521E9" w:rsidRPr="003210D3" w:rsidRDefault="005521E9">
      <w:pPr>
        <w:jc w:val="both"/>
        <w:outlineLvl w:val="0"/>
        <w:rPr>
          <w:sz w:val="28"/>
          <w:szCs w:val="28"/>
        </w:rPr>
      </w:pPr>
    </w:p>
    <w:p w:rsidR="00417C8C" w:rsidRPr="003210D3" w:rsidRDefault="00417C8C" w:rsidP="00417C8C">
      <w:pPr>
        <w:shd w:val="clear" w:color="auto" w:fill="FFFFFF"/>
        <w:suppressAutoHyphens/>
        <w:autoSpaceDN w:val="0"/>
        <w:ind w:firstLine="708"/>
        <w:jc w:val="both"/>
        <w:textAlignment w:val="baseline"/>
        <w:rPr>
          <w:rFonts w:ascii="Calibri" w:eastAsia="SimSun" w:hAnsi="Calibri" w:cs="Calibri"/>
          <w:kern w:val="3"/>
          <w:sz w:val="28"/>
          <w:szCs w:val="28"/>
        </w:rPr>
      </w:pPr>
      <w:r w:rsidRPr="003210D3">
        <w:rPr>
          <w:rFonts w:eastAsia="SimSun"/>
          <w:kern w:val="3"/>
          <w:sz w:val="28"/>
          <w:szCs w:val="28"/>
        </w:rPr>
        <w:t xml:space="preserve">  </w:t>
      </w:r>
      <w:r w:rsidRPr="003210D3">
        <w:rPr>
          <w:kern w:val="3"/>
          <w:sz w:val="28"/>
          <w:szCs w:val="28"/>
        </w:rPr>
        <w:t>Предоставление муниципальной услуги осуществляется в соответствии с:</w:t>
      </w:r>
    </w:p>
    <w:p w:rsidR="00417C8C" w:rsidRPr="003210D3" w:rsidRDefault="00417C8C" w:rsidP="00417C8C">
      <w:pPr>
        <w:suppressAutoHyphens/>
        <w:autoSpaceDN w:val="0"/>
        <w:ind w:firstLine="708"/>
        <w:jc w:val="both"/>
        <w:textAlignment w:val="baseline"/>
        <w:rPr>
          <w:kern w:val="3"/>
          <w:sz w:val="28"/>
          <w:szCs w:val="28"/>
        </w:rPr>
      </w:pPr>
      <w:r w:rsidRPr="003210D3">
        <w:rPr>
          <w:kern w:val="3"/>
          <w:sz w:val="28"/>
          <w:szCs w:val="28"/>
        </w:rPr>
        <w:t>- Конституцией Российской Федерации;</w:t>
      </w:r>
    </w:p>
    <w:p w:rsidR="005759F9" w:rsidRPr="003210D3" w:rsidRDefault="005759F9" w:rsidP="00417C8C">
      <w:pPr>
        <w:suppressAutoHyphens/>
        <w:autoSpaceDN w:val="0"/>
        <w:ind w:firstLine="708"/>
        <w:jc w:val="both"/>
        <w:textAlignment w:val="baseline"/>
        <w:rPr>
          <w:kern w:val="3"/>
          <w:sz w:val="28"/>
          <w:szCs w:val="28"/>
        </w:rPr>
      </w:pPr>
      <w:r w:rsidRPr="003210D3">
        <w:rPr>
          <w:kern w:val="3"/>
          <w:sz w:val="28"/>
          <w:szCs w:val="28"/>
        </w:rPr>
        <w:t>- Жилищным кодексом Российской Федерации</w:t>
      </w:r>
      <w:r w:rsidR="002C1DC5" w:rsidRPr="003210D3">
        <w:rPr>
          <w:kern w:val="3"/>
          <w:sz w:val="28"/>
          <w:szCs w:val="28"/>
        </w:rPr>
        <w:t>;</w:t>
      </w:r>
    </w:p>
    <w:p w:rsidR="00417C8C" w:rsidRPr="003210D3" w:rsidRDefault="00417C8C" w:rsidP="00417C8C">
      <w:pPr>
        <w:suppressAutoHyphens/>
        <w:autoSpaceDN w:val="0"/>
        <w:ind w:firstLine="708"/>
        <w:jc w:val="both"/>
        <w:textAlignment w:val="baseline"/>
        <w:rPr>
          <w:kern w:val="3"/>
          <w:sz w:val="28"/>
          <w:szCs w:val="28"/>
        </w:rPr>
      </w:pPr>
      <w:r w:rsidRPr="003210D3">
        <w:rPr>
          <w:kern w:val="3"/>
          <w:sz w:val="28"/>
          <w:szCs w:val="28"/>
        </w:rPr>
        <w:t>- Федеральным законом от 06.10.2003 № 131-ФЗ «Об общих принципах организации местного самоуправления в Российской Федерации» (Российская газета, № 202 от 08.10.2003);</w:t>
      </w:r>
    </w:p>
    <w:p w:rsidR="00417C8C" w:rsidRPr="003210D3" w:rsidRDefault="00417C8C" w:rsidP="00417C8C">
      <w:pPr>
        <w:shd w:val="clear" w:color="auto" w:fill="FFFFFF"/>
        <w:suppressAutoHyphens/>
        <w:autoSpaceDN w:val="0"/>
        <w:ind w:firstLine="708"/>
        <w:jc w:val="both"/>
        <w:textAlignment w:val="baseline"/>
        <w:rPr>
          <w:kern w:val="3"/>
          <w:sz w:val="28"/>
          <w:szCs w:val="28"/>
        </w:rPr>
      </w:pPr>
      <w:r w:rsidRPr="003210D3">
        <w:rPr>
          <w:kern w:val="3"/>
          <w:sz w:val="28"/>
          <w:szCs w:val="28"/>
        </w:rPr>
        <w:t>- Федеральным законом от 02.05.2006 № 59-ФЗ «О порядке рассмотрения обращений граждан Российской Федерации» («Российская газета», № 95 от 05.05.2006);</w:t>
      </w:r>
    </w:p>
    <w:p w:rsidR="00417C8C" w:rsidRPr="003210D3" w:rsidRDefault="00417C8C" w:rsidP="00417C8C">
      <w:pPr>
        <w:shd w:val="clear" w:color="auto" w:fill="FFFFFF"/>
        <w:suppressAutoHyphens/>
        <w:autoSpaceDN w:val="0"/>
        <w:ind w:firstLine="708"/>
        <w:jc w:val="both"/>
        <w:textAlignment w:val="baseline"/>
        <w:rPr>
          <w:kern w:val="3"/>
          <w:sz w:val="28"/>
          <w:szCs w:val="28"/>
        </w:rPr>
      </w:pPr>
      <w:r w:rsidRPr="003210D3">
        <w:rPr>
          <w:kern w:val="3"/>
          <w:sz w:val="28"/>
          <w:szCs w:val="28"/>
        </w:rPr>
        <w:t>- Федеральным законом от 27.07.2010 № 210-ФЗ «Об организации предоставления государственных и муниципальных услуг» («Российская газета»,    № 168 от 30.07.2010);</w:t>
      </w:r>
    </w:p>
    <w:p w:rsidR="00417C8C" w:rsidRPr="003210D3" w:rsidRDefault="00417C8C" w:rsidP="00417C8C">
      <w:pPr>
        <w:widowControl w:val="0"/>
        <w:tabs>
          <w:tab w:val="left" w:pos="1134"/>
        </w:tabs>
        <w:autoSpaceDE w:val="0"/>
        <w:autoSpaceDN w:val="0"/>
        <w:ind w:firstLine="709"/>
        <w:jc w:val="both"/>
        <w:rPr>
          <w:sz w:val="28"/>
          <w:szCs w:val="28"/>
        </w:rPr>
      </w:pPr>
      <w:r w:rsidRPr="003210D3">
        <w:rPr>
          <w:sz w:val="28"/>
          <w:szCs w:val="28"/>
        </w:rPr>
        <w:t>- П</w:t>
      </w:r>
      <w:r w:rsidR="002C1DC5" w:rsidRPr="003210D3">
        <w:rPr>
          <w:sz w:val="28"/>
          <w:szCs w:val="28"/>
        </w:rPr>
        <w:t xml:space="preserve">остановление Правительства Российской Федерации от 28.04.2005 № 266  </w:t>
      </w:r>
      <w:r w:rsidR="002C1DC5" w:rsidRPr="003210D3">
        <w:rPr>
          <w:sz w:val="28"/>
          <w:szCs w:val="28"/>
        </w:rPr>
        <w:lastRenderedPageBreak/>
        <w:t xml:space="preserve">«Об утверждении формы заявления о переустройстве и (или) перепланировки жилого помещения» (сизменениями от 21.09.2005); </w:t>
      </w:r>
    </w:p>
    <w:p w:rsidR="00417C8C" w:rsidRPr="003210D3" w:rsidRDefault="00417C8C" w:rsidP="00417C8C">
      <w:pPr>
        <w:tabs>
          <w:tab w:val="left" w:pos="1134"/>
        </w:tabs>
        <w:autoSpaceDE w:val="0"/>
        <w:autoSpaceDN w:val="0"/>
        <w:adjustRightInd w:val="0"/>
        <w:ind w:firstLine="709"/>
        <w:jc w:val="both"/>
        <w:rPr>
          <w:sz w:val="28"/>
          <w:szCs w:val="28"/>
        </w:rPr>
      </w:pPr>
      <w:r w:rsidRPr="003210D3">
        <w:rPr>
          <w:kern w:val="3"/>
          <w:sz w:val="28"/>
          <w:szCs w:val="28"/>
        </w:rPr>
        <w:t xml:space="preserve">- </w:t>
      </w:r>
      <w:r w:rsidRPr="003210D3">
        <w:rPr>
          <w:sz w:val="28"/>
          <w:szCs w:val="28"/>
        </w:rPr>
        <w:t>Уставом муниципального образования «Гагаринский район» Смоленской области, утвержденным решением Гагаринской районной Думой от 04.10.2002 №99 (в редакции решения от 11.03.2022 №24).</w:t>
      </w:r>
    </w:p>
    <w:p w:rsidR="005521E9" w:rsidRPr="003210D3" w:rsidRDefault="005521E9">
      <w:pPr>
        <w:pStyle w:val="ab"/>
        <w:ind w:left="284" w:firstLine="709"/>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1E9" w:rsidRPr="003210D3" w:rsidRDefault="005521E9">
      <w:pPr>
        <w:pStyle w:val="ab"/>
        <w:ind w:left="284" w:firstLine="709"/>
        <w:jc w:val="both"/>
        <w:rPr>
          <w:rFonts w:ascii="Times New Roman" w:hAnsi="Times New Roman"/>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2.6.1. Для согласования перепланировки и (или) переустройства жилого (нежилого) помещения заявитель представляет следующие документы:</w:t>
      </w:r>
    </w:p>
    <w:p w:rsidR="005521E9" w:rsidRPr="003210D3" w:rsidRDefault="00EA56F5">
      <w:pPr>
        <w:pStyle w:val="ab"/>
        <w:ind w:left="284" w:firstLine="424"/>
        <w:jc w:val="both"/>
        <w:rPr>
          <w:rFonts w:ascii="Times New Roman" w:hAnsi="Times New Roman"/>
          <w:sz w:val="28"/>
          <w:szCs w:val="28"/>
        </w:rPr>
      </w:pPr>
      <w:r w:rsidRPr="003210D3">
        <w:rPr>
          <w:rFonts w:ascii="Times New Roman" w:hAnsi="Times New Roman"/>
          <w:sz w:val="28"/>
          <w:szCs w:val="28"/>
        </w:rPr>
        <w:t xml:space="preserve"> а) заявление о переустройстве и (или) перепланировки помещения в многоквартирном доме (далее - заявление) по форме, утвержденной Правительством Российской Федерации от 28 апреля 2005 г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приложение №1 к Административному регламенту);</w:t>
      </w:r>
    </w:p>
    <w:p w:rsidR="005521E9" w:rsidRPr="003210D3" w:rsidRDefault="00EA56F5">
      <w:pPr>
        <w:pStyle w:val="ab"/>
        <w:ind w:left="284" w:firstLine="424"/>
        <w:jc w:val="both"/>
        <w:rPr>
          <w:rFonts w:ascii="Times New Roman" w:hAnsi="Times New Roman"/>
          <w:sz w:val="28"/>
          <w:szCs w:val="28"/>
        </w:rPr>
      </w:pPr>
      <w:r w:rsidRPr="003210D3">
        <w:rPr>
          <w:rFonts w:ascii="Times New Roman" w:hAnsi="Times New Roman"/>
          <w:sz w:val="28"/>
          <w:szCs w:val="28"/>
        </w:rPr>
        <w:t>- документ, удостоверяющий личность заявителя</w:t>
      </w:r>
      <w:r w:rsidRPr="003210D3">
        <w:rPr>
          <w:sz w:val="28"/>
          <w:szCs w:val="28"/>
        </w:rPr>
        <w:t xml:space="preserve"> </w:t>
      </w:r>
      <w:r w:rsidRPr="003210D3">
        <w:rPr>
          <w:rFonts w:ascii="Times New Roman" w:hAnsi="Times New Roman"/>
          <w:sz w:val="28"/>
          <w:szCs w:val="28"/>
        </w:rPr>
        <w:t>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21E9" w:rsidRPr="003210D3" w:rsidRDefault="00EA56F5">
      <w:pPr>
        <w:pStyle w:val="ab"/>
        <w:ind w:left="284" w:firstLine="424"/>
        <w:jc w:val="both"/>
        <w:rPr>
          <w:rFonts w:ascii="Times New Roman" w:hAnsi="Times New Roman"/>
          <w:sz w:val="28"/>
          <w:szCs w:val="28"/>
        </w:rPr>
      </w:pPr>
      <w:r w:rsidRPr="003210D3">
        <w:rPr>
          <w:sz w:val="28"/>
          <w:szCs w:val="28"/>
        </w:rPr>
        <w:t xml:space="preserve">- </w:t>
      </w:r>
      <w:r w:rsidRPr="003210D3">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521E9" w:rsidRPr="003210D3" w:rsidRDefault="00EA56F5">
      <w:pPr>
        <w:pStyle w:val="ab"/>
        <w:ind w:left="284" w:firstLine="424"/>
        <w:jc w:val="both"/>
        <w:rPr>
          <w:rFonts w:ascii="Times New Roman" w:hAnsi="Times New Roman"/>
          <w:sz w:val="28"/>
          <w:szCs w:val="28"/>
        </w:rPr>
      </w:pPr>
      <w:r w:rsidRPr="003210D3">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5521E9" w:rsidRPr="003210D3" w:rsidRDefault="00EA56F5">
      <w:pPr>
        <w:pStyle w:val="ab"/>
        <w:ind w:left="284" w:firstLine="424"/>
        <w:jc w:val="both"/>
        <w:rPr>
          <w:rFonts w:ascii="Times New Roman" w:hAnsi="Times New Roman"/>
          <w:sz w:val="28"/>
          <w:szCs w:val="28"/>
        </w:rPr>
      </w:pPr>
      <w:r w:rsidRPr="003210D3">
        <w:rPr>
          <w:rFonts w:ascii="Times New Roman" w:hAnsi="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521E9" w:rsidRPr="003210D3" w:rsidRDefault="00EA56F5">
      <w:pPr>
        <w:pStyle w:val="ab"/>
        <w:ind w:left="284" w:firstLine="424"/>
        <w:jc w:val="both"/>
        <w:rPr>
          <w:rFonts w:ascii="Times New Roman" w:hAnsi="Times New Roman"/>
          <w:sz w:val="28"/>
          <w:szCs w:val="28"/>
        </w:rPr>
      </w:pPr>
      <w:r w:rsidRPr="003210D3">
        <w:rPr>
          <w:rFonts w:ascii="Times New Roman" w:hAnsi="Times New Roman"/>
          <w:sz w:val="28"/>
          <w:szCs w:val="28"/>
        </w:rPr>
        <w:t xml:space="preserve">В случае, если заявление подается через представителя заявителя посредством </w:t>
      </w:r>
      <w:hyperlink r:id="rId8" w:history="1">
        <w:r w:rsidRPr="003210D3">
          <w:rPr>
            <w:rStyle w:val="ad"/>
            <w:rFonts w:ascii="Times New Roman" w:hAnsi="Times New Roman"/>
            <w:color w:val="000000"/>
            <w:sz w:val="28"/>
            <w:szCs w:val="28"/>
            <w:u w:val="none"/>
          </w:rPr>
          <w:t>ЕПГУ</w:t>
        </w:r>
      </w:hyperlink>
      <w:r w:rsidRPr="003210D3">
        <w:rPr>
          <w:rFonts w:ascii="Times New Roman" w:hAnsi="Times New Roman"/>
          <w:sz w:val="28"/>
          <w:szCs w:val="28"/>
        </w:rPr>
        <w:t xml:space="preserve">, и доверенность представителя заявителя изготовлена в электронной форме, такая доверенность должна быть подписана </w:t>
      </w:r>
      <w:hyperlink r:id="rId9" w:history="1">
        <w:r w:rsidRPr="003210D3">
          <w:rPr>
            <w:rStyle w:val="ad"/>
            <w:rFonts w:ascii="Times New Roman" w:hAnsi="Times New Roman"/>
            <w:color w:val="000000"/>
            <w:sz w:val="28"/>
            <w:szCs w:val="28"/>
            <w:u w:val="none"/>
          </w:rPr>
          <w:t xml:space="preserve">электронной </w:t>
        </w:r>
        <w:r w:rsidRPr="003210D3">
          <w:rPr>
            <w:rStyle w:val="ad"/>
            <w:rFonts w:ascii="Times New Roman" w:hAnsi="Times New Roman"/>
            <w:color w:val="000000"/>
            <w:sz w:val="28"/>
            <w:szCs w:val="28"/>
            <w:u w:val="none"/>
          </w:rPr>
          <w:lastRenderedPageBreak/>
          <w:t>подписью</w:t>
        </w:r>
      </w:hyperlink>
      <w:r w:rsidRPr="003210D3">
        <w:rPr>
          <w:rFonts w:ascii="Times New Roman" w:hAnsi="Times New Roman"/>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521E9" w:rsidRPr="003210D3" w:rsidRDefault="00EA56F5">
      <w:pPr>
        <w:pStyle w:val="ab"/>
        <w:ind w:left="284" w:firstLine="424"/>
        <w:jc w:val="both"/>
        <w:rPr>
          <w:rFonts w:ascii="Times New Roman" w:hAnsi="Times New Roman"/>
          <w:sz w:val="28"/>
          <w:szCs w:val="28"/>
        </w:rPr>
      </w:pPr>
      <w:bookmarkStart w:id="0" w:name="Par91"/>
      <w:bookmarkEnd w:id="0"/>
      <w:r w:rsidRPr="003210D3">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5521E9" w:rsidRPr="003210D3" w:rsidRDefault="00EA56F5">
      <w:pPr>
        <w:pStyle w:val="ab"/>
        <w:ind w:left="284" w:firstLine="424"/>
        <w:jc w:val="both"/>
        <w:rPr>
          <w:rFonts w:ascii="Times New Roman" w:hAnsi="Times New Roman"/>
          <w:sz w:val="28"/>
          <w:szCs w:val="28"/>
        </w:rPr>
      </w:pPr>
      <w:r w:rsidRPr="003210D3">
        <w:rPr>
          <w:rFonts w:ascii="Times New Roman" w:hAnsi="Times New Roman"/>
          <w:sz w:val="28"/>
          <w:szCs w:val="28"/>
        </w:rPr>
        <w:t>Иностранные граждане либо лица без гражданства все документы представляют на русском языке или с заверенным в установленном порядке переводом на русский язык.</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б)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собственности не зарегистрировано в Едином государственном реестре недвижимости;</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в) технический паспорт переустраиваемого и (или) перепланируемого помещения в многоквартирном доме;</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г)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ЖК РФ;</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 xml:space="preserve">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w:t>
      </w:r>
    </w:p>
    <w:p w:rsidR="005521E9" w:rsidRPr="003210D3" w:rsidRDefault="00EA56F5">
      <w:pPr>
        <w:pStyle w:val="ConsPlusNormal"/>
        <w:ind w:left="284" w:firstLine="709"/>
        <w:jc w:val="both"/>
        <w:rPr>
          <w:sz w:val="28"/>
          <w:szCs w:val="28"/>
        </w:rPr>
      </w:pPr>
      <w:r w:rsidRPr="003210D3">
        <w:rPr>
          <w:sz w:val="28"/>
          <w:szCs w:val="28"/>
        </w:rPr>
        <w:t>2.6.2. Документы, указанные в п. 2.6.1. Административного регламента, могут быть представлены заявителем непосредственно в Уполномоченный орган, в МФЦ, направлены в электронной форме через ЕПГУ, в форме электронного документа, подписанного электронной подписью, а также могут направляться по почте.</w:t>
      </w:r>
    </w:p>
    <w:p w:rsidR="005521E9" w:rsidRPr="003210D3" w:rsidRDefault="00EA56F5">
      <w:pPr>
        <w:pStyle w:val="ConsPlusNormal"/>
        <w:ind w:left="284" w:firstLine="709"/>
        <w:jc w:val="both"/>
        <w:rPr>
          <w:sz w:val="28"/>
          <w:szCs w:val="28"/>
        </w:rPr>
      </w:pPr>
      <w:r w:rsidRPr="003210D3">
        <w:rPr>
          <w:sz w:val="28"/>
          <w:szCs w:val="28"/>
        </w:rPr>
        <w:t>2.6.3.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форме. В заявлении указывается один из следующих способов направления результата предоставления муниципальной услуги:</w:t>
      </w:r>
    </w:p>
    <w:p w:rsidR="005521E9" w:rsidRPr="003210D3" w:rsidRDefault="00EA56F5">
      <w:pPr>
        <w:pStyle w:val="ConsPlusNormal"/>
        <w:ind w:left="284" w:firstLine="709"/>
        <w:jc w:val="both"/>
        <w:rPr>
          <w:sz w:val="28"/>
          <w:szCs w:val="28"/>
        </w:rPr>
      </w:pPr>
      <w:r w:rsidRPr="003210D3">
        <w:rPr>
          <w:sz w:val="28"/>
          <w:szCs w:val="28"/>
        </w:rPr>
        <w:t>- в форме электронного документа в личном кабинете на ЕПГУ;</w:t>
      </w:r>
    </w:p>
    <w:p w:rsidR="005521E9" w:rsidRPr="003210D3" w:rsidRDefault="00EA56F5">
      <w:pPr>
        <w:pStyle w:val="ConsPlusNormal"/>
        <w:ind w:left="284" w:firstLine="709"/>
        <w:jc w:val="both"/>
        <w:rPr>
          <w:sz w:val="28"/>
          <w:szCs w:val="28"/>
        </w:rPr>
      </w:pPr>
      <w:r w:rsidRPr="003210D3">
        <w:rPr>
          <w:sz w:val="28"/>
          <w:szCs w:val="28"/>
        </w:rPr>
        <w:lastRenderedPageBreak/>
        <w:t>- дополнительно на бумажном носителе.</w:t>
      </w:r>
    </w:p>
    <w:p w:rsidR="005521E9" w:rsidRPr="003210D3" w:rsidRDefault="00EA56F5">
      <w:pPr>
        <w:pStyle w:val="ConsPlusNormal"/>
        <w:ind w:left="284" w:firstLine="709"/>
        <w:jc w:val="both"/>
        <w:rPr>
          <w:sz w:val="28"/>
          <w:szCs w:val="28"/>
        </w:rPr>
      </w:pPr>
      <w:r w:rsidRPr="003210D3">
        <w:rPr>
          <w:sz w:val="28"/>
          <w:szCs w:val="28"/>
        </w:rPr>
        <w:t>Уполномоченный орган, осуществляющий согласование, не вправе требовать от заявителя представление других документов, истребование которых у заявителя допускается в соответствии с пунктом 2.6.1. настоящего административного регламента.</w:t>
      </w:r>
    </w:p>
    <w:p w:rsidR="005521E9" w:rsidRPr="003210D3" w:rsidRDefault="005521E9">
      <w:pPr>
        <w:pStyle w:val="ab"/>
        <w:ind w:left="284" w:firstLine="709"/>
        <w:jc w:val="both"/>
        <w:rPr>
          <w:rFonts w:ascii="Times New Roman" w:hAnsi="Times New Roman"/>
          <w:sz w:val="28"/>
          <w:szCs w:val="28"/>
        </w:rPr>
      </w:pPr>
    </w:p>
    <w:p w:rsidR="005521E9" w:rsidRPr="003210D3" w:rsidRDefault="005521E9" w:rsidP="002A51AC">
      <w:pPr>
        <w:pStyle w:val="ab"/>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 xml:space="preserve">2.7.Исчерпывающий перечень документов, необходимых в </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органов, органов местного самоуправления и иных органов, участвующих в предоставлении государственных или муниципальных услуг и которые заявитель</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 xml:space="preserve">  вправе представить,  а также способы их получения заявителями, в том числе </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в электронной форме, порядок их представления</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formattexttopleveltext"/>
        <w:spacing w:before="0" w:after="0"/>
        <w:ind w:left="284" w:firstLine="709"/>
        <w:jc w:val="both"/>
        <w:rPr>
          <w:rFonts w:ascii="Times New Roman" w:hAnsi="Times New Roman"/>
          <w:sz w:val="28"/>
          <w:szCs w:val="28"/>
        </w:rPr>
      </w:pPr>
      <w:r w:rsidRPr="003210D3">
        <w:rPr>
          <w:rFonts w:ascii="Times New Roman" w:hAnsi="Times New Roman"/>
          <w:sz w:val="28"/>
          <w:szCs w:val="28"/>
        </w:rP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521E9" w:rsidRPr="003210D3" w:rsidRDefault="00EA56F5">
      <w:pPr>
        <w:pStyle w:val="formattexttopleveltext"/>
        <w:spacing w:before="0" w:after="0"/>
        <w:ind w:left="284" w:firstLine="709"/>
        <w:jc w:val="both"/>
        <w:rPr>
          <w:rFonts w:ascii="Times New Roman" w:hAnsi="Times New Roman"/>
          <w:sz w:val="28"/>
          <w:szCs w:val="28"/>
        </w:rPr>
      </w:pPr>
      <w:r w:rsidRPr="003210D3">
        <w:rPr>
          <w:rFonts w:ascii="Times New Roman" w:hAnsi="Times New Roman"/>
          <w:sz w:val="28"/>
          <w:szCs w:val="28"/>
        </w:rPr>
        <w:t xml:space="preserve"> -т</w:t>
      </w:r>
      <w:r w:rsidRPr="003210D3">
        <w:rPr>
          <w:rFonts w:ascii="Times New Roman" w:hAnsi="Times New Roman"/>
          <w:sz w:val="28"/>
          <w:szCs w:val="28"/>
          <w:highlight w:val="white"/>
        </w:rPr>
        <w:t xml:space="preserve">ехнический паспорт переустраиваемого и (или) перепланируемого помещения в многоквартирном доме; </w:t>
      </w:r>
    </w:p>
    <w:p w:rsidR="005521E9" w:rsidRPr="003210D3" w:rsidRDefault="00EA56F5">
      <w:pPr>
        <w:pStyle w:val="formattexttopleveltext"/>
        <w:spacing w:before="0" w:after="0"/>
        <w:ind w:left="284" w:firstLine="709"/>
        <w:jc w:val="both"/>
        <w:rPr>
          <w:rFonts w:ascii="Times New Roman" w:hAnsi="Times New Roman"/>
          <w:sz w:val="28"/>
          <w:szCs w:val="28"/>
        </w:rPr>
      </w:pPr>
      <w:r w:rsidRPr="003210D3">
        <w:rPr>
          <w:rFonts w:ascii="Times New Roman" w:hAnsi="Times New Roman"/>
          <w:sz w:val="28"/>
          <w:szCs w:val="28"/>
          <w:highlight w:val="white"/>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521E9" w:rsidRPr="003210D3" w:rsidRDefault="00EA56F5">
      <w:pPr>
        <w:pStyle w:val="formattexttopleveltext"/>
        <w:spacing w:before="0" w:after="0"/>
        <w:ind w:left="284" w:firstLine="709"/>
        <w:jc w:val="both"/>
        <w:rPr>
          <w:rFonts w:ascii="Times New Roman" w:hAnsi="Times New Roman"/>
          <w:sz w:val="28"/>
          <w:szCs w:val="28"/>
        </w:rPr>
      </w:pPr>
      <w:r w:rsidRPr="003210D3">
        <w:rPr>
          <w:rFonts w:ascii="Times New Roman" w:hAnsi="Times New Roman"/>
          <w:sz w:val="28"/>
          <w:szCs w:val="28"/>
        </w:rPr>
        <w:t xml:space="preserve">2.7.2 </w:t>
      </w:r>
      <w:r w:rsidRPr="003210D3">
        <w:rPr>
          <w:rFonts w:ascii="Times New Roman" w:hAnsi="Times New Roman"/>
          <w:sz w:val="28"/>
          <w:szCs w:val="28"/>
          <w:highlight w:val="white"/>
        </w:rPr>
        <w:t>Документы, указанные в п.2.6.2.  настоящего административного регламента, могут быть поданы заявителем в порядке, предусмотренном п.2.6.3 настоящего административного регламента.</w:t>
      </w:r>
    </w:p>
    <w:p w:rsidR="005521E9" w:rsidRPr="003210D3" w:rsidRDefault="00EA56F5">
      <w:pPr>
        <w:spacing w:line="100" w:lineRule="atLeast"/>
        <w:ind w:left="284" w:firstLine="709"/>
        <w:jc w:val="both"/>
        <w:rPr>
          <w:sz w:val="28"/>
          <w:szCs w:val="28"/>
        </w:rPr>
      </w:pPr>
      <w:r w:rsidRPr="003210D3">
        <w:rPr>
          <w:sz w:val="28"/>
          <w:szCs w:val="28"/>
        </w:rPr>
        <w:t>2.7.3 При предоставлении муниципальной услуги запрещается требовать от заявителя:</w:t>
      </w:r>
    </w:p>
    <w:p w:rsidR="005521E9" w:rsidRPr="003210D3" w:rsidRDefault="00EA56F5">
      <w:pPr>
        <w:spacing w:line="100" w:lineRule="atLeast"/>
        <w:ind w:left="284" w:firstLine="709"/>
        <w:jc w:val="both"/>
        <w:rPr>
          <w:sz w:val="28"/>
          <w:szCs w:val="28"/>
        </w:rPr>
      </w:pPr>
      <w:r w:rsidRPr="003210D3">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1E9" w:rsidRPr="003210D3" w:rsidRDefault="00EA56F5">
      <w:pPr>
        <w:spacing w:line="100" w:lineRule="atLeast"/>
        <w:ind w:left="284" w:firstLine="709"/>
        <w:jc w:val="both"/>
        <w:rPr>
          <w:sz w:val="28"/>
          <w:szCs w:val="28"/>
        </w:rPr>
      </w:pPr>
      <w:r w:rsidRPr="003210D3">
        <w:rPr>
          <w:sz w:val="28"/>
          <w:szCs w:val="28"/>
        </w:rPr>
        <w:t xml:space="preserve">2)представления документов и информации, которые в соответствии с нормативными правовыми актами Российской Федерации, нормативными </w:t>
      </w:r>
      <w:r w:rsidRPr="003210D3">
        <w:rPr>
          <w:sz w:val="28"/>
          <w:szCs w:val="28"/>
        </w:rPr>
        <w:lastRenderedPageBreak/>
        <w:t>правовыми  актами Смоленской области и муниципальными правовыми актами Администрации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521E9" w:rsidRPr="003210D3" w:rsidRDefault="00EA56F5">
      <w:pPr>
        <w:ind w:left="284" w:firstLine="709"/>
        <w:jc w:val="both"/>
        <w:rPr>
          <w:sz w:val="28"/>
          <w:szCs w:val="28"/>
        </w:rPr>
      </w:pPr>
      <w:r w:rsidRPr="003210D3">
        <w:rPr>
          <w:sz w:val="28"/>
          <w:szCs w:val="28"/>
        </w:rPr>
        <w:t>3)представления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521E9" w:rsidRPr="003210D3" w:rsidRDefault="00EA56F5">
      <w:pPr>
        <w:ind w:left="284" w:firstLine="709"/>
        <w:jc w:val="both"/>
        <w:rPr>
          <w:sz w:val="28"/>
          <w:szCs w:val="28"/>
        </w:rPr>
      </w:pPr>
      <w:r w:rsidRPr="003210D3">
        <w:rPr>
          <w:sz w:val="28"/>
          <w:szCs w:val="28"/>
        </w:rPr>
        <w:t>4)</w:t>
      </w:r>
      <w:r w:rsidRPr="003210D3">
        <w:rPr>
          <w:sz w:val="28"/>
          <w:szCs w:val="28"/>
          <w:highlight w:val="white"/>
        </w:rPr>
        <w:t>предоставления на бумажном носителе документов и информации, электронные образы которых ранее были заверены в соответствии с</w:t>
      </w:r>
      <w:r w:rsidRPr="003210D3">
        <w:rPr>
          <w:sz w:val="28"/>
          <w:szCs w:val="28"/>
        </w:rPr>
        <w:t xml:space="preserve"> </w:t>
      </w:r>
      <w:hyperlink r:id="rId10" w:anchor="dst359" w:history="1">
        <w:r w:rsidRPr="003210D3">
          <w:rPr>
            <w:rStyle w:val="-0"/>
            <w:color w:val="000000"/>
            <w:sz w:val="28"/>
            <w:szCs w:val="28"/>
            <w:u w:val="none"/>
          </w:rPr>
          <w:t>пунктом 7.2 части 1 статьи 16</w:t>
        </w:r>
      </w:hyperlink>
      <w:r w:rsidRPr="003210D3">
        <w:rPr>
          <w:sz w:val="28"/>
          <w:szCs w:val="28"/>
          <w:highlight w:val="white"/>
        </w:rPr>
        <w:t xml:space="preserve"> Федерального закона </w:t>
      </w:r>
      <w:r w:rsidRPr="003210D3">
        <w:rPr>
          <w:sz w:val="28"/>
          <w:szCs w:val="28"/>
        </w:rPr>
        <w:t>№210-ФЗ</w:t>
      </w:r>
      <w:r w:rsidRPr="003210D3">
        <w:rPr>
          <w:sz w:val="28"/>
          <w:szCs w:val="28"/>
          <w:highlight w:val="whit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21E9" w:rsidRPr="003210D3" w:rsidRDefault="005521E9">
      <w:pPr>
        <w:pStyle w:val="ab"/>
        <w:ind w:left="284" w:firstLine="709"/>
        <w:jc w:val="both"/>
        <w:rPr>
          <w:rFonts w:ascii="Times New Roman" w:hAnsi="Times New Roman"/>
          <w:sz w:val="28"/>
          <w:szCs w:val="28"/>
        </w:rPr>
      </w:pPr>
    </w:p>
    <w:p w:rsidR="005521E9" w:rsidRPr="003210D3" w:rsidRDefault="005521E9" w:rsidP="002A51AC">
      <w:pPr>
        <w:pStyle w:val="ab"/>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2.8.Исчерпывающий перечень оснований для отказа в приеме документов, необходимых для предоставления муниципальной услуги</w:t>
      </w:r>
    </w:p>
    <w:p w:rsidR="005521E9" w:rsidRPr="003210D3" w:rsidRDefault="005521E9">
      <w:pPr>
        <w:pStyle w:val="ab"/>
        <w:ind w:left="284" w:firstLine="709"/>
        <w:jc w:val="both"/>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2.8.1 Основания для отказа в приеме документов, необходимых для предоставления муниципальной услуги, отсутствуют.</w:t>
      </w:r>
    </w:p>
    <w:p w:rsidR="005521E9" w:rsidRPr="003210D3" w:rsidRDefault="005521E9">
      <w:pPr>
        <w:pStyle w:val="ab"/>
        <w:ind w:left="284" w:firstLine="709"/>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2.9.Исчерпывающий перечень оснований для приостановления или отказа в предоставлении муниципальной услуги</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2.9.1. Основания для отказа в предоставлении муниципальной услуги:</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а) не предоставление определенных п. 2.6.1 настоящего Административного регламента документов, обязанность по представлению которых возложена на заявителя;</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 xml:space="preserve">б)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w:t>
      </w:r>
      <w:r w:rsidRPr="003210D3">
        <w:rPr>
          <w:rFonts w:ascii="Times New Roman" w:hAnsi="Times New Roman"/>
          <w:sz w:val="28"/>
          <w:szCs w:val="28"/>
        </w:rPr>
        <w:lastRenderedPageBreak/>
        <w:t>предложил заявителю представить документ и (или) информацию, необходимые для проведения переустройства и (или) перепланировки, в соответствии с п. 2.7.1 настоящего Административного регламента, и не получил такой документ и (или) информацию в течение пятнадцати рабочих дней со дня направления уведомления;</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в) представления документов в ненадлежащий орган;</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г) несоответствие проекта переустройства и (или) перепланировки помещения в многоквартирном доме требованиям законодательства.</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2.9.2. Основания для приостановления предоставления муниципальной услуги, отсутствуют.</w:t>
      </w:r>
    </w:p>
    <w:p w:rsidR="005521E9" w:rsidRPr="003210D3" w:rsidRDefault="005521E9">
      <w:pPr>
        <w:pStyle w:val="ab"/>
        <w:ind w:left="284" w:firstLine="709"/>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2.10.Перечень услуг, которые являются необходимыми и обязательными для предоставления муниципальной услуги, в том числе сведения о документа (документах), выдаваемом (выдаваемых) организациями, участвующими в предоставлении муниципальной услуги</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2.10.1. Услуги, которые являются необходимыми и обязательными для предоставления муниципальной услуги:</w:t>
      </w: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5521E9" w:rsidRPr="003210D3" w:rsidRDefault="005521E9">
      <w:pPr>
        <w:pStyle w:val="ab"/>
        <w:ind w:left="284" w:firstLine="709"/>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2.11.Порядок, размер и основания взимания государственной пошлины или иной платы, взимаемой за предоставление муниципальной услуги</w:t>
      </w:r>
    </w:p>
    <w:p w:rsidR="005521E9" w:rsidRPr="003210D3" w:rsidRDefault="005521E9">
      <w:pPr>
        <w:pStyle w:val="ab"/>
        <w:ind w:left="284" w:firstLine="709"/>
        <w:jc w:val="both"/>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Муниципальная услуга предоставляется бесплатно.</w:t>
      </w:r>
    </w:p>
    <w:p w:rsidR="005521E9" w:rsidRPr="003210D3" w:rsidRDefault="005521E9" w:rsidP="002A51AC">
      <w:pPr>
        <w:pStyle w:val="ab"/>
        <w:jc w:val="both"/>
        <w:rPr>
          <w:rFonts w:ascii="Times New Roman" w:hAnsi="Times New Roman"/>
          <w:sz w:val="28"/>
          <w:szCs w:val="28"/>
        </w:rPr>
      </w:pPr>
    </w:p>
    <w:p w:rsidR="002A51AC" w:rsidRPr="003210D3" w:rsidRDefault="002A51AC" w:rsidP="002A51AC">
      <w:pPr>
        <w:pStyle w:val="ab"/>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заказчиком и организацией, являющейся разработчиком проектной документации.</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2.13.Максимальный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5521E9" w:rsidRPr="003210D3" w:rsidRDefault="005521E9">
      <w:pPr>
        <w:pStyle w:val="ab"/>
        <w:ind w:left="284" w:firstLine="709"/>
        <w:jc w:val="both"/>
        <w:rPr>
          <w:rFonts w:ascii="Times New Roman" w:hAnsi="Times New Roman"/>
          <w:b/>
          <w:sz w:val="28"/>
          <w:szCs w:val="28"/>
        </w:rPr>
      </w:pPr>
    </w:p>
    <w:p w:rsidR="005521E9" w:rsidRPr="003210D3" w:rsidRDefault="00EA56F5">
      <w:pPr>
        <w:pStyle w:val="ab"/>
        <w:ind w:left="284" w:firstLine="709"/>
        <w:jc w:val="both"/>
        <w:rPr>
          <w:rFonts w:ascii="Times New Roman" w:hAnsi="Times New Roman"/>
          <w:sz w:val="28"/>
          <w:szCs w:val="28"/>
        </w:rPr>
      </w:pPr>
      <w:r w:rsidRPr="003210D3">
        <w:rPr>
          <w:rFonts w:ascii="Times New Roman" w:hAnsi="Times New Roman"/>
          <w:sz w:val="28"/>
          <w:szCs w:val="28"/>
        </w:rPr>
        <w:lastRenderedPageBreak/>
        <w:t>2.13.1.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5521E9" w:rsidRPr="003210D3" w:rsidRDefault="005521E9">
      <w:pPr>
        <w:pStyle w:val="ab"/>
        <w:ind w:left="284" w:firstLine="709"/>
        <w:jc w:val="both"/>
        <w:rPr>
          <w:rFonts w:ascii="Times New Roman" w:hAnsi="Times New Roman"/>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2.14.Срок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ind w:left="284" w:firstLine="720"/>
        <w:jc w:val="both"/>
        <w:rPr>
          <w:sz w:val="28"/>
          <w:szCs w:val="28"/>
        </w:rPr>
      </w:pPr>
      <w:r w:rsidRPr="003210D3">
        <w:rPr>
          <w:sz w:val="28"/>
          <w:szCs w:val="28"/>
        </w:rPr>
        <w:t>2.14.1. Срок регистрации поступивших запросов на предоставление муниципальной услуги не должен превышать одного рабочего дня с момента их поступления.</w:t>
      </w:r>
    </w:p>
    <w:p w:rsidR="005521E9" w:rsidRPr="003210D3" w:rsidRDefault="00EA56F5">
      <w:pPr>
        <w:ind w:left="284" w:firstLine="720"/>
        <w:jc w:val="both"/>
        <w:rPr>
          <w:sz w:val="28"/>
          <w:szCs w:val="28"/>
        </w:rPr>
      </w:pPr>
      <w:r w:rsidRPr="003210D3">
        <w:rPr>
          <w:sz w:val="28"/>
          <w:szCs w:val="28"/>
        </w:rPr>
        <w:t>Информация о поступлении заявления и документов заносится в журнал регистрации заявлений (электронную базу данных) и включает в себя сведения о дате, регистрационном номере, наименовании заявителя. На заявлении проставляется штамп, в котором указывается входящий номер и дата регистрации.</w:t>
      </w:r>
    </w:p>
    <w:p w:rsidR="005521E9" w:rsidRPr="003210D3" w:rsidRDefault="00EA56F5">
      <w:pPr>
        <w:ind w:left="284" w:firstLine="720"/>
        <w:jc w:val="both"/>
        <w:rPr>
          <w:sz w:val="28"/>
          <w:szCs w:val="28"/>
        </w:rPr>
      </w:pPr>
      <w:r w:rsidRPr="003210D3">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течении 1 рабочего дня с даты поступления такого заявления.</w:t>
      </w:r>
    </w:p>
    <w:p w:rsidR="005521E9" w:rsidRPr="003210D3" w:rsidRDefault="00EA56F5">
      <w:pPr>
        <w:ind w:left="284" w:firstLine="720"/>
        <w:jc w:val="both"/>
        <w:rPr>
          <w:sz w:val="28"/>
          <w:szCs w:val="28"/>
        </w:rPr>
      </w:pPr>
      <w:r w:rsidRPr="003210D3">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521E9" w:rsidRPr="003210D3" w:rsidRDefault="00EA56F5">
      <w:pPr>
        <w:ind w:left="284" w:firstLine="720"/>
        <w:jc w:val="both"/>
        <w:rPr>
          <w:sz w:val="28"/>
          <w:szCs w:val="28"/>
        </w:rPr>
      </w:pPr>
      <w:r w:rsidRPr="003210D3">
        <w:rPr>
          <w:sz w:val="28"/>
          <w:szCs w:val="28"/>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521E9" w:rsidRPr="003210D3" w:rsidRDefault="00EA56F5">
      <w:pPr>
        <w:ind w:left="284" w:firstLine="720"/>
        <w:jc w:val="both"/>
        <w:rPr>
          <w:sz w:val="28"/>
          <w:szCs w:val="28"/>
        </w:rPr>
      </w:pPr>
      <w:r w:rsidRPr="003210D3">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5521E9" w:rsidRPr="003210D3" w:rsidRDefault="00EA56F5">
      <w:pPr>
        <w:pStyle w:val="ab"/>
        <w:ind w:left="284" w:right="-1" w:firstLine="720"/>
        <w:jc w:val="both"/>
        <w:rPr>
          <w:rFonts w:ascii="Times New Roman" w:hAnsi="Times New Roman"/>
          <w:sz w:val="28"/>
          <w:szCs w:val="28"/>
        </w:rPr>
      </w:pPr>
      <w:r w:rsidRPr="003210D3">
        <w:rPr>
          <w:rFonts w:ascii="Times New Roman" w:hAnsi="Times New Roman"/>
          <w:sz w:val="28"/>
          <w:szCs w:val="28"/>
        </w:rPr>
        <w:t xml:space="preserve"> </w:t>
      </w: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2.15.Требования к помещениям, в которых предоставляется муниципальная услуга</w:t>
      </w:r>
    </w:p>
    <w:p w:rsidR="005521E9" w:rsidRPr="003210D3" w:rsidRDefault="005521E9">
      <w:pPr>
        <w:pStyle w:val="ab"/>
        <w:ind w:left="284" w:firstLine="709"/>
        <w:jc w:val="center"/>
        <w:rPr>
          <w:rFonts w:ascii="Times New Roman" w:hAnsi="Times New Roman"/>
          <w:b/>
          <w:sz w:val="28"/>
          <w:szCs w:val="28"/>
        </w:rPr>
      </w:pPr>
    </w:p>
    <w:p w:rsidR="005521E9" w:rsidRPr="003210D3" w:rsidRDefault="00EA56F5">
      <w:pPr>
        <w:ind w:left="284" w:firstLine="709"/>
        <w:jc w:val="both"/>
        <w:rPr>
          <w:sz w:val="28"/>
          <w:szCs w:val="28"/>
        </w:rPr>
      </w:pPr>
      <w:r w:rsidRPr="003210D3">
        <w:rPr>
          <w:sz w:val="28"/>
          <w:szCs w:val="28"/>
        </w:rPr>
        <w:t>2.15.1. Вход в здание уполномоченного органа оформляется вывеской с указанием основных реквизитов органа местного самоуправления. На территории, прилегающей к зданию, предусматриваются бесплатные парковочные места для автомобилей.</w:t>
      </w:r>
    </w:p>
    <w:p w:rsidR="005521E9" w:rsidRPr="003210D3" w:rsidRDefault="00EA56F5">
      <w:pPr>
        <w:spacing w:line="100" w:lineRule="atLeast"/>
        <w:ind w:left="284" w:firstLine="709"/>
        <w:jc w:val="both"/>
        <w:rPr>
          <w:sz w:val="28"/>
          <w:szCs w:val="28"/>
        </w:rPr>
      </w:pPr>
      <w:r w:rsidRPr="003210D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21E9" w:rsidRPr="003210D3" w:rsidRDefault="00EA56F5">
      <w:pPr>
        <w:spacing w:line="100" w:lineRule="atLeast"/>
        <w:ind w:left="284" w:firstLine="709"/>
        <w:jc w:val="both"/>
        <w:rPr>
          <w:sz w:val="28"/>
          <w:szCs w:val="28"/>
        </w:rPr>
      </w:pPr>
      <w:r w:rsidRPr="003210D3">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3210D3">
        <w:rPr>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1E9" w:rsidRPr="003210D3" w:rsidRDefault="00EA56F5">
      <w:pPr>
        <w:ind w:left="284" w:firstLine="709"/>
        <w:jc w:val="both"/>
        <w:rPr>
          <w:sz w:val="28"/>
          <w:szCs w:val="28"/>
        </w:rPr>
      </w:pPr>
      <w:r w:rsidRPr="003210D3">
        <w:rPr>
          <w:sz w:val="28"/>
          <w:szCs w:val="28"/>
        </w:rPr>
        <w:t>Непосредственно в здании уполномоченного органа, размещается схема расположения подразделений с номерами кабинетов, а также график работы специалистов.</w:t>
      </w:r>
    </w:p>
    <w:p w:rsidR="005521E9" w:rsidRPr="003210D3" w:rsidRDefault="00EA56F5">
      <w:pPr>
        <w:ind w:left="284" w:firstLine="709"/>
        <w:jc w:val="both"/>
        <w:rPr>
          <w:sz w:val="28"/>
          <w:szCs w:val="28"/>
        </w:rPr>
      </w:pPr>
      <w:r w:rsidRPr="003210D3">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521E9" w:rsidRPr="003210D3" w:rsidRDefault="00EA56F5">
      <w:pPr>
        <w:spacing w:line="100" w:lineRule="atLeast"/>
        <w:ind w:left="284" w:firstLine="709"/>
        <w:jc w:val="both"/>
        <w:rPr>
          <w:sz w:val="28"/>
          <w:szCs w:val="28"/>
        </w:rPr>
      </w:pPr>
      <w:r w:rsidRPr="003210D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1E9" w:rsidRPr="003210D3" w:rsidRDefault="00EA56F5">
      <w:pPr>
        <w:spacing w:line="100" w:lineRule="atLeast"/>
        <w:ind w:left="284" w:firstLine="709"/>
        <w:jc w:val="both"/>
        <w:rPr>
          <w:sz w:val="28"/>
          <w:szCs w:val="28"/>
        </w:rPr>
      </w:pPr>
      <w:r w:rsidRPr="003210D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1E9" w:rsidRPr="003210D3" w:rsidRDefault="00EA56F5">
      <w:pPr>
        <w:ind w:left="284" w:firstLine="709"/>
        <w:jc w:val="both"/>
        <w:rPr>
          <w:sz w:val="28"/>
          <w:szCs w:val="28"/>
        </w:rPr>
      </w:pPr>
      <w:r w:rsidRPr="003210D3">
        <w:rPr>
          <w:sz w:val="28"/>
          <w:szCs w:val="28"/>
        </w:rPr>
        <w:t>На стенде размещается следующая информация:</w:t>
      </w:r>
    </w:p>
    <w:p w:rsidR="005521E9" w:rsidRPr="003210D3" w:rsidRDefault="00EA56F5">
      <w:pPr>
        <w:ind w:left="284" w:firstLine="709"/>
        <w:jc w:val="both"/>
        <w:rPr>
          <w:sz w:val="28"/>
          <w:szCs w:val="28"/>
        </w:rPr>
      </w:pPr>
      <w:r w:rsidRPr="003210D3">
        <w:rPr>
          <w:sz w:val="28"/>
          <w:szCs w:val="28"/>
        </w:rPr>
        <w:t>-полное наименование и месторасположение уполномоченного органа, телефоны, график работы, фамилии, имена, отчества (последнее – при наличии) специалистов;</w:t>
      </w:r>
    </w:p>
    <w:p w:rsidR="005521E9" w:rsidRPr="003210D3" w:rsidRDefault="00EA56F5">
      <w:pPr>
        <w:ind w:left="284" w:firstLine="709"/>
        <w:jc w:val="both"/>
        <w:rPr>
          <w:sz w:val="28"/>
          <w:szCs w:val="28"/>
        </w:rPr>
      </w:pPr>
      <w:r w:rsidRPr="003210D3">
        <w:rPr>
          <w:sz w:val="28"/>
          <w:szCs w:val="28"/>
        </w:rPr>
        <w:t>-основные положения законодательства, касающиеся порядка предоставления муниципальной услуги;</w:t>
      </w:r>
    </w:p>
    <w:p w:rsidR="005521E9" w:rsidRPr="003210D3" w:rsidRDefault="00EA56F5">
      <w:pPr>
        <w:ind w:left="284" w:firstLine="709"/>
        <w:jc w:val="both"/>
        <w:rPr>
          <w:sz w:val="28"/>
          <w:szCs w:val="28"/>
        </w:rPr>
      </w:pPr>
      <w:r w:rsidRPr="003210D3">
        <w:rPr>
          <w:sz w:val="28"/>
          <w:szCs w:val="28"/>
        </w:rPr>
        <w:t>-перечень и формы документов с образцами заполнения, необходимых для предоставления муниципальной услуги;</w:t>
      </w:r>
    </w:p>
    <w:p w:rsidR="005521E9" w:rsidRPr="003210D3" w:rsidRDefault="00EA56F5">
      <w:pPr>
        <w:ind w:left="284" w:firstLine="709"/>
        <w:jc w:val="both"/>
        <w:rPr>
          <w:sz w:val="28"/>
          <w:szCs w:val="28"/>
        </w:rPr>
      </w:pPr>
      <w:r w:rsidRPr="003210D3">
        <w:rPr>
          <w:sz w:val="28"/>
          <w:szCs w:val="28"/>
        </w:rPr>
        <w:t>-перечень оснований для отказа в предоставлении муниципальной услуги;</w:t>
      </w:r>
    </w:p>
    <w:p w:rsidR="005521E9" w:rsidRPr="003210D3" w:rsidRDefault="00EA56F5">
      <w:pPr>
        <w:ind w:left="284" w:firstLine="709"/>
        <w:jc w:val="both"/>
        <w:rPr>
          <w:sz w:val="28"/>
          <w:szCs w:val="28"/>
        </w:rPr>
      </w:pPr>
      <w:r w:rsidRPr="003210D3">
        <w:rPr>
          <w:sz w:val="28"/>
          <w:szCs w:val="28"/>
        </w:rPr>
        <w:t>-порядок обжалования действий (бездействия) уполномоченного органа, предоставляющего муниципальную услугу, а также его должностных лиц;</w:t>
      </w:r>
    </w:p>
    <w:p w:rsidR="005521E9" w:rsidRPr="003210D3" w:rsidRDefault="00EA56F5">
      <w:pPr>
        <w:ind w:left="284" w:firstLine="709"/>
        <w:jc w:val="both"/>
        <w:rPr>
          <w:sz w:val="28"/>
          <w:szCs w:val="28"/>
        </w:rPr>
      </w:pPr>
      <w:r w:rsidRPr="003210D3">
        <w:rPr>
          <w:sz w:val="28"/>
          <w:szCs w:val="28"/>
        </w:rPr>
        <w:t>-МФЦ (с указанием контактной информации), через которые может быть подано заявление.</w:t>
      </w:r>
    </w:p>
    <w:p w:rsidR="005521E9" w:rsidRPr="003210D3" w:rsidRDefault="00EA56F5">
      <w:pPr>
        <w:spacing w:line="100" w:lineRule="atLeast"/>
        <w:ind w:left="284" w:firstLine="709"/>
        <w:jc w:val="both"/>
        <w:rPr>
          <w:sz w:val="28"/>
          <w:szCs w:val="28"/>
        </w:rPr>
      </w:pPr>
      <w:r w:rsidRPr="003210D3">
        <w:rPr>
          <w:sz w:val="28"/>
          <w:szCs w:val="28"/>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5521E9" w:rsidRPr="003210D3" w:rsidRDefault="00EA56F5">
      <w:pPr>
        <w:spacing w:line="100" w:lineRule="atLeast"/>
        <w:ind w:left="284" w:firstLine="709"/>
        <w:jc w:val="both"/>
        <w:rPr>
          <w:sz w:val="28"/>
          <w:szCs w:val="28"/>
        </w:rPr>
      </w:pPr>
      <w:r w:rsidRPr="003210D3">
        <w:rPr>
          <w:sz w:val="28"/>
          <w:szCs w:val="28"/>
        </w:rPr>
        <w:t>Места для заполнения заявлений оборудуются стульями, столами (стойками), бланками заявлений, письменными принадлежностями.</w:t>
      </w:r>
    </w:p>
    <w:p w:rsidR="005521E9" w:rsidRPr="003210D3" w:rsidRDefault="00EA56F5">
      <w:pPr>
        <w:spacing w:line="100" w:lineRule="atLeast"/>
        <w:ind w:left="284" w:firstLine="709"/>
        <w:jc w:val="both"/>
        <w:rPr>
          <w:sz w:val="28"/>
          <w:szCs w:val="28"/>
        </w:rPr>
      </w:pPr>
      <w:r w:rsidRPr="003210D3">
        <w:rPr>
          <w:sz w:val="28"/>
          <w:szCs w:val="28"/>
        </w:rPr>
        <w:t>Места приёма заявителей оборудуются информационными табличками (вывесками) с указанием:</w:t>
      </w:r>
    </w:p>
    <w:p w:rsidR="005521E9" w:rsidRPr="003210D3" w:rsidRDefault="00EA56F5">
      <w:pPr>
        <w:spacing w:line="100" w:lineRule="atLeast"/>
        <w:ind w:left="284" w:firstLine="709"/>
        <w:jc w:val="both"/>
        <w:rPr>
          <w:sz w:val="28"/>
          <w:szCs w:val="28"/>
        </w:rPr>
      </w:pPr>
      <w:r w:rsidRPr="003210D3">
        <w:rPr>
          <w:sz w:val="28"/>
          <w:szCs w:val="28"/>
        </w:rPr>
        <w:t>номера кабинета и наименования отдела;</w:t>
      </w:r>
    </w:p>
    <w:p w:rsidR="005521E9" w:rsidRPr="003210D3" w:rsidRDefault="00EA56F5">
      <w:pPr>
        <w:spacing w:line="100" w:lineRule="atLeast"/>
        <w:ind w:left="284" w:firstLine="709"/>
        <w:jc w:val="both"/>
        <w:rPr>
          <w:sz w:val="28"/>
          <w:szCs w:val="28"/>
        </w:rPr>
      </w:pPr>
      <w:r w:rsidRPr="003210D3">
        <w:rPr>
          <w:sz w:val="28"/>
          <w:szCs w:val="28"/>
        </w:rPr>
        <w:t>фамилии, имени и отчества (последнее - при наличии), должности ответственного лица за приём документов;</w:t>
      </w:r>
    </w:p>
    <w:p w:rsidR="005521E9" w:rsidRPr="003210D3" w:rsidRDefault="00EA56F5">
      <w:pPr>
        <w:spacing w:line="100" w:lineRule="atLeast"/>
        <w:ind w:left="284" w:firstLine="709"/>
        <w:jc w:val="both"/>
        <w:rPr>
          <w:sz w:val="28"/>
          <w:szCs w:val="28"/>
        </w:rPr>
      </w:pPr>
      <w:r w:rsidRPr="003210D3">
        <w:rPr>
          <w:sz w:val="28"/>
          <w:szCs w:val="28"/>
        </w:rPr>
        <w:t>графика приёма заявителей.</w:t>
      </w:r>
    </w:p>
    <w:p w:rsidR="005521E9" w:rsidRPr="003210D3" w:rsidRDefault="00EA56F5">
      <w:pPr>
        <w:spacing w:line="100" w:lineRule="atLeast"/>
        <w:ind w:left="284" w:firstLine="709"/>
        <w:jc w:val="both"/>
        <w:rPr>
          <w:sz w:val="28"/>
          <w:szCs w:val="28"/>
        </w:rPr>
      </w:pPr>
      <w:r w:rsidRPr="003210D3">
        <w:rPr>
          <w:sz w:val="28"/>
          <w:szCs w:val="28"/>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1E9" w:rsidRPr="003210D3" w:rsidRDefault="00EA56F5">
      <w:pPr>
        <w:spacing w:line="100" w:lineRule="atLeast"/>
        <w:ind w:left="284" w:firstLine="709"/>
        <w:jc w:val="both"/>
        <w:rPr>
          <w:sz w:val="28"/>
          <w:szCs w:val="28"/>
        </w:rPr>
      </w:pPr>
      <w:r w:rsidRPr="003210D3">
        <w:rPr>
          <w:sz w:val="28"/>
          <w:szCs w:val="28"/>
        </w:rPr>
        <w:t xml:space="preserve">При предоставлении муниципальной услуги инвалидам обеспечиваются: </w:t>
      </w:r>
    </w:p>
    <w:p w:rsidR="005521E9" w:rsidRPr="003210D3" w:rsidRDefault="00EA56F5">
      <w:pPr>
        <w:spacing w:line="100" w:lineRule="atLeast"/>
        <w:ind w:left="284" w:firstLine="709"/>
        <w:jc w:val="both"/>
        <w:rPr>
          <w:sz w:val="28"/>
          <w:szCs w:val="28"/>
        </w:rPr>
      </w:pPr>
      <w:r w:rsidRPr="003210D3">
        <w:rPr>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5521E9" w:rsidRPr="003210D3" w:rsidRDefault="00EA56F5">
      <w:pPr>
        <w:spacing w:line="100" w:lineRule="atLeast"/>
        <w:ind w:left="284" w:firstLine="709"/>
        <w:jc w:val="both"/>
        <w:rPr>
          <w:sz w:val="28"/>
          <w:szCs w:val="28"/>
        </w:rPr>
      </w:pPr>
      <w:r w:rsidRPr="003210D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1E9" w:rsidRPr="003210D3" w:rsidRDefault="00EA56F5">
      <w:pPr>
        <w:spacing w:line="100" w:lineRule="atLeast"/>
        <w:ind w:left="284" w:firstLine="709"/>
        <w:jc w:val="both"/>
        <w:rPr>
          <w:sz w:val="28"/>
          <w:szCs w:val="28"/>
        </w:rPr>
      </w:pPr>
      <w:r w:rsidRPr="003210D3">
        <w:rPr>
          <w:sz w:val="28"/>
          <w:szCs w:val="28"/>
        </w:rPr>
        <w:t>-сопровождение инвалидов, имеющих стойкие расстройства функции зрения и самостоятельного передвижения;</w:t>
      </w:r>
    </w:p>
    <w:p w:rsidR="005521E9" w:rsidRPr="003210D3" w:rsidRDefault="00EA56F5">
      <w:pPr>
        <w:spacing w:line="100" w:lineRule="atLeast"/>
        <w:ind w:left="284" w:firstLine="709"/>
        <w:jc w:val="both"/>
        <w:rPr>
          <w:sz w:val="28"/>
          <w:szCs w:val="28"/>
        </w:rPr>
      </w:pPr>
      <w:r w:rsidRPr="003210D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5521E9" w:rsidRPr="003210D3" w:rsidRDefault="00EA56F5">
      <w:pPr>
        <w:spacing w:line="100" w:lineRule="atLeast"/>
        <w:ind w:left="284" w:firstLine="709"/>
        <w:jc w:val="both"/>
        <w:rPr>
          <w:sz w:val="28"/>
          <w:szCs w:val="28"/>
        </w:rPr>
      </w:pPr>
      <w:r w:rsidRPr="003210D3">
        <w:rPr>
          <w:sz w:val="28"/>
          <w:szCs w:val="28"/>
        </w:rPr>
        <w:t>-допуск сурдопереводчика и тифлосурдопереводчика;</w:t>
      </w:r>
    </w:p>
    <w:p w:rsidR="005521E9" w:rsidRPr="003210D3" w:rsidRDefault="00EA56F5">
      <w:pPr>
        <w:spacing w:line="100" w:lineRule="atLeast"/>
        <w:ind w:left="284" w:firstLine="709"/>
        <w:jc w:val="both"/>
        <w:rPr>
          <w:sz w:val="28"/>
          <w:szCs w:val="28"/>
        </w:rPr>
      </w:pPr>
      <w:r w:rsidRPr="003210D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5521E9" w:rsidRPr="003210D3" w:rsidRDefault="00EA56F5">
      <w:pPr>
        <w:ind w:left="284" w:firstLine="709"/>
        <w:jc w:val="both"/>
        <w:rPr>
          <w:sz w:val="28"/>
          <w:szCs w:val="28"/>
        </w:rPr>
      </w:pPr>
      <w:r w:rsidRPr="003210D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521E9" w:rsidRPr="003210D3" w:rsidRDefault="005521E9">
      <w:pPr>
        <w:pStyle w:val="ab"/>
        <w:rPr>
          <w:rFonts w:ascii="Times New Roman" w:hAnsi="Times New Roman"/>
          <w:b/>
          <w:sz w:val="28"/>
          <w:szCs w:val="28"/>
        </w:rPr>
      </w:pPr>
    </w:p>
    <w:p w:rsidR="005521E9" w:rsidRPr="003210D3" w:rsidRDefault="00EA56F5">
      <w:pPr>
        <w:pStyle w:val="ab"/>
        <w:ind w:left="284" w:firstLine="709"/>
        <w:jc w:val="center"/>
        <w:rPr>
          <w:rFonts w:ascii="Times New Roman" w:hAnsi="Times New Roman"/>
          <w:b/>
          <w:sz w:val="28"/>
          <w:szCs w:val="28"/>
        </w:rPr>
      </w:pPr>
      <w:r w:rsidRPr="003210D3">
        <w:rPr>
          <w:rFonts w:ascii="Times New Roman" w:hAnsi="Times New Roman"/>
          <w:b/>
          <w:sz w:val="28"/>
          <w:szCs w:val="28"/>
        </w:rPr>
        <w:t>2.16.Показатели доступности и качества муниципальной услуги</w:t>
      </w:r>
    </w:p>
    <w:p w:rsidR="005521E9" w:rsidRPr="003210D3" w:rsidRDefault="005521E9">
      <w:pPr>
        <w:pStyle w:val="ab"/>
        <w:ind w:left="284" w:firstLine="709"/>
        <w:jc w:val="both"/>
        <w:rPr>
          <w:rFonts w:ascii="Times New Roman" w:hAnsi="Times New Roman"/>
          <w:b/>
          <w:sz w:val="28"/>
          <w:szCs w:val="28"/>
        </w:rPr>
      </w:pPr>
    </w:p>
    <w:p w:rsidR="005521E9" w:rsidRPr="003210D3" w:rsidRDefault="00EA56F5">
      <w:pPr>
        <w:ind w:left="284" w:firstLine="709"/>
        <w:jc w:val="both"/>
        <w:rPr>
          <w:sz w:val="28"/>
          <w:szCs w:val="28"/>
        </w:rPr>
      </w:pPr>
      <w:r w:rsidRPr="003210D3">
        <w:rPr>
          <w:sz w:val="28"/>
          <w:szCs w:val="28"/>
        </w:rPr>
        <w:t>2.16.1. Основными показателями доступности предоставления муниципальной услуги являются:</w:t>
      </w:r>
    </w:p>
    <w:p w:rsidR="005521E9" w:rsidRPr="003210D3" w:rsidRDefault="00EA56F5">
      <w:pPr>
        <w:ind w:left="284" w:firstLine="709"/>
        <w:jc w:val="both"/>
        <w:rPr>
          <w:sz w:val="28"/>
          <w:szCs w:val="28"/>
        </w:rPr>
      </w:pPr>
      <w:r w:rsidRPr="003210D3">
        <w:rPr>
          <w:sz w:val="28"/>
          <w:szCs w:val="28"/>
        </w:rPr>
        <w:t>- наличие полной и понятной информации о месте, порядке и сроках предоставления муниципальной услуги на информационных стендах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521E9" w:rsidRPr="003210D3" w:rsidRDefault="00EA56F5">
      <w:pPr>
        <w:ind w:left="284" w:firstLine="709"/>
        <w:jc w:val="both"/>
        <w:rPr>
          <w:sz w:val="28"/>
          <w:szCs w:val="28"/>
        </w:rPr>
      </w:pPr>
      <w:r w:rsidRPr="003210D3">
        <w:rPr>
          <w:sz w:val="28"/>
          <w:szCs w:val="28"/>
        </w:rPr>
        <w:t>- наличие возможности получения муниципальной услуги в электронном виде и через МФЦ;</w:t>
      </w:r>
    </w:p>
    <w:p w:rsidR="005521E9" w:rsidRPr="003210D3" w:rsidRDefault="00EA56F5">
      <w:pPr>
        <w:ind w:left="284" w:firstLine="709"/>
        <w:jc w:val="both"/>
        <w:rPr>
          <w:sz w:val="28"/>
          <w:szCs w:val="28"/>
        </w:rPr>
      </w:pPr>
      <w:r w:rsidRPr="003210D3">
        <w:rPr>
          <w:sz w:val="28"/>
          <w:szCs w:val="28"/>
        </w:rPr>
        <w:t>- наличие возможности получения сведений о ходе предоставления муниципальной услуги;</w:t>
      </w:r>
    </w:p>
    <w:p w:rsidR="005521E9" w:rsidRPr="003210D3" w:rsidRDefault="00EA56F5">
      <w:pPr>
        <w:ind w:left="284" w:firstLine="709"/>
        <w:jc w:val="both"/>
        <w:rPr>
          <w:sz w:val="28"/>
          <w:szCs w:val="28"/>
        </w:rPr>
      </w:pPr>
      <w:r w:rsidRPr="003210D3">
        <w:rPr>
          <w:sz w:val="28"/>
          <w:szCs w:val="28"/>
        </w:rPr>
        <w:t>- транспортная доступность к месту предоставления муниципальной услуги.</w:t>
      </w:r>
    </w:p>
    <w:p w:rsidR="005521E9" w:rsidRPr="003210D3" w:rsidRDefault="00EA56F5">
      <w:pPr>
        <w:ind w:left="284" w:firstLine="709"/>
        <w:jc w:val="both"/>
        <w:rPr>
          <w:sz w:val="28"/>
          <w:szCs w:val="28"/>
        </w:rPr>
      </w:pPr>
      <w:r w:rsidRPr="003210D3">
        <w:rPr>
          <w:sz w:val="28"/>
          <w:szCs w:val="28"/>
        </w:rPr>
        <w:t>2.16.2. Качество предоставления муниципальной услуги характеризуется отсутствием:</w:t>
      </w:r>
    </w:p>
    <w:p w:rsidR="005521E9" w:rsidRPr="003210D3" w:rsidRDefault="00EA56F5">
      <w:pPr>
        <w:ind w:left="284" w:firstLine="709"/>
        <w:jc w:val="both"/>
        <w:rPr>
          <w:sz w:val="28"/>
          <w:szCs w:val="28"/>
        </w:rPr>
      </w:pPr>
      <w:r w:rsidRPr="003210D3">
        <w:rPr>
          <w:sz w:val="28"/>
          <w:szCs w:val="28"/>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521E9" w:rsidRPr="003210D3" w:rsidRDefault="00EA56F5">
      <w:pPr>
        <w:ind w:left="284" w:firstLine="709"/>
        <w:jc w:val="both"/>
        <w:rPr>
          <w:sz w:val="28"/>
          <w:szCs w:val="28"/>
        </w:rPr>
      </w:pPr>
      <w:r w:rsidRPr="003210D3">
        <w:rPr>
          <w:sz w:val="28"/>
          <w:szCs w:val="28"/>
        </w:rPr>
        <w:t>- жалоб на решения и действия (бездействия) Уполномоченного органа, а также его должностных лиц, муниципальных служащих;</w:t>
      </w:r>
    </w:p>
    <w:p w:rsidR="005521E9" w:rsidRPr="003210D3" w:rsidRDefault="00EA56F5">
      <w:pPr>
        <w:ind w:left="284" w:firstLine="709"/>
        <w:jc w:val="both"/>
        <w:rPr>
          <w:sz w:val="28"/>
          <w:szCs w:val="28"/>
        </w:rPr>
      </w:pPr>
      <w:r w:rsidRPr="003210D3">
        <w:rPr>
          <w:sz w:val="28"/>
          <w:szCs w:val="28"/>
        </w:rPr>
        <w:t>- жалоб на некорректное, невнимательное отношение должностных лиц, муниципальных служащих Администрации к заявителям;</w:t>
      </w:r>
    </w:p>
    <w:p w:rsidR="005521E9" w:rsidRPr="003210D3" w:rsidRDefault="00EA56F5">
      <w:pPr>
        <w:ind w:left="284" w:firstLine="709"/>
        <w:jc w:val="both"/>
        <w:rPr>
          <w:sz w:val="28"/>
          <w:szCs w:val="28"/>
        </w:rPr>
      </w:pPr>
      <w:r w:rsidRPr="003210D3">
        <w:rPr>
          <w:sz w:val="28"/>
          <w:szCs w:val="28"/>
        </w:rPr>
        <w:lastRenderedPageBreak/>
        <w:t>- нарушений сроков предоставления муниципальной услуги и выполнения административных процедур.</w:t>
      </w:r>
    </w:p>
    <w:p w:rsidR="005521E9" w:rsidRPr="003210D3" w:rsidRDefault="00EA56F5">
      <w:pPr>
        <w:ind w:left="284" w:firstLine="709"/>
        <w:jc w:val="both"/>
        <w:rPr>
          <w:sz w:val="28"/>
          <w:szCs w:val="28"/>
        </w:rPr>
      </w:pPr>
      <w:r w:rsidRPr="003210D3">
        <w:rPr>
          <w:sz w:val="28"/>
          <w:szCs w:val="28"/>
        </w:rPr>
        <w:t>Количество взаимодействий заявителя с должностными лицами Уполномоченного органа – 3 раза, продолжительность которых не может превышать 15 минут по каждому взаимодействию.</w:t>
      </w:r>
    </w:p>
    <w:p w:rsidR="005521E9" w:rsidRPr="003210D3" w:rsidRDefault="005521E9">
      <w:pPr>
        <w:ind w:left="284" w:firstLine="709"/>
        <w:jc w:val="both"/>
        <w:rPr>
          <w:sz w:val="28"/>
          <w:szCs w:val="28"/>
        </w:rPr>
      </w:pPr>
    </w:p>
    <w:p w:rsidR="005521E9" w:rsidRPr="003210D3" w:rsidRDefault="00EA56F5">
      <w:pPr>
        <w:ind w:left="284" w:firstLine="709"/>
        <w:jc w:val="center"/>
        <w:rPr>
          <w:b/>
          <w:sz w:val="28"/>
          <w:szCs w:val="28"/>
        </w:rPr>
      </w:pPr>
      <w:r w:rsidRPr="003210D3">
        <w:rPr>
          <w:b/>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случаи и порядок предоставления муниципальной услуги в упреждающем (проактивном) режиме в соответствии с частью 1 статьи 7.3 Федерального закона, а также особенности предоставления муниципальной услуги в электронной форме</w:t>
      </w:r>
    </w:p>
    <w:p w:rsidR="005521E9" w:rsidRPr="003210D3" w:rsidRDefault="005521E9">
      <w:pPr>
        <w:ind w:left="284" w:firstLine="709"/>
        <w:jc w:val="center"/>
        <w:rPr>
          <w:b/>
          <w:sz w:val="28"/>
          <w:szCs w:val="28"/>
        </w:rPr>
      </w:pPr>
    </w:p>
    <w:p w:rsidR="005521E9" w:rsidRPr="003210D3" w:rsidRDefault="00EA56F5">
      <w:pPr>
        <w:ind w:left="284" w:firstLine="709"/>
        <w:jc w:val="both"/>
        <w:rPr>
          <w:sz w:val="28"/>
          <w:szCs w:val="28"/>
        </w:rPr>
      </w:pPr>
      <w:r w:rsidRPr="003210D3">
        <w:rPr>
          <w:sz w:val="28"/>
          <w:szCs w:val="28"/>
        </w:rPr>
        <w:t>2.17.1 Заявителям  обеспечивается возможность  представления  заявления и прилагаемых документов в форме электронных документов посредством ЕПГУ.</w:t>
      </w:r>
    </w:p>
    <w:p w:rsidR="005521E9" w:rsidRPr="003210D3" w:rsidRDefault="00EA56F5">
      <w:pPr>
        <w:ind w:left="284" w:firstLine="709"/>
        <w:jc w:val="both"/>
        <w:rPr>
          <w:sz w:val="28"/>
          <w:szCs w:val="28"/>
        </w:rPr>
      </w:pPr>
      <w:r w:rsidRPr="003210D3">
        <w:rPr>
          <w:sz w:val="28"/>
          <w:szCs w:val="28"/>
        </w:rPr>
        <w:t>В этом случае заявитель или его представитель авторизуется на ЕПГУ посредством подтвержденной учетной записи в ECИA, заполняет заявление о предоставлении муниципальной услуги с использованием интерактивной формы в электронном виде.</w:t>
      </w:r>
    </w:p>
    <w:p w:rsidR="005521E9" w:rsidRPr="003210D3" w:rsidRDefault="00EA56F5">
      <w:pPr>
        <w:ind w:left="284" w:firstLine="709"/>
        <w:jc w:val="both"/>
        <w:rPr>
          <w:sz w:val="28"/>
          <w:szCs w:val="28"/>
        </w:rPr>
      </w:pPr>
      <w:r w:rsidRPr="003210D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ECИA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521E9" w:rsidRPr="003210D3" w:rsidRDefault="00EA56F5">
      <w:pPr>
        <w:ind w:left="284" w:firstLine="709"/>
        <w:jc w:val="both"/>
        <w:rPr>
          <w:sz w:val="28"/>
          <w:szCs w:val="28"/>
        </w:rPr>
      </w:pPr>
      <w:r w:rsidRPr="003210D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521E9" w:rsidRPr="003210D3" w:rsidRDefault="00EA56F5">
      <w:pPr>
        <w:ind w:left="284" w:firstLine="709"/>
        <w:jc w:val="both"/>
        <w:rPr>
          <w:sz w:val="28"/>
          <w:szCs w:val="28"/>
        </w:rPr>
      </w:pPr>
      <w:r w:rsidRPr="003210D3">
        <w:rPr>
          <w:sz w:val="28"/>
          <w:szCs w:val="28"/>
        </w:rPr>
        <w:t>2.17.2 Электронные документы представляются в следующих форматах:</w:t>
      </w:r>
    </w:p>
    <w:p w:rsidR="005521E9" w:rsidRPr="003210D3" w:rsidRDefault="00EA56F5">
      <w:pPr>
        <w:ind w:left="284" w:firstLine="709"/>
        <w:jc w:val="both"/>
        <w:rPr>
          <w:sz w:val="28"/>
          <w:szCs w:val="28"/>
        </w:rPr>
      </w:pPr>
      <w:r w:rsidRPr="003210D3">
        <w:rPr>
          <w:sz w:val="28"/>
          <w:szCs w:val="28"/>
        </w:rPr>
        <w:t>а) xml - для формализованных документов;</w:t>
      </w:r>
    </w:p>
    <w:p w:rsidR="005521E9" w:rsidRPr="003210D3" w:rsidRDefault="00EA56F5">
      <w:pPr>
        <w:ind w:left="284" w:firstLine="709"/>
        <w:jc w:val="both"/>
        <w:rPr>
          <w:sz w:val="28"/>
          <w:szCs w:val="28"/>
        </w:rPr>
      </w:pPr>
      <w:r w:rsidRPr="003210D3">
        <w:rPr>
          <w:sz w:val="28"/>
          <w:szCs w:val="28"/>
        </w:rPr>
        <w:t>6) doc, docx, odt - для документов с текстовым содержанием, не включающим формулы (за исключением документов, указанных в подпункте "в" настоящего пункта);</w:t>
      </w:r>
    </w:p>
    <w:p w:rsidR="005521E9" w:rsidRPr="003210D3" w:rsidRDefault="00EA56F5">
      <w:pPr>
        <w:ind w:left="284" w:firstLine="709"/>
        <w:jc w:val="both"/>
        <w:rPr>
          <w:sz w:val="28"/>
          <w:szCs w:val="28"/>
        </w:rPr>
      </w:pPr>
      <w:r w:rsidRPr="003210D3">
        <w:rPr>
          <w:sz w:val="28"/>
          <w:szCs w:val="28"/>
        </w:rPr>
        <w:t>в) xls, xlsx, ods - для документов, содержащих расчеты;</w:t>
      </w:r>
    </w:p>
    <w:p w:rsidR="005521E9" w:rsidRPr="003210D3" w:rsidRDefault="00EA56F5">
      <w:pPr>
        <w:ind w:left="284" w:firstLine="709"/>
        <w:jc w:val="both"/>
        <w:rPr>
          <w:sz w:val="28"/>
          <w:szCs w:val="28"/>
        </w:rPr>
      </w:pPr>
      <w:r w:rsidRPr="003210D3">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21E9" w:rsidRPr="003210D3" w:rsidRDefault="00EA56F5">
      <w:pPr>
        <w:ind w:left="284" w:firstLine="709"/>
        <w:jc w:val="both"/>
        <w:rPr>
          <w:sz w:val="28"/>
          <w:szCs w:val="28"/>
        </w:rPr>
      </w:pPr>
      <w:r w:rsidRPr="003210D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210D3">
        <w:rPr>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5521E9" w:rsidRPr="003210D3" w:rsidRDefault="00EA56F5">
      <w:pPr>
        <w:ind w:left="284" w:firstLine="709"/>
        <w:jc w:val="both"/>
        <w:rPr>
          <w:sz w:val="28"/>
          <w:szCs w:val="28"/>
        </w:rPr>
      </w:pPr>
      <w:r w:rsidRPr="003210D3">
        <w:rPr>
          <w:sz w:val="28"/>
          <w:szCs w:val="28"/>
        </w:rPr>
        <w:t>- «черно-белый» (при отсутствии в документе графических изображений и (или) цветного текста);</w:t>
      </w:r>
    </w:p>
    <w:p w:rsidR="005521E9" w:rsidRPr="003210D3" w:rsidRDefault="00EA56F5">
      <w:pPr>
        <w:ind w:left="284" w:firstLine="709"/>
        <w:jc w:val="both"/>
        <w:rPr>
          <w:sz w:val="28"/>
          <w:szCs w:val="28"/>
        </w:rPr>
      </w:pPr>
      <w:r w:rsidRPr="003210D3">
        <w:rPr>
          <w:sz w:val="28"/>
          <w:szCs w:val="28"/>
        </w:rPr>
        <w:t>- «оттенки серого» (при наличии в документе графических изображений, отличных от цветного графического изображения);</w:t>
      </w:r>
    </w:p>
    <w:p w:rsidR="005521E9" w:rsidRPr="003210D3" w:rsidRDefault="00EA56F5">
      <w:pPr>
        <w:ind w:left="284" w:firstLine="709"/>
        <w:jc w:val="both"/>
        <w:rPr>
          <w:sz w:val="28"/>
          <w:szCs w:val="28"/>
        </w:rPr>
      </w:pPr>
      <w:r w:rsidRPr="003210D3">
        <w:rPr>
          <w:sz w:val="28"/>
          <w:szCs w:val="28"/>
        </w:rPr>
        <w:t>- «цветной» или «режим полной цветопередачи» (при наличии в документе цветных графических изображений либо цветного текста);</w:t>
      </w:r>
    </w:p>
    <w:p w:rsidR="005521E9" w:rsidRPr="003210D3" w:rsidRDefault="00EA56F5">
      <w:pPr>
        <w:ind w:left="284" w:firstLine="709"/>
        <w:jc w:val="both"/>
        <w:rPr>
          <w:sz w:val="28"/>
          <w:szCs w:val="28"/>
        </w:rPr>
      </w:pPr>
      <w:r w:rsidRPr="003210D3">
        <w:rPr>
          <w:sz w:val="28"/>
          <w:szCs w:val="28"/>
        </w:rPr>
        <w:t>- сохранением всех аутентичных  признаков  подлинности,  а именно: графической подписи лица, печати, углового штампа бланка;</w:t>
      </w:r>
    </w:p>
    <w:p w:rsidR="005521E9" w:rsidRPr="003210D3" w:rsidRDefault="00EA56F5">
      <w:pPr>
        <w:ind w:left="284" w:firstLine="709"/>
        <w:jc w:val="both"/>
        <w:rPr>
          <w:sz w:val="28"/>
          <w:szCs w:val="28"/>
        </w:rPr>
      </w:pPr>
      <w:r w:rsidRPr="003210D3">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521E9" w:rsidRPr="003210D3" w:rsidRDefault="00EA56F5">
      <w:pPr>
        <w:ind w:left="284" w:firstLine="709"/>
        <w:jc w:val="both"/>
        <w:rPr>
          <w:sz w:val="28"/>
          <w:szCs w:val="28"/>
        </w:rPr>
      </w:pPr>
      <w:r w:rsidRPr="003210D3">
        <w:rPr>
          <w:sz w:val="28"/>
          <w:szCs w:val="28"/>
        </w:rPr>
        <w:t>Электронное документы должны обеспечивать:</w:t>
      </w:r>
    </w:p>
    <w:p w:rsidR="005521E9" w:rsidRPr="003210D3" w:rsidRDefault="00EA56F5">
      <w:pPr>
        <w:ind w:left="284" w:firstLine="709"/>
        <w:jc w:val="both"/>
        <w:rPr>
          <w:sz w:val="28"/>
          <w:szCs w:val="28"/>
        </w:rPr>
      </w:pPr>
      <w:r w:rsidRPr="003210D3">
        <w:rPr>
          <w:sz w:val="28"/>
          <w:szCs w:val="28"/>
        </w:rPr>
        <w:t>-  возможность идентифицировать  документ и количество листов в документе;</w:t>
      </w:r>
    </w:p>
    <w:p w:rsidR="005521E9" w:rsidRPr="003210D3" w:rsidRDefault="00EA56F5">
      <w:pPr>
        <w:ind w:left="284" w:firstLine="709"/>
        <w:jc w:val="both"/>
        <w:rPr>
          <w:sz w:val="28"/>
          <w:szCs w:val="28"/>
        </w:rPr>
      </w:pPr>
      <w:r w:rsidRPr="003210D3">
        <w:rPr>
          <w:sz w:val="28"/>
          <w:szCs w:val="28"/>
        </w:rPr>
        <w:t>- для документов, содержащих структурирование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21E9" w:rsidRPr="003210D3" w:rsidRDefault="00EA56F5">
      <w:pPr>
        <w:ind w:left="284" w:firstLine="709"/>
        <w:jc w:val="both"/>
        <w:rPr>
          <w:sz w:val="28"/>
          <w:szCs w:val="28"/>
        </w:rPr>
      </w:pPr>
      <w:r w:rsidRPr="003210D3">
        <w:rPr>
          <w:sz w:val="28"/>
          <w:szCs w:val="28"/>
        </w:rPr>
        <w:t>Документы, подлежащие представлению в форматах xls, xlsx или ods, формируются в виде отдельного электронного документа.</w:t>
      </w:r>
    </w:p>
    <w:p w:rsidR="005521E9" w:rsidRPr="003210D3" w:rsidRDefault="00EA56F5">
      <w:pPr>
        <w:ind w:left="284" w:firstLine="709"/>
        <w:jc w:val="both"/>
        <w:rPr>
          <w:sz w:val="28"/>
          <w:szCs w:val="28"/>
        </w:rPr>
      </w:pPr>
      <w:r w:rsidRPr="003210D3">
        <w:rPr>
          <w:sz w:val="28"/>
          <w:szCs w:val="28"/>
        </w:rPr>
        <w:t>2.17.3. Муниципальная услуга в упреждающем (проактивном) режиме, предусмотренным ч. 1 ст 7.3 Федерального закона № 210-ФЗ, не предоставляется.</w:t>
      </w:r>
    </w:p>
    <w:p w:rsidR="005521E9" w:rsidRPr="003210D3" w:rsidRDefault="00EA56F5">
      <w:pPr>
        <w:ind w:left="284" w:firstLine="709"/>
        <w:jc w:val="both"/>
        <w:rPr>
          <w:spacing w:val="2"/>
          <w:sz w:val="28"/>
          <w:szCs w:val="28"/>
        </w:rPr>
      </w:pPr>
      <w:r w:rsidRPr="003210D3">
        <w:rPr>
          <w:spacing w:val="2"/>
          <w:sz w:val="28"/>
          <w:szCs w:val="28"/>
        </w:rPr>
        <w:t xml:space="preserve">2.17.4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w:t>
      </w:r>
      <w:r w:rsidRPr="003210D3">
        <w:rPr>
          <w:sz w:val="28"/>
          <w:szCs w:val="28"/>
        </w:rPr>
        <w:t>и (или) усиленной квалифицированной электронной подписью</w:t>
      </w:r>
      <w:r w:rsidRPr="003210D3">
        <w:rPr>
          <w:spacing w:val="2"/>
          <w:sz w:val="28"/>
          <w:szCs w:val="28"/>
        </w:rPr>
        <w:t xml:space="preserve"> в соответствии с требованиями </w:t>
      </w:r>
      <w:hyperlink r:id="rId11" w:history="1">
        <w:r w:rsidRPr="003210D3">
          <w:rPr>
            <w:rStyle w:val="-0"/>
            <w:color w:val="000000"/>
            <w:sz w:val="28"/>
            <w:szCs w:val="28"/>
            <w:u w:val="none"/>
          </w:rPr>
          <w:t>Федерального закона от 06.04.2011 N 63-ФЗ "Об электронной подписи"</w:t>
        </w:r>
      </w:hyperlink>
      <w:r w:rsidRPr="003210D3">
        <w:rPr>
          <w:sz w:val="28"/>
          <w:szCs w:val="28"/>
        </w:rPr>
        <w:t>, Федерального з</w:t>
      </w:r>
      <w:hyperlink r:id="rId12" w:history="1">
        <w:r w:rsidRPr="003210D3">
          <w:rPr>
            <w:rStyle w:val="-0"/>
            <w:color w:val="000000"/>
            <w:sz w:val="28"/>
            <w:szCs w:val="28"/>
            <w:u w:val="none"/>
          </w:rPr>
          <w:t>акона</w:t>
        </w:r>
      </w:hyperlink>
      <w:r w:rsidRPr="003210D3">
        <w:rPr>
          <w:spacing w:val="2"/>
          <w:sz w:val="28"/>
          <w:szCs w:val="28"/>
        </w:rPr>
        <w:t xml:space="preserve"> 210-ФЗ, </w:t>
      </w:r>
      <w:r w:rsidRPr="003210D3">
        <w:rPr>
          <w:sz w:val="28"/>
          <w:szCs w:val="28"/>
        </w:rPr>
        <w:t>постановления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r w:rsidRPr="003210D3">
        <w:rPr>
          <w:spacing w:val="2"/>
          <w:sz w:val="28"/>
          <w:szCs w:val="28"/>
        </w:rPr>
        <w:t>.</w:t>
      </w:r>
    </w:p>
    <w:p w:rsidR="005521E9" w:rsidRPr="003210D3" w:rsidRDefault="005521E9">
      <w:pPr>
        <w:ind w:left="284" w:firstLine="709"/>
        <w:jc w:val="both"/>
        <w:rPr>
          <w:b/>
          <w:sz w:val="28"/>
          <w:szCs w:val="28"/>
        </w:rPr>
      </w:pPr>
    </w:p>
    <w:p w:rsidR="005521E9" w:rsidRPr="003210D3" w:rsidRDefault="005521E9" w:rsidP="002C1DC5">
      <w:pPr>
        <w:jc w:val="both"/>
        <w:rPr>
          <w:b/>
          <w:sz w:val="28"/>
          <w:szCs w:val="28"/>
        </w:rPr>
      </w:pPr>
    </w:p>
    <w:p w:rsidR="005521E9" w:rsidRPr="003210D3" w:rsidRDefault="00EA56F5">
      <w:pPr>
        <w:pStyle w:val="ab"/>
        <w:jc w:val="center"/>
        <w:rPr>
          <w:rFonts w:ascii="Times New Roman" w:hAnsi="Times New Roman"/>
          <w:b/>
          <w:sz w:val="28"/>
          <w:szCs w:val="28"/>
        </w:rPr>
      </w:pPr>
      <w:r w:rsidRPr="003210D3">
        <w:rPr>
          <w:rFonts w:ascii="Times New Roman" w:hAnsi="Times New Roman"/>
          <w:b/>
          <w:sz w:val="28"/>
          <w:szCs w:val="28"/>
        </w:rPr>
        <w:t>3.1.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21E9" w:rsidRPr="003210D3" w:rsidRDefault="005521E9">
      <w:pPr>
        <w:pStyle w:val="ab"/>
        <w:jc w:val="center"/>
        <w:rPr>
          <w:rFonts w:ascii="Times New Roman" w:hAnsi="Times New Roman"/>
          <w:b/>
          <w:sz w:val="28"/>
          <w:szCs w:val="28"/>
        </w:rPr>
      </w:pPr>
    </w:p>
    <w:p w:rsidR="005521E9" w:rsidRPr="003210D3" w:rsidRDefault="00EA56F5">
      <w:pPr>
        <w:jc w:val="center"/>
        <w:rPr>
          <w:b/>
          <w:sz w:val="28"/>
          <w:szCs w:val="28"/>
        </w:rPr>
      </w:pPr>
      <w:r w:rsidRPr="003210D3">
        <w:rPr>
          <w:b/>
          <w:sz w:val="28"/>
          <w:szCs w:val="28"/>
        </w:rPr>
        <w:t>Исчерпывающий перечень административных процедур (действий)</w:t>
      </w:r>
    </w:p>
    <w:p w:rsidR="005521E9" w:rsidRPr="003210D3" w:rsidRDefault="00EA56F5">
      <w:pPr>
        <w:spacing w:before="120"/>
        <w:ind w:firstLine="709"/>
        <w:jc w:val="both"/>
        <w:rPr>
          <w:sz w:val="28"/>
          <w:szCs w:val="28"/>
        </w:rPr>
      </w:pPr>
      <w:r w:rsidRPr="003210D3">
        <w:rPr>
          <w:sz w:val="28"/>
          <w:szCs w:val="28"/>
        </w:rPr>
        <w:t>3.1.1. Предоставление муниципальной услуги включает в себя следующие административные процедуры:</w:t>
      </w:r>
    </w:p>
    <w:p w:rsidR="005521E9" w:rsidRPr="003210D3" w:rsidRDefault="00EA56F5">
      <w:pPr>
        <w:widowControl w:val="0"/>
        <w:ind w:firstLine="720"/>
        <w:jc w:val="both"/>
        <w:rPr>
          <w:sz w:val="28"/>
          <w:szCs w:val="28"/>
        </w:rPr>
      </w:pPr>
      <w:r w:rsidRPr="003210D3">
        <w:rPr>
          <w:sz w:val="28"/>
          <w:szCs w:val="28"/>
        </w:rPr>
        <w:t xml:space="preserve">-прием и регистрация заявления </w:t>
      </w:r>
      <w:r w:rsidRPr="003210D3">
        <w:rPr>
          <w:spacing w:val="2"/>
          <w:sz w:val="28"/>
          <w:szCs w:val="28"/>
          <w:highlight w:val="white"/>
        </w:rPr>
        <w:t>и прилагаемых к нему документов</w:t>
      </w:r>
      <w:r w:rsidRPr="003210D3">
        <w:rPr>
          <w:sz w:val="28"/>
          <w:szCs w:val="28"/>
        </w:rPr>
        <w:t xml:space="preserve"> на получение муниципальной услуги;</w:t>
      </w:r>
    </w:p>
    <w:p w:rsidR="005521E9" w:rsidRPr="003210D3" w:rsidRDefault="00EA56F5">
      <w:pPr>
        <w:ind w:firstLine="709"/>
        <w:jc w:val="both"/>
        <w:rPr>
          <w:sz w:val="28"/>
          <w:szCs w:val="28"/>
        </w:rPr>
      </w:pPr>
      <w:r w:rsidRPr="003210D3">
        <w:rPr>
          <w:sz w:val="28"/>
          <w:szCs w:val="28"/>
        </w:rPr>
        <w:lastRenderedPageBreak/>
        <w:t xml:space="preserve">-рассмотрение заявления и приложенных документов, </w:t>
      </w:r>
      <w:r w:rsidRPr="003210D3">
        <w:rPr>
          <w:spacing w:val="2"/>
          <w:sz w:val="28"/>
          <w:szCs w:val="28"/>
          <w:highlight w:val="white"/>
        </w:rPr>
        <w:t>принятие решения о предоставлении муниципальной услуги либо решения об отказе в предоставлении муниципальной услуги;</w:t>
      </w:r>
    </w:p>
    <w:p w:rsidR="005521E9" w:rsidRPr="003210D3" w:rsidRDefault="00EA56F5">
      <w:pPr>
        <w:widowControl w:val="0"/>
        <w:ind w:firstLine="709"/>
        <w:jc w:val="both"/>
        <w:rPr>
          <w:sz w:val="28"/>
          <w:szCs w:val="28"/>
          <w:highlight w:val="white"/>
        </w:rPr>
      </w:pPr>
      <w:r w:rsidRPr="003210D3">
        <w:rPr>
          <w:sz w:val="28"/>
          <w:szCs w:val="28"/>
          <w:highlight w:val="white"/>
        </w:rPr>
        <w:t>-выдача (направление) заявителю результата предоставления муниципальной услуги.</w:t>
      </w:r>
    </w:p>
    <w:p w:rsidR="005521E9" w:rsidRPr="003210D3" w:rsidRDefault="00EA56F5">
      <w:pPr>
        <w:ind w:firstLine="709"/>
        <w:jc w:val="both"/>
        <w:rPr>
          <w:sz w:val="28"/>
          <w:szCs w:val="28"/>
        </w:rPr>
      </w:pPr>
      <w:r w:rsidRPr="003210D3">
        <w:rPr>
          <w:sz w:val="28"/>
          <w:szCs w:val="28"/>
        </w:rPr>
        <w:t>3.1.2. Порядок осуществления административных процедур (действий) в электронной форме, в том числе с использованием Единого портала.</w:t>
      </w:r>
    </w:p>
    <w:p w:rsidR="005521E9" w:rsidRPr="003210D3" w:rsidRDefault="00EA56F5">
      <w:pPr>
        <w:ind w:firstLine="709"/>
        <w:jc w:val="both"/>
        <w:rPr>
          <w:sz w:val="28"/>
          <w:szCs w:val="28"/>
        </w:rPr>
      </w:pPr>
      <w:r w:rsidRPr="003210D3">
        <w:rPr>
          <w:sz w:val="28"/>
          <w:szCs w:val="28"/>
        </w:rPr>
        <w:t>Состав действий, которые заявитель вправе совершить в электронной форме при получении муниципальной услуги:</w:t>
      </w:r>
    </w:p>
    <w:p w:rsidR="005521E9" w:rsidRPr="003210D3" w:rsidRDefault="00EA56F5">
      <w:pPr>
        <w:ind w:firstLine="709"/>
        <w:jc w:val="both"/>
        <w:rPr>
          <w:sz w:val="28"/>
          <w:szCs w:val="28"/>
        </w:rPr>
      </w:pPr>
      <w:r w:rsidRPr="003210D3">
        <w:rPr>
          <w:sz w:val="28"/>
          <w:szCs w:val="28"/>
        </w:rPr>
        <w:t>1)получение информации о порядке и сроках предоставления услуги;</w:t>
      </w:r>
    </w:p>
    <w:p w:rsidR="005521E9" w:rsidRPr="003210D3" w:rsidRDefault="00EA56F5">
      <w:pPr>
        <w:ind w:firstLine="709"/>
        <w:jc w:val="both"/>
        <w:rPr>
          <w:sz w:val="28"/>
          <w:szCs w:val="28"/>
        </w:rPr>
      </w:pPr>
      <w:r w:rsidRPr="003210D3">
        <w:rPr>
          <w:sz w:val="28"/>
          <w:szCs w:val="28"/>
        </w:rPr>
        <w:t>2)формирование запроса;</w:t>
      </w:r>
    </w:p>
    <w:p w:rsidR="005521E9" w:rsidRPr="003210D3" w:rsidRDefault="00EA56F5">
      <w:pPr>
        <w:ind w:firstLine="709"/>
        <w:jc w:val="both"/>
        <w:rPr>
          <w:sz w:val="28"/>
          <w:szCs w:val="28"/>
        </w:rPr>
      </w:pPr>
      <w:r w:rsidRPr="003210D3">
        <w:rPr>
          <w:sz w:val="28"/>
          <w:szCs w:val="28"/>
        </w:rPr>
        <w:t>3)прием и регистрация Уполномоченным органом запроса и иных документов, необходимых для предоставления услуги;</w:t>
      </w:r>
    </w:p>
    <w:p w:rsidR="005521E9" w:rsidRPr="003210D3" w:rsidRDefault="00EA56F5">
      <w:pPr>
        <w:ind w:firstLine="709"/>
        <w:jc w:val="both"/>
        <w:rPr>
          <w:sz w:val="28"/>
          <w:szCs w:val="28"/>
        </w:rPr>
      </w:pPr>
      <w:r w:rsidRPr="003210D3">
        <w:rPr>
          <w:sz w:val="28"/>
          <w:szCs w:val="28"/>
        </w:rPr>
        <w:t>4)получение результата предоставления услуги;</w:t>
      </w:r>
    </w:p>
    <w:p w:rsidR="005521E9" w:rsidRPr="003210D3" w:rsidRDefault="00EA56F5">
      <w:pPr>
        <w:ind w:firstLine="709"/>
        <w:jc w:val="both"/>
        <w:rPr>
          <w:sz w:val="28"/>
          <w:szCs w:val="28"/>
        </w:rPr>
      </w:pPr>
      <w:r w:rsidRPr="003210D3">
        <w:rPr>
          <w:sz w:val="28"/>
          <w:szCs w:val="28"/>
        </w:rPr>
        <w:t>5) получение сведений о ходе выполнения запроса;</w:t>
      </w:r>
    </w:p>
    <w:p w:rsidR="005521E9" w:rsidRPr="003210D3" w:rsidRDefault="00EA56F5">
      <w:pPr>
        <w:ind w:firstLine="708"/>
        <w:jc w:val="both"/>
        <w:rPr>
          <w:sz w:val="28"/>
          <w:szCs w:val="28"/>
        </w:rPr>
      </w:pPr>
      <w:r w:rsidRPr="003210D3">
        <w:rPr>
          <w:sz w:val="28"/>
          <w:szCs w:val="28"/>
        </w:rPr>
        <w:t>6) осуществление оценки качества предоставления услуги.</w:t>
      </w:r>
    </w:p>
    <w:p w:rsidR="005521E9" w:rsidRPr="003210D3" w:rsidRDefault="00EA56F5">
      <w:pPr>
        <w:ind w:firstLine="709"/>
        <w:jc w:val="both"/>
        <w:rPr>
          <w:sz w:val="28"/>
          <w:szCs w:val="28"/>
        </w:rPr>
      </w:pPr>
      <w:r w:rsidRPr="003210D3">
        <w:rPr>
          <w:sz w:val="28"/>
          <w:szCs w:val="28"/>
        </w:rPr>
        <w:t xml:space="preserve">3.1.3. Порядок исправления допущенных опечаток и ошибок в выданных в результате предоставления муниципальной услуги документах. </w:t>
      </w:r>
    </w:p>
    <w:p w:rsidR="005521E9" w:rsidRPr="003210D3" w:rsidRDefault="005521E9">
      <w:pPr>
        <w:pStyle w:val="ab"/>
        <w:rPr>
          <w:rFonts w:ascii="Times New Roman" w:hAnsi="Times New Roman"/>
          <w:sz w:val="28"/>
          <w:szCs w:val="28"/>
        </w:rPr>
      </w:pPr>
    </w:p>
    <w:p w:rsidR="005521E9" w:rsidRPr="003210D3" w:rsidRDefault="00EA56F5">
      <w:pPr>
        <w:spacing w:before="57" w:after="57"/>
        <w:ind w:firstLine="709"/>
        <w:jc w:val="center"/>
        <w:rPr>
          <w:b/>
          <w:sz w:val="28"/>
          <w:szCs w:val="28"/>
        </w:rPr>
      </w:pPr>
      <w:r w:rsidRPr="003210D3">
        <w:rPr>
          <w:b/>
          <w:sz w:val="28"/>
          <w:szCs w:val="28"/>
        </w:rPr>
        <w:t xml:space="preserve">3.2. Прием и регистрация заявления </w:t>
      </w:r>
      <w:r w:rsidRPr="003210D3">
        <w:rPr>
          <w:b/>
          <w:spacing w:val="2"/>
          <w:sz w:val="28"/>
          <w:szCs w:val="28"/>
          <w:highlight w:val="white"/>
        </w:rPr>
        <w:t>и прилагаемых к нему документов</w:t>
      </w:r>
      <w:r w:rsidRPr="003210D3">
        <w:rPr>
          <w:b/>
          <w:sz w:val="28"/>
          <w:szCs w:val="28"/>
        </w:rPr>
        <w:t xml:space="preserve"> на получение муниципальной услуги</w:t>
      </w:r>
    </w:p>
    <w:p w:rsidR="005521E9" w:rsidRPr="003210D3" w:rsidRDefault="005521E9">
      <w:pPr>
        <w:spacing w:before="57" w:after="57"/>
        <w:ind w:firstLine="709"/>
        <w:jc w:val="center"/>
        <w:rPr>
          <w:b/>
          <w:sz w:val="28"/>
          <w:szCs w:val="28"/>
        </w:rPr>
      </w:pPr>
    </w:p>
    <w:p w:rsidR="005521E9" w:rsidRPr="003210D3" w:rsidRDefault="00EA56F5">
      <w:pPr>
        <w:ind w:firstLine="709"/>
        <w:jc w:val="both"/>
        <w:rPr>
          <w:sz w:val="28"/>
          <w:szCs w:val="28"/>
        </w:rPr>
      </w:pPr>
      <w:r w:rsidRPr="003210D3">
        <w:rPr>
          <w:sz w:val="28"/>
          <w:szCs w:val="28"/>
        </w:rPr>
        <w:t>3.2.1. Основанием для начала административной процедуры является поступление в Уполномоченный орган заявления на предоставление муниципальной услуги и прилагаемых к нему документов, предусмотренных п.2.6.1 настоящего Административного регламента, одним из следующих способов:</w:t>
      </w:r>
    </w:p>
    <w:p w:rsidR="005521E9" w:rsidRPr="003210D3" w:rsidRDefault="00EA56F5">
      <w:pPr>
        <w:ind w:firstLine="709"/>
        <w:jc w:val="both"/>
        <w:rPr>
          <w:sz w:val="28"/>
          <w:szCs w:val="28"/>
        </w:rPr>
      </w:pPr>
      <w:r w:rsidRPr="003210D3">
        <w:rPr>
          <w:sz w:val="28"/>
          <w:szCs w:val="28"/>
        </w:rPr>
        <w:t xml:space="preserve">-посредством личного обращения заявителя (представителя заявителя) </w:t>
      </w:r>
      <w:r w:rsidRPr="003210D3">
        <w:rPr>
          <w:sz w:val="28"/>
          <w:szCs w:val="28"/>
        </w:rPr>
        <w:br/>
        <w:t>в Уполномоченный орган;</w:t>
      </w:r>
    </w:p>
    <w:p w:rsidR="005521E9" w:rsidRPr="003210D3" w:rsidRDefault="00EA56F5">
      <w:pPr>
        <w:ind w:firstLine="709"/>
        <w:jc w:val="both"/>
        <w:rPr>
          <w:sz w:val="28"/>
          <w:szCs w:val="28"/>
        </w:rPr>
      </w:pPr>
      <w:r w:rsidRPr="003210D3">
        <w:rPr>
          <w:sz w:val="28"/>
          <w:szCs w:val="28"/>
        </w:rPr>
        <w:t>-посредством личного обращения заявителя (представителя заявителя) в МФЦ;</w:t>
      </w:r>
    </w:p>
    <w:p w:rsidR="005521E9" w:rsidRPr="003210D3" w:rsidRDefault="00EA56F5">
      <w:pPr>
        <w:ind w:firstLine="709"/>
        <w:jc w:val="both"/>
        <w:rPr>
          <w:sz w:val="28"/>
          <w:szCs w:val="28"/>
        </w:rPr>
      </w:pPr>
      <w:r w:rsidRPr="003210D3">
        <w:rPr>
          <w:sz w:val="28"/>
          <w:szCs w:val="28"/>
        </w:rPr>
        <w:t>-посредством почтового отправления;</w:t>
      </w:r>
    </w:p>
    <w:p w:rsidR="005521E9" w:rsidRPr="003210D3" w:rsidRDefault="00EA56F5">
      <w:pPr>
        <w:ind w:firstLine="709"/>
        <w:jc w:val="both"/>
        <w:rPr>
          <w:sz w:val="28"/>
          <w:szCs w:val="28"/>
        </w:rPr>
      </w:pPr>
      <w:r w:rsidRPr="003210D3">
        <w:rPr>
          <w:sz w:val="28"/>
          <w:szCs w:val="28"/>
        </w:rPr>
        <w:t>-посредством направления в электронном виде через Единый портал.</w:t>
      </w:r>
    </w:p>
    <w:p w:rsidR="005521E9" w:rsidRPr="003210D3" w:rsidRDefault="00EA56F5">
      <w:pPr>
        <w:ind w:firstLine="709"/>
        <w:jc w:val="both"/>
        <w:rPr>
          <w:sz w:val="28"/>
          <w:szCs w:val="28"/>
        </w:rPr>
      </w:pPr>
      <w:r w:rsidRPr="003210D3">
        <w:rPr>
          <w:sz w:val="28"/>
          <w:szCs w:val="28"/>
        </w:rPr>
        <w:t>3.2.2.</w:t>
      </w:r>
      <w:r w:rsidRPr="003210D3">
        <w:rPr>
          <w:spacing w:val="2"/>
          <w:sz w:val="28"/>
          <w:szCs w:val="28"/>
          <w:highlight w:val="white"/>
        </w:rPr>
        <w:t xml:space="preserve">При приеме </w:t>
      </w:r>
      <w:r w:rsidRPr="003210D3">
        <w:rPr>
          <w:sz w:val="28"/>
          <w:szCs w:val="28"/>
        </w:rPr>
        <w:t xml:space="preserve">заявления на получение муниципальной услуги </w:t>
      </w:r>
      <w:r w:rsidRPr="003210D3">
        <w:rPr>
          <w:spacing w:val="2"/>
          <w:sz w:val="28"/>
          <w:szCs w:val="28"/>
          <w:highlight w:val="white"/>
        </w:rPr>
        <w:t>непосредственно при личном обращении заявителя (представителя заявителя) специалист, ответственный за прием и выдачу документов:</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1)текст в заявлении о переустройстве и (или) перепланировке помещения в многоквартирном доме поддается прочтению;</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2)в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3)заявление о переустройстве и (или) перепланировке помещения в многоквартирном доме подписано заявителем или уполномоченный представитель;</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4)прилагаются документы, необходимые для предоставления муниципальной услуги.</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В случае если заявитель настаивает на принятии документов - принимает представленные заявителем документы.</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w:t>
      </w:r>
    </w:p>
    <w:p w:rsidR="005521E9" w:rsidRPr="003210D3" w:rsidRDefault="00EA56F5">
      <w:pPr>
        <w:ind w:firstLine="708"/>
        <w:jc w:val="both"/>
        <w:rPr>
          <w:rFonts w:ascii="Liberation Serif" w:hAnsi="Liberation Serif"/>
          <w:sz w:val="28"/>
          <w:szCs w:val="28"/>
        </w:rPr>
      </w:pPr>
      <w:r w:rsidRPr="003210D3">
        <w:rPr>
          <w:sz w:val="28"/>
          <w:szCs w:val="28"/>
        </w:rPr>
        <w:t xml:space="preserve">3.2.3 При направлении заявления о согласовании перепланировки и (или) переустройства помещения в многоквартирном доме в электронной форме заявителю необходимо заполнить на </w:t>
      </w:r>
      <w:hyperlink r:id="rId13" w:history="1">
        <w:r w:rsidRPr="003210D3">
          <w:rPr>
            <w:sz w:val="28"/>
            <w:szCs w:val="28"/>
          </w:rPr>
          <w:t>ЕПГУ</w:t>
        </w:r>
      </w:hyperlink>
      <w:r w:rsidRPr="003210D3">
        <w:rPr>
          <w:sz w:val="28"/>
          <w:szCs w:val="28"/>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521E9" w:rsidRPr="003210D3" w:rsidRDefault="00EA56F5">
      <w:pPr>
        <w:ind w:firstLine="708"/>
        <w:jc w:val="both"/>
        <w:rPr>
          <w:rFonts w:ascii="Liberation Serif" w:hAnsi="Liberation Serif"/>
          <w:sz w:val="28"/>
          <w:szCs w:val="28"/>
        </w:rPr>
      </w:pPr>
      <w:r w:rsidRPr="003210D3">
        <w:rPr>
          <w:sz w:val="28"/>
          <w:szCs w:val="28"/>
        </w:rPr>
        <w:t xml:space="preserve">На </w:t>
      </w:r>
      <w:hyperlink r:id="rId14" w:history="1">
        <w:r w:rsidRPr="003210D3">
          <w:rPr>
            <w:sz w:val="28"/>
            <w:szCs w:val="28"/>
          </w:rPr>
          <w:t>ЕПГУ</w:t>
        </w:r>
      </w:hyperlink>
      <w:r w:rsidRPr="003210D3">
        <w:rPr>
          <w:sz w:val="28"/>
          <w:szCs w:val="28"/>
        </w:rPr>
        <w:t xml:space="preserve"> размещается образец заполнения электронной формы заявления.</w:t>
      </w:r>
    </w:p>
    <w:p w:rsidR="005521E9" w:rsidRPr="003210D3" w:rsidRDefault="00EA56F5">
      <w:pPr>
        <w:ind w:firstLine="708"/>
        <w:jc w:val="both"/>
        <w:rPr>
          <w:sz w:val="28"/>
          <w:szCs w:val="28"/>
        </w:rPr>
      </w:pPr>
      <w:r w:rsidRPr="003210D3">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21E9" w:rsidRPr="003210D3" w:rsidRDefault="00EA56F5">
      <w:pPr>
        <w:ind w:firstLine="708"/>
        <w:jc w:val="both"/>
        <w:rPr>
          <w:sz w:val="28"/>
          <w:szCs w:val="28"/>
        </w:rPr>
      </w:pPr>
      <w:r w:rsidRPr="003210D3">
        <w:rPr>
          <w:sz w:val="28"/>
          <w:szCs w:val="28"/>
        </w:rPr>
        <w:t>Специалист, ответственный за прием и выдачу документов, при поступлении заявления и документов в электронном виде:</w:t>
      </w:r>
    </w:p>
    <w:p w:rsidR="005521E9" w:rsidRPr="003210D3" w:rsidRDefault="00EA56F5">
      <w:pPr>
        <w:jc w:val="both"/>
        <w:rPr>
          <w:sz w:val="28"/>
          <w:szCs w:val="28"/>
        </w:rPr>
      </w:pPr>
      <w:r w:rsidRPr="003210D3">
        <w:rPr>
          <w:sz w:val="28"/>
          <w:szCs w:val="28"/>
        </w:rPr>
        <w:t>-регистрирует документы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5521E9" w:rsidRPr="003210D3" w:rsidRDefault="00EA56F5">
      <w:pPr>
        <w:jc w:val="both"/>
        <w:rPr>
          <w:rFonts w:ascii="Liberation Serif" w:hAnsi="Liberation Serif"/>
          <w:sz w:val="28"/>
          <w:szCs w:val="28"/>
        </w:rPr>
      </w:pPr>
      <w:r w:rsidRPr="003210D3">
        <w:rPr>
          <w:sz w:val="28"/>
          <w:szCs w:val="28"/>
        </w:rPr>
        <w:lastRenderedPageBreak/>
        <w:t xml:space="preserve">-формирует и направляет заявителю электронное уведомление через </w:t>
      </w:r>
      <w:hyperlink r:id="rId15" w:history="1">
        <w:r w:rsidRPr="003210D3">
          <w:rPr>
            <w:sz w:val="28"/>
            <w:szCs w:val="28"/>
          </w:rPr>
          <w:t>ЕПГУ</w:t>
        </w:r>
      </w:hyperlink>
      <w:r w:rsidRPr="003210D3">
        <w:rPr>
          <w:sz w:val="28"/>
          <w:szCs w:val="28"/>
        </w:rPr>
        <w:t xml:space="preserve"> о получении и регистрации от заявителя заявления и копий документов, в случае отсутствия технической возможности автоматического уведомления заявителя через ЕПГУ. </w:t>
      </w:r>
    </w:p>
    <w:p w:rsidR="005521E9" w:rsidRPr="003210D3" w:rsidRDefault="00EA56F5">
      <w:pPr>
        <w:ind w:firstLine="708"/>
        <w:jc w:val="both"/>
        <w:rPr>
          <w:sz w:val="28"/>
          <w:szCs w:val="28"/>
        </w:rPr>
      </w:pPr>
      <w:r w:rsidRPr="003210D3">
        <w:rPr>
          <w:sz w:val="28"/>
          <w:szCs w:val="28"/>
        </w:rPr>
        <w:t xml:space="preserve">3.2.4 </w:t>
      </w:r>
      <w:bookmarkStart w:id="1" w:name="_Hlk107227887"/>
      <w:r w:rsidRPr="003210D3">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bookmarkEnd w:id="1"/>
    </w:p>
    <w:p w:rsidR="005521E9" w:rsidRPr="003210D3" w:rsidRDefault="00EA56F5">
      <w:pPr>
        <w:jc w:val="both"/>
        <w:rPr>
          <w:sz w:val="28"/>
          <w:szCs w:val="28"/>
        </w:rPr>
      </w:pPr>
      <w:r w:rsidRPr="003210D3">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521E9" w:rsidRPr="003210D3" w:rsidRDefault="00EA56F5">
      <w:pPr>
        <w:jc w:val="both"/>
        <w:rPr>
          <w:sz w:val="28"/>
          <w:szCs w:val="28"/>
        </w:rPr>
      </w:pPr>
      <w:r w:rsidRPr="003210D3">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5521E9" w:rsidRPr="003210D3" w:rsidRDefault="00EA56F5">
      <w:pPr>
        <w:jc w:val="both"/>
        <w:rPr>
          <w:sz w:val="28"/>
          <w:szCs w:val="28"/>
        </w:rPr>
      </w:pPr>
      <w:r w:rsidRPr="003210D3">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521E9" w:rsidRPr="003210D3" w:rsidRDefault="00EA56F5">
      <w:pPr>
        <w:ind w:firstLine="708"/>
        <w:jc w:val="both"/>
        <w:rPr>
          <w:sz w:val="28"/>
          <w:szCs w:val="28"/>
        </w:rPr>
      </w:pPr>
      <w:r w:rsidRPr="003210D3">
        <w:rPr>
          <w:sz w:val="28"/>
          <w:szCs w:val="28"/>
        </w:rPr>
        <w:t>Максимальный срок выполнения административной процедуры по приему и регистрации заявления о согласовании перепланировки и (или) переустройства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521E9" w:rsidRPr="003210D3" w:rsidRDefault="00EA56F5">
      <w:pPr>
        <w:ind w:firstLine="708"/>
        <w:jc w:val="both"/>
        <w:rPr>
          <w:sz w:val="28"/>
          <w:szCs w:val="28"/>
        </w:rPr>
      </w:pPr>
      <w:r w:rsidRPr="003210D3">
        <w:rPr>
          <w:sz w:val="28"/>
          <w:szCs w:val="28"/>
        </w:rPr>
        <w:t>Критерий принятия решения: поступление заявления и приложенных к нему документов.</w:t>
      </w:r>
    </w:p>
    <w:p w:rsidR="005521E9" w:rsidRPr="003210D3" w:rsidRDefault="00EA56F5">
      <w:pPr>
        <w:ind w:firstLine="708"/>
        <w:jc w:val="both"/>
        <w:rPr>
          <w:sz w:val="28"/>
          <w:szCs w:val="28"/>
        </w:rPr>
      </w:pPr>
      <w:r w:rsidRPr="003210D3">
        <w:rPr>
          <w:sz w:val="28"/>
          <w:szCs w:val="28"/>
        </w:rPr>
        <w:t>Результатом административной процедуры является прием и регистрация заявления и приложенных к нему документов.</w:t>
      </w:r>
    </w:p>
    <w:p w:rsidR="005521E9" w:rsidRPr="003210D3" w:rsidRDefault="00EA56F5">
      <w:pPr>
        <w:ind w:firstLine="708"/>
        <w:jc w:val="both"/>
        <w:rPr>
          <w:sz w:val="28"/>
          <w:szCs w:val="28"/>
        </w:rPr>
      </w:pPr>
      <w:r w:rsidRPr="003210D3">
        <w:rPr>
          <w:sz w:val="28"/>
          <w:szCs w:val="28"/>
        </w:rPr>
        <w:t xml:space="preserve">3.2.5. </w:t>
      </w:r>
      <w:r w:rsidRPr="003210D3">
        <w:rPr>
          <w:spacing w:val="2"/>
          <w:sz w:val="28"/>
          <w:szCs w:val="28"/>
          <w:highlight w:val="white"/>
        </w:rPr>
        <w:t xml:space="preserve">Зарегистрированное </w:t>
      </w:r>
      <w:r w:rsidRPr="003210D3">
        <w:rPr>
          <w:sz w:val="28"/>
          <w:szCs w:val="28"/>
        </w:rPr>
        <w:t>заявление</w:t>
      </w:r>
      <w:r w:rsidRPr="003210D3">
        <w:rPr>
          <w:spacing w:val="2"/>
          <w:sz w:val="28"/>
          <w:szCs w:val="28"/>
          <w:highlight w:val="white"/>
        </w:rPr>
        <w:t xml:space="preserve"> с приложенными документами направляется руководителю </w:t>
      </w:r>
      <w:r w:rsidRPr="003210D3">
        <w:rPr>
          <w:sz w:val="28"/>
          <w:szCs w:val="28"/>
        </w:rPr>
        <w:t>Уполномоченного органа</w:t>
      </w:r>
      <w:r w:rsidRPr="003210D3">
        <w:rPr>
          <w:spacing w:val="2"/>
          <w:sz w:val="28"/>
          <w:szCs w:val="28"/>
          <w:highlight w:val="white"/>
        </w:rPr>
        <w:t xml:space="preserve"> на рассмотрение.</w:t>
      </w:r>
    </w:p>
    <w:p w:rsidR="005521E9" w:rsidRPr="003210D3" w:rsidRDefault="00EA56F5">
      <w:pPr>
        <w:ind w:firstLine="709"/>
        <w:jc w:val="both"/>
        <w:rPr>
          <w:sz w:val="28"/>
          <w:szCs w:val="28"/>
        </w:rPr>
      </w:pPr>
      <w:r w:rsidRPr="003210D3">
        <w:rPr>
          <w:sz w:val="28"/>
          <w:szCs w:val="28"/>
        </w:rPr>
        <w:t>Руководитель Уполномоченного органа назначает ответственного исполнителя для работы с заявлением на получение муниципальной услуги и приложенных к нему документов. После чего заявление и документы поступают в работу ответственному специалисту (исполнителю).</w:t>
      </w:r>
    </w:p>
    <w:p w:rsidR="005521E9" w:rsidRPr="003210D3" w:rsidRDefault="00EA56F5">
      <w:pPr>
        <w:ind w:firstLine="709"/>
        <w:jc w:val="both"/>
        <w:rPr>
          <w:sz w:val="28"/>
          <w:szCs w:val="28"/>
        </w:rPr>
      </w:pPr>
      <w:r w:rsidRPr="003210D3">
        <w:rPr>
          <w:sz w:val="28"/>
          <w:szCs w:val="28"/>
        </w:rPr>
        <w:t>3.2.6. Критерии принятия решения:</w:t>
      </w:r>
    </w:p>
    <w:p w:rsidR="005521E9" w:rsidRPr="003210D3" w:rsidRDefault="00EA56F5">
      <w:pPr>
        <w:ind w:firstLine="709"/>
        <w:jc w:val="both"/>
        <w:rPr>
          <w:sz w:val="28"/>
          <w:szCs w:val="28"/>
        </w:rPr>
      </w:pPr>
      <w:r w:rsidRPr="003210D3">
        <w:rPr>
          <w:sz w:val="28"/>
          <w:szCs w:val="28"/>
        </w:rPr>
        <w:t>- поступление к специалисту, ответственному за прием и регистрацию документов, заявления на получение муниципальной услуги и прилагаемых к нему документов.</w:t>
      </w:r>
    </w:p>
    <w:p w:rsidR="005521E9" w:rsidRPr="003210D3" w:rsidRDefault="00EA56F5">
      <w:pPr>
        <w:ind w:firstLine="709"/>
        <w:jc w:val="both"/>
        <w:rPr>
          <w:sz w:val="28"/>
          <w:szCs w:val="28"/>
        </w:rPr>
      </w:pPr>
      <w:r w:rsidRPr="003210D3">
        <w:rPr>
          <w:sz w:val="28"/>
          <w:szCs w:val="28"/>
        </w:rPr>
        <w:t>Результатом административной процедуры является регистрация заявления и прилагаемых к нему документов специалистом, ответственным за прием и регистрацию документов.</w:t>
      </w:r>
    </w:p>
    <w:p w:rsidR="005521E9" w:rsidRPr="003210D3" w:rsidRDefault="00EA56F5">
      <w:pPr>
        <w:ind w:firstLine="709"/>
        <w:jc w:val="both"/>
        <w:rPr>
          <w:sz w:val="28"/>
          <w:szCs w:val="28"/>
        </w:rPr>
      </w:pPr>
      <w:r w:rsidRPr="003210D3">
        <w:rPr>
          <w:sz w:val="28"/>
          <w:szCs w:val="28"/>
        </w:rPr>
        <w:t>3.2.7. Способ фиксации результата административной процедуры:</w:t>
      </w:r>
    </w:p>
    <w:p w:rsidR="005521E9" w:rsidRPr="003210D3" w:rsidRDefault="00EA56F5">
      <w:pPr>
        <w:ind w:firstLine="709"/>
        <w:jc w:val="both"/>
        <w:rPr>
          <w:sz w:val="28"/>
          <w:szCs w:val="28"/>
        </w:rPr>
      </w:pPr>
      <w:r w:rsidRPr="003210D3">
        <w:rPr>
          <w:sz w:val="28"/>
          <w:szCs w:val="28"/>
        </w:rPr>
        <w:t>присвоение специалистом, ответственным за прием и регистрацию документов, регистрационного номера принятому заявлению и прилагаемых к нему документов.</w:t>
      </w:r>
    </w:p>
    <w:p w:rsidR="005521E9" w:rsidRPr="003210D3" w:rsidRDefault="00EA56F5">
      <w:pPr>
        <w:ind w:firstLine="709"/>
        <w:jc w:val="both"/>
        <w:rPr>
          <w:sz w:val="28"/>
          <w:szCs w:val="28"/>
        </w:rPr>
      </w:pPr>
      <w:r w:rsidRPr="003210D3">
        <w:rPr>
          <w:sz w:val="28"/>
          <w:szCs w:val="28"/>
        </w:rPr>
        <w:t>Максимальный срок выполнения административной процедуры составляет 1 рабочий день.</w:t>
      </w:r>
    </w:p>
    <w:p w:rsidR="005521E9" w:rsidRPr="003210D3" w:rsidRDefault="005521E9">
      <w:pPr>
        <w:ind w:firstLine="709"/>
        <w:jc w:val="both"/>
        <w:rPr>
          <w:sz w:val="28"/>
          <w:szCs w:val="28"/>
        </w:rPr>
      </w:pPr>
    </w:p>
    <w:p w:rsidR="005521E9" w:rsidRPr="003210D3" w:rsidRDefault="00EA56F5">
      <w:pPr>
        <w:spacing w:line="100" w:lineRule="atLeast"/>
        <w:ind w:firstLine="567"/>
        <w:jc w:val="center"/>
        <w:rPr>
          <w:rFonts w:ascii="Times New Roman CYR" w:hAnsi="Times New Roman CYR"/>
          <w:b/>
          <w:sz w:val="28"/>
          <w:szCs w:val="28"/>
        </w:rPr>
      </w:pPr>
      <w:r w:rsidRPr="003210D3">
        <w:rPr>
          <w:b/>
          <w:sz w:val="28"/>
          <w:szCs w:val="28"/>
        </w:rPr>
        <w:lastRenderedPageBreak/>
        <w:t xml:space="preserve">3.3. Рассмотрение заявления и приложенных документов, принятие решения </w:t>
      </w:r>
      <w:r w:rsidRPr="003210D3">
        <w:rPr>
          <w:rFonts w:ascii="Times New Roman CYR" w:hAnsi="Times New Roman CYR"/>
          <w:b/>
          <w:sz w:val="28"/>
          <w:szCs w:val="28"/>
        </w:rPr>
        <w:t xml:space="preserve"> в предоставлении муниципальной услуги либо решения об отказе в предоставлении муниципальной услуги</w:t>
      </w:r>
    </w:p>
    <w:p w:rsidR="005521E9" w:rsidRPr="003210D3" w:rsidRDefault="005521E9">
      <w:pPr>
        <w:spacing w:line="100" w:lineRule="atLeast"/>
        <w:ind w:firstLine="567"/>
        <w:jc w:val="center"/>
        <w:rPr>
          <w:sz w:val="28"/>
          <w:szCs w:val="28"/>
        </w:rPr>
      </w:pPr>
    </w:p>
    <w:p w:rsidR="005521E9" w:rsidRPr="003210D3" w:rsidRDefault="00EA56F5">
      <w:pPr>
        <w:tabs>
          <w:tab w:val="left" w:pos="142"/>
        </w:tabs>
        <w:ind w:firstLine="709"/>
        <w:jc w:val="both"/>
        <w:rPr>
          <w:sz w:val="28"/>
          <w:szCs w:val="28"/>
        </w:rPr>
      </w:pPr>
      <w:r w:rsidRPr="003210D3">
        <w:rPr>
          <w:sz w:val="28"/>
          <w:szCs w:val="28"/>
        </w:rPr>
        <w:t>3.3.1. Основанием для начала осуществления административной процедуры является поступление заявления на получение муниципальной услуги и прилагаемых к нему документов ответственному исполнителю.</w:t>
      </w:r>
    </w:p>
    <w:p w:rsidR="005521E9" w:rsidRPr="003210D3" w:rsidRDefault="00EA56F5">
      <w:pPr>
        <w:ind w:firstLine="709"/>
        <w:jc w:val="both"/>
        <w:rPr>
          <w:sz w:val="28"/>
          <w:szCs w:val="28"/>
        </w:rPr>
      </w:pPr>
      <w:r w:rsidRPr="003210D3">
        <w:rPr>
          <w:sz w:val="28"/>
          <w:szCs w:val="28"/>
        </w:rPr>
        <w:t>В случае, если заявитель не представил документы, предусмотренные пунктом 2.7.1 Административного регламента, ответственный специалист подразделения запрашивает в рамках межведомственного  взаимодействия в уполномоченных органах документы, указанные в пункте 2.7.1. настоящего административного регламента.</w:t>
      </w:r>
    </w:p>
    <w:p w:rsidR="005521E9" w:rsidRPr="003210D3" w:rsidRDefault="00EA56F5">
      <w:pPr>
        <w:ind w:firstLine="709"/>
        <w:jc w:val="both"/>
        <w:rPr>
          <w:sz w:val="28"/>
          <w:szCs w:val="28"/>
        </w:rPr>
      </w:pPr>
      <w:r w:rsidRPr="003210D3">
        <w:rPr>
          <w:sz w:val="28"/>
          <w:szCs w:val="28"/>
        </w:rPr>
        <w:t xml:space="preserve">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Уполномоченный орган. </w:t>
      </w:r>
    </w:p>
    <w:p w:rsidR="005521E9" w:rsidRPr="003210D3" w:rsidRDefault="00EA56F5">
      <w:pPr>
        <w:ind w:firstLine="709"/>
        <w:jc w:val="both"/>
        <w:rPr>
          <w:sz w:val="28"/>
          <w:szCs w:val="28"/>
        </w:rPr>
      </w:pPr>
      <w:r w:rsidRPr="003210D3">
        <w:rPr>
          <w:sz w:val="28"/>
          <w:szCs w:val="28"/>
        </w:rPr>
        <w:t xml:space="preserve">3.3.2. </w:t>
      </w:r>
      <w:r w:rsidRPr="003210D3">
        <w:rPr>
          <w:spacing w:val="2"/>
          <w:sz w:val="28"/>
          <w:szCs w:val="28"/>
        </w:rPr>
        <w:t>После получения документов, запрошенных посредством межведомственных запросов, ответственный исполнитель:</w:t>
      </w:r>
    </w:p>
    <w:p w:rsidR="005521E9" w:rsidRPr="003210D3" w:rsidRDefault="00EA56F5">
      <w:pPr>
        <w:ind w:firstLine="709"/>
        <w:jc w:val="both"/>
        <w:rPr>
          <w:sz w:val="28"/>
          <w:szCs w:val="28"/>
        </w:rPr>
      </w:pPr>
      <w:r w:rsidRPr="003210D3">
        <w:rPr>
          <w:sz w:val="28"/>
          <w:szCs w:val="28"/>
        </w:rPr>
        <w:t>1)</w:t>
      </w:r>
      <w:r w:rsidRPr="003210D3">
        <w:rPr>
          <w:spacing w:val="2"/>
          <w:sz w:val="28"/>
          <w:szCs w:val="28"/>
        </w:rPr>
        <w:t>при отсутствии оснований для отказа в предоставлении муниципальной услуги, предусмотренных п.2.9.1 настоящего Административного регламента, 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N266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w:t>
      </w:r>
      <w:r w:rsidRPr="003210D3">
        <w:rPr>
          <w:sz w:val="28"/>
          <w:szCs w:val="28"/>
        </w:rPr>
        <w:t>;</w:t>
      </w:r>
    </w:p>
    <w:p w:rsidR="005521E9" w:rsidRPr="003210D3" w:rsidRDefault="00EA56F5">
      <w:pPr>
        <w:ind w:firstLine="720"/>
        <w:jc w:val="both"/>
        <w:rPr>
          <w:sz w:val="28"/>
          <w:szCs w:val="28"/>
        </w:rPr>
      </w:pPr>
      <w:r w:rsidRPr="003210D3">
        <w:rPr>
          <w:sz w:val="28"/>
          <w:szCs w:val="28"/>
        </w:rPr>
        <w:t>при поступлении в уполномоченный орган ответа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2.7.1. настоящего административного регламента, и если соответствующий документ не представлен заявителем по собственной инициативе, специалист уполномоченного органа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2.7.1. настоящего административного регламента, в течение пятнадцати рабочих дней.</w:t>
      </w:r>
    </w:p>
    <w:p w:rsidR="005521E9" w:rsidRPr="003210D3" w:rsidRDefault="00EA56F5">
      <w:pPr>
        <w:ind w:firstLine="709"/>
        <w:jc w:val="both"/>
        <w:rPr>
          <w:spacing w:val="2"/>
          <w:sz w:val="28"/>
          <w:szCs w:val="28"/>
        </w:rPr>
      </w:pPr>
      <w:r w:rsidRPr="003210D3">
        <w:rPr>
          <w:spacing w:val="2"/>
          <w:sz w:val="28"/>
          <w:szCs w:val="28"/>
        </w:rPr>
        <w:t xml:space="preserve">2)при непредставлении заявителем документов, необходимых для предоставления муниципальной услуги,  при наличии оснований для отказа в предоставлении муниципальной услуги, предусмотренных пунктом 2.9.1. Административного регламента, специалист уполномоченного органа </w:t>
      </w:r>
      <w:r w:rsidRPr="003210D3">
        <w:rPr>
          <w:spacing w:val="2"/>
          <w:sz w:val="28"/>
          <w:szCs w:val="28"/>
        </w:rPr>
        <w:lastRenderedPageBreak/>
        <w:t>осуществляет подготовку решения об отказе в предоставлении муниципальной услуги с обязательным указанием всех оснований для отказа.</w:t>
      </w:r>
    </w:p>
    <w:p w:rsidR="005521E9" w:rsidRPr="003210D3" w:rsidRDefault="00EA56F5">
      <w:pPr>
        <w:ind w:firstLine="709"/>
        <w:jc w:val="both"/>
        <w:rPr>
          <w:spacing w:val="2"/>
          <w:sz w:val="28"/>
          <w:szCs w:val="28"/>
        </w:rPr>
      </w:pPr>
      <w:r w:rsidRPr="003210D3">
        <w:rPr>
          <w:spacing w:val="2"/>
          <w:sz w:val="28"/>
          <w:szCs w:val="28"/>
        </w:rPr>
        <w:t>3.3.3.Указанные в п. 3.3.2. настоящего Административного регламента документы направляются на подпись руководителю Уполномоченного органа.</w:t>
      </w:r>
    </w:p>
    <w:p w:rsidR="005521E9" w:rsidRPr="003210D3" w:rsidRDefault="00EA56F5">
      <w:pPr>
        <w:ind w:firstLine="709"/>
        <w:jc w:val="both"/>
        <w:rPr>
          <w:spacing w:val="2"/>
          <w:sz w:val="28"/>
          <w:szCs w:val="28"/>
        </w:rPr>
      </w:pPr>
      <w:r w:rsidRPr="003210D3">
        <w:rPr>
          <w:spacing w:val="2"/>
          <w:sz w:val="28"/>
          <w:szCs w:val="28"/>
        </w:rPr>
        <w:t>3.3.4.Критерии принятия решения:</w:t>
      </w:r>
    </w:p>
    <w:p w:rsidR="005521E9" w:rsidRPr="003210D3" w:rsidRDefault="00EA56F5">
      <w:pPr>
        <w:ind w:firstLine="709"/>
        <w:jc w:val="both"/>
        <w:rPr>
          <w:spacing w:val="2"/>
          <w:sz w:val="28"/>
          <w:szCs w:val="28"/>
        </w:rPr>
      </w:pPr>
      <w:r w:rsidRPr="003210D3">
        <w:rPr>
          <w:rFonts w:ascii="Times New Roman CYR" w:hAnsi="Times New Roman CYR"/>
          <w:spacing w:val="2"/>
          <w:sz w:val="28"/>
          <w:szCs w:val="28"/>
        </w:rPr>
        <w:t>-непредставление документов, предусмотренных  пунктом 2.7.1. настоящего административного регламента</w:t>
      </w:r>
      <w:r w:rsidRPr="003210D3">
        <w:rPr>
          <w:spacing w:val="2"/>
          <w:sz w:val="28"/>
          <w:szCs w:val="28"/>
        </w:rPr>
        <w:t xml:space="preserve"> </w:t>
      </w:r>
    </w:p>
    <w:p w:rsidR="005521E9" w:rsidRPr="003210D3" w:rsidRDefault="00EA56F5">
      <w:pPr>
        <w:ind w:firstLine="709"/>
        <w:jc w:val="both"/>
        <w:rPr>
          <w:spacing w:val="2"/>
          <w:sz w:val="28"/>
          <w:szCs w:val="28"/>
        </w:rPr>
      </w:pPr>
      <w:r w:rsidRPr="003210D3">
        <w:rPr>
          <w:spacing w:val="2"/>
          <w:sz w:val="28"/>
          <w:szCs w:val="28"/>
        </w:rPr>
        <w:t>- отсутствие оснований для отказа в предоставлении муниципальной услуги;</w:t>
      </w:r>
    </w:p>
    <w:p w:rsidR="005521E9" w:rsidRPr="003210D3" w:rsidRDefault="00EA56F5">
      <w:pPr>
        <w:ind w:firstLine="709"/>
        <w:jc w:val="both"/>
        <w:rPr>
          <w:spacing w:val="2"/>
          <w:sz w:val="28"/>
          <w:szCs w:val="28"/>
        </w:rPr>
      </w:pPr>
      <w:r w:rsidRPr="003210D3">
        <w:rPr>
          <w:spacing w:val="2"/>
          <w:sz w:val="28"/>
          <w:szCs w:val="28"/>
        </w:rPr>
        <w:t>- наличие оснований для отказа в  предоставлении муниципальной услуги.</w:t>
      </w:r>
    </w:p>
    <w:p w:rsidR="005521E9" w:rsidRPr="003210D3" w:rsidRDefault="00EA56F5">
      <w:pPr>
        <w:ind w:firstLine="709"/>
        <w:jc w:val="both"/>
        <w:rPr>
          <w:spacing w:val="2"/>
          <w:sz w:val="28"/>
          <w:szCs w:val="28"/>
        </w:rPr>
      </w:pPr>
      <w:r w:rsidRPr="003210D3">
        <w:rPr>
          <w:spacing w:val="2"/>
          <w:sz w:val="28"/>
          <w:szCs w:val="28"/>
        </w:rPr>
        <w:t>3.3.5.Результатом административной процедуры является:</w:t>
      </w:r>
    </w:p>
    <w:p w:rsidR="005521E9" w:rsidRPr="003210D3" w:rsidRDefault="00EA56F5">
      <w:pPr>
        <w:ind w:firstLine="709"/>
        <w:jc w:val="both"/>
        <w:rPr>
          <w:spacing w:val="2"/>
          <w:sz w:val="28"/>
          <w:szCs w:val="28"/>
        </w:rPr>
      </w:pPr>
      <w:r w:rsidRPr="003210D3">
        <w:rPr>
          <w:spacing w:val="2"/>
          <w:sz w:val="28"/>
          <w:szCs w:val="28"/>
        </w:rPr>
        <w:t xml:space="preserve">- решение о согласовании проведения переустройства и (или) перепланировки помещения в многоквартирном доме, </w:t>
      </w:r>
    </w:p>
    <w:p w:rsidR="005521E9" w:rsidRPr="003210D3" w:rsidRDefault="00EA56F5">
      <w:pPr>
        <w:ind w:firstLine="709"/>
        <w:jc w:val="both"/>
        <w:rPr>
          <w:spacing w:val="2"/>
          <w:sz w:val="28"/>
          <w:szCs w:val="28"/>
        </w:rPr>
      </w:pPr>
      <w:r w:rsidRPr="003210D3">
        <w:rPr>
          <w:spacing w:val="2"/>
          <w:sz w:val="28"/>
          <w:szCs w:val="28"/>
        </w:rPr>
        <w:t>- решение об отказе в согласовании проведения переустройства и (или) перепланировки помещения в многоквартирном доме.</w:t>
      </w:r>
    </w:p>
    <w:p w:rsidR="005521E9" w:rsidRPr="003210D3" w:rsidRDefault="00EA56F5">
      <w:pPr>
        <w:ind w:firstLine="709"/>
        <w:jc w:val="both"/>
        <w:rPr>
          <w:rFonts w:ascii="Liberation Serif" w:hAnsi="Liberation Serif"/>
          <w:sz w:val="28"/>
          <w:szCs w:val="28"/>
        </w:rPr>
      </w:pPr>
      <w:r w:rsidRPr="003210D3">
        <w:rPr>
          <w:spacing w:val="2"/>
          <w:sz w:val="28"/>
          <w:szCs w:val="28"/>
        </w:rPr>
        <w:t>После подписания руководителем Уполномоченного органа документов, указанных в настоящем пункте, последние направляются специалисту уполномоченного органа, ответственному за выдачу документов, для направления (выдачи) соответствующего решения заявителю.</w:t>
      </w:r>
    </w:p>
    <w:p w:rsidR="005521E9" w:rsidRPr="003210D3" w:rsidRDefault="00EA56F5">
      <w:pPr>
        <w:ind w:firstLine="720"/>
        <w:jc w:val="both"/>
        <w:rPr>
          <w:rFonts w:ascii="Times New Roman CYR" w:hAnsi="Times New Roman CYR"/>
          <w:sz w:val="28"/>
          <w:szCs w:val="28"/>
        </w:rPr>
      </w:pPr>
      <w:r w:rsidRPr="003210D3">
        <w:rPr>
          <w:rFonts w:ascii="Times New Roman CYR" w:hAnsi="Times New Roman CYR"/>
          <w:sz w:val="28"/>
          <w:szCs w:val="28"/>
        </w:rPr>
        <w:t>3.3.6.В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521E9" w:rsidRPr="003210D3" w:rsidRDefault="00EA56F5">
      <w:pPr>
        <w:ind w:firstLine="709"/>
        <w:jc w:val="both"/>
        <w:rPr>
          <w:sz w:val="28"/>
          <w:szCs w:val="28"/>
        </w:rPr>
      </w:pPr>
      <w:r w:rsidRPr="003210D3">
        <w:rPr>
          <w:spacing w:val="2"/>
          <w:sz w:val="28"/>
          <w:szCs w:val="28"/>
        </w:rPr>
        <w:t xml:space="preserve">3.3.7.Способ фиксации результата выполнения административной процедуры: регистрация документов, указанных в пункте 3.3.5. </w:t>
      </w:r>
      <w:r w:rsidRPr="003210D3">
        <w:rPr>
          <w:sz w:val="28"/>
          <w:szCs w:val="28"/>
        </w:rPr>
        <w:t xml:space="preserve">настоящего </w:t>
      </w:r>
      <w:r w:rsidRPr="003210D3">
        <w:rPr>
          <w:spacing w:val="2"/>
          <w:sz w:val="28"/>
          <w:szCs w:val="28"/>
        </w:rPr>
        <w:t>Административного регламента, в системе электронного документооборота уполномоченного органа, журнале регистрации.</w:t>
      </w:r>
    </w:p>
    <w:p w:rsidR="005521E9" w:rsidRPr="003210D3" w:rsidRDefault="00EA56F5">
      <w:pPr>
        <w:widowControl w:val="0"/>
        <w:ind w:firstLine="709"/>
        <w:jc w:val="both"/>
        <w:rPr>
          <w:sz w:val="28"/>
          <w:szCs w:val="28"/>
        </w:rPr>
      </w:pPr>
      <w:r w:rsidRPr="003210D3">
        <w:rPr>
          <w:spacing w:val="2"/>
          <w:sz w:val="28"/>
          <w:szCs w:val="28"/>
        </w:rPr>
        <w:t>Максимальный срок выполнения административной процедуры</w:t>
      </w:r>
      <w:r w:rsidRPr="003210D3">
        <w:rPr>
          <w:sz w:val="28"/>
          <w:szCs w:val="28"/>
        </w:rPr>
        <w:t xml:space="preserve"> 40 рабочих дней</w:t>
      </w:r>
    </w:p>
    <w:p w:rsidR="005521E9" w:rsidRPr="003210D3" w:rsidRDefault="005521E9">
      <w:pPr>
        <w:widowControl w:val="0"/>
        <w:ind w:firstLine="709"/>
        <w:jc w:val="both"/>
        <w:rPr>
          <w:sz w:val="28"/>
          <w:szCs w:val="28"/>
        </w:rPr>
      </w:pPr>
    </w:p>
    <w:p w:rsidR="005521E9" w:rsidRPr="003210D3" w:rsidRDefault="00EA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20"/>
        <w:jc w:val="center"/>
        <w:rPr>
          <w:rFonts w:ascii="Times New Roman CYR" w:hAnsi="Times New Roman CYR"/>
          <w:b/>
          <w:sz w:val="28"/>
          <w:szCs w:val="28"/>
        </w:rPr>
      </w:pPr>
      <w:r w:rsidRPr="003210D3">
        <w:rPr>
          <w:rFonts w:ascii="Times New Roman CYR" w:hAnsi="Times New Roman CYR"/>
          <w:b/>
          <w:sz w:val="28"/>
          <w:szCs w:val="28"/>
        </w:rPr>
        <w:t>3.4. Выдача (направление) заявителю результата предоставления муниципальной услуги</w:t>
      </w:r>
    </w:p>
    <w:p w:rsidR="005521E9" w:rsidRPr="003210D3" w:rsidRDefault="00EA56F5">
      <w:pPr>
        <w:ind w:firstLine="567"/>
        <w:jc w:val="both"/>
        <w:rPr>
          <w:sz w:val="28"/>
          <w:szCs w:val="28"/>
        </w:rPr>
      </w:pPr>
      <w:r w:rsidRPr="003210D3">
        <w:rPr>
          <w:sz w:val="28"/>
          <w:szCs w:val="28"/>
        </w:rPr>
        <w:t xml:space="preserve">3.4.1. Основанием для начала административной процедуры является принятие решения о  </w:t>
      </w:r>
      <w:r w:rsidRPr="003210D3">
        <w:rPr>
          <w:spacing w:val="2"/>
          <w:sz w:val="28"/>
          <w:szCs w:val="28"/>
        </w:rPr>
        <w:t xml:space="preserve">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5521E9" w:rsidRPr="003210D3" w:rsidRDefault="00EA56F5">
      <w:pPr>
        <w:ind w:firstLine="567"/>
        <w:jc w:val="both"/>
        <w:rPr>
          <w:sz w:val="28"/>
          <w:szCs w:val="28"/>
        </w:rPr>
      </w:pPr>
      <w:r w:rsidRPr="003210D3">
        <w:rPr>
          <w:sz w:val="28"/>
          <w:szCs w:val="28"/>
        </w:rPr>
        <w:t>3.4.2.Результат муниципальной услуги выдается (направляется) заявителю либо его представителю способом, аналогичным способом поступления заявления о переустройстве и (или) перепланировке помещения в многоквартирном доме.</w:t>
      </w:r>
    </w:p>
    <w:p w:rsidR="005521E9" w:rsidRPr="003210D3" w:rsidRDefault="00EA56F5">
      <w:pPr>
        <w:ind w:firstLine="567"/>
        <w:jc w:val="both"/>
        <w:rPr>
          <w:rFonts w:ascii="Liberation Serif" w:hAnsi="Liberation Serif"/>
          <w:sz w:val="28"/>
          <w:szCs w:val="28"/>
        </w:rPr>
      </w:pPr>
      <w:r w:rsidRPr="003210D3">
        <w:rPr>
          <w:rFonts w:ascii="Times New Roman CYR" w:hAnsi="Times New Roman CYR"/>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16" w:history="1">
        <w:r w:rsidRPr="003210D3">
          <w:rPr>
            <w:rFonts w:ascii="Times New Roman CYR" w:hAnsi="Times New Roman CYR"/>
            <w:sz w:val="28"/>
            <w:szCs w:val="28"/>
          </w:rPr>
          <w:t>ЕПГУ</w:t>
        </w:r>
      </w:hyperlink>
      <w:r w:rsidRPr="003210D3">
        <w:rPr>
          <w:rFonts w:ascii="Times New Roman CYR" w:hAnsi="Times New Roman CYR"/>
          <w:sz w:val="28"/>
          <w:szCs w:val="28"/>
        </w:rPr>
        <w:t xml:space="preserve">  заявитель предъявляет следующие документы:</w:t>
      </w:r>
    </w:p>
    <w:p w:rsidR="005521E9" w:rsidRPr="003210D3" w:rsidRDefault="00EA56F5">
      <w:pPr>
        <w:jc w:val="both"/>
        <w:rPr>
          <w:rFonts w:ascii="Times New Roman CYR" w:hAnsi="Times New Roman CYR"/>
          <w:sz w:val="28"/>
          <w:szCs w:val="28"/>
        </w:rPr>
      </w:pPr>
      <w:r w:rsidRPr="003210D3">
        <w:rPr>
          <w:rFonts w:ascii="Times New Roman CYR" w:hAnsi="Times New Roman CYR"/>
          <w:sz w:val="28"/>
          <w:szCs w:val="28"/>
        </w:rPr>
        <w:t>- документ, удостоверяющий личность заявителя (представителя заявителя);</w:t>
      </w:r>
    </w:p>
    <w:p w:rsidR="005521E9" w:rsidRPr="003210D3" w:rsidRDefault="00EA56F5">
      <w:pPr>
        <w:jc w:val="both"/>
        <w:rPr>
          <w:rFonts w:ascii="Times New Roman CYR" w:hAnsi="Times New Roman CYR"/>
          <w:sz w:val="28"/>
          <w:szCs w:val="28"/>
        </w:rPr>
      </w:pPr>
      <w:bookmarkStart w:id="2" w:name="sub_2314101"/>
      <w:bookmarkStart w:id="3" w:name="sub_2314103"/>
      <w:bookmarkStart w:id="4" w:name="sub_2314102"/>
      <w:bookmarkEnd w:id="2"/>
      <w:bookmarkEnd w:id="3"/>
      <w:bookmarkEnd w:id="4"/>
      <w:r w:rsidRPr="003210D3">
        <w:rPr>
          <w:rFonts w:ascii="Times New Roman CYR" w:hAnsi="Times New Roman CYR"/>
          <w:sz w:val="28"/>
          <w:szCs w:val="28"/>
        </w:rPr>
        <w:lastRenderedPageBreak/>
        <w:t>- документ, подтверждающий полномочия представителя на получение документов (если от имени заявителя действует представитель).</w:t>
      </w:r>
    </w:p>
    <w:p w:rsidR="005521E9" w:rsidRPr="003210D3" w:rsidRDefault="00EA56F5">
      <w:pPr>
        <w:ind w:firstLine="708"/>
        <w:jc w:val="both"/>
        <w:rPr>
          <w:rFonts w:ascii="Liberation Serif" w:hAnsi="Liberation Serif"/>
          <w:sz w:val="28"/>
          <w:szCs w:val="28"/>
        </w:rPr>
      </w:pPr>
      <w:r w:rsidRPr="003210D3">
        <w:rPr>
          <w:rFonts w:ascii="Times New Roman CYR" w:hAnsi="Times New Roman CYR"/>
          <w:sz w:val="28"/>
          <w:szCs w:val="28"/>
        </w:rPr>
        <w:t>Специалист, ответственный за прием и выдачу документов, при выдаче результата предоставления услуги на бумажном носителе:</w:t>
      </w:r>
    </w:p>
    <w:p w:rsidR="005521E9" w:rsidRPr="003210D3" w:rsidRDefault="00EA56F5">
      <w:pPr>
        <w:jc w:val="both"/>
        <w:rPr>
          <w:rFonts w:ascii="Times New Roman CYR" w:hAnsi="Times New Roman CYR"/>
          <w:sz w:val="28"/>
          <w:szCs w:val="28"/>
        </w:rPr>
      </w:pPr>
      <w:r w:rsidRPr="003210D3">
        <w:rPr>
          <w:rFonts w:ascii="Times New Roman CYR" w:hAnsi="Times New Roman CYR"/>
          <w:sz w:val="28"/>
          <w:szCs w:val="28"/>
        </w:rPr>
        <w:t>- устанавливает личность заявителя либо его представителя;</w:t>
      </w:r>
    </w:p>
    <w:p w:rsidR="005521E9" w:rsidRPr="003210D3" w:rsidRDefault="00EA56F5">
      <w:pPr>
        <w:jc w:val="both"/>
        <w:rPr>
          <w:rFonts w:ascii="Times New Roman CYR" w:hAnsi="Times New Roman CYR"/>
          <w:sz w:val="28"/>
          <w:szCs w:val="28"/>
        </w:rPr>
      </w:pPr>
      <w:bookmarkStart w:id="5" w:name="sub_231411"/>
      <w:bookmarkEnd w:id="5"/>
      <w:r w:rsidRPr="003210D3">
        <w:rPr>
          <w:rFonts w:ascii="Times New Roman CYR" w:hAnsi="Times New Roman CYR"/>
          <w:sz w:val="28"/>
          <w:szCs w:val="28"/>
        </w:rPr>
        <w:t>- проверяет правомочия представителя заявителя действовать от имени заявителя при получении документов;</w:t>
      </w:r>
    </w:p>
    <w:p w:rsidR="005521E9" w:rsidRPr="003210D3" w:rsidRDefault="00EA56F5">
      <w:pPr>
        <w:jc w:val="both"/>
        <w:rPr>
          <w:rFonts w:ascii="Times New Roman CYR" w:hAnsi="Times New Roman CYR"/>
          <w:sz w:val="28"/>
          <w:szCs w:val="28"/>
        </w:rPr>
      </w:pPr>
      <w:bookmarkStart w:id="6" w:name="sub_231412"/>
      <w:bookmarkEnd w:id="6"/>
      <w:r w:rsidRPr="003210D3">
        <w:rPr>
          <w:rFonts w:ascii="Times New Roman CYR" w:hAnsi="Times New Roman CYR"/>
          <w:sz w:val="28"/>
          <w:szCs w:val="28"/>
        </w:rPr>
        <w:t>- выдает документы;</w:t>
      </w:r>
    </w:p>
    <w:p w:rsidR="005521E9" w:rsidRPr="003210D3" w:rsidRDefault="00EA56F5">
      <w:pPr>
        <w:jc w:val="both"/>
        <w:rPr>
          <w:rFonts w:ascii="Times New Roman CYR" w:hAnsi="Times New Roman CYR"/>
          <w:sz w:val="28"/>
          <w:szCs w:val="28"/>
        </w:rPr>
      </w:pPr>
      <w:bookmarkStart w:id="7" w:name="sub_231413"/>
      <w:bookmarkEnd w:id="7"/>
      <w:r w:rsidRPr="003210D3">
        <w:rPr>
          <w:rFonts w:ascii="Times New Roman CYR" w:hAnsi="Times New Roman CYR"/>
          <w:sz w:val="28"/>
          <w:szCs w:val="28"/>
        </w:rPr>
        <w:t>- регистрирует факт выдачи документов в системе электронного документооборота уполномоченного органа и (или) в журнале регистрации;</w:t>
      </w:r>
    </w:p>
    <w:p w:rsidR="005521E9" w:rsidRPr="003210D3" w:rsidRDefault="00EA56F5">
      <w:pPr>
        <w:jc w:val="both"/>
        <w:rPr>
          <w:rFonts w:ascii="Times New Roman CYR" w:hAnsi="Times New Roman CYR"/>
          <w:sz w:val="28"/>
          <w:szCs w:val="28"/>
        </w:rPr>
      </w:pPr>
      <w:bookmarkStart w:id="8" w:name="sub_231414"/>
      <w:bookmarkEnd w:id="8"/>
      <w:r w:rsidRPr="003210D3">
        <w:rPr>
          <w:rFonts w:ascii="Times New Roman CYR" w:hAnsi="Times New Roman CYR"/>
          <w:sz w:val="28"/>
          <w:szCs w:val="28"/>
        </w:rPr>
        <w:t>- отказывает в выдаче результата предоставления муниципальной услуги в случаях:</w:t>
      </w:r>
    </w:p>
    <w:p w:rsidR="005521E9" w:rsidRPr="003210D3" w:rsidRDefault="00EA56F5">
      <w:pPr>
        <w:jc w:val="both"/>
        <w:rPr>
          <w:rFonts w:ascii="Times New Roman CYR" w:hAnsi="Times New Roman CYR"/>
          <w:sz w:val="28"/>
          <w:szCs w:val="28"/>
        </w:rPr>
      </w:pPr>
      <w:bookmarkStart w:id="9" w:name="sub_231415"/>
      <w:bookmarkEnd w:id="9"/>
      <w:r w:rsidRPr="003210D3">
        <w:rPr>
          <w:rFonts w:ascii="Times New Roman CYR" w:hAnsi="Times New Roman CYR"/>
          <w:sz w:val="28"/>
          <w:szCs w:val="28"/>
        </w:rPr>
        <w:t>- за выдачей документов обратилось лицо, не являющееся заявителем (его представителем);</w:t>
      </w:r>
    </w:p>
    <w:p w:rsidR="005521E9" w:rsidRPr="003210D3" w:rsidRDefault="00EA56F5">
      <w:pPr>
        <w:jc w:val="both"/>
        <w:rPr>
          <w:rFonts w:ascii="Times New Roman CYR" w:hAnsi="Times New Roman CYR"/>
          <w:sz w:val="28"/>
          <w:szCs w:val="28"/>
        </w:rPr>
      </w:pPr>
      <w:r w:rsidRPr="003210D3">
        <w:rPr>
          <w:rFonts w:ascii="Times New Roman CYR" w:hAnsi="Times New Roman CYR"/>
          <w:sz w:val="28"/>
          <w:szCs w:val="28"/>
        </w:rPr>
        <w:t>- обратившееся лицо отказалось предъявить документ, удостоверяющий его личность.</w:t>
      </w:r>
    </w:p>
    <w:p w:rsidR="005521E9" w:rsidRPr="003210D3" w:rsidRDefault="00EA56F5">
      <w:pPr>
        <w:ind w:firstLine="708"/>
        <w:jc w:val="both"/>
        <w:rPr>
          <w:rFonts w:ascii="Liberation Serif" w:hAnsi="Liberation Serif"/>
          <w:sz w:val="28"/>
          <w:szCs w:val="28"/>
        </w:rPr>
      </w:pPr>
      <w:r w:rsidRPr="003210D3">
        <w:rPr>
          <w:rFonts w:ascii="Times New Roman CYR" w:hAnsi="Times New Roman CYR"/>
          <w:sz w:val="28"/>
          <w:szCs w:val="28"/>
        </w:rPr>
        <w:t xml:space="preserve">В случае подачи заявителем документов в электронном виде посредством </w:t>
      </w:r>
      <w:hyperlink r:id="rId17" w:history="1">
        <w:r w:rsidRPr="003210D3">
          <w:rPr>
            <w:rFonts w:ascii="Times New Roman CYR" w:hAnsi="Times New Roman CYR"/>
            <w:sz w:val="28"/>
            <w:szCs w:val="28"/>
          </w:rPr>
          <w:t>ЕПГУ</w:t>
        </w:r>
      </w:hyperlink>
      <w:r w:rsidRPr="003210D3">
        <w:rPr>
          <w:rFonts w:ascii="Times New Roman CYR" w:hAnsi="Times New Roman CYR"/>
          <w:sz w:val="28"/>
          <w:szCs w:val="28"/>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521E9" w:rsidRPr="003210D3" w:rsidRDefault="00EA56F5">
      <w:pPr>
        <w:jc w:val="both"/>
        <w:rPr>
          <w:rFonts w:ascii="Times New Roman CYR" w:hAnsi="Times New Roman CYR"/>
          <w:sz w:val="28"/>
          <w:szCs w:val="28"/>
        </w:rPr>
      </w:pPr>
      <w:r w:rsidRPr="003210D3">
        <w:rPr>
          <w:rFonts w:ascii="Times New Roman CYR" w:hAnsi="Times New Roman CYR"/>
          <w:sz w:val="28"/>
          <w:szCs w:val="28"/>
        </w:rPr>
        <w:t>- устанавливает личность заявителя либо его представителя;</w:t>
      </w:r>
    </w:p>
    <w:p w:rsidR="005521E9" w:rsidRPr="003210D3" w:rsidRDefault="00EA56F5">
      <w:pPr>
        <w:jc w:val="both"/>
        <w:rPr>
          <w:rFonts w:ascii="Times New Roman CYR" w:hAnsi="Times New Roman CYR"/>
          <w:sz w:val="28"/>
          <w:szCs w:val="28"/>
        </w:rPr>
      </w:pPr>
      <w:bookmarkStart w:id="10" w:name="sub_23141001"/>
      <w:bookmarkEnd w:id="10"/>
      <w:r w:rsidRPr="003210D3">
        <w:rPr>
          <w:rFonts w:ascii="Times New Roman CYR" w:hAnsi="Times New Roman CYR"/>
          <w:sz w:val="28"/>
          <w:szCs w:val="28"/>
        </w:rPr>
        <w:t>- проверяет правомочия представителя заявителя действовать от имени заявителя при получении документов;</w:t>
      </w:r>
    </w:p>
    <w:p w:rsidR="005521E9" w:rsidRPr="003210D3" w:rsidRDefault="00EA56F5">
      <w:pPr>
        <w:jc w:val="both"/>
        <w:rPr>
          <w:rFonts w:ascii="Liberation Serif" w:hAnsi="Liberation Serif"/>
          <w:sz w:val="28"/>
          <w:szCs w:val="28"/>
        </w:rPr>
      </w:pPr>
      <w:bookmarkStart w:id="11" w:name="sub_23141002"/>
      <w:bookmarkEnd w:id="11"/>
      <w:r w:rsidRPr="003210D3">
        <w:rPr>
          <w:rFonts w:ascii="Times New Roman CYR" w:hAnsi="Times New Roman CYR"/>
          <w:sz w:val="28"/>
          <w:szCs w:val="28"/>
        </w:rPr>
        <w:t xml:space="preserve">- уведомляет заявителя о том, что результат предоставления муниципальной услуги будет направлен в личный кабинет на </w:t>
      </w:r>
      <w:hyperlink r:id="rId18" w:history="1">
        <w:r w:rsidRPr="003210D3">
          <w:rPr>
            <w:rFonts w:ascii="Times New Roman CYR" w:hAnsi="Times New Roman CYR"/>
            <w:sz w:val="28"/>
            <w:szCs w:val="28"/>
          </w:rPr>
          <w:t>ЕПГУ</w:t>
        </w:r>
      </w:hyperlink>
      <w:r w:rsidRPr="003210D3">
        <w:rPr>
          <w:rFonts w:ascii="Times New Roman CYR" w:hAnsi="Times New Roman CYR"/>
          <w:sz w:val="28"/>
          <w:szCs w:val="28"/>
        </w:rPr>
        <w:t xml:space="preserve"> в форме электронного документа.</w:t>
      </w:r>
    </w:p>
    <w:p w:rsidR="005521E9" w:rsidRPr="003210D3" w:rsidRDefault="00EA56F5">
      <w:pPr>
        <w:ind w:firstLine="708"/>
        <w:jc w:val="both"/>
        <w:rPr>
          <w:rFonts w:ascii="Liberation Serif" w:hAnsi="Liberation Serif"/>
          <w:sz w:val="28"/>
          <w:szCs w:val="28"/>
        </w:rPr>
      </w:pPr>
      <w:bookmarkStart w:id="12" w:name="sub_23141004"/>
      <w:bookmarkEnd w:id="12"/>
      <w:r w:rsidRPr="003210D3">
        <w:rPr>
          <w:rFonts w:ascii="Times New Roman CYR" w:hAnsi="Times New Roman CYR"/>
          <w:sz w:val="28"/>
          <w:szCs w:val="28"/>
        </w:rPr>
        <w:t xml:space="preserve">В случае, если принято решение о выдаче градостроительного плана земельного участка, данное решение сканируется и направляется в форме электронного документа, подписанного </w:t>
      </w:r>
      <w:hyperlink r:id="rId19" w:history="1">
        <w:r w:rsidRPr="003210D3">
          <w:rPr>
            <w:rFonts w:ascii="Times New Roman CYR" w:hAnsi="Times New Roman CYR"/>
            <w:sz w:val="28"/>
            <w:szCs w:val="28"/>
          </w:rPr>
          <w:t>электронной подписью</w:t>
        </w:r>
      </w:hyperlink>
      <w:r w:rsidRPr="003210D3">
        <w:rPr>
          <w:rFonts w:ascii="Times New Roman CYR" w:hAnsi="Times New Roman CYR"/>
          <w:sz w:val="28"/>
          <w:szCs w:val="28"/>
        </w:rPr>
        <w:t xml:space="preserve"> в личный кабинет заявителя на ЕПГУ. </w:t>
      </w:r>
    </w:p>
    <w:p w:rsidR="005521E9" w:rsidRPr="003210D3" w:rsidRDefault="00EA56F5">
      <w:pPr>
        <w:ind w:firstLine="708"/>
        <w:jc w:val="both"/>
        <w:rPr>
          <w:rFonts w:ascii="Liberation Serif" w:hAnsi="Liberation Serif"/>
          <w:sz w:val="28"/>
          <w:szCs w:val="28"/>
        </w:rPr>
      </w:pPr>
      <w:r w:rsidRPr="003210D3">
        <w:rPr>
          <w:rFonts w:ascii="Times New Roman CYR" w:hAnsi="Times New Roman CYR"/>
          <w:sz w:val="28"/>
          <w:szCs w:val="28"/>
        </w:rPr>
        <w:t>Критерий принятия решения: принятие решения о выдаче или об отказе в выдаче градостроительного плана земельного участка..</w:t>
      </w:r>
    </w:p>
    <w:p w:rsidR="005521E9" w:rsidRPr="003210D3" w:rsidRDefault="00EA56F5">
      <w:pPr>
        <w:ind w:firstLine="567"/>
        <w:jc w:val="both"/>
        <w:rPr>
          <w:rFonts w:ascii="Liberation Serif" w:hAnsi="Liberation Serif"/>
          <w:sz w:val="28"/>
          <w:szCs w:val="28"/>
        </w:rPr>
      </w:pPr>
      <w:r w:rsidRPr="003210D3">
        <w:rPr>
          <w:rFonts w:ascii="Times New Roman CYR" w:hAnsi="Times New Roman CYR"/>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20" w:history="1">
        <w:r w:rsidRPr="003210D3">
          <w:rPr>
            <w:rFonts w:ascii="Times New Roman CYR" w:hAnsi="Times New Roman CYR"/>
            <w:sz w:val="28"/>
            <w:szCs w:val="28"/>
          </w:rPr>
          <w:t>ЕПГУ</w:t>
        </w:r>
      </w:hyperlink>
      <w:r w:rsidRPr="003210D3">
        <w:rPr>
          <w:rFonts w:ascii="Times New Roman CYR" w:hAnsi="Times New Roman CYR"/>
          <w:sz w:val="28"/>
          <w:szCs w:val="28"/>
        </w:rPr>
        <w:t xml:space="preserve"> заявителю документа, подтверждающего принятие такого решения.</w:t>
      </w:r>
    </w:p>
    <w:p w:rsidR="005521E9" w:rsidRPr="003210D3" w:rsidRDefault="00EA56F5">
      <w:pPr>
        <w:ind w:firstLine="567"/>
        <w:jc w:val="both"/>
        <w:rPr>
          <w:rFonts w:ascii="Times New Roman CYR" w:hAnsi="Times New Roman CYR"/>
          <w:sz w:val="28"/>
          <w:szCs w:val="28"/>
        </w:rPr>
      </w:pPr>
      <w:r w:rsidRPr="003210D3">
        <w:rPr>
          <w:rFonts w:ascii="Times New Roman CYR" w:hAnsi="Times New Roman CYR"/>
          <w:sz w:val="28"/>
          <w:szCs w:val="28"/>
        </w:rPr>
        <w:t>Результат выполнения административной процедуры фиксируется в системе электронного документооборота уполномоченного органа и (или) в журнале регистрации.</w:t>
      </w:r>
    </w:p>
    <w:p w:rsidR="005521E9" w:rsidRPr="003210D3" w:rsidRDefault="00EA56F5">
      <w:pPr>
        <w:tabs>
          <w:tab w:val="center" w:pos="5528"/>
        </w:tabs>
        <w:ind w:firstLine="567"/>
        <w:jc w:val="both"/>
        <w:rPr>
          <w:sz w:val="28"/>
          <w:szCs w:val="28"/>
        </w:rPr>
      </w:pPr>
      <w:r w:rsidRPr="003210D3">
        <w:rPr>
          <w:sz w:val="28"/>
          <w:szCs w:val="28"/>
        </w:rPr>
        <w:t xml:space="preserve">3.4.3. Критерии принятия решения: </w:t>
      </w:r>
      <w:r w:rsidRPr="003210D3">
        <w:rPr>
          <w:sz w:val="28"/>
          <w:szCs w:val="28"/>
        </w:rPr>
        <w:tab/>
      </w:r>
    </w:p>
    <w:p w:rsidR="005521E9" w:rsidRPr="003210D3" w:rsidRDefault="00EA56F5">
      <w:pPr>
        <w:ind w:firstLine="567"/>
        <w:jc w:val="both"/>
        <w:rPr>
          <w:sz w:val="28"/>
          <w:szCs w:val="28"/>
        </w:rPr>
      </w:pPr>
      <w:r w:rsidRPr="003210D3">
        <w:rPr>
          <w:spacing w:val="2"/>
          <w:sz w:val="28"/>
          <w:szCs w:val="28"/>
        </w:rPr>
        <w:t>-наличие</w:t>
      </w:r>
      <w:r w:rsidRPr="003210D3">
        <w:rPr>
          <w:sz w:val="28"/>
          <w:szCs w:val="28"/>
        </w:rPr>
        <w:t xml:space="preserve"> подписанного и зарегистрированного</w:t>
      </w:r>
      <w:r w:rsidRPr="003210D3">
        <w:rPr>
          <w:spacing w:val="2"/>
          <w:sz w:val="28"/>
          <w:szCs w:val="28"/>
        </w:rPr>
        <w:t xml:space="preserve"> решения о согласовании проведения переустройства и (или) перепланировки помещения в многоквартирном доме;</w:t>
      </w:r>
    </w:p>
    <w:p w:rsidR="005521E9" w:rsidRPr="003210D3" w:rsidRDefault="00EA56F5">
      <w:pPr>
        <w:ind w:firstLine="567"/>
        <w:jc w:val="both"/>
        <w:rPr>
          <w:sz w:val="28"/>
          <w:szCs w:val="28"/>
        </w:rPr>
      </w:pPr>
      <w:r w:rsidRPr="003210D3">
        <w:rPr>
          <w:spacing w:val="2"/>
          <w:sz w:val="28"/>
          <w:szCs w:val="28"/>
        </w:rPr>
        <w:t xml:space="preserve">-наличие </w:t>
      </w:r>
      <w:r w:rsidRPr="003210D3">
        <w:rPr>
          <w:sz w:val="28"/>
          <w:szCs w:val="28"/>
        </w:rPr>
        <w:t>подписанного и зарегистрированного</w:t>
      </w:r>
      <w:r w:rsidRPr="003210D3">
        <w:rPr>
          <w:spacing w:val="2"/>
          <w:sz w:val="28"/>
          <w:szCs w:val="28"/>
        </w:rPr>
        <w:t xml:space="preserve"> решения об отказе в согласовании проведения переустройства и (или) перепланировки помещения в многоквартирном доме.</w:t>
      </w:r>
    </w:p>
    <w:p w:rsidR="005521E9" w:rsidRPr="003210D3" w:rsidRDefault="00EA56F5">
      <w:pPr>
        <w:ind w:firstLine="567"/>
        <w:jc w:val="both"/>
        <w:rPr>
          <w:sz w:val="28"/>
          <w:szCs w:val="28"/>
        </w:rPr>
      </w:pPr>
      <w:r w:rsidRPr="003210D3">
        <w:rPr>
          <w:sz w:val="28"/>
          <w:szCs w:val="28"/>
        </w:rPr>
        <w:t>3.4.4. Результатом административной процедуры является:</w:t>
      </w:r>
    </w:p>
    <w:p w:rsidR="005521E9" w:rsidRPr="003210D3" w:rsidRDefault="00EA56F5">
      <w:pPr>
        <w:ind w:firstLine="567"/>
        <w:jc w:val="both"/>
        <w:rPr>
          <w:sz w:val="28"/>
          <w:szCs w:val="28"/>
        </w:rPr>
      </w:pPr>
      <w:r w:rsidRPr="003210D3">
        <w:rPr>
          <w:sz w:val="28"/>
          <w:szCs w:val="28"/>
        </w:rPr>
        <w:lastRenderedPageBreak/>
        <w:t xml:space="preserve">-выдача (направление) </w:t>
      </w:r>
      <w:r w:rsidRPr="003210D3">
        <w:rPr>
          <w:spacing w:val="2"/>
          <w:sz w:val="28"/>
          <w:szCs w:val="28"/>
        </w:rPr>
        <w:t>решения о согласовании проведения переустройства и (или) перепланировки помещения в многоквартирном доме;</w:t>
      </w:r>
      <w:r w:rsidRPr="003210D3">
        <w:rPr>
          <w:sz w:val="28"/>
          <w:szCs w:val="28"/>
        </w:rPr>
        <w:t xml:space="preserve"> </w:t>
      </w:r>
    </w:p>
    <w:p w:rsidR="005521E9" w:rsidRPr="003210D3" w:rsidRDefault="00EA56F5">
      <w:pPr>
        <w:ind w:firstLine="567"/>
        <w:jc w:val="both"/>
        <w:rPr>
          <w:sz w:val="28"/>
          <w:szCs w:val="28"/>
        </w:rPr>
      </w:pPr>
      <w:r w:rsidRPr="003210D3">
        <w:rPr>
          <w:spacing w:val="2"/>
          <w:sz w:val="28"/>
          <w:szCs w:val="28"/>
        </w:rPr>
        <w:t>-</w:t>
      </w:r>
      <w:r w:rsidRPr="003210D3">
        <w:rPr>
          <w:sz w:val="28"/>
          <w:szCs w:val="28"/>
        </w:rPr>
        <w:t xml:space="preserve">выдача (направление) </w:t>
      </w:r>
      <w:r w:rsidRPr="003210D3">
        <w:rPr>
          <w:spacing w:val="2"/>
          <w:sz w:val="28"/>
          <w:szCs w:val="28"/>
        </w:rPr>
        <w:t>решения об отказе в согласовании проведения переустройства и (или) перепланировки помещения в многоквартирном доме.</w:t>
      </w:r>
    </w:p>
    <w:p w:rsidR="005521E9" w:rsidRPr="003210D3" w:rsidRDefault="00EA56F5">
      <w:pPr>
        <w:ind w:firstLine="708"/>
        <w:jc w:val="both"/>
        <w:rPr>
          <w:sz w:val="28"/>
          <w:szCs w:val="28"/>
        </w:rPr>
      </w:pPr>
      <w:r w:rsidRPr="003210D3">
        <w:rPr>
          <w:sz w:val="28"/>
          <w:szCs w:val="28"/>
        </w:rPr>
        <w:t>3.4.5.Способом фиксации результата выполнения административной процедуры является:</w:t>
      </w:r>
    </w:p>
    <w:p w:rsidR="005521E9" w:rsidRPr="003210D3" w:rsidRDefault="00EA56F5">
      <w:pPr>
        <w:ind w:firstLine="708"/>
        <w:jc w:val="both"/>
        <w:rPr>
          <w:sz w:val="28"/>
          <w:szCs w:val="28"/>
        </w:rPr>
      </w:pPr>
      <w:r w:rsidRPr="003210D3">
        <w:rPr>
          <w:sz w:val="28"/>
          <w:szCs w:val="28"/>
        </w:rPr>
        <w:t>- внесение специалистом, ответственным за прием и регистрацию документов, записи в журнале о направлении соответствующего результата муниципальной услуги посредством почтового отправления непосредственно заявителю с указанием исходящего номера и даты сопроводительного письма;</w:t>
      </w:r>
    </w:p>
    <w:p w:rsidR="005521E9" w:rsidRPr="003210D3" w:rsidRDefault="00EA56F5">
      <w:pPr>
        <w:ind w:firstLine="708"/>
        <w:jc w:val="both"/>
        <w:rPr>
          <w:sz w:val="28"/>
          <w:szCs w:val="28"/>
        </w:rPr>
      </w:pPr>
      <w:r w:rsidRPr="003210D3">
        <w:rPr>
          <w:sz w:val="28"/>
          <w:szCs w:val="28"/>
        </w:rPr>
        <w:t>- подпись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521E9" w:rsidRPr="003210D3" w:rsidRDefault="00EA56F5">
      <w:pPr>
        <w:ind w:firstLine="708"/>
        <w:jc w:val="both"/>
        <w:rPr>
          <w:sz w:val="28"/>
          <w:szCs w:val="28"/>
        </w:rPr>
      </w:pPr>
      <w:r w:rsidRPr="003210D3">
        <w:rPr>
          <w:sz w:val="28"/>
          <w:szCs w:val="28"/>
        </w:rPr>
        <w:t>- уведомление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личном кабинете ЕПГУ.</w:t>
      </w:r>
    </w:p>
    <w:p w:rsidR="005521E9" w:rsidRPr="003210D3" w:rsidRDefault="00EA56F5">
      <w:pPr>
        <w:ind w:firstLine="708"/>
        <w:jc w:val="both"/>
        <w:rPr>
          <w:sz w:val="28"/>
          <w:szCs w:val="28"/>
        </w:rPr>
      </w:pPr>
      <w:r w:rsidRPr="003210D3">
        <w:rPr>
          <w:sz w:val="28"/>
          <w:szCs w:val="28"/>
        </w:rPr>
        <w:t>3.4.6.Заявитель вправе по своему выбору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521E9" w:rsidRPr="003210D3" w:rsidRDefault="00EA56F5">
      <w:pPr>
        <w:ind w:firstLine="709"/>
        <w:jc w:val="both"/>
        <w:rPr>
          <w:sz w:val="28"/>
          <w:szCs w:val="28"/>
        </w:rPr>
      </w:pPr>
      <w:r w:rsidRPr="003210D3">
        <w:rPr>
          <w:spacing w:val="2"/>
          <w:sz w:val="28"/>
          <w:szCs w:val="28"/>
        </w:rPr>
        <w:t>Максимальный срок выполнения административной процедуры</w:t>
      </w:r>
      <w:r w:rsidRPr="003210D3">
        <w:rPr>
          <w:sz w:val="28"/>
          <w:szCs w:val="28"/>
        </w:rPr>
        <w:t xml:space="preserve"> 3 рабочих дня.</w:t>
      </w:r>
    </w:p>
    <w:p w:rsidR="00C22FE8" w:rsidRPr="003210D3" w:rsidRDefault="00C22FE8">
      <w:pPr>
        <w:ind w:firstLine="709"/>
        <w:jc w:val="both"/>
        <w:rPr>
          <w:sz w:val="28"/>
          <w:szCs w:val="28"/>
        </w:rPr>
      </w:pPr>
    </w:p>
    <w:p w:rsidR="005521E9" w:rsidRPr="003210D3" w:rsidRDefault="00EA56F5">
      <w:pPr>
        <w:ind w:firstLine="708"/>
        <w:jc w:val="center"/>
        <w:rPr>
          <w:b/>
          <w:sz w:val="28"/>
          <w:szCs w:val="28"/>
        </w:rPr>
      </w:pPr>
      <w:r w:rsidRPr="003210D3">
        <w:rPr>
          <w:b/>
          <w:sz w:val="28"/>
          <w:szCs w:val="28"/>
        </w:rPr>
        <w:t xml:space="preserve">3.5. Порядок осуществления административных процедур (действий) </w:t>
      </w:r>
    </w:p>
    <w:p w:rsidR="005521E9" w:rsidRPr="003210D3" w:rsidRDefault="00EA56F5">
      <w:pPr>
        <w:ind w:firstLine="708"/>
        <w:jc w:val="center"/>
        <w:rPr>
          <w:b/>
          <w:sz w:val="28"/>
          <w:szCs w:val="28"/>
        </w:rPr>
      </w:pPr>
      <w:r w:rsidRPr="003210D3">
        <w:rPr>
          <w:b/>
          <w:sz w:val="28"/>
          <w:szCs w:val="28"/>
        </w:rPr>
        <w:t>в электронной форме, в том числе с использованием ЕПГУ</w:t>
      </w:r>
    </w:p>
    <w:p w:rsidR="005521E9" w:rsidRPr="003210D3" w:rsidRDefault="005521E9">
      <w:pPr>
        <w:ind w:firstLine="708"/>
        <w:jc w:val="center"/>
        <w:rPr>
          <w:b/>
          <w:sz w:val="28"/>
          <w:szCs w:val="28"/>
        </w:rPr>
      </w:pPr>
    </w:p>
    <w:p w:rsidR="005521E9" w:rsidRPr="003210D3" w:rsidRDefault="00EA56F5">
      <w:pPr>
        <w:ind w:firstLine="708"/>
        <w:jc w:val="both"/>
        <w:rPr>
          <w:sz w:val="28"/>
          <w:szCs w:val="28"/>
        </w:rPr>
      </w:pPr>
      <w:r w:rsidRPr="003210D3">
        <w:rPr>
          <w:sz w:val="28"/>
          <w:szCs w:val="28"/>
        </w:rPr>
        <w:t>3.5.1.Формирование заявления.</w:t>
      </w:r>
    </w:p>
    <w:p w:rsidR="005521E9" w:rsidRPr="003210D3" w:rsidRDefault="00EA56F5">
      <w:pPr>
        <w:ind w:firstLine="708"/>
        <w:jc w:val="both"/>
        <w:rPr>
          <w:sz w:val="28"/>
          <w:szCs w:val="28"/>
        </w:rPr>
      </w:pPr>
      <w:r w:rsidRPr="003210D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521E9" w:rsidRPr="003210D3" w:rsidRDefault="00EA56F5">
      <w:pPr>
        <w:ind w:firstLine="708"/>
        <w:jc w:val="both"/>
        <w:rPr>
          <w:sz w:val="28"/>
          <w:szCs w:val="28"/>
        </w:rPr>
      </w:pPr>
      <w:r w:rsidRPr="003210D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21E9" w:rsidRPr="003210D3" w:rsidRDefault="00EA56F5">
      <w:pPr>
        <w:ind w:firstLine="708"/>
        <w:jc w:val="both"/>
        <w:rPr>
          <w:sz w:val="28"/>
          <w:szCs w:val="28"/>
        </w:rPr>
      </w:pPr>
      <w:r w:rsidRPr="003210D3">
        <w:rPr>
          <w:sz w:val="28"/>
          <w:szCs w:val="28"/>
        </w:rPr>
        <w:t>При формировании заявления заявителю обеспечивается:</w:t>
      </w:r>
    </w:p>
    <w:p w:rsidR="005521E9" w:rsidRPr="003210D3" w:rsidRDefault="00EA56F5">
      <w:pPr>
        <w:ind w:firstLine="708"/>
        <w:jc w:val="both"/>
        <w:rPr>
          <w:sz w:val="28"/>
          <w:szCs w:val="28"/>
        </w:rPr>
      </w:pPr>
      <w:r w:rsidRPr="003210D3">
        <w:rPr>
          <w:sz w:val="28"/>
          <w:szCs w:val="28"/>
        </w:rPr>
        <w:t xml:space="preserve">а)возможность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 </w:t>
      </w:r>
    </w:p>
    <w:p w:rsidR="005521E9" w:rsidRPr="003210D3" w:rsidRDefault="00EA56F5">
      <w:pPr>
        <w:ind w:firstLine="708"/>
        <w:jc w:val="both"/>
        <w:rPr>
          <w:sz w:val="28"/>
          <w:szCs w:val="28"/>
        </w:rPr>
      </w:pPr>
      <w:r w:rsidRPr="003210D3">
        <w:rPr>
          <w:sz w:val="28"/>
          <w:szCs w:val="28"/>
        </w:rPr>
        <w:t>б)возможность печати на бумажном носителе копии электронной формы заявления;</w:t>
      </w:r>
    </w:p>
    <w:p w:rsidR="005521E9" w:rsidRPr="003210D3" w:rsidRDefault="00EA56F5">
      <w:pPr>
        <w:ind w:firstLine="708"/>
        <w:jc w:val="both"/>
        <w:rPr>
          <w:sz w:val="28"/>
          <w:szCs w:val="28"/>
        </w:rPr>
      </w:pPr>
      <w:r w:rsidRPr="003210D3">
        <w:rPr>
          <w:sz w:val="28"/>
          <w:szCs w:val="28"/>
        </w:rPr>
        <w:lastRenderedPageBreak/>
        <w:t>в)сохранение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21E9" w:rsidRPr="003210D3" w:rsidRDefault="00EA56F5">
      <w:pPr>
        <w:ind w:firstLine="708"/>
        <w:jc w:val="both"/>
        <w:rPr>
          <w:sz w:val="28"/>
          <w:szCs w:val="28"/>
        </w:rPr>
      </w:pPr>
      <w:r w:rsidRPr="003210D3">
        <w:rPr>
          <w:sz w:val="28"/>
          <w:szCs w:val="28"/>
        </w:rPr>
        <w:t xml:space="preserve">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521E9" w:rsidRPr="003210D3" w:rsidRDefault="00EA56F5">
      <w:pPr>
        <w:ind w:firstLine="708"/>
        <w:jc w:val="both"/>
        <w:rPr>
          <w:sz w:val="28"/>
          <w:szCs w:val="28"/>
        </w:rPr>
      </w:pPr>
      <w:r w:rsidRPr="003210D3">
        <w:rPr>
          <w:sz w:val="28"/>
          <w:szCs w:val="28"/>
        </w:rPr>
        <w:t>д)возможность вернуться на любой из этапов заполнения электронной формы заявления без потери ранее введенной информации;</w:t>
      </w:r>
    </w:p>
    <w:p w:rsidR="005521E9" w:rsidRPr="003210D3" w:rsidRDefault="00EA56F5">
      <w:pPr>
        <w:ind w:firstLine="708"/>
        <w:jc w:val="both"/>
        <w:rPr>
          <w:sz w:val="28"/>
          <w:szCs w:val="28"/>
        </w:rPr>
      </w:pPr>
      <w:r w:rsidRPr="003210D3">
        <w:rPr>
          <w:sz w:val="28"/>
          <w:szCs w:val="28"/>
        </w:rPr>
        <w:t>е)возможность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521E9" w:rsidRPr="003210D3" w:rsidRDefault="00EA56F5">
      <w:pPr>
        <w:ind w:firstLine="708"/>
        <w:jc w:val="both"/>
        <w:rPr>
          <w:sz w:val="28"/>
          <w:szCs w:val="28"/>
        </w:rPr>
      </w:pPr>
      <w:r w:rsidRPr="003210D3">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521E9" w:rsidRPr="003210D3" w:rsidRDefault="00EA56F5">
      <w:pPr>
        <w:ind w:firstLine="708"/>
        <w:jc w:val="both"/>
        <w:rPr>
          <w:sz w:val="28"/>
          <w:szCs w:val="28"/>
        </w:rPr>
      </w:pPr>
      <w:r w:rsidRPr="003210D3">
        <w:rPr>
          <w:sz w:val="28"/>
          <w:szCs w:val="28"/>
        </w:rPr>
        <w:t>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521E9" w:rsidRPr="003210D3" w:rsidRDefault="00EA56F5">
      <w:pPr>
        <w:ind w:firstLine="708"/>
        <w:jc w:val="both"/>
        <w:rPr>
          <w:sz w:val="28"/>
          <w:szCs w:val="28"/>
        </w:rPr>
      </w:pPr>
      <w:r w:rsidRPr="003210D3">
        <w:rPr>
          <w:sz w:val="28"/>
          <w:szCs w:val="28"/>
        </w:rPr>
        <w:t>а)прием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521E9" w:rsidRPr="003210D3" w:rsidRDefault="00EA56F5">
      <w:pPr>
        <w:ind w:firstLine="708"/>
        <w:jc w:val="both"/>
        <w:rPr>
          <w:sz w:val="28"/>
          <w:szCs w:val="28"/>
        </w:rPr>
      </w:pPr>
      <w:r w:rsidRPr="003210D3">
        <w:rPr>
          <w:sz w:val="28"/>
          <w:szCs w:val="28"/>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521E9" w:rsidRPr="003210D3" w:rsidRDefault="00EA56F5">
      <w:pPr>
        <w:ind w:firstLine="708"/>
        <w:jc w:val="both"/>
        <w:rPr>
          <w:sz w:val="28"/>
          <w:szCs w:val="28"/>
        </w:rPr>
      </w:pPr>
      <w:r w:rsidRPr="003210D3">
        <w:rPr>
          <w:sz w:val="28"/>
          <w:szCs w:val="28"/>
        </w:rPr>
        <w:t>3.5.3.Электронное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521E9" w:rsidRPr="003210D3" w:rsidRDefault="00EA56F5">
      <w:pPr>
        <w:ind w:firstLine="708"/>
        <w:jc w:val="both"/>
        <w:rPr>
          <w:sz w:val="28"/>
          <w:szCs w:val="28"/>
        </w:rPr>
      </w:pPr>
      <w:r w:rsidRPr="003210D3">
        <w:rPr>
          <w:sz w:val="28"/>
          <w:szCs w:val="28"/>
        </w:rPr>
        <w:t>Ответственное должностное лицо:</w:t>
      </w:r>
    </w:p>
    <w:p w:rsidR="005521E9" w:rsidRPr="003210D3" w:rsidRDefault="00EA56F5">
      <w:pPr>
        <w:ind w:firstLine="708"/>
        <w:jc w:val="both"/>
        <w:rPr>
          <w:sz w:val="28"/>
          <w:szCs w:val="28"/>
        </w:rPr>
      </w:pPr>
      <w:r w:rsidRPr="003210D3">
        <w:rPr>
          <w:sz w:val="28"/>
          <w:szCs w:val="28"/>
        </w:rPr>
        <w:t>проверяет наличие электронных заявлений, поступивших с ЕПГУ, с периодом не реже 2 раз в день;</w:t>
      </w:r>
    </w:p>
    <w:p w:rsidR="005521E9" w:rsidRPr="003210D3" w:rsidRDefault="00EA56F5">
      <w:pPr>
        <w:ind w:firstLine="708"/>
        <w:jc w:val="both"/>
        <w:rPr>
          <w:sz w:val="28"/>
          <w:szCs w:val="28"/>
        </w:rPr>
      </w:pPr>
      <w:r w:rsidRPr="003210D3">
        <w:rPr>
          <w:sz w:val="28"/>
          <w:szCs w:val="28"/>
        </w:rPr>
        <w:t>рассматривает поступившие заявления и приложенные образы документов</w:t>
      </w:r>
    </w:p>
    <w:p w:rsidR="005521E9" w:rsidRPr="003210D3" w:rsidRDefault="00EA56F5">
      <w:pPr>
        <w:jc w:val="both"/>
        <w:rPr>
          <w:sz w:val="28"/>
          <w:szCs w:val="28"/>
        </w:rPr>
      </w:pPr>
      <w:r w:rsidRPr="003210D3">
        <w:rPr>
          <w:sz w:val="28"/>
          <w:szCs w:val="28"/>
        </w:rPr>
        <w:t>(документы);</w:t>
      </w:r>
    </w:p>
    <w:p w:rsidR="005521E9" w:rsidRPr="003210D3" w:rsidRDefault="00EA56F5">
      <w:pPr>
        <w:ind w:firstLine="708"/>
        <w:jc w:val="both"/>
        <w:rPr>
          <w:sz w:val="28"/>
          <w:szCs w:val="28"/>
        </w:rPr>
      </w:pPr>
      <w:r w:rsidRPr="003210D3">
        <w:rPr>
          <w:sz w:val="28"/>
          <w:szCs w:val="28"/>
        </w:rPr>
        <w:t>производит действия в соответствии с пунктом 3.5.3 настоящего Административного регламента.</w:t>
      </w:r>
    </w:p>
    <w:p w:rsidR="005521E9" w:rsidRPr="003210D3" w:rsidRDefault="00EA56F5">
      <w:pPr>
        <w:ind w:firstLine="708"/>
        <w:jc w:val="both"/>
        <w:rPr>
          <w:sz w:val="28"/>
          <w:szCs w:val="28"/>
        </w:rPr>
      </w:pPr>
      <w:r w:rsidRPr="003210D3">
        <w:rPr>
          <w:sz w:val="28"/>
          <w:szCs w:val="28"/>
        </w:rPr>
        <w:t>3.5.4.Заявителю в качестве результата предоставления муниципальной услуги обеспечивается возможность получения документа:</w:t>
      </w:r>
    </w:p>
    <w:p w:rsidR="005521E9" w:rsidRPr="003210D3" w:rsidRDefault="00EA56F5">
      <w:pPr>
        <w:ind w:firstLine="708"/>
        <w:jc w:val="both"/>
        <w:rPr>
          <w:sz w:val="28"/>
          <w:szCs w:val="28"/>
        </w:rPr>
      </w:pPr>
      <w:r w:rsidRPr="003210D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521E9" w:rsidRPr="003210D3" w:rsidRDefault="00EA56F5">
      <w:pPr>
        <w:ind w:firstLine="708"/>
        <w:jc w:val="both"/>
        <w:rPr>
          <w:sz w:val="28"/>
          <w:szCs w:val="28"/>
        </w:rPr>
      </w:pPr>
      <w:r w:rsidRPr="003210D3">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5521E9" w:rsidRPr="003210D3" w:rsidRDefault="00EA56F5">
      <w:pPr>
        <w:ind w:firstLine="708"/>
        <w:jc w:val="both"/>
        <w:rPr>
          <w:sz w:val="28"/>
          <w:szCs w:val="28"/>
        </w:rPr>
      </w:pPr>
      <w:r w:rsidRPr="003210D3">
        <w:rPr>
          <w:sz w:val="28"/>
          <w:szCs w:val="28"/>
        </w:rPr>
        <w:lastRenderedPageBreak/>
        <w:t>3.5.5.Получение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21E9" w:rsidRPr="003210D3" w:rsidRDefault="00EA56F5">
      <w:pPr>
        <w:ind w:firstLine="708"/>
        <w:jc w:val="both"/>
        <w:rPr>
          <w:sz w:val="28"/>
          <w:szCs w:val="28"/>
        </w:rPr>
      </w:pPr>
      <w:r w:rsidRPr="003210D3">
        <w:rPr>
          <w:sz w:val="28"/>
          <w:szCs w:val="28"/>
        </w:rPr>
        <w:t>При предоставлении муниципальной услуги в электронной форме заявителю направляется:</w:t>
      </w:r>
    </w:p>
    <w:p w:rsidR="005521E9" w:rsidRPr="003210D3" w:rsidRDefault="00EA56F5">
      <w:pPr>
        <w:ind w:firstLine="708"/>
        <w:jc w:val="both"/>
        <w:rPr>
          <w:sz w:val="28"/>
          <w:szCs w:val="28"/>
        </w:rPr>
      </w:pPr>
      <w:r w:rsidRPr="003210D3">
        <w:rPr>
          <w:sz w:val="28"/>
          <w:szCs w:val="28"/>
        </w:rPr>
        <w:t>а)уведомление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521E9" w:rsidRPr="003210D3" w:rsidRDefault="00EA56F5">
      <w:pPr>
        <w:ind w:firstLine="708"/>
        <w:jc w:val="both"/>
        <w:rPr>
          <w:sz w:val="28"/>
          <w:szCs w:val="28"/>
        </w:rPr>
      </w:pPr>
      <w:r w:rsidRPr="003210D3">
        <w:rPr>
          <w:sz w:val="28"/>
          <w:szCs w:val="28"/>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1E9" w:rsidRPr="003210D3" w:rsidRDefault="005521E9">
      <w:pPr>
        <w:ind w:firstLine="720"/>
        <w:jc w:val="both"/>
        <w:rPr>
          <w:b/>
          <w:sz w:val="28"/>
          <w:szCs w:val="28"/>
        </w:rPr>
      </w:pPr>
    </w:p>
    <w:p w:rsidR="005521E9" w:rsidRPr="003210D3" w:rsidRDefault="00EA56F5">
      <w:pPr>
        <w:tabs>
          <w:tab w:val="left" w:pos="1211"/>
          <w:tab w:val="left" w:pos="1276"/>
          <w:tab w:val="left" w:pos="1418"/>
        </w:tabs>
        <w:jc w:val="center"/>
        <w:rPr>
          <w:b/>
          <w:sz w:val="28"/>
          <w:szCs w:val="28"/>
        </w:rPr>
      </w:pPr>
      <w:r w:rsidRPr="003210D3">
        <w:rPr>
          <w:b/>
          <w:sz w:val="28"/>
          <w:szCs w:val="28"/>
        </w:rPr>
        <w:t>3.6. Порядок исправления допущенных опечаток и ошибок в выданных в результате представления муниципальной услуги документах</w:t>
      </w:r>
    </w:p>
    <w:p w:rsidR="005521E9" w:rsidRPr="003210D3" w:rsidRDefault="005521E9">
      <w:pPr>
        <w:tabs>
          <w:tab w:val="left" w:pos="1211"/>
          <w:tab w:val="left" w:pos="1276"/>
          <w:tab w:val="left" w:pos="1418"/>
        </w:tabs>
        <w:jc w:val="center"/>
        <w:rPr>
          <w:b/>
          <w:sz w:val="28"/>
          <w:szCs w:val="28"/>
        </w:rPr>
      </w:pPr>
    </w:p>
    <w:p w:rsidR="005521E9" w:rsidRPr="003210D3" w:rsidRDefault="00EA56F5">
      <w:pPr>
        <w:ind w:firstLine="567"/>
        <w:jc w:val="both"/>
        <w:rPr>
          <w:sz w:val="28"/>
          <w:szCs w:val="28"/>
        </w:rPr>
      </w:pPr>
      <w:r w:rsidRPr="003210D3">
        <w:rPr>
          <w:sz w:val="28"/>
          <w:szCs w:val="28"/>
        </w:rPr>
        <w:t>3.6.1. Основанием для начала административной процедуры является поступление в отдел письменного обращения заявителя для внесения исправлений в выданных в результате предоставления муниципальной услуги документах.</w:t>
      </w:r>
    </w:p>
    <w:p w:rsidR="005521E9" w:rsidRPr="003210D3" w:rsidRDefault="00EA56F5">
      <w:pPr>
        <w:ind w:firstLine="539"/>
        <w:jc w:val="both"/>
        <w:rPr>
          <w:sz w:val="28"/>
          <w:szCs w:val="28"/>
        </w:rPr>
      </w:pPr>
      <w:r w:rsidRPr="003210D3">
        <w:rPr>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по письменному заявлению заявителя, содержащему причину обращения и указание на выявленный недочет. К заявлению прикладываются соответствующие документы, выданные в результате предоставления муниципальной услуги.</w:t>
      </w:r>
    </w:p>
    <w:p w:rsidR="005521E9" w:rsidRPr="003210D3" w:rsidRDefault="00EA56F5">
      <w:pPr>
        <w:ind w:firstLine="539"/>
        <w:rPr>
          <w:sz w:val="28"/>
          <w:szCs w:val="28"/>
        </w:rPr>
      </w:pPr>
      <w:r w:rsidRPr="003210D3">
        <w:rPr>
          <w:sz w:val="28"/>
          <w:szCs w:val="28"/>
        </w:rPr>
        <w:t>3.6.2.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w:t>
      </w:r>
    </w:p>
    <w:p w:rsidR="005521E9" w:rsidRPr="003210D3" w:rsidRDefault="00EA56F5">
      <w:pPr>
        <w:jc w:val="both"/>
        <w:rPr>
          <w:sz w:val="28"/>
          <w:szCs w:val="28"/>
        </w:rPr>
      </w:pPr>
      <w:r w:rsidRPr="003210D3">
        <w:rPr>
          <w:sz w:val="28"/>
          <w:szCs w:val="28"/>
        </w:rPr>
        <w:t>а) несоответствие заявителя кругу лиц, указанных в п.1.2.1,1.2.2. настоящего административного регламента;</w:t>
      </w:r>
    </w:p>
    <w:p w:rsidR="005521E9" w:rsidRPr="003210D3" w:rsidRDefault="00EA56F5">
      <w:pPr>
        <w:jc w:val="both"/>
        <w:rPr>
          <w:sz w:val="28"/>
          <w:szCs w:val="28"/>
        </w:rPr>
      </w:pPr>
      <w:r w:rsidRPr="003210D3">
        <w:rPr>
          <w:sz w:val="28"/>
          <w:szCs w:val="28"/>
        </w:rPr>
        <w:t>б) отсутствие факта допущения опечаток и ошибок в выданных в результате предоставления муниципальной услуги документах.</w:t>
      </w:r>
    </w:p>
    <w:p w:rsidR="005521E9" w:rsidRPr="003210D3" w:rsidRDefault="00EA56F5">
      <w:pPr>
        <w:ind w:firstLine="539"/>
        <w:jc w:val="both"/>
        <w:rPr>
          <w:sz w:val="28"/>
          <w:szCs w:val="28"/>
        </w:rPr>
      </w:pPr>
      <w:r w:rsidRPr="003210D3">
        <w:rPr>
          <w:sz w:val="28"/>
          <w:szCs w:val="28"/>
        </w:rPr>
        <w:t>Критерий принятия решения: наличие (отсутствие) оснований для исправления допущенных опечаток и ошибок в выданных в результате представления муниципальной услуги документах.</w:t>
      </w:r>
    </w:p>
    <w:p w:rsidR="005521E9" w:rsidRPr="003210D3" w:rsidRDefault="00EA56F5">
      <w:pPr>
        <w:ind w:firstLine="539"/>
        <w:jc w:val="both"/>
        <w:rPr>
          <w:sz w:val="28"/>
          <w:szCs w:val="28"/>
        </w:rPr>
      </w:pPr>
      <w:r w:rsidRPr="003210D3">
        <w:rPr>
          <w:sz w:val="28"/>
          <w:szCs w:val="28"/>
        </w:rPr>
        <w:t>Исправление допущенных опечаток и ошибок в выданных в результате предоставления муниципальной услуги документах осуществляется на безвозмездной основе.</w:t>
      </w:r>
    </w:p>
    <w:p w:rsidR="005521E9" w:rsidRPr="003210D3" w:rsidRDefault="00EA56F5">
      <w:pPr>
        <w:ind w:firstLine="539"/>
        <w:jc w:val="both"/>
        <w:rPr>
          <w:sz w:val="28"/>
          <w:szCs w:val="28"/>
        </w:rPr>
      </w:pPr>
      <w:r w:rsidRPr="003210D3">
        <w:rPr>
          <w:sz w:val="28"/>
          <w:szCs w:val="28"/>
        </w:rPr>
        <w:lastRenderedPageBreak/>
        <w:t>3.6.3. Результатом административной процедуры является: выдача заявителю уведомления об отказе в исправлении допущенных опечаток и ошибок, выданных в результате представления муниципальной услуги документах; уведомления об исправлении допущенных опечаток и ошибок, выданных в результате представления муниципальной услуги документах.</w:t>
      </w:r>
    </w:p>
    <w:p w:rsidR="005521E9" w:rsidRPr="003210D3" w:rsidRDefault="00EA56F5">
      <w:pPr>
        <w:ind w:firstLine="539"/>
        <w:jc w:val="both"/>
        <w:rPr>
          <w:sz w:val="28"/>
          <w:szCs w:val="28"/>
        </w:rPr>
      </w:pPr>
      <w:r w:rsidRPr="003210D3">
        <w:rPr>
          <w:sz w:val="28"/>
          <w:szCs w:val="28"/>
        </w:rPr>
        <w:t>По результатам внесения соответствующих исправлений заявитель информируется способом, указанным в обращении.</w:t>
      </w:r>
    </w:p>
    <w:p w:rsidR="005521E9" w:rsidRPr="003210D3" w:rsidRDefault="00EA56F5">
      <w:pPr>
        <w:ind w:firstLine="539"/>
        <w:jc w:val="both"/>
        <w:rPr>
          <w:sz w:val="28"/>
          <w:szCs w:val="28"/>
        </w:rPr>
      </w:pPr>
      <w:r w:rsidRPr="003210D3">
        <w:rPr>
          <w:sz w:val="28"/>
          <w:szCs w:val="28"/>
        </w:rPr>
        <w:t>Максимальный срок выполнения административной процедуры составляет 5 рабочих дней со дня регистрации обращения заявителя.</w:t>
      </w:r>
    </w:p>
    <w:p w:rsidR="00C22FE8" w:rsidRPr="003210D3" w:rsidRDefault="00C22FE8">
      <w:pPr>
        <w:ind w:firstLine="539"/>
        <w:jc w:val="both"/>
        <w:rPr>
          <w:sz w:val="28"/>
          <w:szCs w:val="28"/>
        </w:rPr>
      </w:pPr>
    </w:p>
    <w:p w:rsidR="005521E9" w:rsidRPr="003210D3" w:rsidRDefault="00EA56F5">
      <w:pPr>
        <w:spacing w:line="100" w:lineRule="atLeast"/>
        <w:jc w:val="center"/>
        <w:rPr>
          <w:b/>
          <w:sz w:val="28"/>
          <w:szCs w:val="28"/>
        </w:rPr>
      </w:pPr>
      <w:r w:rsidRPr="003210D3">
        <w:rPr>
          <w:b/>
          <w:sz w:val="28"/>
          <w:szCs w:val="28"/>
        </w:rPr>
        <w:t>4. Формы контроля за предоставлением муниципальной услуги</w:t>
      </w:r>
    </w:p>
    <w:p w:rsidR="005521E9" w:rsidRPr="003210D3" w:rsidRDefault="005521E9">
      <w:pPr>
        <w:rPr>
          <w:b/>
          <w:sz w:val="28"/>
          <w:szCs w:val="28"/>
        </w:rPr>
      </w:pPr>
    </w:p>
    <w:p w:rsidR="005521E9" w:rsidRPr="003210D3" w:rsidRDefault="00EA56F5">
      <w:pPr>
        <w:spacing w:line="100" w:lineRule="atLeast"/>
        <w:jc w:val="center"/>
        <w:rPr>
          <w:b/>
          <w:sz w:val="28"/>
          <w:szCs w:val="28"/>
        </w:rPr>
      </w:pPr>
      <w:r w:rsidRPr="003210D3">
        <w:rPr>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1E9" w:rsidRPr="003210D3" w:rsidRDefault="005521E9">
      <w:pPr>
        <w:spacing w:line="100" w:lineRule="atLeast"/>
        <w:jc w:val="center"/>
        <w:rPr>
          <w:b/>
          <w:sz w:val="28"/>
          <w:szCs w:val="28"/>
        </w:rPr>
      </w:pPr>
    </w:p>
    <w:p w:rsidR="005521E9" w:rsidRPr="003210D3" w:rsidRDefault="00EA56F5">
      <w:pPr>
        <w:ind w:firstLine="708"/>
        <w:jc w:val="both"/>
        <w:rPr>
          <w:sz w:val="28"/>
          <w:szCs w:val="28"/>
        </w:rPr>
      </w:pPr>
      <w:r w:rsidRPr="003210D3">
        <w:rPr>
          <w:sz w:val="28"/>
          <w:szCs w:val="28"/>
        </w:rPr>
        <w:t>4.1.1.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521E9" w:rsidRPr="003210D3" w:rsidRDefault="00EA56F5">
      <w:pPr>
        <w:ind w:firstLine="708"/>
        <w:jc w:val="both"/>
        <w:rPr>
          <w:sz w:val="28"/>
          <w:szCs w:val="28"/>
        </w:rPr>
      </w:pPr>
      <w:r w:rsidRPr="003210D3">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Полнота и качество предоставления муниципальной услуги определяются по результатам проверки.</w:t>
      </w:r>
    </w:p>
    <w:p w:rsidR="005521E9" w:rsidRPr="003210D3" w:rsidRDefault="005521E9">
      <w:pPr>
        <w:spacing w:line="252" w:lineRule="auto"/>
        <w:jc w:val="both"/>
        <w:rPr>
          <w:sz w:val="28"/>
          <w:szCs w:val="28"/>
        </w:rPr>
      </w:pPr>
    </w:p>
    <w:p w:rsidR="005521E9" w:rsidRPr="003210D3" w:rsidRDefault="00EA56F5">
      <w:pPr>
        <w:spacing w:line="252" w:lineRule="auto"/>
        <w:jc w:val="center"/>
        <w:rPr>
          <w:b/>
          <w:sz w:val="28"/>
          <w:szCs w:val="28"/>
        </w:rPr>
      </w:pPr>
      <w:r w:rsidRPr="003210D3">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21E9" w:rsidRPr="003210D3" w:rsidRDefault="005521E9">
      <w:pPr>
        <w:spacing w:line="252" w:lineRule="auto"/>
        <w:jc w:val="center"/>
        <w:rPr>
          <w:b/>
          <w:sz w:val="28"/>
          <w:szCs w:val="28"/>
        </w:rPr>
      </w:pPr>
    </w:p>
    <w:p w:rsidR="005521E9" w:rsidRPr="003210D3" w:rsidRDefault="00EA56F5">
      <w:pPr>
        <w:ind w:firstLine="708"/>
        <w:jc w:val="both"/>
        <w:rPr>
          <w:sz w:val="28"/>
          <w:szCs w:val="28"/>
        </w:rPr>
      </w:pPr>
      <w:r w:rsidRPr="003210D3">
        <w:rPr>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21E9" w:rsidRPr="003210D3" w:rsidRDefault="00EA56F5">
      <w:pPr>
        <w:ind w:firstLine="720"/>
        <w:jc w:val="both"/>
        <w:rPr>
          <w:sz w:val="28"/>
          <w:szCs w:val="28"/>
        </w:rPr>
      </w:pPr>
      <w:r w:rsidRPr="003210D3">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521E9" w:rsidRPr="003210D3" w:rsidRDefault="00EA56F5">
      <w:pPr>
        <w:ind w:firstLine="720"/>
        <w:jc w:val="both"/>
        <w:rPr>
          <w:sz w:val="28"/>
          <w:szCs w:val="28"/>
        </w:rPr>
      </w:pPr>
      <w:r w:rsidRPr="003210D3">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w:t>
      </w:r>
      <w:r w:rsidRPr="003210D3">
        <w:rPr>
          <w:sz w:val="28"/>
          <w:szCs w:val="28"/>
        </w:rPr>
        <w:lastRenderedPageBreak/>
        <w:t>с предоставлением муниципальной услуги (комплексные проверки), или отдельные вопросы (тематические проверки).</w:t>
      </w:r>
    </w:p>
    <w:p w:rsidR="005521E9" w:rsidRPr="003210D3" w:rsidRDefault="00EA56F5">
      <w:pPr>
        <w:ind w:firstLine="720"/>
        <w:jc w:val="both"/>
        <w:rPr>
          <w:sz w:val="28"/>
          <w:szCs w:val="28"/>
        </w:rPr>
      </w:pPr>
      <w:r w:rsidRPr="003210D3">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21E9" w:rsidRPr="003210D3" w:rsidRDefault="005521E9">
      <w:pPr>
        <w:ind w:firstLine="720"/>
        <w:jc w:val="both"/>
        <w:rPr>
          <w:sz w:val="28"/>
          <w:szCs w:val="28"/>
        </w:rPr>
      </w:pPr>
    </w:p>
    <w:p w:rsidR="005521E9" w:rsidRPr="003210D3" w:rsidRDefault="00EA56F5">
      <w:pPr>
        <w:spacing w:line="252" w:lineRule="auto"/>
        <w:jc w:val="center"/>
        <w:rPr>
          <w:b/>
          <w:sz w:val="28"/>
          <w:szCs w:val="28"/>
        </w:rPr>
      </w:pPr>
      <w:r w:rsidRPr="003210D3">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21E9" w:rsidRPr="003210D3" w:rsidRDefault="005521E9">
      <w:pPr>
        <w:spacing w:line="252" w:lineRule="auto"/>
        <w:jc w:val="center"/>
        <w:rPr>
          <w:b/>
          <w:sz w:val="28"/>
          <w:szCs w:val="28"/>
        </w:rPr>
      </w:pPr>
    </w:p>
    <w:p w:rsidR="005521E9" w:rsidRPr="003210D3" w:rsidRDefault="00EA56F5">
      <w:pPr>
        <w:ind w:firstLine="708"/>
        <w:jc w:val="both"/>
        <w:rPr>
          <w:sz w:val="28"/>
          <w:szCs w:val="28"/>
        </w:rPr>
      </w:pPr>
      <w:r w:rsidRPr="003210D3">
        <w:rPr>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21E9" w:rsidRPr="003210D3" w:rsidRDefault="00EA56F5">
      <w:pPr>
        <w:ind w:firstLine="708"/>
        <w:jc w:val="both"/>
        <w:rPr>
          <w:sz w:val="28"/>
          <w:szCs w:val="28"/>
        </w:rPr>
      </w:pPr>
      <w:r w:rsidRPr="003210D3">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21E9" w:rsidRPr="003210D3" w:rsidRDefault="00EA56F5">
      <w:pPr>
        <w:ind w:firstLine="708"/>
        <w:jc w:val="both"/>
        <w:rPr>
          <w:sz w:val="28"/>
          <w:szCs w:val="28"/>
        </w:rPr>
      </w:pPr>
      <w:r w:rsidRPr="003210D3">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21E9" w:rsidRPr="003210D3" w:rsidRDefault="00EA56F5">
      <w:pPr>
        <w:ind w:firstLine="720"/>
        <w:jc w:val="both"/>
        <w:rPr>
          <w:sz w:val="28"/>
          <w:szCs w:val="28"/>
        </w:rPr>
      </w:pPr>
      <w:r w:rsidRPr="003210D3">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21E9" w:rsidRPr="003210D3" w:rsidRDefault="00EA56F5">
      <w:pPr>
        <w:ind w:firstLine="720"/>
        <w:jc w:val="both"/>
        <w:rPr>
          <w:sz w:val="28"/>
          <w:szCs w:val="28"/>
        </w:rPr>
      </w:pPr>
      <w:r w:rsidRPr="003210D3">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521E9" w:rsidRPr="003210D3" w:rsidRDefault="00EA56F5">
      <w:pPr>
        <w:ind w:firstLine="720"/>
        <w:jc w:val="both"/>
        <w:rPr>
          <w:sz w:val="28"/>
          <w:szCs w:val="28"/>
        </w:rPr>
      </w:pPr>
      <w:r w:rsidRPr="003210D3">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521E9" w:rsidRPr="003210D3" w:rsidRDefault="005521E9">
      <w:pPr>
        <w:ind w:firstLine="720"/>
        <w:jc w:val="both"/>
        <w:rPr>
          <w:sz w:val="28"/>
          <w:szCs w:val="28"/>
        </w:rPr>
      </w:pPr>
    </w:p>
    <w:p w:rsidR="005521E9" w:rsidRPr="003210D3" w:rsidRDefault="00EA56F5">
      <w:pPr>
        <w:spacing w:line="252" w:lineRule="auto"/>
        <w:jc w:val="center"/>
        <w:rPr>
          <w:b/>
          <w:sz w:val="28"/>
          <w:szCs w:val="28"/>
        </w:rPr>
      </w:pPr>
      <w:r w:rsidRPr="003210D3">
        <w:rPr>
          <w:b/>
          <w:sz w:val="28"/>
          <w:szCs w:val="28"/>
        </w:rPr>
        <w:t xml:space="preserve">4.4 Требования к порядку и формам </w:t>
      </w:r>
      <w:r w:rsidRPr="003210D3">
        <w:rPr>
          <w:b/>
          <w:spacing w:val="-6"/>
          <w:sz w:val="28"/>
          <w:szCs w:val="28"/>
        </w:rPr>
        <w:t>контроля за предоставлением муниципальной услуги, в том числе со стороны</w:t>
      </w:r>
      <w:r w:rsidRPr="003210D3">
        <w:rPr>
          <w:b/>
          <w:sz w:val="28"/>
          <w:szCs w:val="28"/>
        </w:rPr>
        <w:t xml:space="preserve"> граждан, их объединений и организаций</w:t>
      </w:r>
    </w:p>
    <w:p w:rsidR="005521E9" w:rsidRPr="003210D3" w:rsidRDefault="005521E9">
      <w:pPr>
        <w:spacing w:line="252" w:lineRule="auto"/>
        <w:jc w:val="center"/>
        <w:rPr>
          <w:sz w:val="28"/>
          <w:szCs w:val="28"/>
        </w:rPr>
      </w:pPr>
    </w:p>
    <w:p w:rsidR="005521E9" w:rsidRPr="003210D3" w:rsidRDefault="00EA56F5">
      <w:pPr>
        <w:tabs>
          <w:tab w:val="left" w:pos="927"/>
          <w:tab w:val="left" w:pos="1276"/>
          <w:tab w:val="left" w:pos="1418"/>
        </w:tabs>
        <w:jc w:val="both"/>
        <w:rPr>
          <w:sz w:val="28"/>
          <w:szCs w:val="28"/>
        </w:rPr>
      </w:pPr>
      <w:r w:rsidRPr="003210D3">
        <w:rPr>
          <w:sz w:val="28"/>
          <w:szCs w:val="28"/>
        </w:rPr>
        <w:tab/>
        <w:t>4.4.1. 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уполномоченного органа и принятые ими решения, связанные с предоставлением муниципальной услуги.</w:t>
      </w:r>
    </w:p>
    <w:p w:rsidR="005521E9" w:rsidRPr="003210D3" w:rsidRDefault="00EA56F5">
      <w:pPr>
        <w:ind w:firstLine="708"/>
        <w:jc w:val="both"/>
        <w:rPr>
          <w:sz w:val="28"/>
          <w:szCs w:val="28"/>
        </w:rPr>
      </w:pPr>
      <w:r w:rsidRPr="003210D3">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1E9" w:rsidRPr="003210D3" w:rsidRDefault="00EA56F5">
      <w:pPr>
        <w:tabs>
          <w:tab w:val="left" w:pos="927"/>
          <w:tab w:val="left" w:pos="1276"/>
          <w:tab w:val="left" w:pos="1418"/>
        </w:tabs>
        <w:spacing w:line="100" w:lineRule="atLeast"/>
        <w:jc w:val="both"/>
        <w:rPr>
          <w:sz w:val="28"/>
          <w:szCs w:val="28"/>
        </w:rPr>
      </w:pPr>
      <w:r w:rsidRPr="003210D3">
        <w:rPr>
          <w:sz w:val="28"/>
          <w:szCs w:val="28"/>
        </w:rPr>
        <w:tab/>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21E9" w:rsidRPr="003210D3" w:rsidRDefault="005521E9">
      <w:pPr>
        <w:ind w:firstLine="720"/>
        <w:jc w:val="both"/>
        <w:rPr>
          <w:rFonts w:ascii="Times New Roman CYR" w:hAnsi="Times New Roman CYR"/>
          <w:sz w:val="28"/>
          <w:szCs w:val="28"/>
        </w:rPr>
      </w:pPr>
    </w:p>
    <w:p w:rsidR="005521E9" w:rsidRPr="003210D3" w:rsidRDefault="00EA56F5">
      <w:pPr>
        <w:widowControl w:val="0"/>
        <w:ind w:firstLine="720"/>
        <w:jc w:val="center"/>
        <w:rPr>
          <w:sz w:val="28"/>
          <w:szCs w:val="28"/>
        </w:rPr>
      </w:pPr>
      <w:r w:rsidRPr="003210D3">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5521E9" w:rsidRPr="003210D3" w:rsidRDefault="005521E9">
      <w:pPr>
        <w:widowControl w:val="0"/>
        <w:ind w:firstLine="720"/>
        <w:jc w:val="both"/>
        <w:rPr>
          <w:b/>
          <w:sz w:val="28"/>
          <w:szCs w:val="28"/>
        </w:rPr>
      </w:pPr>
    </w:p>
    <w:p w:rsidR="005521E9" w:rsidRPr="003210D3" w:rsidRDefault="00EA56F5">
      <w:pPr>
        <w:widowControl w:val="0"/>
        <w:jc w:val="center"/>
        <w:rPr>
          <w:b/>
          <w:i/>
          <w:sz w:val="28"/>
          <w:szCs w:val="28"/>
        </w:rPr>
      </w:pPr>
      <w:r w:rsidRPr="003210D3">
        <w:rPr>
          <w:b/>
          <w:sz w:val="28"/>
          <w:szCs w:val="28"/>
        </w:rPr>
        <w:t>5.1. Информация для заявителя о его праве подать жалоб</w:t>
      </w:r>
      <w:r w:rsidRPr="003210D3">
        <w:rPr>
          <w:b/>
          <w:i/>
          <w:sz w:val="28"/>
          <w:szCs w:val="28"/>
        </w:rPr>
        <w:t>у</w:t>
      </w:r>
    </w:p>
    <w:p w:rsidR="005521E9" w:rsidRPr="003210D3" w:rsidRDefault="00EA56F5">
      <w:pPr>
        <w:widowControl w:val="0"/>
        <w:ind w:firstLine="567"/>
        <w:jc w:val="both"/>
        <w:rPr>
          <w:sz w:val="28"/>
          <w:szCs w:val="28"/>
        </w:rPr>
      </w:pPr>
      <w:r w:rsidRPr="003210D3">
        <w:rPr>
          <w:sz w:val="28"/>
          <w:szCs w:val="28"/>
        </w:rPr>
        <w:t xml:space="preserve">5.1.1. В случае нарушения прав заявителей при предоставлении </w:t>
      </w:r>
      <w:r w:rsidRPr="003210D3">
        <w:rPr>
          <w:spacing w:val="-6"/>
          <w:sz w:val="28"/>
          <w:szCs w:val="28"/>
        </w:rPr>
        <w:t>муниципальной услуги заявитель вправе подать жалобу в досудебном (внесудебном) порядке на решения и действия (бездействие) органа,</w:t>
      </w:r>
      <w:r w:rsidRPr="003210D3">
        <w:rPr>
          <w:sz w:val="28"/>
          <w:szCs w:val="28"/>
        </w:rPr>
        <w:t xml:space="preserve"> предоставляющего муниципальную услугу, а также его должностных лиц</w:t>
      </w:r>
      <w:r w:rsidRPr="003210D3">
        <w:rPr>
          <w:spacing w:val="-6"/>
          <w:sz w:val="28"/>
          <w:szCs w:val="28"/>
        </w:rPr>
        <w:t xml:space="preserve"> </w:t>
      </w:r>
      <w:r w:rsidRPr="003210D3">
        <w:rPr>
          <w:sz w:val="28"/>
          <w:szCs w:val="28"/>
        </w:rPr>
        <w:t>(далее – жалоба), а так же обжаловать решение по жалобе.</w:t>
      </w:r>
    </w:p>
    <w:p w:rsidR="005521E9" w:rsidRPr="003210D3" w:rsidRDefault="005521E9">
      <w:pPr>
        <w:widowControl w:val="0"/>
        <w:jc w:val="center"/>
        <w:rPr>
          <w:i/>
          <w:sz w:val="28"/>
          <w:szCs w:val="28"/>
        </w:rPr>
      </w:pPr>
    </w:p>
    <w:p w:rsidR="005521E9" w:rsidRPr="003210D3" w:rsidRDefault="00EA56F5">
      <w:pPr>
        <w:widowControl w:val="0"/>
        <w:jc w:val="center"/>
        <w:rPr>
          <w:b/>
          <w:sz w:val="28"/>
          <w:szCs w:val="28"/>
        </w:rPr>
      </w:pPr>
      <w:r w:rsidRPr="003210D3">
        <w:rPr>
          <w:b/>
          <w:sz w:val="28"/>
          <w:szCs w:val="28"/>
        </w:rPr>
        <w:t>5.2. Предмет жалобы</w:t>
      </w:r>
    </w:p>
    <w:p w:rsidR="005521E9" w:rsidRPr="003210D3" w:rsidRDefault="005521E9">
      <w:pPr>
        <w:widowControl w:val="0"/>
        <w:jc w:val="center"/>
        <w:rPr>
          <w:b/>
          <w:sz w:val="28"/>
          <w:szCs w:val="28"/>
        </w:rPr>
      </w:pPr>
    </w:p>
    <w:p w:rsidR="005521E9" w:rsidRPr="003210D3" w:rsidRDefault="00EA56F5">
      <w:pPr>
        <w:widowControl w:val="0"/>
        <w:ind w:firstLine="539"/>
        <w:jc w:val="both"/>
        <w:rPr>
          <w:sz w:val="28"/>
          <w:szCs w:val="28"/>
        </w:rPr>
      </w:pPr>
      <w:r w:rsidRPr="003210D3">
        <w:rPr>
          <w:sz w:val="28"/>
          <w:szCs w:val="28"/>
        </w:rPr>
        <w:t>5.2.1. Заявитель может обратиться с жалобой, в том числе в следующих случаях:</w:t>
      </w:r>
    </w:p>
    <w:p w:rsidR="005521E9" w:rsidRPr="003210D3" w:rsidRDefault="00EA56F5">
      <w:pPr>
        <w:widowControl w:val="0"/>
        <w:ind w:firstLine="539"/>
        <w:jc w:val="both"/>
        <w:rPr>
          <w:sz w:val="28"/>
          <w:szCs w:val="28"/>
        </w:rPr>
      </w:pPr>
      <w:r w:rsidRPr="003210D3">
        <w:rPr>
          <w:sz w:val="28"/>
          <w:szCs w:val="28"/>
        </w:rPr>
        <w:t>1) нарушение срока регистрации запроса о предоставлении муниципальной услуги;</w:t>
      </w:r>
    </w:p>
    <w:p w:rsidR="005521E9" w:rsidRPr="003210D3" w:rsidRDefault="00EA56F5">
      <w:pPr>
        <w:widowControl w:val="0"/>
        <w:ind w:firstLine="539"/>
        <w:jc w:val="both"/>
        <w:rPr>
          <w:sz w:val="28"/>
          <w:szCs w:val="28"/>
        </w:rPr>
      </w:pPr>
      <w:r w:rsidRPr="003210D3">
        <w:rPr>
          <w:sz w:val="28"/>
          <w:szCs w:val="28"/>
        </w:rPr>
        <w:t>2) нарушение срока предоставления муниципальной услуги;</w:t>
      </w:r>
    </w:p>
    <w:p w:rsidR="005521E9" w:rsidRPr="003210D3" w:rsidRDefault="00EA56F5">
      <w:pPr>
        <w:widowControl w:val="0"/>
        <w:ind w:firstLine="539"/>
        <w:jc w:val="both"/>
        <w:rPr>
          <w:sz w:val="28"/>
          <w:szCs w:val="28"/>
        </w:rPr>
      </w:pPr>
      <w:r w:rsidRPr="003210D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521E9" w:rsidRPr="003210D3" w:rsidRDefault="00EA56F5">
      <w:pPr>
        <w:widowControl w:val="0"/>
        <w:ind w:firstLine="539"/>
        <w:jc w:val="both"/>
        <w:rPr>
          <w:sz w:val="28"/>
          <w:szCs w:val="28"/>
        </w:rPr>
      </w:pPr>
      <w:r w:rsidRPr="003210D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521E9" w:rsidRPr="003210D3" w:rsidRDefault="00EA56F5">
      <w:pPr>
        <w:widowControl w:val="0"/>
        <w:ind w:firstLine="539"/>
        <w:jc w:val="both"/>
        <w:rPr>
          <w:sz w:val="28"/>
          <w:szCs w:val="28"/>
        </w:rPr>
      </w:pPr>
      <w:r w:rsidRPr="003210D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5521E9" w:rsidRPr="003210D3" w:rsidRDefault="00EA56F5">
      <w:pPr>
        <w:widowControl w:val="0"/>
        <w:ind w:firstLine="539"/>
        <w:jc w:val="both"/>
        <w:rPr>
          <w:sz w:val="28"/>
          <w:szCs w:val="28"/>
        </w:rPr>
      </w:pPr>
      <w:r w:rsidRPr="003210D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210D3">
        <w:rPr>
          <w:sz w:val="28"/>
          <w:szCs w:val="28"/>
        </w:rPr>
        <w:lastRenderedPageBreak/>
        <w:t>Федерации, нормативными правовыми актами Смоленской области, муниципальными правовыми актами;</w:t>
      </w:r>
    </w:p>
    <w:p w:rsidR="005521E9" w:rsidRPr="003210D3" w:rsidRDefault="00EA56F5">
      <w:pPr>
        <w:widowControl w:val="0"/>
        <w:ind w:firstLine="539"/>
        <w:jc w:val="both"/>
        <w:rPr>
          <w:sz w:val="28"/>
          <w:szCs w:val="28"/>
        </w:rPr>
      </w:pPr>
      <w:r w:rsidRPr="003210D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1E9" w:rsidRPr="003210D3" w:rsidRDefault="00EA56F5">
      <w:pPr>
        <w:widowControl w:val="0"/>
        <w:ind w:firstLine="539"/>
        <w:jc w:val="both"/>
        <w:rPr>
          <w:sz w:val="28"/>
          <w:szCs w:val="28"/>
        </w:rPr>
      </w:pPr>
      <w:r w:rsidRPr="003210D3">
        <w:rPr>
          <w:sz w:val="28"/>
          <w:szCs w:val="28"/>
        </w:rPr>
        <w:t xml:space="preserve">8) нарушения срока или порядка выдачи документов по результатам предоставления муниципальной услуги; </w:t>
      </w:r>
    </w:p>
    <w:p w:rsidR="005521E9" w:rsidRPr="003210D3" w:rsidRDefault="00EA56F5">
      <w:pPr>
        <w:widowControl w:val="0"/>
        <w:ind w:firstLine="539"/>
        <w:jc w:val="both"/>
        <w:rPr>
          <w:sz w:val="28"/>
          <w:szCs w:val="28"/>
        </w:rPr>
      </w:pPr>
      <w:r w:rsidRPr="003210D3">
        <w:rPr>
          <w:sz w:val="28"/>
          <w:szCs w:val="28"/>
        </w:rPr>
        <w:t xml:space="preserve">9) </w:t>
      </w:r>
      <w:r w:rsidRPr="003210D3">
        <w:rPr>
          <w:sz w:val="28"/>
          <w:szCs w:val="28"/>
          <w:highlight w:val="white"/>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5521E9" w:rsidRPr="003210D3" w:rsidRDefault="00EA56F5">
      <w:pPr>
        <w:widowControl w:val="0"/>
        <w:ind w:firstLine="539"/>
        <w:jc w:val="both"/>
        <w:rPr>
          <w:rFonts w:ascii="Liberation Serif" w:hAnsi="Liberation Serif"/>
          <w:sz w:val="28"/>
          <w:szCs w:val="28"/>
        </w:rPr>
      </w:pPr>
      <w:r w:rsidRPr="003210D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3210D3">
          <w:rPr>
            <w:sz w:val="28"/>
            <w:szCs w:val="28"/>
          </w:rPr>
          <w:t>пунктом 4 части 1 статьи 7</w:t>
        </w:r>
      </w:hyperlink>
      <w:r w:rsidRPr="003210D3">
        <w:rPr>
          <w:sz w:val="28"/>
          <w:szCs w:val="28"/>
        </w:rPr>
        <w:t xml:space="preserve"> Федерального закона №210-ФЗ.</w:t>
      </w:r>
    </w:p>
    <w:p w:rsidR="005521E9" w:rsidRPr="003210D3" w:rsidRDefault="005521E9">
      <w:pPr>
        <w:widowControl w:val="0"/>
        <w:jc w:val="both"/>
        <w:rPr>
          <w:sz w:val="28"/>
          <w:szCs w:val="28"/>
        </w:rPr>
      </w:pPr>
    </w:p>
    <w:p w:rsidR="005521E9" w:rsidRPr="003210D3" w:rsidRDefault="00EA56F5">
      <w:pPr>
        <w:widowControl w:val="0"/>
        <w:jc w:val="center"/>
        <w:rPr>
          <w:b/>
          <w:sz w:val="28"/>
          <w:szCs w:val="28"/>
        </w:rPr>
      </w:pPr>
      <w:r w:rsidRPr="003210D3">
        <w:rPr>
          <w:b/>
          <w:sz w:val="28"/>
          <w:szCs w:val="28"/>
        </w:rPr>
        <w:t xml:space="preserve">5.3. Органы местного самоуправления, организации и должностные лица, </w:t>
      </w:r>
    </w:p>
    <w:p w:rsidR="005521E9" w:rsidRPr="003210D3" w:rsidRDefault="00EA56F5">
      <w:pPr>
        <w:widowControl w:val="0"/>
        <w:jc w:val="center"/>
        <w:rPr>
          <w:b/>
          <w:sz w:val="28"/>
          <w:szCs w:val="28"/>
        </w:rPr>
      </w:pPr>
      <w:r w:rsidRPr="003210D3">
        <w:rPr>
          <w:b/>
          <w:sz w:val="28"/>
          <w:szCs w:val="28"/>
        </w:rPr>
        <w:t>которым может быть направлена жалоба</w:t>
      </w:r>
    </w:p>
    <w:p w:rsidR="005521E9" w:rsidRPr="003210D3" w:rsidRDefault="005521E9">
      <w:pPr>
        <w:widowControl w:val="0"/>
        <w:jc w:val="center"/>
        <w:rPr>
          <w:b/>
          <w:sz w:val="28"/>
          <w:szCs w:val="28"/>
        </w:rPr>
      </w:pPr>
    </w:p>
    <w:p w:rsidR="005521E9" w:rsidRPr="003210D3" w:rsidRDefault="00EA56F5">
      <w:pPr>
        <w:ind w:firstLine="550"/>
        <w:jc w:val="both"/>
        <w:rPr>
          <w:sz w:val="28"/>
          <w:szCs w:val="28"/>
        </w:rPr>
      </w:pPr>
      <w:r w:rsidRPr="003210D3">
        <w:rPr>
          <w:sz w:val="28"/>
          <w:szCs w:val="28"/>
        </w:rPr>
        <w:t>5.3.1. В случае несогласия заявителя с решением или действием (бездействием) уполномоченного органа, а так же его должностного лица, муниципального служащего, работника, жалоба подаётся на имя руководителя Уполномоченного органа</w:t>
      </w:r>
    </w:p>
    <w:p w:rsidR="005521E9" w:rsidRPr="003210D3" w:rsidRDefault="005521E9">
      <w:pPr>
        <w:ind w:firstLine="550"/>
        <w:jc w:val="both"/>
        <w:rPr>
          <w:sz w:val="28"/>
          <w:szCs w:val="28"/>
        </w:rPr>
      </w:pPr>
    </w:p>
    <w:p w:rsidR="005521E9" w:rsidRPr="003210D3" w:rsidRDefault="00EA56F5">
      <w:pPr>
        <w:jc w:val="center"/>
        <w:rPr>
          <w:b/>
          <w:sz w:val="28"/>
          <w:szCs w:val="28"/>
        </w:rPr>
      </w:pPr>
      <w:r w:rsidRPr="003210D3">
        <w:rPr>
          <w:b/>
          <w:sz w:val="28"/>
          <w:szCs w:val="28"/>
        </w:rPr>
        <w:t>5.4. Порядок подачи и рассмотрения жалобы</w:t>
      </w:r>
    </w:p>
    <w:p w:rsidR="005521E9" w:rsidRPr="003210D3" w:rsidRDefault="00EA56F5">
      <w:pPr>
        <w:ind w:firstLine="540"/>
        <w:jc w:val="both"/>
        <w:rPr>
          <w:sz w:val="28"/>
          <w:szCs w:val="28"/>
        </w:rPr>
      </w:pPr>
      <w:r w:rsidRPr="003210D3">
        <w:rPr>
          <w:sz w:val="28"/>
          <w:szCs w:val="28"/>
        </w:rPr>
        <w:t>5.4.1. Жалоба подается в письменной форме на бумажном носителе или в электронной форме в уполномоченный орган.</w:t>
      </w:r>
    </w:p>
    <w:p w:rsidR="005521E9" w:rsidRPr="003210D3" w:rsidRDefault="00EA56F5">
      <w:pPr>
        <w:ind w:firstLine="540"/>
        <w:jc w:val="both"/>
        <w:rPr>
          <w:sz w:val="28"/>
          <w:szCs w:val="28"/>
        </w:rPr>
      </w:pPr>
      <w:r w:rsidRPr="003210D3">
        <w:rPr>
          <w:sz w:val="28"/>
          <w:szCs w:val="28"/>
        </w:rPr>
        <w:t>5.4.2. Жалоба на решения и действия (бездействие) органа, предоставляющего муниципальную услугу,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официальный сайт Администрации, через Единый портал государственных и муниципальных услуг (функций) а также может быть принята при личном приеме заявителя.</w:t>
      </w:r>
    </w:p>
    <w:p w:rsidR="005521E9" w:rsidRPr="003210D3" w:rsidRDefault="00EA56F5">
      <w:pPr>
        <w:ind w:firstLine="540"/>
        <w:jc w:val="both"/>
        <w:rPr>
          <w:sz w:val="28"/>
          <w:szCs w:val="28"/>
        </w:rPr>
      </w:pPr>
      <w:r w:rsidRPr="003210D3">
        <w:rPr>
          <w:sz w:val="28"/>
          <w:szCs w:val="28"/>
        </w:rPr>
        <w:t>5.4.3. Жалоба должна содержать:</w:t>
      </w:r>
    </w:p>
    <w:p w:rsidR="005521E9" w:rsidRPr="003210D3" w:rsidRDefault="00EA56F5">
      <w:pPr>
        <w:ind w:firstLine="539"/>
        <w:jc w:val="both"/>
        <w:rPr>
          <w:sz w:val="28"/>
          <w:szCs w:val="28"/>
        </w:rPr>
      </w:pPr>
      <w:r w:rsidRPr="003210D3">
        <w:rPr>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521E9" w:rsidRPr="003210D3" w:rsidRDefault="00EA56F5">
      <w:pPr>
        <w:ind w:firstLine="539"/>
        <w:jc w:val="both"/>
        <w:rPr>
          <w:sz w:val="28"/>
          <w:szCs w:val="28"/>
        </w:rPr>
      </w:pPr>
      <w:r w:rsidRPr="003210D3">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210D3">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5521E9" w:rsidRPr="003210D3" w:rsidRDefault="00EA56F5">
      <w:pPr>
        <w:ind w:firstLine="539"/>
        <w:jc w:val="both"/>
        <w:rPr>
          <w:sz w:val="28"/>
          <w:szCs w:val="28"/>
        </w:rPr>
      </w:pPr>
      <w:r w:rsidRPr="003210D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21E9" w:rsidRPr="003210D3" w:rsidRDefault="00EA56F5">
      <w:pPr>
        <w:ind w:firstLine="539"/>
        <w:jc w:val="both"/>
        <w:rPr>
          <w:sz w:val="28"/>
          <w:szCs w:val="28"/>
        </w:rPr>
      </w:pPr>
      <w:r w:rsidRPr="003210D3">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521E9" w:rsidRPr="003210D3" w:rsidRDefault="00EA56F5">
      <w:pPr>
        <w:ind w:firstLine="539"/>
        <w:jc w:val="both"/>
        <w:rPr>
          <w:sz w:val="28"/>
          <w:szCs w:val="28"/>
        </w:rPr>
      </w:pPr>
      <w:r w:rsidRPr="003210D3">
        <w:rPr>
          <w:sz w:val="28"/>
          <w:szCs w:val="28"/>
        </w:rPr>
        <w:t>Заявителем могут быть представлены документы (при наличии), подтверждающие доводы заявителя, либо их копии.</w:t>
      </w:r>
    </w:p>
    <w:p w:rsidR="005521E9" w:rsidRPr="003210D3" w:rsidRDefault="00EA56F5">
      <w:pPr>
        <w:ind w:firstLine="540"/>
        <w:jc w:val="both"/>
        <w:rPr>
          <w:sz w:val="28"/>
          <w:szCs w:val="28"/>
        </w:rPr>
      </w:pPr>
      <w:r w:rsidRPr="003210D3">
        <w:rPr>
          <w:sz w:val="28"/>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w:t>
      </w:r>
    </w:p>
    <w:p w:rsidR="00C22FE8" w:rsidRPr="003210D3" w:rsidRDefault="00C22FE8">
      <w:pPr>
        <w:ind w:firstLine="540"/>
        <w:jc w:val="both"/>
        <w:rPr>
          <w:sz w:val="28"/>
          <w:szCs w:val="28"/>
        </w:rPr>
      </w:pPr>
    </w:p>
    <w:p w:rsidR="005521E9" w:rsidRPr="003210D3" w:rsidRDefault="00EA56F5">
      <w:pPr>
        <w:widowControl w:val="0"/>
        <w:jc w:val="center"/>
        <w:rPr>
          <w:b/>
          <w:sz w:val="28"/>
          <w:szCs w:val="28"/>
        </w:rPr>
      </w:pPr>
      <w:r w:rsidRPr="003210D3">
        <w:rPr>
          <w:b/>
          <w:sz w:val="28"/>
          <w:szCs w:val="28"/>
        </w:rPr>
        <w:t>5.5. Сроки рассмотрения жалобы</w:t>
      </w:r>
    </w:p>
    <w:p w:rsidR="005521E9" w:rsidRPr="003210D3" w:rsidRDefault="005521E9">
      <w:pPr>
        <w:widowControl w:val="0"/>
        <w:jc w:val="center"/>
        <w:rPr>
          <w:b/>
          <w:sz w:val="28"/>
          <w:szCs w:val="28"/>
        </w:rPr>
      </w:pPr>
    </w:p>
    <w:p w:rsidR="005521E9" w:rsidRPr="003210D3" w:rsidRDefault="00EA56F5">
      <w:pPr>
        <w:widowControl w:val="0"/>
        <w:ind w:firstLine="539"/>
        <w:jc w:val="both"/>
        <w:rPr>
          <w:sz w:val="28"/>
          <w:szCs w:val="28"/>
        </w:rPr>
      </w:pPr>
      <w:r w:rsidRPr="003210D3">
        <w:rPr>
          <w:sz w:val="28"/>
          <w:szCs w:val="28"/>
        </w:rPr>
        <w:t>5.5.1.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1E9" w:rsidRPr="003210D3" w:rsidRDefault="00EA56F5">
      <w:pPr>
        <w:widowControl w:val="0"/>
        <w:ind w:firstLine="539"/>
        <w:jc w:val="both"/>
        <w:rPr>
          <w:sz w:val="28"/>
          <w:szCs w:val="28"/>
        </w:rPr>
      </w:pPr>
      <w:r w:rsidRPr="003210D3">
        <w:rPr>
          <w:sz w:val="28"/>
          <w:szCs w:val="28"/>
        </w:rPr>
        <w:t>Оснований для приостановления рассмотрения жалобы не предусмотрено.</w:t>
      </w:r>
    </w:p>
    <w:p w:rsidR="00C22FE8" w:rsidRPr="003210D3" w:rsidRDefault="00C22FE8">
      <w:pPr>
        <w:widowControl w:val="0"/>
        <w:ind w:firstLine="539"/>
        <w:jc w:val="both"/>
        <w:rPr>
          <w:sz w:val="28"/>
          <w:szCs w:val="28"/>
        </w:rPr>
      </w:pPr>
    </w:p>
    <w:p w:rsidR="005521E9" w:rsidRPr="003210D3" w:rsidRDefault="005521E9">
      <w:pPr>
        <w:widowControl w:val="0"/>
        <w:rPr>
          <w:b/>
          <w:sz w:val="28"/>
          <w:szCs w:val="28"/>
        </w:rPr>
      </w:pPr>
    </w:p>
    <w:p w:rsidR="005521E9" w:rsidRPr="003210D3" w:rsidRDefault="00EA56F5">
      <w:pPr>
        <w:jc w:val="center"/>
        <w:rPr>
          <w:b/>
          <w:sz w:val="28"/>
          <w:szCs w:val="28"/>
        </w:rPr>
      </w:pPr>
      <w:r w:rsidRPr="003210D3">
        <w:rPr>
          <w:b/>
          <w:sz w:val="28"/>
          <w:szCs w:val="28"/>
        </w:rPr>
        <w:t>5.6. Результат рассмотрения жалобы</w:t>
      </w:r>
    </w:p>
    <w:p w:rsidR="005521E9" w:rsidRPr="003210D3" w:rsidRDefault="005521E9">
      <w:pPr>
        <w:jc w:val="center"/>
        <w:rPr>
          <w:b/>
          <w:sz w:val="28"/>
          <w:szCs w:val="28"/>
        </w:rPr>
      </w:pPr>
    </w:p>
    <w:p w:rsidR="005521E9" w:rsidRPr="003210D3" w:rsidRDefault="00EA56F5">
      <w:pPr>
        <w:ind w:firstLine="539"/>
        <w:jc w:val="both"/>
        <w:rPr>
          <w:sz w:val="28"/>
          <w:szCs w:val="28"/>
        </w:rPr>
      </w:pPr>
      <w:r w:rsidRPr="003210D3">
        <w:rPr>
          <w:sz w:val="28"/>
          <w:szCs w:val="28"/>
        </w:rPr>
        <w:t>5.6.1.По результатам рассмотрения жалобы принимается одно из следующих решений:</w:t>
      </w:r>
    </w:p>
    <w:p w:rsidR="005521E9" w:rsidRPr="003210D3" w:rsidRDefault="00EA56F5">
      <w:pPr>
        <w:ind w:firstLine="539"/>
        <w:jc w:val="both"/>
        <w:rPr>
          <w:sz w:val="28"/>
          <w:szCs w:val="28"/>
        </w:rPr>
      </w:pPr>
      <w:r w:rsidRPr="003210D3">
        <w:rPr>
          <w:sz w:val="28"/>
          <w:szCs w:val="28"/>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5521E9" w:rsidRPr="003210D3" w:rsidRDefault="00EA56F5">
      <w:pPr>
        <w:ind w:firstLine="539"/>
        <w:jc w:val="both"/>
        <w:rPr>
          <w:sz w:val="28"/>
          <w:szCs w:val="28"/>
        </w:rPr>
      </w:pPr>
      <w:r w:rsidRPr="003210D3">
        <w:rPr>
          <w:sz w:val="28"/>
          <w:szCs w:val="28"/>
        </w:rPr>
        <w:t>2)в удовлетворении жалобы отказывается.</w:t>
      </w:r>
    </w:p>
    <w:p w:rsidR="005521E9" w:rsidRPr="003210D3" w:rsidRDefault="00EA56F5">
      <w:pPr>
        <w:ind w:firstLine="539"/>
        <w:jc w:val="both"/>
        <w:rPr>
          <w:sz w:val="28"/>
          <w:szCs w:val="28"/>
        </w:rPr>
      </w:pPr>
      <w:r w:rsidRPr="003210D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уполномоченное на рассмотрение жалоб, незамедлительно направляет имеющиеся материалы в органы прокуратуры.</w:t>
      </w:r>
    </w:p>
    <w:p w:rsidR="005521E9" w:rsidRPr="003210D3" w:rsidRDefault="005521E9">
      <w:pPr>
        <w:spacing w:line="100" w:lineRule="atLeast"/>
        <w:ind w:firstLine="540"/>
        <w:jc w:val="center"/>
        <w:rPr>
          <w:b/>
          <w:sz w:val="28"/>
          <w:szCs w:val="28"/>
        </w:rPr>
      </w:pPr>
    </w:p>
    <w:p w:rsidR="005521E9" w:rsidRPr="003210D3" w:rsidRDefault="00EA56F5">
      <w:pPr>
        <w:spacing w:line="100" w:lineRule="atLeast"/>
        <w:jc w:val="center"/>
        <w:rPr>
          <w:b/>
          <w:sz w:val="28"/>
          <w:szCs w:val="28"/>
        </w:rPr>
      </w:pPr>
      <w:r w:rsidRPr="003210D3">
        <w:rPr>
          <w:b/>
          <w:sz w:val="28"/>
          <w:szCs w:val="28"/>
        </w:rPr>
        <w:t>5.7. Порядок информирования заявителя о результатах рассмотрения жалобы</w:t>
      </w:r>
    </w:p>
    <w:p w:rsidR="005521E9" w:rsidRPr="003210D3" w:rsidRDefault="005521E9">
      <w:pPr>
        <w:spacing w:line="100" w:lineRule="atLeast"/>
        <w:jc w:val="center"/>
        <w:rPr>
          <w:b/>
          <w:sz w:val="28"/>
          <w:szCs w:val="28"/>
        </w:rPr>
      </w:pPr>
    </w:p>
    <w:p w:rsidR="005521E9" w:rsidRPr="003210D3" w:rsidRDefault="00EA56F5">
      <w:pPr>
        <w:widowControl w:val="0"/>
        <w:ind w:firstLine="720"/>
        <w:jc w:val="both"/>
        <w:rPr>
          <w:sz w:val="28"/>
          <w:szCs w:val="28"/>
        </w:rPr>
      </w:pPr>
      <w:r w:rsidRPr="003210D3">
        <w:rPr>
          <w:sz w:val="28"/>
          <w:szCs w:val="28"/>
        </w:rPr>
        <w:t>5.7.1.  Не позднее дня, следующего за днем принятия решения, указанного в пункте 5.6.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521E9" w:rsidRPr="003210D3" w:rsidRDefault="00EA56F5">
      <w:pPr>
        <w:ind w:firstLine="540"/>
        <w:jc w:val="both"/>
        <w:rPr>
          <w:sz w:val="28"/>
          <w:szCs w:val="28"/>
        </w:rPr>
      </w:pPr>
      <w:r w:rsidRPr="003210D3">
        <w:rPr>
          <w:sz w:val="28"/>
          <w:szCs w:val="28"/>
        </w:rPr>
        <w:t>В ответе по результатам рассмотрения жалобы указываются:</w:t>
      </w:r>
    </w:p>
    <w:p w:rsidR="005521E9" w:rsidRPr="003210D3" w:rsidRDefault="00EA56F5">
      <w:pPr>
        <w:ind w:firstLine="540"/>
        <w:jc w:val="both"/>
        <w:rPr>
          <w:sz w:val="28"/>
          <w:szCs w:val="28"/>
        </w:rPr>
      </w:pPr>
      <w:r w:rsidRPr="003210D3">
        <w:rPr>
          <w:sz w:val="28"/>
          <w:szCs w:val="28"/>
        </w:rPr>
        <w:t>наименование органа, предоставляющего муниципальную слугу, должность, фамилия, имя, отчество (последнее - при наличии) должностного лица, принявшего решение по жалобе;</w:t>
      </w:r>
    </w:p>
    <w:p w:rsidR="005521E9" w:rsidRPr="003210D3" w:rsidRDefault="00EA56F5">
      <w:pPr>
        <w:ind w:firstLine="540"/>
        <w:jc w:val="both"/>
        <w:rPr>
          <w:sz w:val="28"/>
          <w:szCs w:val="28"/>
        </w:rPr>
      </w:pPr>
      <w:r w:rsidRPr="003210D3">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521E9" w:rsidRPr="003210D3" w:rsidRDefault="00EA56F5">
      <w:pPr>
        <w:ind w:firstLine="540"/>
        <w:jc w:val="both"/>
        <w:rPr>
          <w:sz w:val="28"/>
          <w:szCs w:val="28"/>
        </w:rPr>
      </w:pPr>
      <w:r w:rsidRPr="003210D3">
        <w:rPr>
          <w:sz w:val="28"/>
          <w:szCs w:val="28"/>
        </w:rPr>
        <w:t>фамилия, имя, отчество (при наличии) или наименование заявителя;</w:t>
      </w:r>
    </w:p>
    <w:p w:rsidR="005521E9" w:rsidRPr="003210D3" w:rsidRDefault="00EA56F5">
      <w:pPr>
        <w:ind w:firstLine="540"/>
        <w:jc w:val="both"/>
        <w:rPr>
          <w:sz w:val="28"/>
          <w:szCs w:val="28"/>
        </w:rPr>
      </w:pPr>
      <w:r w:rsidRPr="003210D3">
        <w:rPr>
          <w:sz w:val="28"/>
          <w:szCs w:val="28"/>
        </w:rPr>
        <w:t>основания для принятия решения по жалобе;</w:t>
      </w:r>
    </w:p>
    <w:p w:rsidR="005521E9" w:rsidRPr="003210D3" w:rsidRDefault="00EA56F5">
      <w:pPr>
        <w:ind w:firstLine="540"/>
        <w:jc w:val="both"/>
        <w:rPr>
          <w:sz w:val="28"/>
          <w:szCs w:val="28"/>
        </w:rPr>
      </w:pPr>
      <w:r w:rsidRPr="003210D3">
        <w:rPr>
          <w:sz w:val="28"/>
          <w:szCs w:val="28"/>
        </w:rPr>
        <w:t>принятое по жалобе решение:</w:t>
      </w:r>
    </w:p>
    <w:p w:rsidR="005521E9" w:rsidRPr="003210D3" w:rsidRDefault="00EA56F5">
      <w:pPr>
        <w:widowControl w:val="0"/>
        <w:ind w:firstLine="540"/>
        <w:jc w:val="both"/>
        <w:rPr>
          <w:sz w:val="28"/>
          <w:szCs w:val="28"/>
        </w:rPr>
      </w:pPr>
      <w:r w:rsidRPr="003210D3">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1E9" w:rsidRPr="003210D3" w:rsidRDefault="00EA56F5">
      <w:pPr>
        <w:widowControl w:val="0"/>
        <w:jc w:val="both"/>
        <w:rPr>
          <w:sz w:val="28"/>
          <w:szCs w:val="28"/>
        </w:rPr>
      </w:pPr>
      <w:r w:rsidRPr="003210D3">
        <w:rPr>
          <w:sz w:val="28"/>
          <w:szCs w:val="28"/>
        </w:rPr>
        <w:tab/>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1E9" w:rsidRPr="003210D3" w:rsidRDefault="005521E9">
      <w:pPr>
        <w:widowControl w:val="0"/>
        <w:ind w:firstLine="720"/>
        <w:jc w:val="center"/>
        <w:rPr>
          <w:b/>
          <w:sz w:val="28"/>
          <w:szCs w:val="28"/>
        </w:rPr>
      </w:pPr>
    </w:p>
    <w:p w:rsidR="005521E9" w:rsidRPr="003210D3" w:rsidRDefault="00EA56F5">
      <w:pPr>
        <w:jc w:val="center"/>
        <w:rPr>
          <w:b/>
          <w:sz w:val="28"/>
          <w:szCs w:val="28"/>
        </w:rPr>
      </w:pPr>
      <w:r w:rsidRPr="003210D3">
        <w:rPr>
          <w:b/>
          <w:sz w:val="28"/>
          <w:szCs w:val="28"/>
        </w:rPr>
        <w:t>5.8. Порядок обжалования решения по жалобе</w:t>
      </w:r>
    </w:p>
    <w:p w:rsidR="005521E9" w:rsidRPr="003210D3" w:rsidRDefault="005521E9">
      <w:pPr>
        <w:jc w:val="center"/>
        <w:rPr>
          <w:b/>
          <w:sz w:val="28"/>
          <w:szCs w:val="28"/>
        </w:rPr>
      </w:pPr>
    </w:p>
    <w:p w:rsidR="005521E9" w:rsidRPr="003210D3" w:rsidRDefault="00EA56F5">
      <w:pPr>
        <w:ind w:firstLine="539"/>
        <w:jc w:val="both"/>
        <w:rPr>
          <w:sz w:val="28"/>
          <w:szCs w:val="28"/>
        </w:rPr>
      </w:pPr>
      <w:r w:rsidRPr="003210D3">
        <w:rPr>
          <w:sz w:val="28"/>
          <w:szCs w:val="28"/>
        </w:rPr>
        <w:t>5.8.1.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521E9" w:rsidRPr="003210D3" w:rsidRDefault="005521E9">
      <w:pPr>
        <w:widowControl w:val="0"/>
        <w:jc w:val="both"/>
        <w:rPr>
          <w:b/>
          <w:sz w:val="28"/>
          <w:szCs w:val="28"/>
        </w:rPr>
      </w:pPr>
    </w:p>
    <w:p w:rsidR="005521E9" w:rsidRPr="003210D3" w:rsidRDefault="00EA56F5">
      <w:pPr>
        <w:widowControl w:val="0"/>
        <w:jc w:val="center"/>
        <w:rPr>
          <w:b/>
          <w:sz w:val="28"/>
          <w:szCs w:val="28"/>
        </w:rPr>
      </w:pPr>
      <w:r w:rsidRPr="003210D3">
        <w:rPr>
          <w:b/>
          <w:sz w:val="28"/>
          <w:szCs w:val="28"/>
        </w:rPr>
        <w:t>5.9. Право заявителя на получение информации и документов, необходимых для обоснования и рассмотрения жалобы</w:t>
      </w:r>
    </w:p>
    <w:p w:rsidR="005521E9" w:rsidRPr="003210D3" w:rsidRDefault="00EA56F5">
      <w:pPr>
        <w:widowControl w:val="0"/>
        <w:ind w:firstLine="540"/>
        <w:jc w:val="both"/>
        <w:rPr>
          <w:sz w:val="28"/>
          <w:szCs w:val="28"/>
        </w:rPr>
      </w:pPr>
      <w:r w:rsidRPr="003210D3">
        <w:rPr>
          <w:sz w:val="28"/>
          <w:szCs w:val="28"/>
        </w:rPr>
        <w:t>5.9.1. Заявитель имеет право на получение информации и документов, необходимых для обоснования и рассмотрения жалобы</w:t>
      </w:r>
      <w:r w:rsidRPr="003210D3">
        <w:rPr>
          <w:b/>
          <w:sz w:val="28"/>
          <w:szCs w:val="28"/>
        </w:rPr>
        <w:t xml:space="preserve">, </w:t>
      </w:r>
      <w:r w:rsidRPr="003210D3">
        <w:rPr>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22FE8" w:rsidRPr="003210D3" w:rsidRDefault="00C22FE8" w:rsidP="00C56FD4">
      <w:pPr>
        <w:widowControl w:val="0"/>
        <w:jc w:val="both"/>
        <w:rPr>
          <w:sz w:val="28"/>
          <w:szCs w:val="28"/>
        </w:rPr>
      </w:pPr>
    </w:p>
    <w:p w:rsidR="005521E9" w:rsidRPr="003210D3" w:rsidRDefault="005521E9">
      <w:pPr>
        <w:widowControl w:val="0"/>
        <w:ind w:firstLine="540"/>
        <w:jc w:val="both"/>
        <w:rPr>
          <w:b/>
          <w:sz w:val="28"/>
          <w:szCs w:val="28"/>
        </w:rPr>
      </w:pPr>
    </w:p>
    <w:p w:rsidR="005521E9" w:rsidRPr="003210D3" w:rsidRDefault="00EA56F5">
      <w:pPr>
        <w:jc w:val="center"/>
        <w:rPr>
          <w:b/>
          <w:sz w:val="28"/>
          <w:szCs w:val="28"/>
        </w:rPr>
      </w:pPr>
      <w:r w:rsidRPr="003210D3">
        <w:rPr>
          <w:b/>
          <w:sz w:val="28"/>
          <w:szCs w:val="28"/>
        </w:rPr>
        <w:t>5.10. Способы информирования заявителей о порядке подачи и рассмотрения жалобы</w:t>
      </w:r>
    </w:p>
    <w:p w:rsidR="005521E9" w:rsidRPr="003210D3" w:rsidRDefault="005521E9">
      <w:pPr>
        <w:jc w:val="center"/>
        <w:rPr>
          <w:b/>
          <w:sz w:val="28"/>
          <w:szCs w:val="28"/>
        </w:rPr>
      </w:pPr>
    </w:p>
    <w:p w:rsidR="005521E9" w:rsidRPr="003210D3" w:rsidRDefault="00EA56F5">
      <w:pPr>
        <w:ind w:firstLine="709"/>
        <w:jc w:val="both"/>
        <w:rPr>
          <w:sz w:val="28"/>
          <w:szCs w:val="28"/>
        </w:rPr>
      </w:pPr>
      <w:r w:rsidRPr="003210D3">
        <w:rPr>
          <w:sz w:val="28"/>
          <w:szCs w:val="28"/>
        </w:rPr>
        <w:lastRenderedPageBreak/>
        <w:t>5.10.1. Информацию о порядке подачи и рассмотрения жалобы граждане могут получить:</w:t>
      </w:r>
    </w:p>
    <w:p w:rsidR="005521E9" w:rsidRPr="003210D3" w:rsidRDefault="00EA56F5">
      <w:pPr>
        <w:ind w:firstLine="709"/>
        <w:jc w:val="both"/>
        <w:rPr>
          <w:rFonts w:ascii="Liberation Serif" w:hAnsi="Liberation Serif"/>
          <w:sz w:val="28"/>
          <w:szCs w:val="28"/>
        </w:rPr>
      </w:pPr>
      <w:r w:rsidRPr="003210D3">
        <w:rPr>
          <w:sz w:val="28"/>
          <w:szCs w:val="28"/>
        </w:rPr>
        <w:t xml:space="preserve">- на официальном сайте Администрации: </w:t>
      </w:r>
      <w:r w:rsidR="00267D20" w:rsidRPr="003210D3">
        <w:rPr>
          <w:sz w:val="28"/>
          <w:szCs w:val="28"/>
        </w:rPr>
        <w:t>гагаринадмин67.рф</w:t>
      </w:r>
      <w:r w:rsidRPr="003210D3">
        <w:rPr>
          <w:sz w:val="28"/>
          <w:szCs w:val="28"/>
        </w:rPr>
        <w:t>;</w:t>
      </w:r>
    </w:p>
    <w:p w:rsidR="005521E9" w:rsidRPr="003210D3" w:rsidRDefault="00EA56F5">
      <w:pPr>
        <w:ind w:firstLine="709"/>
        <w:jc w:val="both"/>
        <w:rPr>
          <w:sz w:val="28"/>
          <w:szCs w:val="28"/>
        </w:rPr>
      </w:pPr>
      <w:r w:rsidRPr="003210D3">
        <w:rPr>
          <w:sz w:val="28"/>
          <w:szCs w:val="28"/>
        </w:rPr>
        <w:t>- на Едином портале (</w:t>
      </w:r>
      <w:hyperlink r:id="rId22" w:history="1">
        <w:r w:rsidRPr="003210D3">
          <w:rPr>
            <w:rStyle w:val="ad"/>
            <w:color w:val="000000"/>
            <w:sz w:val="28"/>
            <w:szCs w:val="28"/>
            <w:u w:val="none"/>
          </w:rPr>
          <w:t>https://www.gosuslugi.ru/</w:t>
        </w:r>
      </w:hyperlink>
      <w:r w:rsidRPr="003210D3">
        <w:rPr>
          <w:sz w:val="28"/>
          <w:szCs w:val="28"/>
        </w:rPr>
        <w:t>)</w:t>
      </w:r>
    </w:p>
    <w:p w:rsidR="005521E9" w:rsidRPr="003210D3" w:rsidRDefault="00EA56F5">
      <w:pPr>
        <w:ind w:firstLine="709"/>
        <w:jc w:val="both"/>
        <w:rPr>
          <w:sz w:val="28"/>
          <w:szCs w:val="28"/>
        </w:rPr>
      </w:pPr>
      <w:r w:rsidRPr="003210D3">
        <w:rPr>
          <w:sz w:val="28"/>
          <w:szCs w:val="28"/>
        </w:rPr>
        <w:t>- при обращении в Уполномоченный орган, МФЦ, а также с использованием телефонной связи, в письменной форме, по электронной почте.</w:t>
      </w:r>
    </w:p>
    <w:p w:rsidR="005521E9" w:rsidRPr="003210D3" w:rsidRDefault="005521E9">
      <w:pPr>
        <w:jc w:val="both"/>
        <w:rPr>
          <w:rFonts w:ascii="Times New Roman CYR" w:hAnsi="Times New Roman CYR"/>
          <w:sz w:val="28"/>
          <w:szCs w:val="28"/>
        </w:rPr>
      </w:pPr>
    </w:p>
    <w:p w:rsidR="005521E9" w:rsidRPr="003210D3" w:rsidRDefault="00EA56F5">
      <w:pPr>
        <w:ind w:firstLine="708"/>
        <w:jc w:val="center"/>
        <w:rPr>
          <w:b/>
          <w:sz w:val="28"/>
          <w:szCs w:val="28"/>
        </w:rPr>
      </w:pPr>
      <w:r w:rsidRPr="003210D3">
        <w:rPr>
          <w:b/>
          <w:sz w:val="28"/>
          <w:szCs w:val="28"/>
        </w:rPr>
        <w:t>6.1.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21E9" w:rsidRPr="003210D3" w:rsidRDefault="005521E9">
      <w:pPr>
        <w:ind w:firstLine="708"/>
        <w:jc w:val="center"/>
        <w:rPr>
          <w:b/>
          <w:sz w:val="28"/>
          <w:szCs w:val="28"/>
        </w:rPr>
      </w:pPr>
    </w:p>
    <w:p w:rsidR="005521E9" w:rsidRPr="003210D3" w:rsidRDefault="00EA56F5">
      <w:pPr>
        <w:ind w:firstLine="709"/>
        <w:jc w:val="both"/>
        <w:rPr>
          <w:sz w:val="28"/>
          <w:szCs w:val="28"/>
        </w:rPr>
      </w:pPr>
      <w:r w:rsidRPr="003210D3">
        <w:rPr>
          <w:sz w:val="28"/>
          <w:szCs w:val="28"/>
        </w:rPr>
        <w:t>6.1.1. Заявитель вправе обратиться за получением муниципальной услуги через МФЦ.</w:t>
      </w:r>
    </w:p>
    <w:p w:rsidR="005521E9" w:rsidRPr="003210D3" w:rsidRDefault="00EA56F5">
      <w:pPr>
        <w:ind w:firstLine="709"/>
        <w:jc w:val="both"/>
        <w:rPr>
          <w:sz w:val="28"/>
          <w:szCs w:val="28"/>
        </w:rPr>
      </w:pPr>
      <w:r w:rsidRPr="003210D3">
        <w:rPr>
          <w:sz w:val="28"/>
          <w:szCs w:val="28"/>
        </w:rPr>
        <w:t>Предоставление муниципальной услуги в МФЦ осуществляется в соответствии с настоящим административным регламентом и на основании соглашения о взаимодействии, заключенного между МФЦ и Администрацией (далее - соглашение о взаимодействии).</w:t>
      </w:r>
    </w:p>
    <w:p w:rsidR="005521E9" w:rsidRPr="003210D3" w:rsidRDefault="00EA56F5">
      <w:pPr>
        <w:ind w:firstLine="709"/>
        <w:jc w:val="both"/>
        <w:rPr>
          <w:sz w:val="28"/>
          <w:szCs w:val="28"/>
        </w:rPr>
      </w:pPr>
      <w:r w:rsidRPr="003210D3">
        <w:rPr>
          <w:sz w:val="28"/>
          <w:szCs w:val="28"/>
        </w:rPr>
        <w:t>6.1.2. Предоставление муниципальной услуги через МФЦ включает в себя следующие административные процедуры (действия):</w:t>
      </w:r>
    </w:p>
    <w:p w:rsidR="005521E9" w:rsidRPr="003210D3" w:rsidRDefault="00EA56F5">
      <w:pPr>
        <w:ind w:firstLine="709"/>
        <w:jc w:val="both"/>
        <w:rPr>
          <w:sz w:val="28"/>
          <w:szCs w:val="28"/>
        </w:rPr>
      </w:pPr>
      <w:r w:rsidRPr="003210D3">
        <w:rPr>
          <w:sz w:val="28"/>
          <w:szCs w:val="28"/>
        </w:rPr>
        <w:t>а)информирование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521E9" w:rsidRPr="003210D3" w:rsidRDefault="00EA56F5">
      <w:pPr>
        <w:ind w:firstLine="709"/>
        <w:jc w:val="both"/>
        <w:rPr>
          <w:spacing w:val="-10"/>
          <w:sz w:val="28"/>
          <w:szCs w:val="28"/>
        </w:rPr>
      </w:pPr>
      <w:r w:rsidRPr="003210D3">
        <w:rPr>
          <w:spacing w:val="-10"/>
          <w:sz w:val="28"/>
          <w:szCs w:val="28"/>
        </w:rPr>
        <w:t>б)прием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и выдача результатов предоставления государственных или муниципальных услуг в случаях, предусмотренных законодательством Российской Федерации;</w:t>
      </w:r>
    </w:p>
    <w:p w:rsidR="005521E9" w:rsidRPr="003210D3" w:rsidRDefault="00EA56F5">
      <w:pPr>
        <w:ind w:firstLine="709"/>
        <w:jc w:val="both"/>
        <w:rPr>
          <w:sz w:val="28"/>
          <w:szCs w:val="28"/>
        </w:rPr>
      </w:pPr>
      <w:r w:rsidRPr="003210D3">
        <w:rPr>
          <w:sz w:val="28"/>
          <w:szCs w:val="28"/>
        </w:rPr>
        <w:t>в)формирование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 в иные органы местного самоуправления, органы государственной власти и организации, участвующие в предоставлении муниципальных услуг;</w:t>
      </w:r>
    </w:p>
    <w:p w:rsidR="005521E9" w:rsidRPr="003210D3" w:rsidRDefault="00EA56F5">
      <w:pPr>
        <w:ind w:firstLine="709"/>
        <w:jc w:val="both"/>
        <w:rPr>
          <w:spacing w:val="-10"/>
          <w:sz w:val="28"/>
          <w:szCs w:val="28"/>
        </w:rPr>
      </w:pPr>
      <w:r w:rsidRPr="003210D3">
        <w:rPr>
          <w:spacing w:val="-10"/>
          <w:sz w:val="28"/>
          <w:szCs w:val="28"/>
        </w:rPr>
        <w:t xml:space="preserve">г)выдача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w:t>
      </w:r>
      <w:r w:rsidRPr="003210D3">
        <w:rPr>
          <w:spacing w:val="-10"/>
          <w:sz w:val="28"/>
          <w:szCs w:val="28"/>
        </w:rPr>
        <w:lastRenderedPageBreak/>
        <w:t>услуги, и органов, предоставляющих государственные услуги, и органов, предоставляющих муниципальные услуги.</w:t>
      </w:r>
    </w:p>
    <w:p w:rsidR="005521E9" w:rsidRPr="003210D3" w:rsidRDefault="00EA56F5">
      <w:pPr>
        <w:ind w:firstLine="709"/>
        <w:jc w:val="both"/>
        <w:rPr>
          <w:spacing w:val="-10"/>
          <w:sz w:val="28"/>
          <w:szCs w:val="28"/>
        </w:rPr>
      </w:pPr>
      <w:r w:rsidRPr="003210D3">
        <w:rPr>
          <w:spacing w:val="-10"/>
          <w:sz w:val="28"/>
          <w:szCs w:val="28"/>
        </w:rPr>
        <w:t>д) иные действия.</w:t>
      </w:r>
    </w:p>
    <w:p w:rsidR="005521E9" w:rsidRPr="003210D3" w:rsidRDefault="005521E9">
      <w:pPr>
        <w:ind w:firstLine="720"/>
        <w:jc w:val="both"/>
        <w:rPr>
          <w:sz w:val="28"/>
          <w:szCs w:val="28"/>
        </w:rPr>
      </w:pPr>
    </w:p>
    <w:p w:rsidR="005521E9" w:rsidRPr="003210D3" w:rsidRDefault="005521E9" w:rsidP="00C56FD4">
      <w:pPr>
        <w:jc w:val="both"/>
        <w:rPr>
          <w:sz w:val="28"/>
          <w:szCs w:val="28"/>
        </w:rPr>
      </w:pPr>
    </w:p>
    <w:p w:rsidR="005521E9" w:rsidRPr="003210D3" w:rsidRDefault="00EA56F5">
      <w:pPr>
        <w:ind w:firstLine="708"/>
        <w:jc w:val="center"/>
        <w:rPr>
          <w:b/>
          <w:sz w:val="28"/>
          <w:szCs w:val="28"/>
        </w:rPr>
      </w:pPr>
      <w:r w:rsidRPr="003210D3">
        <w:rPr>
          <w:b/>
          <w:sz w:val="28"/>
          <w:szCs w:val="28"/>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521E9" w:rsidRPr="003210D3" w:rsidRDefault="005521E9">
      <w:pPr>
        <w:ind w:firstLine="708"/>
        <w:jc w:val="center"/>
        <w:rPr>
          <w:sz w:val="28"/>
          <w:szCs w:val="28"/>
        </w:rPr>
      </w:pPr>
    </w:p>
    <w:p w:rsidR="005521E9" w:rsidRPr="003210D3" w:rsidRDefault="00EA56F5">
      <w:pPr>
        <w:ind w:firstLine="709"/>
        <w:jc w:val="both"/>
        <w:rPr>
          <w:sz w:val="28"/>
          <w:szCs w:val="28"/>
        </w:rPr>
      </w:pPr>
      <w:r w:rsidRPr="003210D3">
        <w:rPr>
          <w:sz w:val="28"/>
          <w:szCs w:val="28"/>
        </w:rPr>
        <w:t xml:space="preserve">6.2.1. Основанием для начала административной процедуры является обращение заинтересованного лица в МФЦ. </w:t>
      </w:r>
    </w:p>
    <w:p w:rsidR="005521E9" w:rsidRPr="003210D3" w:rsidRDefault="00EA56F5">
      <w:pPr>
        <w:ind w:firstLine="708"/>
        <w:jc w:val="both"/>
        <w:rPr>
          <w:sz w:val="28"/>
          <w:szCs w:val="28"/>
        </w:rPr>
      </w:pPr>
      <w:r w:rsidRPr="003210D3">
        <w:rPr>
          <w:spacing w:val="-10"/>
          <w:sz w:val="28"/>
          <w:szCs w:val="28"/>
        </w:rPr>
        <w:t xml:space="preserve">6.2.2. </w:t>
      </w:r>
      <w:r w:rsidRPr="003210D3">
        <w:rPr>
          <w:sz w:val="28"/>
          <w:szCs w:val="28"/>
        </w:rPr>
        <w:t>Информирование заинтересованных лиц по вопросам предоставления муниципальной услуги осуществляется специалистами МФЦ.</w:t>
      </w:r>
    </w:p>
    <w:p w:rsidR="005521E9" w:rsidRPr="003210D3" w:rsidRDefault="00EA56F5">
      <w:pPr>
        <w:ind w:firstLine="709"/>
        <w:jc w:val="both"/>
        <w:rPr>
          <w:sz w:val="28"/>
          <w:szCs w:val="28"/>
        </w:rPr>
      </w:pPr>
      <w:r w:rsidRPr="003210D3">
        <w:rPr>
          <w:sz w:val="28"/>
          <w:szCs w:val="28"/>
        </w:rPr>
        <w:t>Информирование по вопросам предоставления муниципальной услуги осуществляется следующими способами:</w:t>
      </w:r>
    </w:p>
    <w:p w:rsidR="005521E9" w:rsidRPr="003210D3" w:rsidRDefault="00EA56F5">
      <w:pPr>
        <w:ind w:firstLine="709"/>
        <w:jc w:val="both"/>
        <w:rPr>
          <w:sz w:val="28"/>
          <w:szCs w:val="28"/>
        </w:rPr>
      </w:pPr>
      <w:r w:rsidRPr="003210D3">
        <w:rPr>
          <w:sz w:val="28"/>
          <w:szCs w:val="28"/>
        </w:rPr>
        <w:t>- индивидуальное устное информирование (на личном приеме или по телефону);</w:t>
      </w:r>
    </w:p>
    <w:p w:rsidR="005521E9" w:rsidRPr="003210D3" w:rsidRDefault="00EA56F5">
      <w:pPr>
        <w:ind w:firstLine="709"/>
        <w:jc w:val="both"/>
        <w:rPr>
          <w:sz w:val="28"/>
          <w:szCs w:val="28"/>
        </w:rPr>
      </w:pPr>
      <w:r w:rsidRPr="003210D3">
        <w:rPr>
          <w:sz w:val="28"/>
          <w:szCs w:val="28"/>
        </w:rPr>
        <w:t>- публичное письменное информирование.</w:t>
      </w:r>
    </w:p>
    <w:p w:rsidR="005521E9" w:rsidRPr="003210D3" w:rsidRDefault="00EA56F5">
      <w:pPr>
        <w:ind w:firstLine="540"/>
        <w:jc w:val="both"/>
        <w:rPr>
          <w:sz w:val="28"/>
          <w:szCs w:val="28"/>
        </w:rPr>
      </w:pPr>
      <w:r w:rsidRPr="003210D3">
        <w:rPr>
          <w:sz w:val="28"/>
          <w:szCs w:val="28"/>
        </w:rPr>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5521E9" w:rsidRPr="003210D3" w:rsidRDefault="00EA56F5">
      <w:pPr>
        <w:ind w:firstLine="709"/>
        <w:jc w:val="both"/>
        <w:rPr>
          <w:sz w:val="28"/>
          <w:szCs w:val="28"/>
        </w:rPr>
      </w:pPr>
      <w:r w:rsidRPr="003210D3">
        <w:rPr>
          <w:sz w:val="28"/>
          <w:szCs w:val="28"/>
        </w:rPr>
        <w:t>Сведения о местах нахождения и графиках работы, контактных телефонах МФЦ и его подразделений, размещаются на официальном сайте МФЦ.</w:t>
      </w:r>
    </w:p>
    <w:p w:rsidR="005521E9" w:rsidRPr="003210D3" w:rsidRDefault="00EA56F5">
      <w:pPr>
        <w:ind w:firstLine="709"/>
        <w:jc w:val="both"/>
        <w:rPr>
          <w:sz w:val="28"/>
          <w:szCs w:val="28"/>
        </w:rPr>
      </w:pPr>
      <w:r w:rsidRPr="003210D3">
        <w:rPr>
          <w:sz w:val="28"/>
          <w:szCs w:val="28"/>
        </w:rPr>
        <w:t>На личном приеме или по телефону специалисты МФЦ предоставляют следующую информацию:</w:t>
      </w:r>
    </w:p>
    <w:p w:rsidR="005521E9" w:rsidRPr="003210D3" w:rsidRDefault="00EA56F5">
      <w:pPr>
        <w:ind w:firstLine="709"/>
        <w:jc w:val="both"/>
        <w:rPr>
          <w:sz w:val="28"/>
          <w:szCs w:val="28"/>
        </w:rPr>
      </w:pPr>
      <w:r w:rsidRPr="003210D3">
        <w:rPr>
          <w:sz w:val="28"/>
          <w:szCs w:val="28"/>
        </w:rPr>
        <w:t>- о порядке осуществления специалистами МФЦ процедур, связанных с предоставлением муниципальной услуги;</w:t>
      </w:r>
    </w:p>
    <w:p w:rsidR="005521E9" w:rsidRPr="003210D3" w:rsidRDefault="00EA56F5">
      <w:pPr>
        <w:ind w:firstLine="709"/>
        <w:jc w:val="both"/>
        <w:rPr>
          <w:sz w:val="28"/>
          <w:szCs w:val="28"/>
        </w:rPr>
      </w:pPr>
      <w:r w:rsidRPr="003210D3">
        <w:rPr>
          <w:sz w:val="28"/>
          <w:szCs w:val="28"/>
        </w:rPr>
        <w:t>- о месте размещения информации по вопросам предоставления муниципальной услуги;</w:t>
      </w:r>
    </w:p>
    <w:p w:rsidR="005521E9" w:rsidRPr="003210D3" w:rsidRDefault="00EA56F5">
      <w:pPr>
        <w:ind w:firstLine="709"/>
        <w:jc w:val="both"/>
        <w:rPr>
          <w:sz w:val="28"/>
          <w:szCs w:val="28"/>
        </w:rPr>
      </w:pPr>
      <w:r w:rsidRPr="003210D3">
        <w:rPr>
          <w:sz w:val="28"/>
          <w:szCs w:val="28"/>
        </w:rPr>
        <w:t>- о перечне документов, необходимых для получения муниципальной услуги;</w:t>
      </w:r>
    </w:p>
    <w:p w:rsidR="005521E9" w:rsidRPr="003210D3" w:rsidRDefault="00EA56F5">
      <w:pPr>
        <w:ind w:firstLine="709"/>
        <w:jc w:val="both"/>
        <w:rPr>
          <w:sz w:val="28"/>
          <w:szCs w:val="28"/>
        </w:rPr>
      </w:pPr>
      <w:r w:rsidRPr="003210D3">
        <w:rPr>
          <w:sz w:val="28"/>
          <w:szCs w:val="28"/>
        </w:rPr>
        <w:t>- о сроках предоставления муниципальной услуги.</w:t>
      </w:r>
    </w:p>
    <w:p w:rsidR="005521E9" w:rsidRPr="003210D3" w:rsidRDefault="00EA56F5">
      <w:pPr>
        <w:ind w:firstLine="709"/>
        <w:jc w:val="both"/>
        <w:rPr>
          <w:sz w:val="28"/>
          <w:szCs w:val="28"/>
        </w:rPr>
      </w:pPr>
      <w:r w:rsidRPr="003210D3">
        <w:rPr>
          <w:sz w:val="28"/>
          <w:szCs w:val="28"/>
        </w:rPr>
        <w:t>Публичное информирование осуществляется путем размещения в секторах информирования и ожидания, расположенных в помещениях МФЦ информационных стендов, а также на официальном сайте МФЦ следующей информации:</w:t>
      </w:r>
    </w:p>
    <w:p w:rsidR="005521E9" w:rsidRPr="003210D3" w:rsidRDefault="00EA56F5">
      <w:pPr>
        <w:ind w:firstLine="709"/>
        <w:jc w:val="both"/>
        <w:rPr>
          <w:sz w:val="28"/>
          <w:szCs w:val="28"/>
        </w:rPr>
      </w:pPr>
      <w:r w:rsidRPr="003210D3">
        <w:rPr>
          <w:sz w:val="28"/>
          <w:szCs w:val="28"/>
        </w:rPr>
        <w:t>- сроки предоставления муниципальной услуги;</w:t>
      </w:r>
    </w:p>
    <w:p w:rsidR="005521E9" w:rsidRPr="003210D3" w:rsidRDefault="00EA56F5">
      <w:pPr>
        <w:ind w:firstLine="709"/>
        <w:jc w:val="both"/>
        <w:rPr>
          <w:sz w:val="28"/>
          <w:szCs w:val="28"/>
        </w:rPr>
      </w:pPr>
      <w:r w:rsidRPr="003210D3">
        <w:rPr>
          <w:sz w:val="28"/>
          <w:szCs w:val="28"/>
        </w:rPr>
        <w:lastRenderedPageBreak/>
        <w:t>- размеры государственной пошлины и иных платежей, уплачиваемых заявителем при получении муниципальной услуги, порядок их уплаты (в случае если уплата государственной пошлины предусмотрена);</w:t>
      </w:r>
    </w:p>
    <w:p w:rsidR="005521E9" w:rsidRPr="003210D3" w:rsidRDefault="00EA56F5">
      <w:pPr>
        <w:ind w:firstLine="709"/>
        <w:jc w:val="both"/>
        <w:rPr>
          <w:sz w:val="28"/>
          <w:szCs w:val="28"/>
        </w:rPr>
      </w:pPr>
      <w:r w:rsidRPr="003210D3">
        <w:rPr>
          <w:sz w:val="28"/>
          <w:szCs w:val="28"/>
        </w:rPr>
        <w:t>- порядок обжалования действий (бездействия), а также решений Администрации, муниципальных служащих, МФЦ, работников МФЦ;</w:t>
      </w:r>
    </w:p>
    <w:p w:rsidR="005521E9" w:rsidRPr="003210D3" w:rsidRDefault="00EA56F5">
      <w:pPr>
        <w:ind w:firstLine="709"/>
        <w:jc w:val="both"/>
        <w:rPr>
          <w:rFonts w:ascii="Liberation Serif" w:hAnsi="Liberation Serif"/>
          <w:sz w:val="28"/>
          <w:szCs w:val="28"/>
        </w:rPr>
      </w:pPr>
      <w:r w:rsidRPr="003210D3">
        <w:rPr>
          <w:sz w:val="28"/>
          <w:szCs w:val="28"/>
        </w:rPr>
        <w:t xml:space="preserve">- информация о предусмотренной </w:t>
      </w:r>
      <w:hyperlink r:id="rId23" w:history="1">
        <w:r w:rsidRPr="003210D3">
          <w:rPr>
            <w:sz w:val="28"/>
            <w:szCs w:val="28"/>
          </w:rPr>
          <w:t>законодательством</w:t>
        </w:r>
      </w:hyperlink>
      <w:r w:rsidRPr="003210D3">
        <w:rPr>
          <w:sz w:val="28"/>
          <w:szCs w:val="28"/>
        </w:rPr>
        <w:t xml:space="preserve"> Российской Федерации ответственности должностных лиц Администрации, работников МФЦ за нарушение порядка предоставления муниципальных услуг;</w:t>
      </w:r>
    </w:p>
    <w:p w:rsidR="005521E9" w:rsidRPr="003210D3" w:rsidRDefault="00EA56F5">
      <w:pPr>
        <w:ind w:firstLine="709"/>
        <w:jc w:val="both"/>
        <w:rPr>
          <w:rFonts w:ascii="Liberation Serif" w:hAnsi="Liberation Serif"/>
          <w:sz w:val="28"/>
          <w:szCs w:val="28"/>
        </w:rPr>
      </w:pPr>
      <w:r w:rsidRPr="003210D3">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24" w:history="1">
        <w:r w:rsidRPr="003210D3">
          <w:rPr>
            <w:sz w:val="28"/>
            <w:szCs w:val="28"/>
          </w:rPr>
          <w:t>законодательством</w:t>
        </w:r>
      </w:hyperlink>
      <w:r w:rsidRPr="003210D3">
        <w:rPr>
          <w:sz w:val="28"/>
          <w:szCs w:val="28"/>
        </w:rPr>
        <w:t xml:space="preserve"> Российской Федерации;</w:t>
      </w:r>
    </w:p>
    <w:p w:rsidR="005521E9" w:rsidRPr="003210D3" w:rsidRDefault="00EA56F5">
      <w:pPr>
        <w:ind w:firstLine="709"/>
        <w:jc w:val="both"/>
        <w:rPr>
          <w:sz w:val="28"/>
          <w:szCs w:val="28"/>
        </w:rPr>
      </w:pPr>
      <w:r w:rsidRPr="003210D3">
        <w:rPr>
          <w:sz w:val="28"/>
          <w:szCs w:val="28"/>
        </w:rPr>
        <w:t>- режим работы и адреса обособленных подразделений МФЦ находящихся на территории Смоленской области;</w:t>
      </w:r>
    </w:p>
    <w:p w:rsidR="005521E9" w:rsidRPr="003210D3" w:rsidRDefault="00EA56F5">
      <w:pPr>
        <w:ind w:firstLine="709"/>
        <w:jc w:val="both"/>
        <w:rPr>
          <w:sz w:val="28"/>
          <w:szCs w:val="28"/>
        </w:rPr>
      </w:pPr>
      <w:r w:rsidRPr="003210D3">
        <w:rPr>
          <w:sz w:val="28"/>
          <w:szCs w:val="28"/>
        </w:rPr>
        <w:t>- иную информацию, необходимую для получения муниципальной услуги.</w:t>
      </w:r>
    </w:p>
    <w:p w:rsidR="005521E9" w:rsidRPr="003210D3" w:rsidRDefault="00EA56F5">
      <w:pPr>
        <w:ind w:firstLine="709"/>
        <w:jc w:val="both"/>
        <w:rPr>
          <w:sz w:val="28"/>
          <w:szCs w:val="28"/>
        </w:rPr>
      </w:pPr>
      <w:r w:rsidRPr="003210D3">
        <w:rPr>
          <w:sz w:val="28"/>
          <w:szCs w:val="28"/>
        </w:rPr>
        <w:t>6.2.3. Консультирование заинтересованных лиц.</w:t>
      </w:r>
    </w:p>
    <w:p w:rsidR="005521E9" w:rsidRPr="003210D3" w:rsidRDefault="00EA56F5">
      <w:pPr>
        <w:ind w:firstLine="709"/>
        <w:jc w:val="both"/>
        <w:rPr>
          <w:sz w:val="28"/>
          <w:szCs w:val="28"/>
        </w:rPr>
      </w:pPr>
      <w:r w:rsidRPr="003210D3">
        <w:rPr>
          <w:sz w:val="28"/>
          <w:szCs w:val="28"/>
        </w:rPr>
        <w:t>Консультирование заинтересованных лиц осуществляется в ходе личного обращения заинтересованного лица в МФЦ с запросом о получении информации.</w:t>
      </w:r>
    </w:p>
    <w:p w:rsidR="005521E9" w:rsidRPr="003210D3" w:rsidRDefault="00EA56F5">
      <w:pPr>
        <w:ind w:firstLine="709"/>
        <w:jc w:val="both"/>
        <w:rPr>
          <w:sz w:val="28"/>
          <w:szCs w:val="28"/>
        </w:rPr>
      </w:pPr>
      <w:r w:rsidRPr="003210D3">
        <w:rPr>
          <w:sz w:val="28"/>
          <w:szCs w:val="28"/>
        </w:rPr>
        <w:t>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w:t>
      </w:r>
    </w:p>
    <w:p w:rsidR="005521E9" w:rsidRPr="003210D3" w:rsidRDefault="00EA56F5">
      <w:pPr>
        <w:ind w:firstLine="709"/>
        <w:jc w:val="both"/>
        <w:rPr>
          <w:sz w:val="28"/>
          <w:szCs w:val="28"/>
        </w:rPr>
      </w:pPr>
      <w:r w:rsidRPr="003210D3">
        <w:rPr>
          <w:sz w:val="28"/>
          <w:szCs w:val="28"/>
        </w:rPr>
        <w:t>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w:t>
      </w:r>
    </w:p>
    <w:p w:rsidR="005521E9" w:rsidRPr="003210D3" w:rsidRDefault="00EA56F5">
      <w:pPr>
        <w:ind w:firstLine="709"/>
        <w:jc w:val="both"/>
        <w:rPr>
          <w:sz w:val="28"/>
          <w:szCs w:val="28"/>
        </w:rPr>
      </w:pPr>
      <w:r w:rsidRPr="003210D3">
        <w:rPr>
          <w:sz w:val="28"/>
          <w:szCs w:val="28"/>
        </w:rPr>
        <w:t>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(по просьбе заинтересованного лица) посредством передачи в его адрес следующей информации в письменном виде:</w:t>
      </w:r>
    </w:p>
    <w:p w:rsidR="005521E9" w:rsidRPr="003210D3" w:rsidRDefault="00EA56F5">
      <w:pPr>
        <w:ind w:firstLine="709"/>
        <w:jc w:val="both"/>
        <w:rPr>
          <w:sz w:val="28"/>
          <w:szCs w:val="28"/>
        </w:rPr>
      </w:pPr>
      <w:r w:rsidRPr="003210D3">
        <w:rPr>
          <w:sz w:val="28"/>
          <w:szCs w:val="28"/>
        </w:rPr>
        <w:t>- категории заявителей, имеющих право на предоставление муниципальной услуги;</w:t>
      </w:r>
    </w:p>
    <w:p w:rsidR="005521E9" w:rsidRPr="003210D3" w:rsidRDefault="00EA56F5">
      <w:pPr>
        <w:ind w:firstLine="709"/>
        <w:jc w:val="both"/>
        <w:rPr>
          <w:sz w:val="28"/>
          <w:szCs w:val="28"/>
        </w:rPr>
      </w:pPr>
      <w:r w:rsidRPr="003210D3">
        <w:rPr>
          <w:sz w:val="28"/>
          <w:szCs w:val="28"/>
        </w:rPr>
        <w:t>- перечень документов, требующийся для предоставления муниципальной услуги;</w:t>
      </w:r>
    </w:p>
    <w:p w:rsidR="005521E9" w:rsidRPr="003210D3" w:rsidRDefault="00EA56F5">
      <w:pPr>
        <w:ind w:firstLine="709"/>
        <w:jc w:val="both"/>
        <w:rPr>
          <w:sz w:val="28"/>
          <w:szCs w:val="28"/>
        </w:rPr>
      </w:pPr>
      <w:r w:rsidRPr="003210D3">
        <w:rPr>
          <w:sz w:val="28"/>
          <w:szCs w:val="28"/>
        </w:rPr>
        <w:t>- срок предоставления муниципальной услуги;</w:t>
      </w:r>
    </w:p>
    <w:p w:rsidR="005521E9" w:rsidRPr="003210D3" w:rsidRDefault="00EA56F5">
      <w:pPr>
        <w:ind w:firstLine="709"/>
        <w:jc w:val="both"/>
        <w:rPr>
          <w:sz w:val="28"/>
          <w:szCs w:val="28"/>
        </w:rPr>
      </w:pPr>
      <w:r w:rsidRPr="003210D3">
        <w:rPr>
          <w:sz w:val="28"/>
          <w:szCs w:val="28"/>
        </w:rPr>
        <w:t>- реквизиты для уплаты государственной пошлины (в случае если уплата государственной пошлины предусмотрена).</w:t>
      </w:r>
    </w:p>
    <w:p w:rsidR="005521E9" w:rsidRPr="003210D3" w:rsidRDefault="00EA56F5">
      <w:pPr>
        <w:ind w:firstLine="709"/>
        <w:jc w:val="both"/>
        <w:rPr>
          <w:sz w:val="28"/>
          <w:szCs w:val="28"/>
        </w:rPr>
      </w:pPr>
      <w:r w:rsidRPr="003210D3">
        <w:rPr>
          <w:sz w:val="28"/>
          <w:szCs w:val="28"/>
        </w:rPr>
        <w:t>Информация, передаваемая заинтересованному лицу в письменном виде, не подлежит официальному удостоверению со стороны МФЦ.</w:t>
      </w:r>
    </w:p>
    <w:p w:rsidR="005521E9" w:rsidRPr="003210D3" w:rsidRDefault="00EA56F5">
      <w:pPr>
        <w:ind w:firstLine="709"/>
        <w:jc w:val="both"/>
        <w:rPr>
          <w:sz w:val="28"/>
          <w:szCs w:val="28"/>
        </w:rPr>
      </w:pPr>
      <w:r w:rsidRPr="003210D3">
        <w:rPr>
          <w:sz w:val="28"/>
          <w:szCs w:val="28"/>
        </w:rPr>
        <w:t>В случае если предмет обращения заинтересованного лица касается порядка предоставления муниципальной услуги через Единый портал специалист МФЦ в виде устного сообщения передает заинтересованному лицу информацию о порядке регистрации на Едином портале, а также сообщает о наличии в МФЦ рабочего места с доступом к Единому порталу, предназначенного для самостоятельной подачи заинтересованными лицами запросов через Единый портал.</w:t>
      </w:r>
    </w:p>
    <w:p w:rsidR="005521E9" w:rsidRPr="003210D3" w:rsidRDefault="00EA56F5">
      <w:pPr>
        <w:ind w:firstLine="709"/>
        <w:jc w:val="both"/>
        <w:rPr>
          <w:sz w:val="28"/>
          <w:szCs w:val="28"/>
        </w:rPr>
      </w:pPr>
      <w:r w:rsidRPr="003210D3">
        <w:rPr>
          <w:sz w:val="28"/>
          <w:szCs w:val="28"/>
        </w:rPr>
        <w:lastRenderedPageBreak/>
        <w:t>6.2.4.Результатом административной процедуры является предоставление заинтересованному лицу полной и понятной информации по вопросам, связанным с предоставлением муниципальной услуги.</w:t>
      </w:r>
    </w:p>
    <w:p w:rsidR="005521E9" w:rsidRPr="003210D3" w:rsidRDefault="005521E9">
      <w:pPr>
        <w:ind w:firstLine="708"/>
        <w:jc w:val="both"/>
        <w:rPr>
          <w:sz w:val="28"/>
          <w:szCs w:val="28"/>
        </w:rPr>
      </w:pPr>
    </w:p>
    <w:p w:rsidR="005521E9" w:rsidRPr="003210D3" w:rsidRDefault="00EA56F5">
      <w:pPr>
        <w:spacing w:before="57" w:after="57"/>
        <w:ind w:firstLine="708"/>
        <w:jc w:val="center"/>
        <w:rPr>
          <w:b/>
          <w:sz w:val="28"/>
          <w:szCs w:val="28"/>
        </w:rPr>
      </w:pPr>
      <w:r w:rsidRPr="003210D3">
        <w:rPr>
          <w:b/>
          <w:sz w:val="28"/>
          <w:szCs w:val="28"/>
        </w:rPr>
        <w:t>6.3.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521E9" w:rsidRPr="003210D3" w:rsidRDefault="00EA56F5">
      <w:pPr>
        <w:ind w:firstLine="709"/>
        <w:jc w:val="both"/>
        <w:rPr>
          <w:sz w:val="28"/>
          <w:szCs w:val="28"/>
        </w:rPr>
      </w:pPr>
      <w:r w:rsidRPr="003210D3">
        <w:rPr>
          <w:sz w:val="28"/>
          <w:szCs w:val="28"/>
        </w:rPr>
        <w:t>6.3.1. Предоставление муниципальной услуги, на основании комплексного запроса, предусмотренного статьей 15.1 Федерального закона от 27 июля 2010 года №210-ФЗ «Об организации предоставления государственных и муниципальных услуг», не осуществляется.</w:t>
      </w:r>
    </w:p>
    <w:p w:rsidR="005521E9" w:rsidRPr="003210D3" w:rsidRDefault="00EA56F5">
      <w:pPr>
        <w:ind w:firstLine="709"/>
        <w:jc w:val="both"/>
        <w:rPr>
          <w:sz w:val="28"/>
          <w:szCs w:val="28"/>
        </w:rPr>
      </w:pPr>
      <w:r w:rsidRPr="003210D3">
        <w:rPr>
          <w:sz w:val="28"/>
          <w:szCs w:val="28"/>
        </w:rPr>
        <w:t xml:space="preserve">6.3.2. Основанием для начала административной процедуры является личное обращение заявителя (представителя заявителя) в МФЦ с заявлением и документами, указанными в пункте </w:t>
      </w:r>
      <w:bookmarkStart w:id="13" w:name="_Hlk40620272"/>
      <w:r w:rsidRPr="003210D3">
        <w:rPr>
          <w:sz w:val="28"/>
          <w:szCs w:val="28"/>
        </w:rPr>
        <w:t>2.6.1 Административного регламента</w:t>
      </w:r>
      <w:bookmarkEnd w:id="13"/>
      <w:r w:rsidRPr="003210D3">
        <w:rPr>
          <w:sz w:val="28"/>
          <w:szCs w:val="28"/>
        </w:rPr>
        <w:t>, либо с документами, указанными в пункте 2.6.1. Административного регламента, для заполнения запроса о предоставлении муниципальной услуги.</w:t>
      </w:r>
    </w:p>
    <w:p w:rsidR="005521E9" w:rsidRPr="003210D3" w:rsidRDefault="00EA56F5">
      <w:pPr>
        <w:ind w:firstLine="720"/>
        <w:jc w:val="both"/>
        <w:rPr>
          <w:sz w:val="28"/>
          <w:szCs w:val="28"/>
        </w:rPr>
      </w:pPr>
      <w:r w:rsidRPr="003210D3">
        <w:rPr>
          <w:sz w:val="28"/>
          <w:szCs w:val="28"/>
        </w:rPr>
        <w:t>6.3.3. При личном обращении заявителя (представителя заявителя) в МФЦ специалист МФЦ:</w:t>
      </w:r>
    </w:p>
    <w:p w:rsidR="005521E9" w:rsidRPr="003210D3" w:rsidRDefault="00EA56F5">
      <w:pPr>
        <w:ind w:firstLine="720"/>
        <w:jc w:val="both"/>
        <w:rPr>
          <w:sz w:val="28"/>
          <w:szCs w:val="28"/>
        </w:rPr>
      </w:pPr>
      <w:r w:rsidRPr="003210D3">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521E9" w:rsidRPr="003210D3" w:rsidRDefault="00EA56F5">
      <w:pPr>
        <w:ind w:firstLine="709"/>
        <w:jc w:val="both"/>
        <w:rPr>
          <w:sz w:val="28"/>
          <w:szCs w:val="28"/>
        </w:rPr>
      </w:pPr>
      <w:r w:rsidRPr="003210D3">
        <w:rPr>
          <w:sz w:val="28"/>
          <w:szCs w:val="28"/>
        </w:rPr>
        <w:t>2) принимает запрос о предоставлении муниципальной услуги, в том числе посредством автоматизированной информационной системы (АИС МФЦ), при наличии технической возможности, а также проверяет представленные заявителем (представителем заявителя) документы.</w:t>
      </w:r>
    </w:p>
    <w:p w:rsidR="005521E9" w:rsidRPr="003210D3" w:rsidRDefault="00EA56F5">
      <w:pPr>
        <w:ind w:firstLine="720"/>
        <w:jc w:val="both"/>
        <w:rPr>
          <w:sz w:val="28"/>
          <w:szCs w:val="28"/>
        </w:rPr>
      </w:pPr>
      <w:r w:rsidRPr="003210D3">
        <w:rPr>
          <w:sz w:val="28"/>
          <w:szCs w:val="28"/>
        </w:rPr>
        <w:t>В случае необходимости, сотрудник МФЦ на основании представленных заявителем (представителем заявителя) документов, осуществляет заполнение запроса о предоставлении услуги.</w:t>
      </w:r>
    </w:p>
    <w:p w:rsidR="005521E9" w:rsidRPr="003210D3" w:rsidRDefault="00EA56F5">
      <w:pPr>
        <w:ind w:firstLine="709"/>
        <w:jc w:val="both"/>
        <w:rPr>
          <w:sz w:val="28"/>
          <w:szCs w:val="28"/>
        </w:rPr>
      </w:pPr>
      <w:r w:rsidRPr="003210D3">
        <w:rPr>
          <w:sz w:val="28"/>
          <w:szCs w:val="28"/>
        </w:rPr>
        <w:t>В случае если заявление о предоставлении муниципальной услуги не соответствует требованиям, предусмотренными административным регламентом, а также в случае, если к заявлению о предоставлении муниципальной услуги не приложен необходимый комплект документов, предусмотренных пунктом 2.6.1. Административного регламента, специалист МФЦ разъясняет заявителю (представителю заявителя) последствия предъявления неверно оформленного заявления о предоставлении муниципальной услуги и/или приложения к заявлению неполного комплекта документов.</w:t>
      </w:r>
    </w:p>
    <w:p w:rsidR="005521E9" w:rsidRPr="003210D3" w:rsidRDefault="00EA56F5">
      <w:pPr>
        <w:ind w:firstLine="709"/>
        <w:jc w:val="both"/>
        <w:rPr>
          <w:spacing w:val="-10"/>
          <w:sz w:val="28"/>
          <w:szCs w:val="28"/>
        </w:rPr>
      </w:pPr>
      <w:r w:rsidRPr="003210D3">
        <w:rPr>
          <w:spacing w:val="-10"/>
          <w:sz w:val="28"/>
          <w:szCs w:val="28"/>
        </w:rPr>
        <w:t xml:space="preserve">Если после соответствующих разъяснений заявитель (представитель заявителя) настаивает на приеме заявления о предоставлении муниципальной услуги и приложенных к нему документов, специалист МФЦ принимает такое заявление о предоставлении муниципальной услуги и документы с обязательным проставлением в </w:t>
      </w:r>
      <w:r w:rsidRPr="003210D3">
        <w:rPr>
          <w:spacing w:val="-10"/>
          <w:sz w:val="28"/>
          <w:szCs w:val="28"/>
        </w:rPr>
        <w:lastRenderedPageBreak/>
        <w:t>заявлении отметки (примечания) о несоответствии принятых заявления о предоставлении муниципальной услуги и/или комплекта документов;</w:t>
      </w:r>
    </w:p>
    <w:p w:rsidR="005521E9" w:rsidRPr="003210D3" w:rsidRDefault="00EA56F5">
      <w:pPr>
        <w:ind w:firstLine="720"/>
        <w:jc w:val="both"/>
        <w:rPr>
          <w:sz w:val="28"/>
          <w:szCs w:val="28"/>
        </w:rPr>
      </w:pPr>
      <w:r w:rsidRPr="003210D3">
        <w:rPr>
          <w:sz w:val="28"/>
          <w:szCs w:val="28"/>
        </w:rPr>
        <w:t>3) выдает документ, подтверждающий прием заявления и приложенных к нему документов о предоставлении муниципальной услуги, сформированный в том числе посредством АИС МФЦ, при наличии технической возможности, (далее – расписка);</w:t>
      </w:r>
    </w:p>
    <w:p w:rsidR="005521E9" w:rsidRPr="003210D3" w:rsidRDefault="00EA56F5">
      <w:pPr>
        <w:ind w:firstLine="720"/>
        <w:jc w:val="both"/>
        <w:rPr>
          <w:sz w:val="28"/>
          <w:szCs w:val="28"/>
        </w:rPr>
      </w:pPr>
      <w:r w:rsidRPr="003210D3">
        <w:rPr>
          <w:sz w:val="28"/>
          <w:szCs w:val="28"/>
        </w:rPr>
        <w:t>4) информирует заявителя о сроке предоставления муниципальной услуги, способах получения информации о ходе исполнения муниципальной услуги;</w:t>
      </w:r>
    </w:p>
    <w:p w:rsidR="005521E9" w:rsidRPr="003210D3" w:rsidRDefault="00EA56F5">
      <w:pPr>
        <w:ind w:firstLine="720"/>
        <w:jc w:val="both"/>
        <w:rPr>
          <w:sz w:val="28"/>
          <w:szCs w:val="28"/>
        </w:rPr>
      </w:pPr>
      <w:r w:rsidRPr="003210D3">
        <w:rPr>
          <w:sz w:val="28"/>
          <w:szCs w:val="28"/>
        </w:rPr>
        <w:t>5) уведомляет заявителя о том, что невостребованные документы хранятся в МФЦ в течение 30 дней, после чего передаются в уполномоченный орган.</w:t>
      </w:r>
    </w:p>
    <w:p w:rsidR="005521E9" w:rsidRPr="003210D3" w:rsidRDefault="00EA56F5">
      <w:pPr>
        <w:ind w:firstLine="709"/>
        <w:jc w:val="both"/>
        <w:rPr>
          <w:sz w:val="28"/>
          <w:szCs w:val="28"/>
        </w:rPr>
      </w:pPr>
      <w:r w:rsidRPr="003210D3">
        <w:rPr>
          <w:sz w:val="28"/>
          <w:szCs w:val="28"/>
        </w:rPr>
        <w:t>6.3.4.Зарегистрированное заявление и документы передаются в уполномоченный орган в сроки, установленные соглашением о взаимодействии.</w:t>
      </w:r>
    </w:p>
    <w:p w:rsidR="005521E9" w:rsidRPr="003210D3" w:rsidRDefault="00EA56F5">
      <w:pPr>
        <w:ind w:firstLine="709"/>
        <w:jc w:val="both"/>
        <w:rPr>
          <w:sz w:val="28"/>
          <w:szCs w:val="28"/>
        </w:rPr>
      </w:pPr>
      <w:r w:rsidRPr="003210D3">
        <w:rPr>
          <w:sz w:val="28"/>
          <w:szCs w:val="28"/>
        </w:rPr>
        <w:t>Результатом административной процедуры является передача (направление) заявления и документов в уполномоченный орган.</w:t>
      </w:r>
    </w:p>
    <w:p w:rsidR="005521E9" w:rsidRPr="003210D3" w:rsidRDefault="00EA56F5">
      <w:pPr>
        <w:ind w:firstLine="709"/>
        <w:jc w:val="both"/>
        <w:rPr>
          <w:sz w:val="28"/>
          <w:szCs w:val="28"/>
        </w:rPr>
      </w:pPr>
      <w:r w:rsidRPr="003210D3">
        <w:rPr>
          <w:sz w:val="28"/>
          <w:szCs w:val="28"/>
        </w:rPr>
        <w:t>Способом фиксации результата административной процедуры является отметка о передаче (направлении) заявления и документов в уполномоченный орган.</w:t>
      </w:r>
    </w:p>
    <w:p w:rsidR="005521E9" w:rsidRPr="003210D3" w:rsidRDefault="005521E9">
      <w:pPr>
        <w:ind w:firstLine="708"/>
        <w:rPr>
          <w:sz w:val="28"/>
          <w:szCs w:val="28"/>
        </w:rPr>
      </w:pPr>
    </w:p>
    <w:p w:rsidR="005521E9" w:rsidRPr="003210D3" w:rsidRDefault="00EA56F5">
      <w:pPr>
        <w:ind w:firstLine="708"/>
        <w:jc w:val="center"/>
        <w:rPr>
          <w:b/>
          <w:sz w:val="28"/>
          <w:szCs w:val="28"/>
        </w:rPr>
      </w:pPr>
      <w:r w:rsidRPr="003210D3">
        <w:rPr>
          <w:b/>
          <w:sz w:val="28"/>
          <w:szCs w:val="28"/>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 в иные органы местного самоуправления, органы государственной власти и организации, участвующие в предоставлении муниципальных услуг</w:t>
      </w:r>
    </w:p>
    <w:p w:rsidR="005521E9" w:rsidRPr="003210D3" w:rsidRDefault="00EA56F5">
      <w:pPr>
        <w:ind w:firstLine="709"/>
        <w:jc w:val="both"/>
        <w:rPr>
          <w:sz w:val="28"/>
          <w:szCs w:val="28"/>
        </w:rPr>
      </w:pPr>
      <w:r w:rsidRPr="003210D3">
        <w:rPr>
          <w:sz w:val="28"/>
          <w:szCs w:val="28"/>
        </w:rPr>
        <w:t>6.4.1. Формирование и направление межведомственного запроса в органы, предоставляющие муниципальные услуг, в иные органы местного самоуправления, органы государственной власти и организации, участвующие в предоставлении муниципальных услуг, МФЦ не осуществляет.</w:t>
      </w:r>
    </w:p>
    <w:p w:rsidR="005521E9" w:rsidRPr="003210D3" w:rsidRDefault="005521E9">
      <w:pPr>
        <w:ind w:firstLine="708"/>
        <w:jc w:val="both"/>
        <w:rPr>
          <w:sz w:val="28"/>
          <w:szCs w:val="28"/>
        </w:rPr>
      </w:pPr>
    </w:p>
    <w:p w:rsidR="005521E9" w:rsidRPr="003210D3" w:rsidRDefault="00EA56F5">
      <w:pPr>
        <w:spacing w:before="57" w:after="57"/>
        <w:ind w:firstLine="708"/>
        <w:jc w:val="center"/>
        <w:rPr>
          <w:b/>
          <w:sz w:val="28"/>
          <w:szCs w:val="28"/>
        </w:rPr>
      </w:pPr>
      <w:r w:rsidRPr="003210D3">
        <w:rPr>
          <w:b/>
          <w:sz w:val="28"/>
          <w:szCs w:val="28"/>
        </w:rPr>
        <w:t>6.5.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государственные услуги, и органов, предоставляющих муниципальные услуги</w:t>
      </w:r>
    </w:p>
    <w:p w:rsidR="005521E9" w:rsidRPr="003210D3" w:rsidRDefault="00EA56F5">
      <w:pPr>
        <w:ind w:firstLine="708"/>
        <w:jc w:val="both"/>
        <w:rPr>
          <w:sz w:val="28"/>
          <w:szCs w:val="28"/>
        </w:rPr>
      </w:pPr>
      <w:r w:rsidRPr="003210D3">
        <w:rPr>
          <w:sz w:val="28"/>
          <w:szCs w:val="28"/>
        </w:rPr>
        <w:t>6.5.1 Административная процедура осуществляется в случаях, если в запросе на предоставление муниципальной услуги заявителем (представителем заявителя) указан способ получения результата муниципальной услуги через МФЦ.</w:t>
      </w:r>
    </w:p>
    <w:p w:rsidR="005521E9" w:rsidRPr="003210D3" w:rsidRDefault="00EA56F5">
      <w:pPr>
        <w:ind w:firstLine="709"/>
        <w:jc w:val="both"/>
        <w:rPr>
          <w:sz w:val="28"/>
          <w:szCs w:val="28"/>
        </w:rPr>
      </w:pPr>
      <w:r w:rsidRPr="003210D3">
        <w:rPr>
          <w:sz w:val="28"/>
          <w:szCs w:val="28"/>
        </w:rPr>
        <w:lastRenderedPageBreak/>
        <w:t>Уполномоченный орган осуществляет подготовку результатов предоставления муниципальной услуги в пределах сроков, установленных настоящим Административным регламентом.</w:t>
      </w:r>
    </w:p>
    <w:p w:rsidR="005521E9" w:rsidRPr="003210D3" w:rsidRDefault="00EA56F5">
      <w:pPr>
        <w:ind w:firstLine="709"/>
        <w:jc w:val="both"/>
        <w:rPr>
          <w:sz w:val="28"/>
          <w:szCs w:val="28"/>
        </w:rPr>
      </w:pPr>
      <w:r w:rsidRPr="003210D3">
        <w:rPr>
          <w:sz w:val="28"/>
          <w:szCs w:val="28"/>
        </w:rPr>
        <w:t>В день принятия уполномоченным органом решения о результатах рассмотрения запроса о предоставлении муниципальной услуги специалист Администрации, ответственный за выдачу результата, уведомляет представителя МФЦ о готовности результатов предоставления услуги. В срок не позднее следующего рабочего дня со дня такого уведомления документы, представляющие собой результаты предоставления услуги, передаются представителю МФЦ.</w:t>
      </w:r>
    </w:p>
    <w:p w:rsidR="005521E9" w:rsidRPr="003210D3" w:rsidRDefault="00EA56F5">
      <w:pPr>
        <w:ind w:firstLine="709"/>
        <w:jc w:val="both"/>
        <w:rPr>
          <w:sz w:val="28"/>
          <w:szCs w:val="28"/>
        </w:rPr>
      </w:pPr>
      <w:r w:rsidRPr="003210D3">
        <w:rPr>
          <w:sz w:val="28"/>
          <w:szCs w:val="28"/>
        </w:rPr>
        <w:t>Факт приема-передачи документов подтверждается путем проставления на одном из экземпляров сопроводительного письма отметки о получении документов.</w:t>
      </w:r>
    </w:p>
    <w:p w:rsidR="005521E9" w:rsidRPr="003210D3" w:rsidRDefault="00EA56F5">
      <w:pPr>
        <w:ind w:firstLine="709"/>
        <w:jc w:val="both"/>
        <w:rPr>
          <w:sz w:val="28"/>
          <w:szCs w:val="28"/>
        </w:rPr>
      </w:pPr>
      <w:r w:rsidRPr="003210D3">
        <w:rPr>
          <w:sz w:val="28"/>
          <w:szCs w:val="28"/>
        </w:rPr>
        <w:t>6.5.2. Основанием для начала административной процедуры является получение МФЦ документов, являющихся результатом предоставления муниципальной услуги от уполномоченного органа.</w:t>
      </w:r>
    </w:p>
    <w:p w:rsidR="005521E9" w:rsidRPr="003210D3" w:rsidRDefault="00EA56F5">
      <w:pPr>
        <w:ind w:firstLine="709"/>
        <w:jc w:val="both"/>
        <w:rPr>
          <w:sz w:val="28"/>
          <w:szCs w:val="28"/>
        </w:rPr>
      </w:pPr>
      <w:r w:rsidRPr="003210D3">
        <w:rPr>
          <w:sz w:val="28"/>
          <w:szCs w:val="28"/>
        </w:rPr>
        <w:t>6.5.3. Специалист МФЦ уведомляет заявителя (представителя заявителя) посредством телефонной связи по номеру, указанному в заявлении, о том, что документы, являющиеся результатом предоставления муниципальной услуги, доступны для получения в МФЦ.</w:t>
      </w:r>
    </w:p>
    <w:p w:rsidR="005521E9" w:rsidRPr="003210D3" w:rsidRDefault="00EA56F5">
      <w:pPr>
        <w:ind w:firstLine="720"/>
        <w:jc w:val="both"/>
        <w:rPr>
          <w:sz w:val="28"/>
          <w:szCs w:val="28"/>
        </w:rPr>
      </w:pPr>
      <w:r w:rsidRPr="003210D3">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521E9" w:rsidRPr="003210D3" w:rsidRDefault="00EA56F5">
      <w:pPr>
        <w:ind w:firstLine="720"/>
        <w:jc w:val="both"/>
        <w:rPr>
          <w:sz w:val="28"/>
          <w:szCs w:val="28"/>
        </w:rPr>
      </w:pPr>
      <w:r w:rsidRPr="003210D3">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21E9" w:rsidRPr="003210D3" w:rsidRDefault="00EA56F5">
      <w:pPr>
        <w:spacing w:line="252" w:lineRule="auto"/>
        <w:ind w:firstLine="708"/>
        <w:jc w:val="both"/>
        <w:rPr>
          <w:sz w:val="28"/>
          <w:szCs w:val="28"/>
        </w:rPr>
      </w:pPr>
      <w:r w:rsidRPr="003210D3">
        <w:rPr>
          <w:sz w:val="28"/>
          <w:szCs w:val="28"/>
        </w:rPr>
        <w:t xml:space="preserve">Специалист МФЦ выдает документы заявителю (представителю заявителя) и регистрирует факт их выдачи, в том числе посредством АИС МФЦ (при наличии технической возможности). Заявитель подтверждает факт получения документов своей подписью в расписке, которая остается в МФЦ. </w:t>
      </w:r>
    </w:p>
    <w:p w:rsidR="005521E9" w:rsidRPr="003210D3" w:rsidRDefault="00EA56F5">
      <w:pPr>
        <w:ind w:firstLine="709"/>
        <w:jc w:val="both"/>
        <w:rPr>
          <w:sz w:val="28"/>
          <w:szCs w:val="28"/>
        </w:rPr>
      </w:pPr>
      <w:r w:rsidRPr="003210D3">
        <w:rPr>
          <w:sz w:val="28"/>
          <w:szCs w:val="28"/>
        </w:rPr>
        <w:t xml:space="preserve">6.5.4.В случае неявки заявителя (представителя заявителя) в течение 30 календарных дней со дня получения МФЦ результата предоставления муниципальной услуги от Администрации, не позднее дня соответствующего дню истечения указанного тридцатидневного срока, МФЦ направляет невостребованный результат предоставления муниципальной услуги в уполномоченный орган с одновременным уведомлением заявителя (представителя заявителя) посредством телефонной связи по номеру, указанному в заявлении, о том, что документы направлены в Администрацию. </w:t>
      </w:r>
    </w:p>
    <w:p w:rsidR="005521E9" w:rsidRPr="003210D3" w:rsidRDefault="00EA56F5">
      <w:pPr>
        <w:ind w:firstLine="709"/>
        <w:jc w:val="both"/>
        <w:rPr>
          <w:sz w:val="28"/>
          <w:szCs w:val="28"/>
        </w:rPr>
      </w:pPr>
      <w:r w:rsidRPr="003210D3">
        <w:rPr>
          <w:sz w:val="28"/>
          <w:szCs w:val="28"/>
        </w:rPr>
        <w:t>6.5.5.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5521E9" w:rsidRPr="003210D3" w:rsidRDefault="00EA56F5">
      <w:pPr>
        <w:ind w:firstLine="709"/>
        <w:jc w:val="both"/>
        <w:rPr>
          <w:sz w:val="28"/>
          <w:szCs w:val="28"/>
        </w:rPr>
      </w:pPr>
      <w:r w:rsidRPr="003210D3">
        <w:rPr>
          <w:sz w:val="28"/>
          <w:szCs w:val="28"/>
        </w:rPr>
        <w:t>Способом фиксации результата административной процедуры является проставление заявителем отметки в расписке о получении результата предоставления муниципальной услуги.</w:t>
      </w:r>
    </w:p>
    <w:p w:rsidR="005521E9" w:rsidRPr="003210D3" w:rsidRDefault="005521E9">
      <w:pPr>
        <w:ind w:firstLine="709"/>
        <w:jc w:val="both"/>
        <w:rPr>
          <w:sz w:val="28"/>
          <w:szCs w:val="28"/>
        </w:rPr>
      </w:pPr>
    </w:p>
    <w:p w:rsidR="005521E9" w:rsidRPr="003210D3" w:rsidRDefault="005521E9">
      <w:pPr>
        <w:ind w:left="284" w:firstLine="709"/>
        <w:jc w:val="both"/>
        <w:rPr>
          <w:sz w:val="28"/>
          <w:szCs w:val="28"/>
        </w:rPr>
      </w:pPr>
    </w:p>
    <w:p w:rsidR="005521E9" w:rsidRPr="003210D3" w:rsidRDefault="005521E9">
      <w:pPr>
        <w:ind w:left="284" w:firstLine="709"/>
        <w:jc w:val="both"/>
        <w:rPr>
          <w:sz w:val="28"/>
          <w:szCs w:val="28"/>
        </w:rPr>
      </w:pPr>
    </w:p>
    <w:p w:rsidR="005521E9" w:rsidRPr="003210D3" w:rsidRDefault="005521E9">
      <w:pPr>
        <w:ind w:left="284" w:firstLine="709"/>
        <w:jc w:val="both"/>
        <w:rPr>
          <w:sz w:val="28"/>
          <w:szCs w:val="28"/>
        </w:rPr>
      </w:pPr>
    </w:p>
    <w:p w:rsidR="005521E9" w:rsidRPr="003210D3" w:rsidRDefault="005521E9">
      <w:pPr>
        <w:ind w:left="284" w:firstLine="709"/>
        <w:jc w:val="both"/>
        <w:rPr>
          <w:sz w:val="28"/>
          <w:szCs w:val="28"/>
        </w:rPr>
      </w:pPr>
    </w:p>
    <w:tbl>
      <w:tblPr>
        <w:tblW w:w="0" w:type="auto"/>
        <w:tblInd w:w="3369" w:type="dxa"/>
        <w:tblLayout w:type="fixed"/>
        <w:tblLook w:val="04A0"/>
      </w:tblPr>
      <w:tblGrid>
        <w:gridCol w:w="6520"/>
      </w:tblGrid>
      <w:tr w:rsidR="005521E9" w:rsidRPr="003210D3">
        <w:tc>
          <w:tcPr>
            <w:tcW w:w="6520" w:type="dxa"/>
          </w:tcPr>
          <w:p w:rsidR="005521E9" w:rsidRPr="003210D3" w:rsidRDefault="00EA56F5">
            <w:pPr>
              <w:ind w:left="-164"/>
              <w:jc w:val="right"/>
              <w:rPr>
                <w:sz w:val="28"/>
                <w:szCs w:val="28"/>
              </w:rPr>
            </w:pPr>
            <w:r w:rsidRPr="003210D3">
              <w:rPr>
                <w:sz w:val="28"/>
                <w:szCs w:val="28"/>
              </w:rPr>
              <w:t xml:space="preserve">  </w:t>
            </w: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5521E9" w:rsidRPr="003210D3" w:rsidRDefault="005521E9">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B6463F" w:rsidRPr="003210D3" w:rsidRDefault="00B6463F">
            <w:pPr>
              <w:ind w:left="-164"/>
              <w:jc w:val="right"/>
              <w:rPr>
                <w:sz w:val="28"/>
                <w:szCs w:val="28"/>
              </w:rPr>
            </w:pPr>
          </w:p>
          <w:p w:rsidR="00C56FD4" w:rsidRPr="003210D3" w:rsidRDefault="00C56FD4">
            <w:pPr>
              <w:ind w:left="-164"/>
              <w:jc w:val="right"/>
              <w:rPr>
                <w:sz w:val="28"/>
                <w:szCs w:val="28"/>
              </w:rPr>
            </w:pPr>
          </w:p>
          <w:p w:rsidR="00C56FD4" w:rsidRPr="003210D3" w:rsidRDefault="00C56FD4">
            <w:pPr>
              <w:ind w:left="-164"/>
              <w:jc w:val="right"/>
              <w:rPr>
                <w:sz w:val="28"/>
                <w:szCs w:val="28"/>
              </w:rPr>
            </w:pPr>
          </w:p>
          <w:p w:rsidR="00C56FD4" w:rsidRPr="003210D3" w:rsidRDefault="00C56FD4">
            <w:pPr>
              <w:ind w:left="-164"/>
              <w:jc w:val="right"/>
              <w:rPr>
                <w:sz w:val="28"/>
                <w:szCs w:val="28"/>
              </w:rPr>
            </w:pPr>
          </w:p>
          <w:p w:rsidR="00C56FD4" w:rsidRPr="003210D3" w:rsidRDefault="00C56FD4">
            <w:pPr>
              <w:ind w:left="-164"/>
              <w:jc w:val="right"/>
              <w:rPr>
                <w:sz w:val="28"/>
                <w:szCs w:val="28"/>
              </w:rPr>
            </w:pPr>
          </w:p>
          <w:p w:rsidR="00C56FD4" w:rsidRPr="003210D3" w:rsidRDefault="00C56FD4">
            <w:pPr>
              <w:ind w:left="-164"/>
              <w:jc w:val="right"/>
              <w:rPr>
                <w:sz w:val="28"/>
                <w:szCs w:val="28"/>
              </w:rPr>
            </w:pPr>
          </w:p>
          <w:p w:rsidR="00C56FD4" w:rsidRPr="003210D3" w:rsidRDefault="00C56FD4">
            <w:pPr>
              <w:ind w:left="-164"/>
              <w:jc w:val="right"/>
              <w:rPr>
                <w:sz w:val="28"/>
                <w:szCs w:val="28"/>
              </w:rPr>
            </w:pPr>
          </w:p>
          <w:p w:rsidR="00C56FD4" w:rsidRPr="003210D3" w:rsidRDefault="00C56FD4">
            <w:pPr>
              <w:ind w:left="-164"/>
              <w:jc w:val="right"/>
              <w:rPr>
                <w:sz w:val="28"/>
                <w:szCs w:val="28"/>
              </w:rPr>
            </w:pPr>
          </w:p>
          <w:p w:rsidR="005521E9" w:rsidRPr="003210D3" w:rsidRDefault="005521E9">
            <w:pPr>
              <w:ind w:left="-164"/>
              <w:jc w:val="right"/>
              <w:rPr>
                <w:sz w:val="28"/>
                <w:szCs w:val="28"/>
              </w:rPr>
            </w:pPr>
          </w:p>
          <w:p w:rsidR="00F11402" w:rsidRPr="003210D3" w:rsidRDefault="00F11402">
            <w:pPr>
              <w:ind w:left="-164"/>
              <w:jc w:val="right"/>
              <w:rPr>
                <w:sz w:val="28"/>
                <w:szCs w:val="28"/>
              </w:rPr>
            </w:pPr>
          </w:p>
          <w:p w:rsidR="005521E9" w:rsidRPr="003210D3" w:rsidRDefault="00EA56F5">
            <w:pPr>
              <w:ind w:left="-164"/>
              <w:jc w:val="right"/>
              <w:rPr>
                <w:sz w:val="28"/>
                <w:szCs w:val="28"/>
              </w:rPr>
            </w:pPr>
            <w:bookmarkStart w:id="14" w:name="_GoBack"/>
            <w:bookmarkEnd w:id="14"/>
            <w:r w:rsidRPr="003210D3">
              <w:rPr>
                <w:sz w:val="28"/>
                <w:szCs w:val="28"/>
              </w:rPr>
              <w:t>Приложение №1</w:t>
            </w:r>
          </w:p>
          <w:p w:rsidR="005521E9" w:rsidRPr="003210D3" w:rsidRDefault="00EA56F5">
            <w:pPr>
              <w:ind w:left="-164"/>
              <w:jc w:val="right"/>
              <w:rPr>
                <w:sz w:val="28"/>
                <w:szCs w:val="28"/>
              </w:rPr>
            </w:pPr>
            <w:r w:rsidRPr="003210D3">
              <w:rPr>
                <w:sz w:val="28"/>
                <w:szCs w:val="28"/>
              </w:rPr>
              <w:t xml:space="preserve"> к Административному</w:t>
            </w:r>
          </w:p>
          <w:p w:rsidR="005521E9" w:rsidRPr="003210D3" w:rsidRDefault="00EA56F5">
            <w:pPr>
              <w:ind w:left="-164"/>
              <w:jc w:val="right"/>
              <w:rPr>
                <w:sz w:val="28"/>
                <w:szCs w:val="28"/>
              </w:rPr>
            </w:pPr>
            <w:r w:rsidRPr="003210D3">
              <w:rPr>
                <w:sz w:val="28"/>
                <w:szCs w:val="28"/>
              </w:rPr>
              <w:t>Регламенту</w:t>
            </w:r>
          </w:p>
          <w:p w:rsidR="005521E9" w:rsidRPr="003210D3" w:rsidRDefault="00EA56F5">
            <w:pPr>
              <w:ind w:left="-164"/>
              <w:jc w:val="right"/>
              <w:rPr>
                <w:sz w:val="28"/>
                <w:szCs w:val="28"/>
              </w:rPr>
            </w:pPr>
            <w:r w:rsidRPr="003210D3">
              <w:rPr>
                <w:sz w:val="28"/>
                <w:szCs w:val="28"/>
              </w:rPr>
              <w:t xml:space="preserve"> </w:t>
            </w:r>
          </w:p>
          <w:p w:rsidR="005521E9" w:rsidRPr="003210D3" w:rsidRDefault="00EA56F5">
            <w:pPr>
              <w:ind w:left="-164"/>
              <w:jc w:val="right"/>
              <w:rPr>
                <w:sz w:val="28"/>
                <w:szCs w:val="28"/>
              </w:rPr>
            </w:pPr>
            <w:r w:rsidRPr="003210D3">
              <w:rPr>
                <w:sz w:val="28"/>
                <w:szCs w:val="28"/>
              </w:rPr>
              <w:t xml:space="preserve">В Администрацию муниципального образования  </w:t>
            </w:r>
          </w:p>
          <w:p w:rsidR="005521E9" w:rsidRPr="003210D3" w:rsidRDefault="00EA56F5" w:rsidP="00C56FD4">
            <w:pPr>
              <w:spacing w:after="240"/>
              <w:ind w:left="-164"/>
              <w:jc w:val="right"/>
              <w:rPr>
                <w:sz w:val="28"/>
                <w:szCs w:val="28"/>
              </w:rPr>
            </w:pPr>
            <w:r w:rsidRPr="003210D3">
              <w:rPr>
                <w:sz w:val="28"/>
                <w:szCs w:val="28"/>
              </w:rPr>
              <w:t xml:space="preserve">   « </w:t>
            </w:r>
            <w:r w:rsidR="00C56FD4" w:rsidRPr="003210D3">
              <w:rPr>
                <w:sz w:val="28"/>
                <w:szCs w:val="28"/>
              </w:rPr>
              <w:t>Гагаринский район</w:t>
            </w:r>
            <w:r w:rsidRPr="003210D3">
              <w:rPr>
                <w:sz w:val="28"/>
                <w:szCs w:val="28"/>
              </w:rPr>
              <w:t>» Смоленской области</w:t>
            </w:r>
          </w:p>
        </w:tc>
      </w:tr>
      <w:tr w:rsidR="005521E9" w:rsidRPr="003210D3">
        <w:tc>
          <w:tcPr>
            <w:tcW w:w="6520" w:type="dxa"/>
          </w:tcPr>
          <w:p w:rsidR="005521E9" w:rsidRPr="003210D3" w:rsidRDefault="005521E9">
            <w:pPr>
              <w:ind w:left="72"/>
              <w:rPr>
                <w:sz w:val="28"/>
                <w:szCs w:val="28"/>
              </w:rPr>
            </w:pPr>
          </w:p>
        </w:tc>
      </w:tr>
      <w:tr w:rsidR="005521E9" w:rsidRPr="003210D3">
        <w:tc>
          <w:tcPr>
            <w:tcW w:w="6520" w:type="dxa"/>
          </w:tcPr>
          <w:p w:rsidR="005521E9" w:rsidRPr="003210D3" w:rsidRDefault="00EA56F5">
            <w:pPr>
              <w:ind w:left="72"/>
              <w:jc w:val="right"/>
              <w:rPr>
                <w:sz w:val="28"/>
                <w:szCs w:val="28"/>
              </w:rPr>
            </w:pPr>
            <w:r w:rsidRPr="003210D3">
              <w:rPr>
                <w:sz w:val="28"/>
                <w:szCs w:val="28"/>
              </w:rPr>
              <w:t>___________________________________</w:t>
            </w:r>
          </w:p>
        </w:tc>
      </w:tr>
    </w:tbl>
    <w:p w:rsidR="005521E9" w:rsidRPr="003210D3" w:rsidRDefault="005521E9">
      <w:pPr>
        <w:rPr>
          <w:sz w:val="28"/>
          <w:szCs w:val="28"/>
        </w:rPr>
      </w:pPr>
    </w:p>
    <w:p w:rsidR="005521E9" w:rsidRPr="003210D3" w:rsidRDefault="005521E9">
      <w:pPr>
        <w:rPr>
          <w:sz w:val="28"/>
          <w:szCs w:val="28"/>
        </w:rPr>
      </w:pPr>
    </w:p>
    <w:p w:rsidR="005521E9" w:rsidRPr="003210D3" w:rsidRDefault="00C56FD4">
      <w:pPr>
        <w:jc w:val="center"/>
        <w:rPr>
          <w:sz w:val="28"/>
          <w:szCs w:val="28"/>
        </w:rPr>
      </w:pPr>
      <w:r w:rsidRPr="003210D3">
        <w:rPr>
          <w:sz w:val="28"/>
          <w:szCs w:val="28"/>
        </w:rPr>
        <w:t>ЗАЯВЛЕНИ</w:t>
      </w:r>
      <w:r w:rsidR="00EA56F5" w:rsidRPr="003210D3">
        <w:rPr>
          <w:sz w:val="28"/>
          <w:szCs w:val="28"/>
        </w:rPr>
        <w:t>Е</w:t>
      </w:r>
    </w:p>
    <w:p w:rsidR="005521E9" w:rsidRPr="003210D3" w:rsidRDefault="00EA56F5">
      <w:pPr>
        <w:jc w:val="center"/>
        <w:rPr>
          <w:sz w:val="28"/>
          <w:szCs w:val="28"/>
        </w:rPr>
      </w:pPr>
      <w:r w:rsidRPr="003210D3">
        <w:rPr>
          <w:sz w:val="28"/>
          <w:szCs w:val="28"/>
        </w:rPr>
        <w:t>о переустройстве и (или) перепланировке жилого помещения</w:t>
      </w:r>
    </w:p>
    <w:p w:rsidR="005521E9" w:rsidRPr="003210D3" w:rsidRDefault="005521E9">
      <w:pPr>
        <w:jc w:val="center"/>
        <w:rPr>
          <w:sz w:val="28"/>
          <w:szCs w:val="28"/>
        </w:rPr>
      </w:pPr>
    </w:p>
    <w:p w:rsidR="005521E9" w:rsidRPr="003210D3" w:rsidRDefault="005521E9">
      <w:pPr>
        <w:jc w:val="center"/>
        <w:rPr>
          <w:sz w:val="28"/>
          <w:szCs w:val="28"/>
        </w:rPr>
      </w:pPr>
    </w:p>
    <w:tbl>
      <w:tblPr>
        <w:tblW w:w="0" w:type="auto"/>
        <w:tblInd w:w="-72" w:type="dxa"/>
        <w:tblLayout w:type="fixed"/>
        <w:tblLook w:val="04A0"/>
      </w:tblPr>
      <w:tblGrid>
        <w:gridCol w:w="10016"/>
      </w:tblGrid>
      <w:tr w:rsidR="005521E9" w:rsidRPr="003210D3">
        <w:tc>
          <w:tcPr>
            <w:tcW w:w="10016" w:type="dxa"/>
            <w:tcBorders>
              <w:top w:val="nil"/>
              <w:left w:val="nil"/>
              <w:bottom w:val="single" w:sz="4" w:space="0" w:color="000000"/>
              <w:right w:val="nil"/>
            </w:tcBorders>
          </w:tcPr>
          <w:p w:rsidR="005521E9" w:rsidRPr="003210D3" w:rsidRDefault="00EA56F5">
            <w:pPr>
              <w:jc w:val="both"/>
              <w:rPr>
                <w:sz w:val="28"/>
                <w:szCs w:val="28"/>
              </w:rPr>
            </w:pPr>
            <w:r w:rsidRPr="003210D3">
              <w:rPr>
                <w:sz w:val="28"/>
                <w:szCs w:val="28"/>
              </w:rPr>
              <w:t>от____________________________________________________________________</w:t>
            </w:r>
          </w:p>
          <w:p w:rsidR="005521E9" w:rsidRPr="003210D3" w:rsidRDefault="00EA56F5">
            <w:pPr>
              <w:jc w:val="center"/>
              <w:rPr>
                <w:sz w:val="28"/>
                <w:szCs w:val="28"/>
              </w:rPr>
            </w:pPr>
            <w:r w:rsidRPr="003210D3">
              <w:rPr>
                <w:sz w:val="28"/>
                <w:szCs w:val="28"/>
              </w:rPr>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w:t>
            </w:r>
          </w:p>
          <w:p w:rsidR="005521E9" w:rsidRPr="003210D3" w:rsidRDefault="005521E9">
            <w:pPr>
              <w:jc w:val="center"/>
              <w:rPr>
                <w:sz w:val="28"/>
                <w:szCs w:val="28"/>
              </w:rPr>
            </w:pPr>
          </w:p>
        </w:tc>
      </w:tr>
      <w:tr w:rsidR="005521E9" w:rsidRPr="003210D3">
        <w:tc>
          <w:tcPr>
            <w:tcW w:w="10016" w:type="dxa"/>
            <w:tcBorders>
              <w:top w:val="single" w:sz="4" w:space="0" w:color="000000"/>
              <w:left w:val="nil"/>
              <w:bottom w:val="nil"/>
              <w:right w:val="nil"/>
            </w:tcBorders>
          </w:tcPr>
          <w:p w:rsidR="005521E9" w:rsidRPr="003210D3" w:rsidRDefault="00EA56F5">
            <w:pPr>
              <w:spacing w:line="360" w:lineRule="auto"/>
              <w:jc w:val="center"/>
              <w:rPr>
                <w:sz w:val="28"/>
                <w:szCs w:val="28"/>
              </w:rPr>
            </w:pPr>
            <w:r w:rsidRPr="003210D3">
              <w:rPr>
                <w:sz w:val="28"/>
                <w:szCs w:val="28"/>
              </w:rPr>
              <w:t>(двух и более лиц, в случае, если ни один  из собственников либо иных лиц не уполномочен в установленном порядке представлять их интересы)</w:t>
            </w:r>
          </w:p>
        </w:tc>
      </w:tr>
    </w:tbl>
    <w:p w:rsidR="005521E9" w:rsidRPr="003210D3" w:rsidRDefault="005521E9">
      <w:pPr>
        <w:jc w:val="both"/>
        <w:rPr>
          <w:sz w:val="28"/>
          <w:szCs w:val="28"/>
        </w:rPr>
      </w:pPr>
    </w:p>
    <w:p w:rsidR="005521E9" w:rsidRPr="003210D3" w:rsidRDefault="00EA56F5">
      <w:pPr>
        <w:jc w:val="both"/>
        <w:rPr>
          <w:sz w:val="28"/>
          <w:szCs w:val="28"/>
        </w:rPr>
      </w:pPr>
      <w:r w:rsidRPr="003210D3">
        <w:rPr>
          <w:b/>
          <w:sz w:val="28"/>
          <w:szCs w:val="28"/>
        </w:rPr>
        <w:t>Примечание:</w:t>
      </w:r>
      <w:r w:rsidRPr="003210D3">
        <w:rPr>
          <w:sz w:val="28"/>
          <w:szCs w:val="28"/>
        </w:rPr>
        <w:t xml:space="preserve"> Для физических лиц указываются: фамилия, имя, отчество, реквизиты документа, удостоверяющего личность(серия, номер, кем и когда выдан),место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21E9" w:rsidRPr="003210D3" w:rsidRDefault="005521E9">
      <w:pPr>
        <w:jc w:val="both"/>
        <w:rPr>
          <w:sz w:val="28"/>
          <w:szCs w:val="28"/>
        </w:rPr>
      </w:pPr>
    </w:p>
    <w:tbl>
      <w:tblPr>
        <w:tblW w:w="0" w:type="auto"/>
        <w:tblBorders>
          <w:insideH w:val="single" w:sz="4" w:space="0" w:color="000000"/>
        </w:tblBorders>
        <w:tblLayout w:type="fixed"/>
        <w:tblLook w:val="04A0"/>
      </w:tblPr>
      <w:tblGrid>
        <w:gridCol w:w="2268"/>
        <w:gridCol w:w="1800"/>
        <w:gridCol w:w="5821"/>
      </w:tblGrid>
      <w:tr w:rsidR="005521E9" w:rsidRPr="003210D3">
        <w:tc>
          <w:tcPr>
            <w:tcW w:w="2268" w:type="dxa"/>
          </w:tcPr>
          <w:p w:rsidR="005521E9" w:rsidRPr="003210D3" w:rsidRDefault="00EA56F5">
            <w:pPr>
              <w:jc w:val="both"/>
              <w:rPr>
                <w:sz w:val="28"/>
                <w:szCs w:val="28"/>
              </w:rPr>
            </w:pPr>
            <w:r w:rsidRPr="003210D3">
              <w:rPr>
                <w:sz w:val="28"/>
                <w:szCs w:val="28"/>
              </w:rPr>
              <w:t>Место нахождения</w:t>
            </w:r>
          </w:p>
          <w:p w:rsidR="005521E9" w:rsidRPr="003210D3" w:rsidRDefault="00EA56F5">
            <w:pPr>
              <w:jc w:val="both"/>
              <w:rPr>
                <w:sz w:val="28"/>
                <w:szCs w:val="28"/>
              </w:rPr>
            </w:pPr>
            <w:r w:rsidRPr="003210D3">
              <w:rPr>
                <w:sz w:val="28"/>
                <w:szCs w:val="28"/>
              </w:rPr>
              <w:t>жилого помещения:</w:t>
            </w:r>
          </w:p>
        </w:tc>
        <w:tc>
          <w:tcPr>
            <w:tcW w:w="7621" w:type="dxa"/>
            <w:gridSpan w:val="2"/>
            <w:tcBorders>
              <w:top w:val="nil"/>
              <w:left w:val="nil"/>
              <w:bottom w:val="single" w:sz="4" w:space="0" w:color="000000"/>
              <w:right w:val="nil"/>
            </w:tcBorders>
          </w:tcPr>
          <w:p w:rsidR="005521E9" w:rsidRPr="003210D3" w:rsidRDefault="005521E9">
            <w:pPr>
              <w:jc w:val="both"/>
              <w:rPr>
                <w:sz w:val="28"/>
                <w:szCs w:val="28"/>
              </w:rPr>
            </w:pPr>
          </w:p>
        </w:tc>
      </w:tr>
      <w:tr w:rsidR="005521E9" w:rsidRPr="003210D3">
        <w:tc>
          <w:tcPr>
            <w:tcW w:w="2268" w:type="dxa"/>
            <w:tcBorders>
              <w:top w:val="nil"/>
              <w:left w:val="nil"/>
              <w:bottom w:val="single" w:sz="4" w:space="0" w:color="000000"/>
              <w:right w:val="nil"/>
            </w:tcBorders>
          </w:tcPr>
          <w:p w:rsidR="005521E9" w:rsidRPr="003210D3" w:rsidRDefault="00EA56F5">
            <w:pPr>
              <w:jc w:val="center"/>
              <w:rPr>
                <w:sz w:val="28"/>
                <w:szCs w:val="28"/>
              </w:rPr>
            </w:pPr>
            <w:r w:rsidRPr="003210D3">
              <w:rPr>
                <w:sz w:val="28"/>
                <w:szCs w:val="28"/>
              </w:rPr>
              <w:t xml:space="preserve">                                                                </w:t>
            </w:r>
          </w:p>
        </w:tc>
        <w:tc>
          <w:tcPr>
            <w:tcW w:w="7621" w:type="dxa"/>
            <w:gridSpan w:val="2"/>
            <w:tcBorders>
              <w:top w:val="single" w:sz="4" w:space="0" w:color="000000"/>
              <w:left w:val="nil"/>
              <w:bottom w:val="single" w:sz="4" w:space="0" w:color="000000"/>
              <w:right w:val="nil"/>
            </w:tcBorders>
          </w:tcPr>
          <w:p w:rsidR="005521E9" w:rsidRPr="003210D3" w:rsidRDefault="00EA56F5">
            <w:pPr>
              <w:jc w:val="center"/>
              <w:rPr>
                <w:sz w:val="28"/>
                <w:szCs w:val="28"/>
              </w:rPr>
            </w:pPr>
            <w:r w:rsidRPr="003210D3">
              <w:rPr>
                <w:sz w:val="28"/>
                <w:szCs w:val="28"/>
              </w:rPr>
              <w:t>(указывается  полный адрес:  субъект Российской Федерации, муниципальное образование, микрорайон,  дом,</w:t>
            </w:r>
          </w:p>
          <w:p w:rsidR="005521E9" w:rsidRPr="003210D3" w:rsidRDefault="005521E9">
            <w:pPr>
              <w:jc w:val="center"/>
              <w:rPr>
                <w:sz w:val="28"/>
                <w:szCs w:val="28"/>
              </w:rPr>
            </w:pPr>
          </w:p>
        </w:tc>
      </w:tr>
      <w:tr w:rsidR="005521E9" w:rsidRPr="003210D3">
        <w:tc>
          <w:tcPr>
            <w:tcW w:w="2268" w:type="dxa"/>
            <w:tcBorders>
              <w:top w:val="single" w:sz="4" w:space="0" w:color="000000"/>
              <w:left w:val="nil"/>
              <w:bottom w:val="nil"/>
              <w:right w:val="nil"/>
            </w:tcBorders>
          </w:tcPr>
          <w:p w:rsidR="005521E9" w:rsidRPr="003210D3" w:rsidRDefault="005521E9">
            <w:pPr>
              <w:jc w:val="center"/>
              <w:rPr>
                <w:sz w:val="28"/>
                <w:szCs w:val="28"/>
              </w:rPr>
            </w:pPr>
          </w:p>
        </w:tc>
        <w:tc>
          <w:tcPr>
            <w:tcW w:w="7621" w:type="dxa"/>
            <w:gridSpan w:val="2"/>
            <w:tcBorders>
              <w:top w:val="single" w:sz="4" w:space="0" w:color="000000"/>
              <w:left w:val="nil"/>
              <w:bottom w:val="nil"/>
              <w:right w:val="nil"/>
            </w:tcBorders>
          </w:tcPr>
          <w:p w:rsidR="005521E9" w:rsidRPr="003210D3" w:rsidRDefault="00EA56F5">
            <w:pPr>
              <w:rPr>
                <w:sz w:val="28"/>
                <w:szCs w:val="28"/>
              </w:rPr>
            </w:pPr>
            <w:r w:rsidRPr="003210D3">
              <w:rPr>
                <w:sz w:val="28"/>
                <w:szCs w:val="28"/>
              </w:rPr>
              <w:t xml:space="preserve">                         квартира (комната), подъезд, этаж )</w:t>
            </w:r>
          </w:p>
          <w:p w:rsidR="005521E9" w:rsidRPr="003210D3" w:rsidRDefault="005521E9">
            <w:pPr>
              <w:jc w:val="center"/>
              <w:rPr>
                <w:sz w:val="28"/>
                <w:szCs w:val="28"/>
              </w:rPr>
            </w:pPr>
          </w:p>
        </w:tc>
      </w:tr>
      <w:tr w:rsidR="005521E9" w:rsidRPr="003210D3">
        <w:tc>
          <w:tcPr>
            <w:tcW w:w="4068" w:type="dxa"/>
            <w:gridSpan w:val="2"/>
          </w:tcPr>
          <w:p w:rsidR="005521E9" w:rsidRPr="003210D3" w:rsidRDefault="00EA56F5">
            <w:pPr>
              <w:rPr>
                <w:sz w:val="28"/>
                <w:szCs w:val="28"/>
              </w:rPr>
            </w:pPr>
            <w:r w:rsidRPr="003210D3">
              <w:rPr>
                <w:sz w:val="28"/>
                <w:szCs w:val="28"/>
              </w:rPr>
              <w:t>Собственник(и) жилого помещения:</w:t>
            </w:r>
          </w:p>
        </w:tc>
        <w:tc>
          <w:tcPr>
            <w:tcW w:w="5821" w:type="dxa"/>
            <w:tcBorders>
              <w:top w:val="nil"/>
              <w:left w:val="nil"/>
              <w:bottom w:val="single" w:sz="4" w:space="0" w:color="000000"/>
              <w:right w:val="nil"/>
            </w:tcBorders>
          </w:tcPr>
          <w:p w:rsidR="005521E9" w:rsidRPr="003210D3" w:rsidRDefault="005521E9">
            <w:pPr>
              <w:jc w:val="center"/>
              <w:rPr>
                <w:sz w:val="28"/>
                <w:szCs w:val="28"/>
              </w:rPr>
            </w:pPr>
          </w:p>
        </w:tc>
      </w:tr>
      <w:tr w:rsidR="005521E9" w:rsidRPr="003210D3">
        <w:tc>
          <w:tcPr>
            <w:tcW w:w="2268" w:type="dxa"/>
            <w:tcBorders>
              <w:top w:val="nil"/>
              <w:left w:val="nil"/>
              <w:bottom w:val="single" w:sz="4" w:space="0" w:color="000000"/>
              <w:right w:val="nil"/>
            </w:tcBorders>
          </w:tcPr>
          <w:p w:rsidR="005521E9" w:rsidRPr="003210D3" w:rsidRDefault="005521E9">
            <w:pPr>
              <w:jc w:val="center"/>
              <w:rPr>
                <w:sz w:val="28"/>
                <w:szCs w:val="28"/>
              </w:rPr>
            </w:pPr>
          </w:p>
        </w:tc>
        <w:tc>
          <w:tcPr>
            <w:tcW w:w="7621" w:type="dxa"/>
            <w:gridSpan w:val="2"/>
            <w:tcBorders>
              <w:top w:val="nil"/>
              <w:left w:val="nil"/>
              <w:bottom w:val="single" w:sz="4" w:space="0" w:color="000000"/>
              <w:right w:val="nil"/>
            </w:tcBorders>
          </w:tcPr>
          <w:p w:rsidR="005521E9" w:rsidRPr="003210D3" w:rsidRDefault="005521E9">
            <w:pPr>
              <w:jc w:val="center"/>
              <w:rPr>
                <w:sz w:val="28"/>
                <w:szCs w:val="28"/>
              </w:rPr>
            </w:pPr>
          </w:p>
          <w:p w:rsidR="005521E9" w:rsidRPr="003210D3" w:rsidRDefault="005521E9">
            <w:pPr>
              <w:jc w:val="center"/>
              <w:rPr>
                <w:sz w:val="28"/>
                <w:szCs w:val="28"/>
              </w:rPr>
            </w:pPr>
          </w:p>
        </w:tc>
      </w:tr>
    </w:tbl>
    <w:p w:rsidR="005521E9" w:rsidRPr="003210D3" w:rsidRDefault="005521E9">
      <w:pPr>
        <w:jc w:val="both"/>
        <w:rPr>
          <w:sz w:val="28"/>
          <w:szCs w:val="28"/>
        </w:rPr>
      </w:pPr>
    </w:p>
    <w:p w:rsidR="005521E9" w:rsidRPr="003210D3" w:rsidRDefault="00EA56F5">
      <w:pPr>
        <w:rPr>
          <w:sz w:val="28"/>
          <w:szCs w:val="28"/>
        </w:rPr>
      </w:pPr>
      <w:r w:rsidRPr="003210D3">
        <w:rPr>
          <w:sz w:val="28"/>
          <w:szCs w:val="28"/>
        </w:rPr>
        <w:t>Прошу Вас разрешить_____________________________________________________</w:t>
      </w:r>
    </w:p>
    <w:p w:rsidR="005521E9" w:rsidRPr="003210D3" w:rsidRDefault="00EA56F5">
      <w:pPr>
        <w:jc w:val="both"/>
        <w:rPr>
          <w:sz w:val="28"/>
          <w:szCs w:val="28"/>
        </w:rPr>
      </w:pPr>
      <w:r w:rsidRPr="003210D3">
        <w:rPr>
          <w:sz w:val="28"/>
          <w:szCs w:val="28"/>
        </w:rPr>
        <w:t xml:space="preserve">                          </w:t>
      </w:r>
      <w:r w:rsidRPr="003210D3">
        <w:rPr>
          <w:sz w:val="28"/>
          <w:szCs w:val="28"/>
        </w:rPr>
        <w:tab/>
      </w:r>
      <w:r w:rsidRPr="003210D3">
        <w:rPr>
          <w:sz w:val="28"/>
          <w:szCs w:val="28"/>
        </w:rPr>
        <w:tab/>
      </w:r>
      <w:r w:rsidRPr="003210D3">
        <w:rPr>
          <w:sz w:val="28"/>
          <w:szCs w:val="28"/>
        </w:rPr>
        <w:tab/>
        <w:t xml:space="preserve">    (переустройство, перепланировку, переустройство и перепланировку -нужное указать)</w:t>
      </w:r>
    </w:p>
    <w:p w:rsidR="005521E9" w:rsidRPr="003210D3" w:rsidRDefault="00EA56F5">
      <w:pPr>
        <w:rPr>
          <w:sz w:val="28"/>
          <w:szCs w:val="28"/>
        </w:rPr>
      </w:pPr>
      <w:r w:rsidRPr="003210D3">
        <w:rPr>
          <w:sz w:val="28"/>
          <w:szCs w:val="28"/>
        </w:rPr>
        <w:t xml:space="preserve">жилого помещения, занимаемого на основании _______________________________________ </w:t>
      </w:r>
      <w:r w:rsidRPr="003210D3">
        <w:rPr>
          <w:sz w:val="28"/>
          <w:szCs w:val="28"/>
        </w:rPr>
        <w:lastRenderedPageBreak/>
        <w:t>________________________________________________________________________________</w:t>
      </w:r>
    </w:p>
    <w:p w:rsidR="005521E9" w:rsidRPr="003210D3" w:rsidRDefault="00EA56F5">
      <w:pPr>
        <w:rPr>
          <w:sz w:val="28"/>
          <w:szCs w:val="28"/>
        </w:rPr>
      </w:pPr>
      <w:r w:rsidRPr="003210D3">
        <w:rPr>
          <w:sz w:val="28"/>
          <w:szCs w:val="28"/>
        </w:rPr>
        <w:t>________________________________________________________________________________</w:t>
      </w:r>
      <w:r w:rsidRPr="003210D3">
        <w:rPr>
          <w:b/>
          <w:sz w:val="28"/>
          <w:szCs w:val="28"/>
        </w:rPr>
        <w:t>,</w:t>
      </w:r>
    </w:p>
    <w:p w:rsidR="005521E9" w:rsidRPr="003210D3" w:rsidRDefault="00EA56F5">
      <w:pPr>
        <w:jc w:val="center"/>
        <w:rPr>
          <w:sz w:val="28"/>
          <w:szCs w:val="28"/>
        </w:rPr>
      </w:pPr>
      <w:r w:rsidRPr="003210D3">
        <w:rPr>
          <w:sz w:val="28"/>
          <w:szCs w:val="28"/>
        </w:rPr>
        <w:t>( права собственности, договора найма, договора аренды- нужное указать)</w:t>
      </w:r>
    </w:p>
    <w:p w:rsidR="005521E9" w:rsidRPr="003210D3" w:rsidRDefault="005521E9">
      <w:pPr>
        <w:jc w:val="center"/>
        <w:rPr>
          <w:sz w:val="28"/>
          <w:szCs w:val="28"/>
        </w:rPr>
      </w:pPr>
    </w:p>
    <w:p w:rsidR="005521E9" w:rsidRPr="003210D3" w:rsidRDefault="00EA56F5">
      <w:pPr>
        <w:jc w:val="both"/>
        <w:rPr>
          <w:sz w:val="28"/>
          <w:szCs w:val="28"/>
        </w:rPr>
      </w:pPr>
      <w:r w:rsidRPr="003210D3">
        <w:rPr>
          <w:sz w:val="28"/>
          <w:szCs w:val="28"/>
        </w:rPr>
        <w:t>согласно прилагаемому проекту (проектной документации) переустройства и (или) перепланировки жилого помещения.</w:t>
      </w:r>
    </w:p>
    <w:p w:rsidR="005521E9" w:rsidRPr="003210D3" w:rsidRDefault="005521E9">
      <w:pPr>
        <w:jc w:val="both"/>
        <w:rPr>
          <w:sz w:val="28"/>
          <w:szCs w:val="28"/>
        </w:rPr>
      </w:pPr>
    </w:p>
    <w:p w:rsidR="005521E9" w:rsidRPr="003210D3" w:rsidRDefault="005521E9">
      <w:pPr>
        <w:jc w:val="both"/>
        <w:rPr>
          <w:sz w:val="28"/>
          <w:szCs w:val="28"/>
        </w:rPr>
      </w:pPr>
    </w:p>
    <w:p w:rsidR="005521E9" w:rsidRPr="003210D3" w:rsidRDefault="005521E9">
      <w:pPr>
        <w:jc w:val="both"/>
        <w:rPr>
          <w:sz w:val="28"/>
          <w:szCs w:val="28"/>
        </w:rPr>
      </w:pPr>
    </w:p>
    <w:p w:rsidR="005521E9" w:rsidRPr="003210D3" w:rsidRDefault="00EA56F5">
      <w:pPr>
        <w:jc w:val="both"/>
        <w:rPr>
          <w:sz w:val="28"/>
          <w:szCs w:val="28"/>
        </w:rPr>
      </w:pPr>
      <w:r w:rsidRPr="003210D3">
        <w:rPr>
          <w:sz w:val="28"/>
          <w:szCs w:val="28"/>
        </w:rPr>
        <w:t>Срок производства ремонтно-строительных работ: с «__»_________20__г. по «__»______20</w:t>
      </w:r>
      <w:r w:rsidRPr="003210D3">
        <w:rPr>
          <w:sz w:val="28"/>
          <w:szCs w:val="28"/>
          <w:u w:val="single"/>
        </w:rPr>
        <w:t xml:space="preserve">    </w:t>
      </w:r>
      <w:r w:rsidRPr="003210D3">
        <w:rPr>
          <w:sz w:val="28"/>
          <w:szCs w:val="28"/>
        </w:rPr>
        <w:t>г.</w:t>
      </w:r>
    </w:p>
    <w:p w:rsidR="005521E9" w:rsidRPr="003210D3" w:rsidRDefault="00EA56F5">
      <w:pPr>
        <w:rPr>
          <w:sz w:val="28"/>
          <w:szCs w:val="28"/>
        </w:rPr>
      </w:pPr>
      <w:r w:rsidRPr="003210D3">
        <w:rPr>
          <w:sz w:val="28"/>
          <w:szCs w:val="28"/>
        </w:rPr>
        <w:t>Режим производства ремонтно-строительных работ: с____ по ____ часов_______________дни.</w:t>
      </w:r>
    </w:p>
    <w:p w:rsidR="005521E9" w:rsidRPr="003210D3" w:rsidRDefault="005521E9">
      <w:pPr>
        <w:jc w:val="both"/>
        <w:rPr>
          <w:sz w:val="28"/>
          <w:szCs w:val="28"/>
        </w:rPr>
      </w:pPr>
    </w:p>
    <w:p w:rsidR="005521E9" w:rsidRPr="003210D3" w:rsidRDefault="00EA56F5">
      <w:pPr>
        <w:jc w:val="both"/>
        <w:rPr>
          <w:sz w:val="28"/>
          <w:szCs w:val="28"/>
        </w:rPr>
      </w:pPr>
      <w:r w:rsidRPr="003210D3">
        <w:rPr>
          <w:sz w:val="28"/>
          <w:szCs w:val="28"/>
        </w:rPr>
        <w:t>Обязуюсь:</w:t>
      </w:r>
    </w:p>
    <w:p w:rsidR="005521E9" w:rsidRPr="003210D3" w:rsidRDefault="00EA56F5">
      <w:pPr>
        <w:jc w:val="both"/>
        <w:rPr>
          <w:sz w:val="28"/>
          <w:szCs w:val="28"/>
        </w:rPr>
      </w:pPr>
      <w:r w:rsidRPr="003210D3">
        <w:rPr>
          <w:sz w:val="28"/>
          <w:szCs w:val="28"/>
        </w:rPr>
        <w:t xml:space="preserve">Осуществить ремонтно-строительные работы в соответствии с проектом (проектной документацией); </w:t>
      </w:r>
    </w:p>
    <w:p w:rsidR="005521E9" w:rsidRPr="003210D3" w:rsidRDefault="00EA56F5">
      <w:pPr>
        <w:jc w:val="both"/>
        <w:rPr>
          <w:sz w:val="28"/>
          <w:szCs w:val="28"/>
        </w:rPr>
      </w:pPr>
      <w:r w:rsidRPr="003210D3">
        <w:rPr>
          <w:sz w:val="28"/>
          <w:szCs w:val="28"/>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5521E9" w:rsidRPr="003210D3" w:rsidRDefault="00EA56F5">
      <w:pPr>
        <w:jc w:val="both"/>
        <w:rPr>
          <w:sz w:val="28"/>
          <w:szCs w:val="28"/>
        </w:rPr>
      </w:pPr>
      <w:r w:rsidRPr="003210D3">
        <w:rPr>
          <w:sz w:val="28"/>
          <w:szCs w:val="28"/>
        </w:rPr>
        <w:t>Осуществить работы в установленные сроки и с соблюдением согласованного режима проведения работ.</w:t>
      </w:r>
    </w:p>
    <w:p w:rsidR="005521E9" w:rsidRPr="003210D3" w:rsidRDefault="00EA56F5">
      <w:pPr>
        <w:jc w:val="both"/>
        <w:rPr>
          <w:sz w:val="28"/>
          <w:szCs w:val="28"/>
        </w:rPr>
      </w:pPr>
      <w:r w:rsidRPr="003210D3">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«____»________________г.  №_______      </w:t>
      </w:r>
    </w:p>
    <w:p w:rsidR="005521E9" w:rsidRPr="003210D3" w:rsidRDefault="00EA56F5">
      <w:pPr>
        <w:jc w:val="both"/>
        <w:rPr>
          <w:sz w:val="28"/>
          <w:szCs w:val="28"/>
        </w:rPr>
      </w:pPr>
      <w:r w:rsidRPr="003210D3">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2520"/>
        <w:gridCol w:w="3539"/>
        <w:gridCol w:w="1490"/>
        <w:gridCol w:w="2014"/>
      </w:tblGrid>
      <w:tr w:rsidR="005521E9" w:rsidRPr="003210D3">
        <w:trPr>
          <w:trHeight w:val="70"/>
        </w:trPr>
        <w:tc>
          <w:tcPr>
            <w:tcW w:w="468"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 п/п</w:t>
            </w:r>
          </w:p>
        </w:tc>
        <w:tc>
          <w:tcPr>
            <w:tcW w:w="2520"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 xml:space="preserve">Фамилия, </w:t>
            </w:r>
          </w:p>
          <w:p w:rsidR="005521E9" w:rsidRPr="003210D3" w:rsidRDefault="00EA56F5">
            <w:pPr>
              <w:jc w:val="center"/>
              <w:rPr>
                <w:b/>
                <w:sz w:val="28"/>
                <w:szCs w:val="28"/>
              </w:rPr>
            </w:pPr>
            <w:r w:rsidRPr="003210D3">
              <w:rPr>
                <w:b/>
                <w:sz w:val="28"/>
                <w:szCs w:val="28"/>
              </w:rPr>
              <w:t>имя,</w:t>
            </w:r>
          </w:p>
          <w:p w:rsidR="005521E9" w:rsidRPr="003210D3" w:rsidRDefault="00EA56F5">
            <w:pPr>
              <w:jc w:val="center"/>
              <w:rPr>
                <w:b/>
                <w:sz w:val="28"/>
                <w:szCs w:val="28"/>
              </w:rPr>
            </w:pPr>
            <w:r w:rsidRPr="003210D3">
              <w:rPr>
                <w:b/>
                <w:sz w:val="28"/>
                <w:szCs w:val="28"/>
              </w:rPr>
              <w:t>отчество</w:t>
            </w:r>
          </w:p>
        </w:tc>
        <w:tc>
          <w:tcPr>
            <w:tcW w:w="3539"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Документ, удостов. личность</w:t>
            </w:r>
          </w:p>
          <w:p w:rsidR="005521E9" w:rsidRPr="003210D3" w:rsidRDefault="00EA56F5">
            <w:pPr>
              <w:jc w:val="center"/>
              <w:rPr>
                <w:b/>
                <w:sz w:val="28"/>
                <w:szCs w:val="28"/>
              </w:rPr>
            </w:pPr>
            <w:r w:rsidRPr="003210D3">
              <w:rPr>
                <w:b/>
                <w:sz w:val="28"/>
                <w:szCs w:val="28"/>
              </w:rPr>
              <w:t>(серия, номер, кем и когда выдан)</w:t>
            </w:r>
          </w:p>
        </w:tc>
        <w:tc>
          <w:tcPr>
            <w:tcW w:w="1490"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Подпись *</w:t>
            </w:r>
          </w:p>
        </w:tc>
        <w:tc>
          <w:tcPr>
            <w:tcW w:w="2014"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Отметка о нотариальном заверении</w:t>
            </w:r>
          </w:p>
          <w:p w:rsidR="005521E9" w:rsidRPr="003210D3" w:rsidRDefault="00EA56F5">
            <w:pPr>
              <w:jc w:val="center"/>
              <w:rPr>
                <w:b/>
                <w:sz w:val="28"/>
                <w:szCs w:val="28"/>
              </w:rPr>
            </w:pPr>
            <w:r w:rsidRPr="003210D3">
              <w:rPr>
                <w:b/>
                <w:sz w:val="28"/>
                <w:szCs w:val="28"/>
              </w:rPr>
              <w:t xml:space="preserve"> подписей лиц</w:t>
            </w:r>
          </w:p>
        </w:tc>
      </w:tr>
      <w:tr w:rsidR="005521E9" w:rsidRPr="003210D3">
        <w:trPr>
          <w:trHeight w:val="181"/>
        </w:trPr>
        <w:tc>
          <w:tcPr>
            <w:tcW w:w="468"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2</w:t>
            </w:r>
          </w:p>
        </w:tc>
        <w:tc>
          <w:tcPr>
            <w:tcW w:w="3539"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3</w:t>
            </w:r>
          </w:p>
        </w:tc>
        <w:tc>
          <w:tcPr>
            <w:tcW w:w="1490"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4</w:t>
            </w:r>
          </w:p>
        </w:tc>
        <w:tc>
          <w:tcPr>
            <w:tcW w:w="2014" w:type="dxa"/>
            <w:tcBorders>
              <w:top w:val="single" w:sz="4" w:space="0" w:color="000000"/>
              <w:left w:val="single" w:sz="4" w:space="0" w:color="000000"/>
              <w:bottom w:val="single" w:sz="4" w:space="0" w:color="000000"/>
              <w:right w:val="single" w:sz="4" w:space="0" w:color="000000"/>
            </w:tcBorders>
            <w:vAlign w:val="center"/>
          </w:tcPr>
          <w:p w:rsidR="005521E9" w:rsidRPr="003210D3" w:rsidRDefault="00EA56F5">
            <w:pPr>
              <w:jc w:val="center"/>
              <w:rPr>
                <w:b/>
                <w:sz w:val="28"/>
                <w:szCs w:val="28"/>
              </w:rPr>
            </w:pPr>
            <w:r w:rsidRPr="003210D3">
              <w:rPr>
                <w:b/>
                <w:sz w:val="28"/>
                <w:szCs w:val="28"/>
              </w:rPr>
              <w:t>5</w:t>
            </w:r>
          </w:p>
        </w:tc>
      </w:tr>
      <w:tr w:rsidR="005521E9" w:rsidRPr="003210D3">
        <w:tc>
          <w:tcPr>
            <w:tcW w:w="468"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r>
      <w:tr w:rsidR="005521E9" w:rsidRPr="003210D3">
        <w:tc>
          <w:tcPr>
            <w:tcW w:w="468"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r>
      <w:tr w:rsidR="005521E9" w:rsidRPr="003210D3">
        <w:tc>
          <w:tcPr>
            <w:tcW w:w="468"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r>
      <w:tr w:rsidR="005521E9" w:rsidRPr="003210D3">
        <w:tc>
          <w:tcPr>
            <w:tcW w:w="468"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3539"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1490"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c>
          <w:tcPr>
            <w:tcW w:w="2014" w:type="dxa"/>
            <w:tcBorders>
              <w:top w:val="single" w:sz="4" w:space="0" w:color="000000"/>
              <w:left w:val="single" w:sz="4" w:space="0" w:color="000000"/>
              <w:bottom w:val="single" w:sz="4" w:space="0" w:color="000000"/>
              <w:right w:val="single" w:sz="4" w:space="0" w:color="000000"/>
            </w:tcBorders>
          </w:tcPr>
          <w:p w:rsidR="005521E9" w:rsidRPr="003210D3" w:rsidRDefault="005521E9">
            <w:pPr>
              <w:spacing w:line="360" w:lineRule="auto"/>
              <w:jc w:val="both"/>
              <w:rPr>
                <w:sz w:val="28"/>
                <w:szCs w:val="28"/>
              </w:rPr>
            </w:pPr>
          </w:p>
        </w:tc>
      </w:tr>
    </w:tbl>
    <w:p w:rsidR="005521E9" w:rsidRPr="003210D3" w:rsidRDefault="005521E9">
      <w:pPr>
        <w:jc w:val="both"/>
        <w:rPr>
          <w:sz w:val="28"/>
          <w:szCs w:val="28"/>
        </w:rPr>
      </w:pPr>
    </w:p>
    <w:p w:rsidR="005521E9" w:rsidRPr="003210D3" w:rsidRDefault="00EA56F5">
      <w:pPr>
        <w:jc w:val="both"/>
        <w:rPr>
          <w:sz w:val="28"/>
          <w:szCs w:val="28"/>
        </w:rPr>
      </w:pPr>
      <w:r w:rsidRPr="003210D3">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21E9" w:rsidRPr="003210D3" w:rsidRDefault="00EA56F5">
      <w:pPr>
        <w:jc w:val="both"/>
        <w:rPr>
          <w:sz w:val="28"/>
          <w:szCs w:val="28"/>
        </w:rPr>
      </w:pPr>
      <w:r w:rsidRPr="003210D3">
        <w:rPr>
          <w:sz w:val="28"/>
          <w:szCs w:val="28"/>
        </w:rPr>
        <w:t>К заявлению прилагаются следующие документы:</w:t>
      </w:r>
    </w:p>
    <w:p w:rsidR="005521E9" w:rsidRPr="003210D3" w:rsidRDefault="00EA56F5">
      <w:pPr>
        <w:ind w:left="360" w:hanging="360"/>
        <w:jc w:val="both"/>
        <w:rPr>
          <w:sz w:val="28"/>
          <w:szCs w:val="28"/>
        </w:rPr>
      </w:pPr>
      <w:r w:rsidRPr="003210D3">
        <w:rPr>
          <w:sz w:val="28"/>
          <w:szCs w:val="28"/>
        </w:rPr>
        <w:lastRenderedPageBreak/>
        <w:t>1) _______________________________________________________________________________</w:t>
      </w:r>
    </w:p>
    <w:p w:rsidR="005521E9" w:rsidRPr="003210D3" w:rsidRDefault="00EA56F5">
      <w:pPr>
        <w:ind w:left="360" w:hanging="360"/>
        <w:jc w:val="center"/>
        <w:rPr>
          <w:sz w:val="28"/>
          <w:szCs w:val="28"/>
        </w:rPr>
      </w:pPr>
      <w:r w:rsidRPr="003210D3">
        <w:rPr>
          <w:sz w:val="28"/>
          <w:szCs w:val="28"/>
        </w:rPr>
        <w:t>(указывается вид  и реквизиты правоустанавливающего документа на переустраиваемое и</w:t>
      </w:r>
    </w:p>
    <w:p w:rsidR="005521E9" w:rsidRPr="003210D3" w:rsidRDefault="00EA56F5">
      <w:pPr>
        <w:ind w:left="360" w:hanging="360"/>
        <w:jc w:val="both"/>
        <w:rPr>
          <w:sz w:val="28"/>
          <w:szCs w:val="28"/>
        </w:rPr>
      </w:pPr>
      <w:r w:rsidRPr="003210D3">
        <w:rPr>
          <w:sz w:val="28"/>
          <w:szCs w:val="28"/>
        </w:rPr>
        <w:t xml:space="preserve">    __________________________________________________________на____ листах в ___ экз.;</w:t>
      </w:r>
    </w:p>
    <w:p w:rsidR="005521E9" w:rsidRPr="003210D3" w:rsidRDefault="00EA56F5">
      <w:pPr>
        <w:ind w:left="360" w:hanging="360"/>
        <w:jc w:val="both"/>
        <w:rPr>
          <w:sz w:val="28"/>
          <w:szCs w:val="28"/>
        </w:rPr>
      </w:pPr>
      <w:r w:rsidRPr="003210D3">
        <w:rPr>
          <w:sz w:val="28"/>
          <w:szCs w:val="28"/>
        </w:rPr>
        <w:t xml:space="preserve">                (или) перепланируемое жилое помещение ( отметкой :подлинник или нотариально заверенная копия)</w:t>
      </w:r>
    </w:p>
    <w:p w:rsidR="005521E9" w:rsidRPr="003210D3" w:rsidRDefault="005521E9">
      <w:pPr>
        <w:ind w:left="360" w:hanging="360"/>
        <w:jc w:val="both"/>
        <w:rPr>
          <w:sz w:val="28"/>
          <w:szCs w:val="28"/>
        </w:rPr>
      </w:pPr>
    </w:p>
    <w:p w:rsidR="005521E9" w:rsidRPr="003210D3" w:rsidRDefault="00EA56F5">
      <w:pPr>
        <w:ind w:left="180" w:hanging="180"/>
        <w:jc w:val="both"/>
        <w:rPr>
          <w:sz w:val="28"/>
          <w:szCs w:val="28"/>
        </w:rPr>
      </w:pPr>
      <w:r w:rsidRPr="003210D3">
        <w:rPr>
          <w:sz w:val="28"/>
          <w:szCs w:val="28"/>
        </w:rPr>
        <w:t>2) проект (проектная документация) переустройства и (или) перепланировки жилого помещения на  ____листах в ___ экз.;</w:t>
      </w:r>
    </w:p>
    <w:p w:rsidR="005521E9" w:rsidRPr="003210D3" w:rsidRDefault="005521E9">
      <w:pPr>
        <w:ind w:left="180" w:hanging="180"/>
        <w:jc w:val="both"/>
        <w:rPr>
          <w:sz w:val="28"/>
          <w:szCs w:val="28"/>
        </w:rPr>
      </w:pPr>
    </w:p>
    <w:p w:rsidR="005521E9" w:rsidRPr="003210D3" w:rsidRDefault="00EA56F5">
      <w:pPr>
        <w:ind w:left="180" w:hanging="180"/>
        <w:jc w:val="both"/>
        <w:rPr>
          <w:sz w:val="28"/>
          <w:szCs w:val="28"/>
        </w:rPr>
      </w:pPr>
      <w:r w:rsidRPr="003210D3">
        <w:rPr>
          <w:sz w:val="28"/>
          <w:szCs w:val="28"/>
        </w:rPr>
        <w:t>3) технический паспорт переустраиваемого и (или) перепланируемого жилого помещения на</w:t>
      </w:r>
    </w:p>
    <w:p w:rsidR="005521E9" w:rsidRPr="003210D3" w:rsidRDefault="00EA56F5">
      <w:pPr>
        <w:ind w:left="180" w:hanging="180"/>
        <w:jc w:val="both"/>
        <w:rPr>
          <w:sz w:val="28"/>
          <w:szCs w:val="28"/>
        </w:rPr>
      </w:pPr>
      <w:r w:rsidRPr="003210D3">
        <w:rPr>
          <w:sz w:val="28"/>
          <w:szCs w:val="28"/>
        </w:rPr>
        <w:t xml:space="preserve">     _____листах в ___ экз.;</w:t>
      </w:r>
    </w:p>
    <w:p w:rsidR="005521E9" w:rsidRPr="003210D3" w:rsidRDefault="005521E9">
      <w:pPr>
        <w:ind w:left="180" w:hanging="180"/>
        <w:jc w:val="both"/>
        <w:rPr>
          <w:sz w:val="28"/>
          <w:szCs w:val="28"/>
        </w:rPr>
      </w:pPr>
    </w:p>
    <w:p w:rsidR="005521E9" w:rsidRPr="003210D3" w:rsidRDefault="00EA56F5">
      <w:pPr>
        <w:ind w:left="360" w:hanging="360"/>
        <w:jc w:val="both"/>
        <w:rPr>
          <w:sz w:val="28"/>
          <w:szCs w:val="28"/>
        </w:rPr>
      </w:pPr>
      <w:r w:rsidRPr="003210D3">
        <w:rPr>
          <w:sz w:val="28"/>
          <w:szCs w:val="28"/>
        </w:rPr>
        <w:t>4) документы, подтверждающие согласие временно отсутствующих членов семьи нанимателя на  переустройство и (или) перепланировку жилого помещения на _____листах в ___ экз. (при необходимости);</w:t>
      </w:r>
    </w:p>
    <w:p w:rsidR="005521E9" w:rsidRPr="003210D3" w:rsidRDefault="005521E9">
      <w:pPr>
        <w:ind w:left="180" w:hanging="180"/>
        <w:jc w:val="both"/>
        <w:rPr>
          <w:sz w:val="28"/>
          <w:szCs w:val="28"/>
        </w:rPr>
      </w:pPr>
    </w:p>
    <w:p w:rsidR="005521E9" w:rsidRPr="003210D3" w:rsidRDefault="00EA56F5">
      <w:pPr>
        <w:jc w:val="both"/>
        <w:rPr>
          <w:sz w:val="28"/>
          <w:szCs w:val="28"/>
        </w:rPr>
      </w:pPr>
      <w:r w:rsidRPr="003210D3">
        <w:rPr>
          <w:sz w:val="28"/>
          <w:szCs w:val="28"/>
        </w:rPr>
        <w:t>5) иные документы:_______________________________________________________________</w:t>
      </w:r>
    </w:p>
    <w:p w:rsidR="005521E9" w:rsidRPr="003210D3" w:rsidRDefault="00EA56F5">
      <w:pPr>
        <w:jc w:val="center"/>
        <w:rPr>
          <w:sz w:val="28"/>
          <w:szCs w:val="28"/>
        </w:rPr>
      </w:pPr>
      <w:r w:rsidRPr="003210D3">
        <w:rPr>
          <w:sz w:val="28"/>
          <w:szCs w:val="28"/>
        </w:rPr>
        <w:t>(доверенности, выписки из уставов и др.)</w:t>
      </w:r>
    </w:p>
    <w:p w:rsidR="005521E9" w:rsidRPr="003210D3" w:rsidRDefault="00EA56F5">
      <w:pPr>
        <w:spacing w:line="360" w:lineRule="auto"/>
        <w:jc w:val="both"/>
        <w:rPr>
          <w:sz w:val="28"/>
          <w:szCs w:val="28"/>
        </w:rPr>
      </w:pPr>
      <w:r w:rsidRPr="003210D3">
        <w:rPr>
          <w:sz w:val="28"/>
          <w:szCs w:val="28"/>
        </w:rPr>
        <w:t>Подписи лиц, подавших заявление:</w:t>
      </w:r>
    </w:p>
    <w:p w:rsidR="005521E9" w:rsidRPr="003210D3" w:rsidRDefault="00EA56F5">
      <w:pPr>
        <w:jc w:val="both"/>
        <w:rPr>
          <w:sz w:val="28"/>
          <w:szCs w:val="28"/>
        </w:rPr>
      </w:pPr>
      <w:r w:rsidRPr="003210D3">
        <w:rPr>
          <w:sz w:val="28"/>
          <w:szCs w:val="28"/>
        </w:rPr>
        <w:t>«_____»_____________20    г.       _____________           _________________________________</w:t>
      </w:r>
    </w:p>
    <w:p w:rsidR="005521E9" w:rsidRPr="003210D3" w:rsidRDefault="00EA56F5">
      <w:pPr>
        <w:jc w:val="both"/>
        <w:rPr>
          <w:sz w:val="28"/>
          <w:szCs w:val="28"/>
        </w:rPr>
      </w:pPr>
      <w:r w:rsidRPr="003210D3">
        <w:rPr>
          <w:sz w:val="28"/>
          <w:szCs w:val="28"/>
        </w:rPr>
        <w:t xml:space="preserve">                                  (дата)                                            (подпись)                                                            (расшифровка подписи</w:t>
      </w:r>
      <w:r w:rsidRPr="003210D3">
        <w:rPr>
          <w:sz w:val="28"/>
          <w:szCs w:val="28"/>
        </w:rPr>
        <w:tab/>
        <w:t xml:space="preserve">заявителя </w:t>
      </w:r>
      <w:r w:rsidRPr="003210D3">
        <w:rPr>
          <w:sz w:val="28"/>
          <w:szCs w:val="28"/>
        </w:rPr>
        <w:tab/>
        <w:t>)</w:t>
      </w:r>
    </w:p>
    <w:p w:rsidR="005521E9" w:rsidRPr="003210D3" w:rsidRDefault="00EA56F5">
      <w:pPr>
        <w:jc w:val="both"/>
        <w:rPr>
          <w:sz w:val="28"/>
          <w:szCs w:val="28"/>
        </w:rPr>
      </w:pPr>
      <w:r w:rsidRPr="003210D3">
        <w:rPr>
          <w:sz w:val="28"/>
          <w:szCs w:val="28"/>
        </w:rPr>
        <w:t>«_____»_____________20    г.       _____________           _________________________________</w:t>
      </w:r>
    </w:p>
    <w:p w:rsidR="005521E9" w:rsidRPr="003210D3" w:rsidRDefault="00EA56F5">
      <w:pPr>
        <w:jc w:val="both"/>
        <w:rPr>
          <w:sz w:val="28"/>
          <w:szCs w:val="28"/>
        </w:rPr>
      </w:pPr>
      <w:r w:rsidRPr="003210D3">
        <w:rPr>
          <w:sz w:val="28"/>
          <w:szCs w:val="28"/>
        </w:rPr>
        <w:t xml:space="preserve">                                  (дата)                                            (подпись)                                                            (расшифровка подписи заявителя)  </w:t>
      </w:r>
      <w:r w:rsidRPr="003210D3">
        <w:rPr>
          <w:sz w:val="28"/>
          <w:szCs w:val="28"/>
        </w:rPr>
        <w:tab/>
      </w:r>
    </w:p>
    <w:p w:rsidR="005521E9" w:rsidRPr="003210D3" w:rsidRDefault="00EA56F5">
      <w:pPr>
        <w:jc w:val="both"/>
        <w:rPr>
          <w:sz w:val="28"/>
          <w:szCs w:val="28"/>
        </w:rPr>
      </w:pPr>
      <w:r w:rsidRPr="003210D3">
        <w:rPr>
          <w:sz w:val="28"/>
          <w:szCs w:val="28"/>
        </w:rPr>
        <w:t>«_____»_____________20    г.       _____________           _________________________________</w:t>
      </w:r>
    </w:p>
    <w:p w:rsidR="005521E9" w:rsidRPr="003210D3" w:rsidRDefault="00EA56F5">
      <w:pPr>
        <w:jc w:val="both"/>
        <w:rPr>
          <w:sz w:val="28"/>
          <w:szCs w:val="28"/>
        </w:rPr>
      </w:pPr>
      <w:r w:rsidRPr="003210D3">
        <w:rPr>
          <w:sz w:val="28"/>
          <w:szCs w:val="28"/>
        </w:rPr>
        <w:t xml:space="preserve">                                  (дата)                                            (подпись)                                                            (расшифровка подписи</w:t>
      </w:r>
      <w:r w:rsidRPr="003210D3">
        <w:rPr>
          <w:sz w:val="28"/>
          <w:szCs w:val="28"/>
        </w:rPr>
        <w:tab/>
        <w:t xml:space="preserve">заявителя </w:t>
      </w:r>
      <w:r w:rsidRPr="003210D3">
        <w:rPr>
          <w:sz w:val="28"/>
          <w:szCs w:val="28"/>
        </w:rPr>
        <w:tab/>
        <w:t>)</w:t>
      </w:r>
    </w:p>
    <w:p w:rsidR="005521E9" w:rsidRPr="003210D3" w:rsidRDefault="005521E9">
      <w:pPr>
        <w:jc w:val="both"/>
        <w:rPr>
          <w:sz w:val="28"/>
          <w:szCs w:val="28"/>
        </w:rPr>
      </w:pPr>
    </w:p>
    <w:p w:rsidR="005521E9" w:rsidRPr="003210D3" w:rsidRDefault="00EA56F5">
      <w:pPr>
        <w:jc w:val="both"/>
        <w:rPr>
          <w:sz w:val="28"/>
          <w:szCs w:val="28"/>
        </w:rPr>
      </w:pPr>
      <w:r w:rsidRPr="003210D3">
        <w:rPr>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5521E9" w:rsidRPr="003210D3" w:rsidRDefault="005521E9">
      <w:pPr>
        <w:jc w:val="both"/>
        <w:rPr>
          <w:sz w:val="28"/>
          <w:szCs w:val="28"/>
        </w:rPr>
      </w:pPr>
    </w:p>
    <w:p w:rsidR="005521E9" w:rsidRPr="003210D3" w:rsidRDefault="00EA56F5">
      <w:pPr>
        <w:spacing w:line="360" w:lineRule="auto"/>
        <w:jc w:val="center"/>
        <w:rPr>
          <w:sz w:val="28"/>
          <w:szCs w:val="28"/>
        </w:rPr>
      </w:pPr>
      <w:r w:rsidRPr="003210D3">
        <w:rPr>
          <w:sz w:val="28"/>
          <w:szCs w:val="28"/>
        </w:rPr>
        <w:t>__________________________________________________________________________________________________________________________</w:t>
      </w:r>
    </w:p>
    <w:p w:rsidR="005521E9" w:rsidRPr="003210D3" w:rsidRDefault="00EA56F5">
      <w:pPr>
        <w:spacing w:line="360" w:lineRule="auto"/>
        <w:jc w:val="center"/>
        <w:rPr>
          <w:sz w:val="28"/>
          <w:szCs w:val="28"/>
        </w:rPr>
      </w:pPr>
      <w:r w:rsidRPr="003210D3">
        <w:rPr>
          <w:sz w:val="28"/>
          <w:szCs w:val="28"/>
        </w:rPr>
        <w:t>(следующие позиции заполняются должностным лицом, принявшим заявление)</w:t>
      </w:r>
    </w:p>
    <w:p w:rsidR="005521E9" w:rsidRPr="003210D3" w:rsidRDefault="00EA56F5">
      <w:pPr>
        <w:jc w:val="both"/>
        <w:rPr>
          <w:sz w:val="28"/>
          <w:szCs w:val="28"/>
        </w:rPr>
      </w:pPr>
      <w:r w:rsidRPr="003210D3">
        <w:rPr>
          <w:sz w:val="28"/>
          <w:szCs w:val="28"/>
        </w:rPr>
        <w:t xml:space="preserve">Документы представлены на приеме  </w:t>
      </w:r>
      <w:r w:rsidRPr="003210D3">
        <w:rPr>
          <w:sz w:val="28"/>
          <w:szCs w:val="28"/>
        </w:rPr>
        <w:tab/>
      </w:r>
      <w:r w:rsidRPr="003210D3">
        <w:rPr>
          <w:sz w:val="28"/>
          <w:szCs w:val="28"/>
        </w:rPr>
        <w:tab/>
        <w:t>«_____»___________________20__г.</w:t>
      </w:r>
    </w:p>
    <w:p w:rsidR="005521E9" w:rsidRPr="003210D3" w:rsidRDefault="00EA56F5">
      <w:pPr>
        <w:jc w:val="both"/>
        <w:rPr>
          <w:sz w:val="28"/>
          <w:szCs w:val="28"/>
        </w:rPr>
      </w:pPr>
      <w:r w:rsidRPr="003210D3">
        <w:rPr>
          <w:sz w:val="28"/>
          <w:szCs w:val="28"/>
        </w:rPr>
        <w:t>Входящий номер регистрации заявления</w:t>
      </w:r>
      <w:r w:rsidRPr="003210D3">
        <w:rPr>
          <w:sz w:val="28"/>
          <w:szCs w:val="28"/>
        </w:rPr>
        <w:tab/>
        <w:t>_______________________________________</w:t>
      </w:r>
    </w:p>
    <w:p w:rsidR="005521E9" w:rsidRPr="003210D3" w:rsidRDefault="00EA56F5">
      <w:pPr>
        <w:jc w:val="both"/>
        <w:rPr>
          <w:sz w:val="28"/>
          <w:szCs w:val="28"/>
        </w:rPr>
      </w:pPr>
      <w:r w:rsidRPr="003210D3">
        <w:rPr>
          <w:sz w:val="28"/>
          <w:szCs w:val="28"/>
        </w:rPr>
        <w:t xml:space="preserve">Выдана расписка в получении документов </w:t>
      </w:r>
      <w:r w:rsidRPr="003210D3">
        <w:rPr>
          <w:sz w:val="28"/>
          <w:szCs w:val="28"/>
        </w:rPr>
        <w:tab/>
        <w:t>«_____»___________________20__г. №________</w:t>
      </w:r>
    </w:p>
    <w:p w:rsidR="005521E9" w:rsidRPr="003210D3" w:rsidRDefault="005521E9">
      <w:pPr>
        <w:jc w:val="both"/>
        <w:rPr>
          <w:sz w:val="28"/>
          <w:szCs w:val="28"/>
        </w:rPr>
      </w:pPr>
    </w:p>
    <w:p w:rsidR="005521E9" w:rsidRPr="003210D3" w:rsidRDefault="00EA56F5">
      <w:pPr>
        <w:jc w:val="both"/>
        <w:rPr>
          <w:sz w:val="28"/>
          <w:szCs w:val="28"/>
        </w:rPr>
      </w:pPr>
      <w:r w:rsidRPr="003210D3">
        <w:rPr>
          <w:sz w:val="28"/>
          <w:szCs w:val="28"/>
        </w:rPr>
        <w:t>Расписку получил                  «_______»______________20__г.  _____________________________</w:t>
      </w:r>
    </w:p>
    <w:p w:rsidR="005521E9" w:rsidRPr="003210D3" w:rsidRDefault="00EA56F5">
      <w:pPr>
        <w:jc w:val="both"/>
        <w:rPr>
          <w:sz w:val="28"/>
          <w:szCs w:val="28"/>
        </w:rPr>
      </w:pPr>
      <w:r w:rsidRPr="003210D3">
        <w:rPr>
          <w:sz w:val="28"/>
          <w:szCs w:val="28"/>
        </w:rPr>
        <w:t xml:space="preserve">                                                                                                                                                                                                (подпись заявителя)</w:t>
      </w:r>
    </w:p>
    <w:p w:rsidR="005521E9" w:rsidRPr="003210D3" w:rsidRDefault="00EA56F5">
      <w:pPr>
        <w:jc w:val="both"/>
        <w:rPr>
          <w:sz w:val="28"/>
          <w:szCs w:val="28"/>
        </w:rPr>
      </w:pPr>
      <w:r w:rsidRPr="003210D3">
        <w:rPr>
          <w:sz w:val="28"/>
          <w:szCs w:val="28"/>
        </w:rPr>
        <w:t xml:space="preserve">_______________________________________ ________________                                                        </w:t>
      </w:r>
      <w:r w:rsidRPr="003210D3">
        <w:rPr>
          <w:sz w:val="28"/>
          <w:szCs w:val="28"/>
        </w:rPr>
        <w:tab/>
        <w:t>___________________________</w:t>
      </w:r>
    </w:p>
    <w:p w:rsidR="005521E9" w:rsidRPr="003210D3" w:rsidRDefault="00EA56F5" w:rsidP="00B6463F">
      <w:pPr>
        <w:jc w:val="both"/>
        <w:rPr>
          <w:sz w:val="28"/>
          <w:szCs w:val="28"/>
        </w:rPr>
      </w:pPr>
      <w:r w:rsidRPr="003210D3">
        <w:rPr>
          <w:sz w:val="28"/>
          <w:szCs w:val="28"/>
        </w:rPr>
        <w:t>(должность  Ф.И.О. должностного лица, принявшего заявление)                                                                                           (подпись)</w:t>
      </w:r>
    </w:p>
    <w:sectPr w:rsidR="005521E9" w:rsidRPr="003210D3" w:rsidSect="003210D3">
      <w:headerReference w:type="default" r:id="rId25"/>
      <w:pgSz w:w="11906" w:h="16838"/>
      <w:pgMar w:top="709" w:right="849" w:bottom="993"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BA0" w:rsidRDefault="00F91BA0">
      <w:r>
        <w:separator/>
      </w:r>
    </w:p>
  </w:endnote>
  <w:endnote w:type="continuationSeparator" w:id="1">
    <w:p w:rsidR="00F91BA0" w:rsidRDefault="00F91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BA0" w:rsidRDefault="00F91BA0">
      <w:r>
        <w:separator/>
      </w:r>
    </w:p>
  </w:footnote>
  <w:footnote w:type="continuationSeparator" w:id="1">
    <w:p w:rsidR="00F91BA0" w:rsidRDefault="00F91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C3" w:rsidRDefault="00864EDE">
    <w:pPr>
      <w:framePr w:wrap="around" w:vAnchor="text" w:hAnchor="margin" w:xAlign="center" w:y="1"/>
    </w:pPr>
    <w:fldSimple w:instr="PAGE ">
      <w:r w:rsidR="003210D3">
        <w:rPr>
          <w:noProof/>
        </w:rPr>
        <w:t>4</w:t>
      </w:r>
    </w:fldSimple>
  </w:p>
  <w:p w:rsidR="00CA00C3" w:rsidRDefault="00CA00C3">
    <w:pPr>
      <w:pStyle w:val="ae"/>
      <w:jc w:val="center"/>
    </w:pPr>
  </w:p>
  <w:p w:rsidR="00CA00C3" w:rsidRDefault="00CA00C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05"/>
    <w:multiLevelType w:val="multilevel"/>
    <w:tmpl w:val="6A4C48D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4151E5"/>
    <w:multiLevelType w:val="multilevel"/>
    <w:tmpl w:val="2E4EC16E"/>
    <w:lvl w:ilvl="0">
      <w:start w:val="1"/>
      <w:numFmt w:val="bullet"/>
      <w:lvlText w:val=""/>
      <w:lvlJc w:val="left"/>
      <w:pPr>
        <w:ind w:left="1353" w:hanging="360"/>
      </w:pPr>
      <w:rPr>
        <w:rFonts w:ascii="Symbol" w:hAnsi="Symbol"/>
      </w:rPr>
    </w:lvl>
    <w:lvl w:ilvl="1">
      <w:start w:val="1"/>
      <w:numFmt w:val="bullet"/>
      <w:lvlText w:val="o"/>
      <w:lvlJc w:val="left"/>
      <w:pPr>
        <w:ind w:left="2073" w:hanging="360"/>
      </w:pPr>
      <w:rPr>
        <w:rFonts w:ascii="Courier New" w:hAnsi="Courier New"/>
      </w:rPr>
    </w:lvl>
    <w:lvl w:ilvl="2">
      <w:start w:val="1"/>
      <w:numFmt w:val="bullet"/>
      <w:lvlText w:val=""/>
      <w:lvlJc w:val="left"/>
      <w:pPr>
        <w:ind w:left="2793" w:hanging="360"/>
      </w:pPr>
      <w:rPr>
        <w:rFonts w:ascii="Wingdings" w:hAnsi="Wingdings"/>
      </w:rPr>
    </w:lvl>
    <w:lvl w:ilvl="3">
      <w:start w:val="1"/>
      <w:numFmt w:val="bullet"/>
      <w:lvlText w:val=""/>
      <w:lvlJc w:val="left"/>
      <w:pPr>
        <w:ind w:left="3513" w:hanging="360"/>
      </w:pPr>
      <w:rPr>
        <w:rFonts w:ascii="Symbol" w:hAnsi="Symbol"/>
      </w:rPr>
    </w:lvl>
    <w:lvl w:ilvl="4">
      <w:start w:val="1"/>
      <w:numFmt w:val="bullet"/>
      <w:lvlText w:val="o"/>
      <w:lvlJc w:val="left"/>
      <w:pPr>
        <w:ind w:left="4233" w:hanging="360"/>
      </w:pPr>
      <w:rPr>
        <w:rFonts w:ascii="Courier New" w:hAnsi="Courier New"/>
      </w:rPr>
    </w:lvl>
    <w:lvl w:ilvl="5">
      <w:start w:val="1"/>
      <w:numFmt w:val="bullet"/>
      <w:lvlText w:val=""/>
      <w:lvlJc w:val="left"/>
      <w:pPr>
        <w:ind w:left="4953" w:hanging="360"/>
      </w:pPr>
      <w:rPr>
        <w:rFonts w:ascii="Wingdings" w:hAnsi="Wingdings"/>
      </w:rPr>
    </w:lvl>
    <w:lvl w:ilvl="6">
      <w:start w:val="1"/>
      <w:numFmt w:val="bullet"/>
      <w:lvlText w:val=""/>
      <w:lvlJc w:val="left"/>
      <w:pPr>
        <w:ind w:left="5673" w:hanging="360"/>
      </w:pPr>
      <w:rPr>
        <w:rFonts w:ascii="Symbol" w:hAnsi="Symbol"/>
      </w:rPr>
    </w:lvl>
    <w:lvl w:ilvl="7">
      <w:start w:val="1"/>
      <w:numFmt w:val="bullet"/>
      <w:lvlText w:val="o"/>
      <w:lvlJc w:val="left"/>
      <w:pPr>
        <w:ind w:left="6393" w:hanging="360"/>
      </w:pPr>
      <w:rPr>
        <w:rFonts w:ascii="Courier New" w:hAnsi="Courier New"/>
      </w:rPr>
    </w:lvl>
    <w:lvl w:ilvl="8">
      <w:start w:val="1"/>
      <w:numFmt w:val="bullet"/>
      <w:lvlText w:val=""/>
      <w:lvlJc w:val="left"/>
      <w:pPr>
        <w:ind w:left="7113" w:hanging="360"/>
      </w:pPr>
      <w:rPr>
        <w:rFonts w:ascii="Wingdings" w:hAnsi="Wingdings"/>
      </w:rPr>
    </w:lvl>
  </w:abstractNum>
  <w:abstractNum w:abstractNumId="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02F683F"/>
    <w:multiLevelType w:val="multilevel"/>
    <w:tmpl w:val="001EE972"/>
    <w:lvl w:ilvl="0">
      <w:start w:val="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53845"/>
    <w:multiLevelType w:val="multilevel"/>
    <w:tmpl w:val="F3406D0E"/>
    <w:lvl w:ilvl="0">
      <w:start w:val="1"/>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03D265F"/>
    <w:multiLevelType w:val="multilevel"/>
    <w:tmpl w:val="92043C84"/>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6">
    <w:nsid w:val="47815A5A"/>
    <w:multiLevelType w:val="multilevel"/>
    <w:tmpl w:val="E7344F4A"/>
    <w:lvl w:ilvl="0">
      <w:start w:val="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AEC7453"/>
    <w:multiLevelType w:val="multilevel"/>
    <w:tmpl w:val="BDF4CD3A"/>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CF65B78"/>
    <w:multiLevelType w:val="multilevel"/>
    <w:tmpl w:val="C710415A"/>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71C72FF1"/>
    <w:multiLevelType w:val="multilevel"/>
    <w:tmpl w:val="D1BE1BD0"/>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F8D20AB"/>
    <w:multiLevelType w:val="multilevel"/>
    <w:tmpl w:val="1698397C"/>
    <w:lvl w:ilvl="0">
      <w:start w:val="1"/>
      <w:numFmt w:val="decimal"/>
      <w:lvlText w:val="%1."/>
      <w:lvlJc w:val="left"/>
      <w:pPr>
        <w:ind w:left="390" w:hanging="39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1"/>
  </w:num>
  <w:num w:numId="4">
    <w:abstractNumId w:val="2"/>
  </w:num>
  <w:num w:numId="5">
    <w:abstractNumId w:val="10"/>
  </w:num>
  <w:num w:numId="6">
    <w:abstractNumId w:val="0"/>
  </w:num>
  <w:num w:numId="7">
    <w:abstractNumId w:val="7"/>
  </w:num>
  <w:num w:numId="8">
    <w:abstractNumId w:val="9"/>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521E9"/>
    <w:rsid w:val="0004429B"/>
    <w:rsid w:val="000668B7"/>
    <w:rsid w:val="00267D20"/>
    <w:rsid w:val="002A51AC"/>
    <w:rsid w:val="002C1DC5"/>
    <w:rsid w:val="003210D3"/>
    <w:rsid w:val="00386059"/>
    <w:rsid w:val="00417C8C"/>
    <w:rsid w:val="005521E9"/>
    <w:rsid w:val="005759F9"/>
    <w:rsid w:val="00864EDE"/>
    <w:rsid w:val="00B6463F"/>
    <w:rsid w:val="00C22FE8"/>
    <w:rsid w:val="00C56FD4"/>
    <w:rsid w:val="00C9080E"/>
    <w:rsid w:val="00CA00C3"/>
    <w:rsid w:val="00D0637C"/>
    <w:rsid w:val="00EA56F5"/>
    <w:rsid w:val="00ED1137"/>
    <w:rsid w:val="00F02BD6"/>
    <w:rsid w:val="00F11402"/>
    <w:rsid w:val="00F9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668B7"/>
    <w:pPr>
      <w:spacing w:after="0" w:line="240" w:lineRule="auto"/>
    </w:pPr>
    <w:rPr>
      <w:rFonts w:ascii="Times New Roman" w:hAnsi="Times New Roman"/>
      <w:sz w:val="24"/>
    </w:rPr>
  </w:style>
  <w:style w:type="paragraph" w:styleId="10">
    <w:name w:val="heading 1"/>
    <w:next w:val="a"/>
    <w:link w:val="11"/>
    <w:uiPriority w:val="9"/>
    <w:qFormat/>
    <w:rsid w:val="000668B7"/>
    <w:pPr>
      <w:spacing w:before="120" w:after="120"/>
      <w:outlineLvl w:val="0"/>
    </w:pPr>
    <w:rPr>
      <w:rFonts w:ascii="XO Thames" w:hAnsi="XO Thames"/>
      <w:b/>
      <w:sz w:val="32"/>
    </w:rPr>
  </w:style>
  <w:style w:type="paragraph" w:styleId="2">
    <w:name w:val="heading 2"/>
    <w:next w:val="a"/>
    <w:link w:val="20"/>
    <w:uiPriority w:val="9"/>
    <w:qFormat/>
    <w:rsid w:val="000668B7"/>
    <w:pPr>
      <w:spacing w:before="120" w:after="120"/>
      <w:outlineLvl w:val="1"/>
    </w:pPr>
    <w:rPr>
      <w:rFonts w:ascii="XO Thames" w:hAnsi="XO Thames"/>
      <w:b/>
      <w:color w:val="00A0FF"/>
      <w:sz w:val="26"/>
    </w:rPr>
  </w:style>
  <w:style w:type="paragraph" w:styleId="3">
    <w:name w:val="heading 3"/>
    <w:next w:val="a"/>
    <w:link w:val="30"/>
    <w:uiPriority w:val="9"/>
    <w:qFormat/>
    <w:rsid w:val="000668B7"/>
    <w:pPr>
      <w:outlineLvl w:val="2"/>
    </w:pPr>
    <w:rPr>
      <w:rFonts w:ascii="XO Thames" w:hAnsi="XO Thames"/>
      <w:b/>
      <w:i/>
    </w:rPr>
  </w:style>
  <w:style w:type="paragraph" w:styleId="4">
    <w:name w:val="heading 4"/>
    <w:next w:val="a"/>
    <w:link w:val="40"/>
    <w:uiPriority w:val="9"/>
    <w:qFormat/>
    <w:rsid w:val="000668B7"/>
    <w:pPr>
      <w:spacing w:before="120" w:after="120"/>
      <w:outlineLvl w:val="3"/>
    </w:pPr>
    <w:rPr>
      <w:rFonts w:ascii="XO Thames" w:hAnsi="XO Thames"/>
      <w:b/>
      <w:color w:val="595959"/>
      <w:sz w:val="26"/>
    </w:rPr>
  </w:style>
  <w:style w:type="paragraph" w:styleId="5">
    <w:name w:val="heading 5"/>
    <w:next w:val="a"/>
    <w:link w:val="50"/>
    <w:uiPriority w:val="9"/>
    <w:qFormat/>
    <w:rsid w:val="000668B7"/>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668B7"/>
    <w:rPr>
      <w:rFonts w:ascii="Times New Roman" w:hAnsi="Times New Roman"/>
      <w:sz w:val="24"/>
    </w:rPr>
  </w:style>
  <w:style w:type="paragraph" w:customStyle="1" w:styleId="s1">
    <w:name w:val="s_1"/>
    <w:basedOn w:val="a"/>
    <w:link w:val="s10"/>
    <w:rsid w:val="000668B7"/>
    <w:pPr>
      <w:spacing w:before="100" w:after="100"/>
    </w:pPr>
    <w:rPr>
      <w:rFonts w:ascii="Liberation Serif" w:hAnsi="Liberation Serif"/>
    </w:rPr>
  </w:style>
  <w:style w:type="character" w:customStyle="1" w:styleId="s10">
    <w:name w:val="s_1"/>
    <w:basedOn w:val="1"/>
    <w:link w:val="s1"/>
    <w:rsid w:val="000668B7"/>
    <w:rPr>
      <w:rFonts w:ascii="Liberation Serif" w:hAnsi="Liberation Serif"/>
      <w:sz w:val="24"/>
    </w:rPr>
  </w:style>
  <w:style w:type="paragraph" w:styleId="21">
    <w:name w:val="toc 2"/>
    <w:next w:val="a"/>
    <w:link w:val="22"/>
    <w:uiPriority w:val="39"/>
    <w:rsid w:val="000668B7"/>
    <w:pPr>
      <w:ind w:left="200"/>
    </w:pPr>
  </w:style>
  <w:style w:type="character" w:customStyle="1" w:styleId="22">
    <w:name w:val="Оглавление 2 Знак"/>
    <w:link w:val="21"/>
    <w:rsid w:val="000668B7"/>
  </w:style>
  <w:style w:type="paragraph" w:customStyle="1" w:styleId="ConsPlusNormal">
    <w:name w:val="ConsPlusNormal"/>
    <w:link w:val="ConsPlusNormal0"/>
    <w:rsid w:val="000668B7"/>
    <w:pPr>
      <w:widowControl w:val="0"/>
      <w:spacing w:after="0" w:line="240" w:lineRule="auto"/>
    </w:pPr>
    <w:rPr>
      <w:rFonts w:ascii="Times New Roman" w:hAnsi="Times New Roman"/>
      <w:sz w:val="20"/>
    </w:rPr>
  </w:style>
  <w:style w:type="character" w:customStyle="1" w:styleId="ConsPlusNormal0">
    <w:name w:val="ConsPlusNormal"/>
    <w:link w:val="ConsPlusNormal"/>
    <w:rsid w:val="000668B7"/>
    <w:rPr>
      <w:rFonts w:ascii="Times New Roman" w:hAnsi="Times New Roman"/>
      <w:sz w:val="20"/>
    </w:rPr>
  </w:style>
  <w:style w:type="paragraph" w:styleId="41">
    <w:name w:val="toc 4"/>
    <w:next w:val="a"/>
    <w:link w:val="42"/>
    <w:uiPriority w:val="39"/>
    <w:rsid w:val="000668B7"/>
    <w:pPr>
      <w:ind w:left="600"/>
    </w:pPr>
  </w:style>
  <w:style w:type="character" w:customStyle="1" w:styleId="42">
    <w:name w:val="Оглавление 4 Знак"/>
    <w:link w:val="41"/>
    <w:rsid w:val="000668B7"/>
  </w:style>
  <w:style w:type="paragraph" w:styleId="6">
    <w:name w:val="toc 6"/>
    <w:next w:val="a"/>
    <w:link w:val="60"/>
    <w:uiPriority w:val="39"/>
    <w:rsid w:val="000668B7"/>
    <w:pPr>
      <w:ind w:left="1000"/>
    </w:pPr>
  </w:style>
  <w:style w:type="character" w:customStyle="1" w:styleId="60">
    <w:name w:val="Оглавление 6 Знак"/>
    <w:link w:val="6"/>
    <w:rsid w:val="000668B7"/>
  </w:style>
  <w:style w:type="paragraph" w:styleId="7">
    <w:name w:val="toc 7"/>
    <w:next w:val="a"/>
    <w:link w:val="70"/>
    <w:uiPriority w:val="39"/>
    <w:rsid w:val="000668B7"/>
    <w:pPr>
      <w:ind w:left="1200"/>
    </w:pPr>
  </w:style>
  <w:style w:type="character" w:customStyle="1" w:styleId="70">
    <w:name w:val="Оглавление 7 Знак"/>
    <w:link w:val="7"/>
    <w:rsid w:val="000668B7"/>
  </w:style>
  <w:style w:type="paragraph" w:styleId="a3">
    <w:name w:val="footer"/>
    <w:basedOn w:val="a"/>
    <w:link w:val="a4"/>
    <w:rsid w:val="000668B7"/>
    <w:pPr>
      <w:tabs>
        <w:tab w:val="center" w:pos="4677"/>
        <w:tab w:val="right" w:pos="9355"/>
      </w:tabs>
    </w:pPr>
  </w:style>
  <w:style w:type="character" w:customStyle="1" w:styleId="a4">
    <w:name w:val="Нижний колонтитул Знак"/>
    <w:basedOn w:val="1"/>
    <w:link w:val="a3"/>
    <w:rsid w:val="000668B7"/>
    <w:rPr>
      <w:rFonts w:ascii="Times New Roman" w:hAnsi="Times New Roman"/>
      <w:sz w:val="24"/>
    </w:rPr>
  </w:style>
  <w:style w:type="character" w:customStyle="1" w:styleId="30">
    <w:name w:val="Заголовок 3 Знак"/>
    <w:link w:val="3"/>
    <w:rsid w:val="000668B7"/>
    <w:rPr>
      <w:rFonts w:ascii="XO Thames" w:hAnsi="XO Thames"/>
      <w:b/>
      <w:i/>
      <w:color w:val="000000"/>
    </w:rPr>
  </w:style>
  <w:style w:type="paragraph" w:customStyle="1" w:styleId="formattexttopleveltext">
    <w:name w:val="formattext topleveltext"/>
    <w:basedOn w:val="a"/>
    <w:link w:val="formattexttopleveltext0"/>
    <w:rsid w:val="000668B7"/>
    <w:pPr>
      <w:spacing w:before="100" w:after="100"/>
    </w:pPr>
    <w:rPr>
      <w:rFonts w:ascii="Liberation Serif" w:hAnsi="Liberation Serif"/>
    </w:rPr>
  </w:style>
  <w:style w:type="character" w:customStyle="1" w:styleId="formattexttopleveltext0">
    <w:name w:val="formattext topleveltext"/>
    <w:basedOn w:val="1"/>
    <w:link w:val="formattexttopleveltext"/>
    <w:rsid w:val="000668B7"/>
    <w:rPr>
      <w:rFonts w:ascii="Liberation Serif" w:hAnsi="Liberation Serif"/>
      <w:sz w:val="24"/>
    </w:rPr>
  </w:style>
  <w:style w:type="paragraph" w:customStyle="1" w:styleId="-">
    <w:name w:val="Интернет-ссылка"/>
    <w:link w:val="-0"/>
    <w:rsid w:val="000668B7"/>
    <w:rPr>
      <w:color w:val="000080"/>
      <w:u w:val="single"/>
    </w:rPr>
  </w:style>
  <w:style w:type="character" w:customStyle="1" w:styleId="-0">
    <w:name w:val="Интернет-ссылка"/>
    <w:link w:val="-"/>
    <w:rsid w:val="000668B7"/>
    <w:rPr>
      <w:color w:val="000080"/>
      <w:u w:val="single"/>
    </w:rPr>
  </w:style>
  <w:style w:type="paragraph" w:styleId="a5">
    <w:name w:val="Body Text Indent"/>
    <w:basedOn w:val="a"/>
    <w:link w:val="a6"/>
    <w:rsid w:val="000668B7"/>
    <w:pPr>
      <w:ind w:firstLine="709"/>
    </w:pPr>
    <w:rPr>
      <w:sz w:val="28"/>
    </w:rPr>
  </w:style>
  <w:style w:type="character" w:customStyle="1" w:styleId="a6">
    <w:name w:val="Основной текст с отступом Знак"/>
    <w:basedOn w:val="1"/>
    <w:link w:val="a5"/>
    <w:rsid w:val="000668B7"/>
    <w:rPr>
      <w:rFonts w:ascii="Times New Roman" w:hAnsi="Times New Roman"/>
      <w:sz w:val="28"/>
    </w:rPr>
  </w:style>
  <w:style w:type="paragraph" w:customStyle="1" w:styleId="apple-converted-space">
    <w:name w:val="apple-converted-space"/>
    <w:basedOn w:val="12"/>
    <w:link w:val="apple-converted-space0"/>
    <w:rsid w:val="000668B7"/>
  </w:style>
  <w:style w:type="character" w:customStyle="1" w:styleId="apple-converted-space0">
    <w:name w:val="apple-converted-space"/>
    <w:basedOn w:val="a0"/>
    <w:link w:val="apple-converted-space"/>
    <w:rsid w:val="000668B7"/>
  </w:style>
  <w:style w:type="paragraph" w:customStyle="1" w:styleId="ConsPlusTitle">
    <w:name w:val="ConsPlusTitle"/>
    <w:link w:val="ConsPlusTitle0"/>
    <w:rsid w:val="000668B7"/>
    <w:pPr>
      <w:widowControl w:val="0"/>
      <w:spacing w:after="0" w:line="240" w:lineRule="auto"/>
    </w:pPr>
    <w:rPr>
      <w:rFonts w:ascii="Times New Roman" w:hAnsi="Times New Roman"/>
      <w:b/>
      <w:sz w:val="20"/>
    </w:rPr>
  </w:style>
  <w:style w:type="character" w:customStyle="1" w:styleId="ConsPlusTitle0">
    <w:name w:val="ConsPlusTitle"/>
    <w:link w:val="ConsPlusTitle"/>
    <w:rsid w:val="000668B7"/>
    <w:rPr>
      <w:rFonts w:ascii="Times New Roman" w:hAnsi="Times New Roman"/>
      <w:b/>
      <w:sz w:val="20"/>
    </w:rPr>
  </w:style>
  <w:style w:type="paragraph" w:styleId="a7">
    <w:name w:val="List Paragraph"/>
    <w:basedOn w:val="a"/>
    <w:link w:val="a8"/>
    <w:rsid w:val="000668B7"/>
    <w:pPr>
      <w:spacing w:after="200" w:line="276" w:lineRule="auto"/>
      <w:ind w:left="720"/>
      <w:contextualSpacing/>
    </w:pPr>
    <w:rPr>
      <w:rFonts w:asciiTheme="minorHAnsi" w:hAnsiTheme="minorHAnsi"/>
      <w:sz w:val="22"/>
    </w:rPr>
  </w:style>
  <w:style w:type="character" w:customStyle="1" w:styleId="a8">
    <w:name w:val="Абзац списка Знак"/>
    <w:basedOn w:val="1"/>
    <w:link w:val="a7"/>
    <w:rsid w:val="000668B7"/>
    <w:rPr>
      <w:rFonts w:asciiTheme="minorHAnsi" w:hAnsiTheme="minorHAnsi"/>
      <w:sz w:val="22"/>
    </w:rPr>
  </w:style>
  <w:style w:type="paragraph" w:styleId="a9">
    <w:name w:val="Normal (Web)"/>
    <w:basedOn w:val="a"/>
    <w:next w:val="a"/>
    <w:link w:val="aa"/>
    <w:rsid w:val="000668B7"/>
    <w:pPr>
      <w:spacing w:after="160" w:line="252" w:lineRule="auto"/>
    </w:pPr>
    <w:rPr>
      <w:rFonts w:ascii="Liberation Serif" w:hAnsi="Liberation Serif"/>
    </w:rPr>
  </w:style>
  <w:style w:type="character" w:customStyle="1" w:styleId="aa">
    <w:name w:val="Обычный (веб) Знак"/>
    <w:basedOn w:val="1"/>
    <w:link w:val="a9"/>
    <w:rsid w:val="000668B7"/>
    <w:rPr>
      <w:rFonts w:ascii="Liberation Serif" w:hAnsi="Liberation Serif"/>
      <w:sz w:val="24"/>
    </w:rPr>
  </w:style>
  <w:style w:type="paragraph" w:styleId="31">
    <w:name w:val="toc 3"/>
    <w:next w:val="a"/>
    <w:link w:val="32"/>
    <w:uiPriority w:val="39"/>
    <w:rsid w:val="000668B7"/>
    <w:pPr>
      <w:ind w:left="400"/>
    </w:pPr>
  </w:style>
  <w:style w:type="character" w:customStyle="1" w:styleId="32">
    <w:name w:val="Оглавление 3 Знак"/>
    <w:link w:val="31"/>
    <w:rsid w:val="000668B7"/>
  </w:style>
  <w:style w:type="paragraph" w:styleId="ab">
    <w:name w:val="No Spacing"/>
    <w:link w:val="ac"/>
    <w:rsid w:val="000668B7"/>
    <w:pPr>
      <w:spacing w:after="0" w:line="240" w:lineRule="auto"/>
    </w:pPr>
  </w:style>
  <w:style w:type="character" w:customStyle="1" w:styleId="ac">
    <w:name w:val="Без интервала Знак"/>
    <w:link w:val="ab"/>
    <w:rsid w:val="000668B7"/>
  </w:style>
  <w:style w:type="character" w:customStyle="1" w:styleId="50">
    <w:name w:val="Заголовок 5 Знак"/>
    <w:link w:val="5"/>
    <w:rsid w:val="000668B7"/>
    <w:rPr>
      <w:rFonts w:ascii="XO Thames" w:hAnsi="XO Thames"/>
      <w:b/>
      <w:color w:val="000000"/>
      <w:sz w:val="22"/>
    </w:rPr>
  </w:style>
  <w:style w:type="character" w:customStyle="1" w:styleId="11">
    <w:name w:val="Заголовок 1 Знак"/>
    <w:link w:val="10"/>
    <w:rsid w:val="000668B7"/>
    <w:rPr>
      <w:rFonts w:ascii="XO Thames" w:hAnsi="XO Thames"/>
      <w:b/>
      <w:sz w:val="32"/>
    </w:rPr>
  </w:style>
  <w:style w:type="paragraph" w:customStyle="1" w:styleId="13">
    <w:name w:val="Гиперссылка1"/>
    <w:basedOn w:val="12"/>
    <w:link w:val="ad"/>
    <w:rsid w:val="000668B7"/>
    <w:rPr>
      <w:color w:val="0000FF"/>
      <w:u w:val="single"/>
    </w:rPr>
  </w:style>
  <w:style w:type="character" w:styleId="ad">
    <w:name w:val="Hyperlink"/>
    <w:basedOn w:val="a0"/>
    <w:link w:val="13"/>
    <w:rsid w:val="000668B7"/>
    <w:rPr>
      <w:color w:val="0000FF"/>
      <w:u w:val="single"/>
    </w:rPr>
  </w:style>
  <w:style w:type="paragraph" w:customStyle="1" w:styleId="Footnote">
    <w:name w:val="Footnote"/>
    <w:link w:val="Footnote0"/>
    <w:rsid w:val="000668B7"/>
    <w:rPr>
      <w:rFonts w:ascii="XO Thames" w:hAnsi="XO Thames"/>
    </w:rPr>
  </w:style>
  <w:style w:type="character" w:customStyle="1" w:styleId="Footnote0">
    <w:name w:val="Footnote"/>
    <w:link w:val="Footnote"/>
    <w:rsid w:val="000668B7"/>
    <w:rPr>
      <w:rFonts w:ascii="XO Thames" w:hAnsi="XO Thames"/>
      <w:sz w:val="22"/>
    </w:rPr>
  </w:style>
  <w:style w:type="paragraph" w:styleId="14">
    <w:name w:val="toc 1"/>
    <w:next w:val="a"/>
    <w:link w:val="15"/>
    <w:uiPriority w:val="39"/>
    <w:rsid w:val="000668B7"/>
    <w:rPr>
      <w:rFonts w:ascii="XO Thames" w:hAnsi="XO Thames"/>
      <w:b/>
    </w:rPr>
  </w:style>
  <w:style w:type="character" w:customStyle="1" w:styleId="15">
    <w:name w:val="Оглавление 1 Знак"/>
    <w:link w:val="14"/>
    <w:rsid w:val="000668B7"/>
    <w:rPr>
      <w:rFonts w:ascii="XO Thames" w:hAnsi="XO Thames"/>
      <w:b/>
    </w:rPr>
  </w:style>
  <w:style w:type="paragraph" w:customStyle="1" w:styleId="12">
    <w:name w:val="Основной шрифт абзаца1"/>
    <w:rsid w:val="000668B7"/>
  </w:style>
  <w:style w:type="paragraph" w:customStyle="1" w:styleId="HeaderandFooter">
    <w:name w:val="Header and Footer"/>
    <w:link w:val="HeaderandFooter0"/>
    <w:rsid w:val="000668B7"/>
    <w:pPr>
      <w:spacing w:line="360" w:lineRule="auto"/>
    </w:pPr>
    <w:rPr>
      <w:rFonts w:ascii="XO Thames" w:hAnsi="XO Thames"/>
      <w:sz w:val="20"/>
    </w:rPr>
  </w:style>
  <w:style w:type="character" w:customStyle="1" w:styleId="HeaderandFooter0">
    <w:name w:val="Header and Footer"/>
    <w:link w:val="HeaderandFooter"/>
    <w:rsid w:val="000668B7"/>
    <w:rPr>
      <w:rFonts w:ascii="XO Thames" w:hAnsi="XO Thames"/>
      <w:sz w:val="20"/>
    </w:rPr>
  </w:style>
  <w:style w:type="paragraph" w:styleId="9">
    <w:name w:val="toc 9"/>
    <w:next w:val="a"/>
    <w:link w:val="90"/>
    <w:uiPriority w:val="39"/>
    <w:rsid w:val="000668B7"/>
    <w:pPr>
      <w:ind w:left="1600"/>
    </w:pPr>
  </w:style>
  <w:style w:type="character" w:customStyle="1" w:styleId="90">
    <w:name w:val="Оглавление 9 Знак"/>
    <w:link w:val="9"/>
    <w:rsid w:val="000668B7"/>
  </w:style>
  <w:style w:type="paragraph" w:styleId="ae">
    <w:name w:val="header"/>
    <w:basedOn w:val="a"/>
    <w:link w:val="af"/>
    <w:rsid w:val="000668B7"/>
    <w:pPr>
      <w:tabs>
        <w:tab w:val="center" w:pos="4677"/>
        <w:tab w:val="right" w:pos="9355"/>
      </w:tabs>
    </w:pPr>
  </w:style>
  <w:style w:type="character" w:customStyle="1" w:styleId="af">
    <w:name w:val="Верхний колонтитул Знак"/>
    <w:basedOn w:val="1"/>
    <w:link w:val="ae"/>
    <w:rsid w:val="000668B7"/>
    <w:rPr>
      <w:rFonts w:ascii="Times New Roman" w:hAnsi="Times New Roman"/>
      <w:sz w:val="24"/>
    </w:rPr>
  </w:style>
  <w:style w:type="paragraph" w:styleId="8">
    <w:name w:val="toc 8"/>
    <w:next w:val="a"/>
    <w:link w:val="80"/>
    <w:uiPriority w:val="39"/>
    <w:rsid w:val="000668B7"/>
    <w:pPr>
      <w:ind w:left="1400"/>
    </w:pPr>
  </w:style>
  <w:style w:type="character" w:customStyle="1" w:styleId="80">
    <w:name w:val="Оглавление 8 Знак"/>
    <w:link w:val="8"/>
    <w:rsid w:val="000668B7"/>
  </w:style>
  <w:style w:type="paragraph" w:customStyle="1" w:styleId="ConsPlusNonformat">
    <w:name w:val="ConsPlusNonformat"/>
    <w:link w:val="ConsPlusNonformat0"/>
    <w:rsid w:val="000668B7"/>
    <w:pPr>
      <w:widowControl w:val="0"/>
      <w:spacing w:after="0" w:line="240" w:lineRule="auto"/>
    </w:pPr>
    <w:rPr>
      <w:rFonts w:ascii="Courier New" w:hAnsi="Courier New"/>
      <w:sz w:val="20"/>
    </w:rPr>
  </w:style>
  <w:style w:type="character" w:customStyle="1" w:styleId="ConsPlusNonformat0">
    <w:name w:val="ConsPlusNonformat"/>
    <w:link w:val="ConsPlusNonformat"/>
    <w:rsid w:val="000668B7"/>
    <w:rPr>
      <w:rFonts w:ascii="Courier New" w:hAnsi="Courier New"/>
      <w:sz w:val="20"/>
    </w:rPr>
  </w:style>
  <w:style w:type="paragraph" w:customStyle="1" w:styleId="WW8Num1z4">
    <w:name w:val="WW8Num1z4"/>
    <w:link w:val="WW8Num1z40"/>
    <w:rsid w:val="000668B7"/>
  </w:style>
  <w:style w:type="character" w:customStyle="1" w:styleId="WW8Num1z40">
    <w:name w:val="WW8Num1z4"/>
    <w:link w:val="WW8Num1z4"/>
    <w:rsid w:val="000668B7"/>
  </w:style>
  <w:style w:type="paragraph" w:styleId="51">
    <w:name w:val="toc 5"/>
    <w:next w:val="a"/>
    <w:link w:val="52"/>
    <w:uiPriority w:val="39"/>
    <w:rsid w:val="000668B7"/>
    <w:pPr>
      <w:ind w:left="800"/>
    </w:pPr>
  </w:style>
  <w:style w:type="character" w:customStyle="1" w:styleId="52">
    <w:name w:val="Оглавление 5 Знак"/>
    <w:link w:val="51"/>
    <w:rsid w:val="000668B7"/>
  </w:style>
  <w:style w:type="paragraph" w:styleId="af0">
    <w:name w:val="Subtitle"/>
    <w:next w:val="a"/>
    <w:link w:val="af1"/>
    <w:uiPriority w:val="11"/>
    <w:qFormat/>
    <w:rsid w:val="000668B7"/>
    <w:rPr>
      <w:rFonts w:ascii="XO Thames" w:hAnsi="XO Thames"/>
      <w:i/>
      <w:color w:val="616161"/>
      <w:sz w:val="24"/>
    </w:rPr>
  </w:style>
  <w:style w:type="character" w:customStyle="1" w:styleId="af1">
    <w:name w:val="Подзаголовок Знак"/>
    <w:link w:val="af0"/>
    <w:rsid w:val="000668B7"/>
    <w:rPr>
      <w:rFonts w:ascii="XO Thames" w:hAnsi="XO Thames"/>
      <w:i/>
      <w:color w:val="616161"/>
      <w:sz w:val="24"/>
    </w:rPr>
  </w:style>
  <w:style w:type="paragraph" w:customStyle="1" w:styleId="toc10">
    <w:name w:val="toc 10"/>
    <w:next w:val="a"/>
    <w:link w:val="toc100"/>
    <w:uiPriority w:val="39"/>
    <w:rsid w:val="000668B7"/>
    <w:pPr>
      <w:ind w:left="1800"/>
    </w:pPr>
  </w:style>
  <w:style w:type="character" w:customStyle="1" w:styleId="toc100">
    <w:name w:val="toc 10"/>
    <w:link w:val="toc10"/>
    <w:rsid w:val="000668B7"/>
  </w:style>
  <w:style w:type="paragraph" w:styleId="af2">
    <w:name w:val="Title"/>
    <w:next w:val="a"/>
    <w:link w:val="af3"/>
    <w:uiPriority w:val="10"/>
    <w:qFormat/>
    <w:rsid w:val="000668B7"/>
    <w:rPr>
      <w:rFonts w:ascii="XO Thames" w:hAnsi="XO Thames"/>
      <w:b/>
      <w:sz w:val="52"/>
    </w:rPr>
  </w:style>
  <w:style w:type="character" w:customStyle="1" w:styleId="af3">
    <w:name w:val="Название Знак"/>
    <w:link w:val="af2"/>
    <w:rsid w:val="000668B7"/>
    <w:rPr>
      <w:rFonts w:ascii="XO Thames" w:hAnsi="XO Thames"/>
      <w:b/>
      <w:sz w:val="52"/>
    </w:rPr>
  </w:style>
  <w:style w:type="character" w:customStyle="1" w:styleId="40">
    <w:name w:val="Заголовок 4 Знак"/>
    <w:link w:val="4"/>
    <w:rsid w:val="000668B7"/>
    <w:rPr>
      <w:rFonts w:ascii="XO Thames" w:hAnsi="XO Thames"/>
      <w:b/>
      <w:color w:val="595959"/>
      <w:sz w:val="26"/>
    </w:rPr>
  </w:style>
  <w:style w:type="character" w:customStyle="1" w:styleId="20">
    <w:name w:val="Заголовок 2 Знак"/>
    <w:link w:val="2"/>
    <w:rsid w:val="000668B7"/>
    <w:rPr>
      <w:rFonts w:ascii="XO Thames" w:hAnsi="XO Thames"/>
      <w:b/>
      <w:color w:val="00A0FF"/>
      <w:sz w:val="26"/>
    </w:rPr>
  </w:style>
  <w:style w:type="paragraph" w:styleId="af4">
    <w:name w:val="Balloon Text"/>
    <w:basedOn w:val="a"/>
    <w:link w:val="af5"/>
    <w:rsid w:val="000668B7"/>
    <w:rPr>
      <w:rFonts w:ascii="Tahoma" w:hAnsi="Tahoma"/>
      <w:sz w:val="16"/>
    </w:rPr>
  </w:style>
  <w:style w:type="character" w:customStyle="1" w:styleId="af5">
    <w:name w:val="Текст выноски Знак"/>
    <w:basedOn w:val="1"/>
    <w:link w:val="af4"/>
    <w:rsid w:val="000668B7"/>
    <w:rPr>
      <w:rFonts w:ascii="Tahoma" w:hAnsi="Tahoma"/>
      <w:sz w:val="16"/>
    </w:rPr>
  </w:style>
  <w:style w:type="table" w:styleId="af6">
    <w:name w:val="Table Grid"/>
    <w:basedOn w:val="a1"/>
    <w:uiPriority w:val="59"/>
    <w:rsid w:val="000668B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6"/>
    <w:uiPriority w:val="59"/>
    <w:locked/>
    <w:rsid w:val="00CA00C3"/>
    <w:pPr>
      <w:spacing w:after="0" w:line="240" w:lineRule="auto"/>
    </w:pPr>
    <w:rPr>
      <w:rFonts w:ascii="Times New Roman" w:hAnsi="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uiPriority w:val="99"/>
    <w:locked/>
    <w:rsid w:val="00CA00C3"/>
    <w:rPr>
      <w:sz w:val="26"/>
      <w:szCs w:val="26"/>
      <w:shd w:val="clear" w:color="auto" w:fill="FFFFFF"/>
    </w:rPr>
  </w:style>
  <w:style w:type="paragraph" w:customStyle="1" w:styleId="24">
    <w:name w:val="Основной текст (2)"/>
    <w:basedOn w:val="a"/>
    <w:link w:val="23"/>
    <w:uiPriority w:val="99"/>
    <w:rsid w:val="00CA00C3"/>
    <w:pPr>
      <w:widowControl w:val="0"/>
      <w:shd w:val="clear" w:color="auto" w:fill="FFFFFF"/>
      <w:spacing w:after="300" w:line="335" w:lineRule="exact"/>
      <w:jc w:val="center"/>
    </w:pPr>
    <w:rPr>
      <w:rFonts w:asciiTheme="minorHAnsi" w:hAnsiTheme="minorHAnsi"/>
      <w:sz w:val="26"/>
      <w:szCs w:val="26"/>
    </w:rPr>
  </w:style>
  <w:style w:type="character" w:styleId="af7">
    <w:name w:val="FollowedHyperlink"/>
    <w:basedOn w:val="a0"/>
    <w:uiPriority w:val="99"/>
    <w:semiHidden/>
    <w:unhideWhenUsed/>
    <w:rsid w:val="00D063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90941/2770" TargetMode="External"/><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990941/27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CD8CB087A1EE0C10BF71573CBACF6E56E9A0CE470022B7B52EF0DCB0648A2BFAEF2D99A7375Q1F" TargetMode="External"/><Relationship Id="rId7" Type="http://schemas.openxmlformats.org/officeDocument/2006/relationships/hyperlink" Target="https://www.gosuslugi.ru/" TargetMode="External"/><Relationship Id="rId12" Type="http://schemas.openxmlformats.org/officeDocument/2006/relationships/hyperlink" Target="http://docs.cntd.ru/document/902228011" TargetMode="External"/><Relationship Id="rId17" Type="http://schemas.openxmlformats.org/officeDocument/2006/relationships/hyperlink" Target="http://internet.garant.ru/document/redirect/990941/277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71495" TargetMode="External"/><Relationship Id="rId24" Type="http://schemas.openxmlformats.org/officeDocument/2006/relationships/hyperlink" Target="consultantplus://offline/ref=B51F2F3455F394AF3AC19C66B9FDC0A5D724D636283D78BE493A950011F5653291D299E26B7CD7D93F12845487AED637FDA7724D3905170Cn6t7N" TargetMode="External"/><Relationship Id="rId5" Type="http://schemas.openxmlformats.org/officeDocument/2006/relationships/footnotes" Target="footnotes.xml"/><Relationship Id="rId15" Type="http://schemas.openxmlformats.org/officeDocument/2006/relationships/hyperlink" Target="http://internet.garant.ru/document/redirect/990941/2770" TargetMode="External"/><Relationship Id="rId23" Type="http://schemas.openxmlformats.org/officeDocument/2006/relationships/hyperlink" Target="consultantplus://offline/ref=B51F2F3455F394AF3AC19C66B9FDC0A5D724D6302C3F78BE493A950011F5653291D299E26C7CDA8F685D8508C1FCC535F2A7704525n0t6N" TargetMode="External"/><Relationship Id="rId28" Type="http://schemas.microsoft.com/office/2007/relationships/stylesWithEffects" Target="stylesWithEffects.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internet.garant.ru/document/redirect/12184522/21" TargetMode="External"/><Relationship Id="rId4" Type="http://schemas.openxmlformats.org/officeDocument/2006/relationships/webSettings" Target="webSettings.xml"/><Relationship Id="rId9" Type="http://schemas.openxmlformats.org/officeDocument/2006/relationships/hyperlink" Target="http://internet.garant.ru/document/redirect/12184522/21" TargetMode="External"/><Relationship Id="rId14" Type="http://schemas.openxmlformats.org/officeDocument/2006/relationships/hyperlink" Target="http://internet.garant.ru/document/redirect/990941/2770"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42</Pages>
  <Words>14615</Words>
  <Characters>83311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Отдел ПГД</cp:lastModifiedBy>
  <cp:revision>23</cp:revision>
  <dcterms:created xsi:type="dcterms:W3CDTF">2023-01-25T05:02:00Z</dcterms:created>
  <dcterms:modified xsi:type="dcterms:W3CDTF">2023-05-22T05:54:00Z</dcterms:modified>
</cp:coreProperties>
</file>