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2C" w:rsidRDefault="0003132C" w:rsidP="00835ACD">
      <w:pPr>
        <w:pStyle w:val="a6"/>
        <w:keepNext/>
        <w:keepLines/>
        <w:jc w:val="right"/>
        <w:rPr>
          <w:b/>
          <w:bCs/>
          <w:sz w:val="24"/>
          <w:szCs w:val="24"/>
        </w:rPr>
      </w:pPr>
    </w:p>
    <w:p w:rsidR="0003132C" w:rsidRDefault="0003132C" w:rsidP="0003132C">
      <w:pPr>
        <w:jc w:val="both"/>
      </w:pPr>
    </w:p>
    <w:p w:rsidR="0003132C" w:rsidRDefault="0003132C" w:rsidP="0003132C">
      <w:pPr>
        <w:jc w:val="both"/>
      </w:pPr>
    </w:p>
    <w:p w:rsidR="0003132C" w:rsidRDefault="0003132C" w:rsidP="0003132C">
      <w:pPr>
        <w:jc w:val="both"/>
      </w:pPr>
    </w:p>
    <w:p w:rsidR="0003132C" w:rsidRDefault="0003132C" w:rsidP="0003132C">
      <w:pPr>
        <w:jc w:val="both"/>
      </w:pPr>
    </w:p>
    <w:p w:rsidR="009D75A7" w:rsidRPr="009D6662" w:rsidRDefault="009D75A7" w:rsidP="00835ACD">
      <w:pPr>
        <w:pStyle w:val="a6"/>
        <w:keepNext/>
        <w:keepLines/>
        <w:jc w:val="right"/>
        <w:rPr>
          <w:b/>
          <w:bCs/>
          <w:sz w:val="24"/>
          <w:szCs w:val="24"/>
        </w:rPr>
      </w:pPr>
      <w:r w:rsidRPr="009D6662">
        <w:rPr>
          <w:b/>
          <w:bCs/>
          <w:sz w:val="24"/>
          <w:szCs w:val="24"/>
        </w:rPr>
        <w:t>Утверждён</w:t>
      </w:r>
    </w:p>
    <w:p w:rsidR="009D75A7" w:rsidRDefault="009D75A7" w:rsidP="00835ACD">
      <w:pPr>
        <w:pStyle w:val="a7"/>
        <w:spacing w:line="240" w:lineRule="auto"/>
        <w:jc w:val="right"/>
        <w:rPr>
          <w:sz w:val="24"/>
          <w:szCs w:val="24"/>
        </w:rPr>
      </w:pPr>
      <w:r w:rsidRPr="009D6662">
        <w:rPr>
          <w:sz w:val="24"/>
          <w:szCs w:val="24"/>
        </w:rPr>
        <w:t xml:space="preserve">постановлением Администрации </w:t>
      </w:r>
    </w:p>
    <w:p w:rsidR="009D75A7" w:rsidRDefault="009D75A7" w:rsidP="00835ACD">
      <w:pPr>
        <w:pStyle w:val="a7"/>
        <w:spacing w:line="240" w:lineRule="auto"/>
        <w:jc w:val="right"/>
        <w:rPr>
          <w:sz w:val="24"/>
          <w:szCs w:val="24"/>
        </w:rPr>
      </w:pPr>
      <w:r w:rsidRPr="009D6662">
        <w:rPr>
          <w:sz w:val="24"/>
          <w:szCs w:val="24"/>
        </w:rPr>
        <w:t xml:space="preserve">муниципального образования </w:t>
      </w:r>
    </w:p>
    <w:p w:rsidR="009D75A7" w:rsidRPr="009D6662" w:rsidRDefault="009D75A7" w:rsidP="00835ACD">
      <w:pPr>
        <w:pStyle w:val="a7"/>
        <w:spacing w:line="240" w:lineRule="auto"/>
        <w:jc w:val="right"/>
        <w:rPr>
          <w:sz w:val="24"/>
          <w:szCs w:val="24"/>
        </w:rPr>
      </w:pPr>
      <w:r w:rsidRPr="009D6662">
        <w:rPr>
          <w:sz w:val="24"/>
          <w:szCs w:val="24"/>
        </w:rPr>
        <w:t>«Гагаринский район» Смоленской области</w:t>
      </w:r>
    </w:p>
    <w:p w:rsidR="009D75A7" w:rsidRPr="009D6662" w:rsidRDefault="007247D0" w:rsidP="00835ACD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D75A7" w:rsidRPr="009D666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D75A7" w:rsidRPr="009D6662">
        <w:rPr>
          <w:sz w:val="24"/>
          <w:szCs w:val="24"/>
        </w:rPr>
        <w:t>29 июня 2012 г. № 875</w:t>
      </w:r>
    </w:p>
    <w:p w:rsidR="009D75A7" w:rsidRDefault="009D75A7" w:rsidP="00835ACD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постановления</w:t>
      </w:r>
    </w:p>
    <w:p w:rsidR="007247D0" w:rsidRDefault="009D75A7" w:rsidP="00835ACD">
      <w:pPr>
        <w:pStyle w:val="a9"/>
        <w:jc w:val="right"/>
        <w:rPr>
          <w:sz w:val="24"/>
          <w:szCs w:val="24"/>
        </w:rPr>
      </w:pPr>
      <w:r w:rsidRPr="009D6662">
        <w:rPr>
          <w:sz w:val="24"/>
          <w:szCs w:val="24"/>
        </w:rPr>
        <w:t xml:space="preserve"> от 25 февраля 2013 г. № 285</w:t>
      </w:r>
      <w:r w:rsidR="007247D0">
        <w:rPr>
          <w:sz w:val="24"/>
          <w:szCs w:val="24"/>
        </w:rPr>
        <w:t xml:space="preserve">, </w:t>
      </w:r>
    </w:p>
    <w:p w:rsidR="00D73D60" w:rsidRDefault="007247D0" w:rsidP="00835ACD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от 5 ноября 2013 г. № 1679</w:t>
      </w:r>
      <w:r w:rsidR="00804D98">
        <w:rPr>
          <w:sz w:val="24"/>
          <w:szCs w:val="24"/>
        </w:rPr>
        <w:t>,</w:t>
      </w:r>
    </w:p>
    <w:p w:rsidR="009D75A7" w:rsidRPr="009D6662" w:rsidRDefault="00D73D60" w:rsidP="00835ACD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от 27 июня 2016 г. №</w:t>
      </w:r>
      <w:r w:rsidR="00804D98">
        <w:rPr>
          <w:sz w:val="24"/>
          <w:szCs w:val="24"/>
        </w:rPr>
        <w:t xml:space="preserve"> 673</w:t>
      </w:r>
      <w:r w:rsidR="009D75A7" w:rsidRPr="009D6662">
        <w:rPr>
          <w:sz w:val="24"/>
          <w:szCs w:val="24"/>
        </w:rPr>
        <w:t>)</w:t>
      </w:r>
    </w:p>
    <w:p w:rsidR="009D75A7" w:rsidRDefault="009D75A7" w:rsidP="00D60497">
      <w:pPr>
        <w:pStyle w:val="a6"/>
        <w:keepNext/>
        <w:keepLines/>
        <w:rPr>
          <w:b/>
          <w:bCs/>
        </w:rPr>
      </w:pPr>
    </w:p>
    <w:p w:rsidR="009D75A7" w:rsidRDefault="009D75A7" w:rsidP="00D60497">
      <w:pPr>
        <w:pStyle w:val="a6"/>
        <w:keepNext/>
        <w:keepLines/>
        <w:rPr>
          <w:b/>
          <w:bCs/>
        </w:rPr>
      </w:pPr>
      <w:bookmarkStart w:id="0" w:name="_GoBack"/>
      <w:bookmarkEnd w:id="0"/>
    </w:p>
    <w:p w:rsidR="009D75A7" w:rsidRPr="00237619" w:rsidRDefault="009D75A7" w:rsidP="00D60497">
      <w:pPr>
        <w:pStyle w:val="a6"/>
        <w:keepNext/>
        <w:keepLines/>
        <w:rPr>
          <w:b/>
          <w:bCs/>
        </w:rPr>
      </w:pPr>
      <w:r w:rsidRPr="00237619">
        <w:rPr>
          <w:b/>
          <w:bCs/>
        </w:rPr>
        <w:t>АДМИНИСТРАТИВН</w:t>
      </w:r>
      <w:r>
        <w:rPr>
          <w:b/>
          <w:bCs/>
        </w:rPr>
        <w:t>ЫЙ РЕГЛАМЕНТ</w:t>
      </w:r>
    </w:p>
    <w:p w:rsidR="009D75A7" w:rsidRPr="00237619" w:rsidRDefault="009D75A7" w:rsidP="004B05D3">
      <w:pPr>
        <w:pStyle w:val="a7"/>
        <w:spacing w:line="200" w:lineRule="atLeast"/>
        <w:rPr>
          <w:sz w:val="28"/>
          <w:szCs w:val="28"/>
        </w:rPr>
      </w:pPr>
      <w:r w:rsidRPr="00237619">
        <w:rPr>
          <w:b/>
          <w:bCs/>
          <w:sz w:val="28"/>
          <w:szCs w:val="28"/>
        </w:rPr>
        <w:t>предоставления Комитетом по образованию Администрации муниципального образования «Гагаринский район» Смоленской области государственной услуги, переданной на муниципальный уровень,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</w:r>
    </w:p>
    <w:p w:rsidR="009D75A7" w:rsidRPr="00237619" w:rsidRDefault="009D75A7" w:rsidP="007247D0">
      <w:pPr>
        <w:pStyle w:val="a7"/>
        <w:spacing w:line="200" w:lineRule="atLeast"/>
        <w:jc w:val="left"/>
        <w:rPr>
          <w:b/>
          <w:bCs/>
          <w:sz w:val="28"/>
          <w:szCs w:val="28"/>
        </w:rPr>
      </w:pPr>
    </w:p>
    <w:p w:rsidR="009D75A7" w:rsidRPr="00237619" w:rsidRDefault="009D75A7" w:rsidP="00033782">
      <w:pPr>
        <w:pStyle w:val="a9"/>
      </w:pPr>
    </w:p>
    <w:p w:rsidR="009D75A7" w:rsidRPr="00237619" w:rsidRDefault="009D75A7" w:rsidP="00D60497">
      <w:pPr>
        <w:numPr>
          <w:ilvl w:val="0"/>
          <w:numId w:val="1"/>
        </w:numPr>
        <w:tabs>
          <w:tab w:val="left" w:pos="2160"/>
          <w:tab w:val="left" w:pos="5290"/>
          <w:tab w:val="left" w:pos="5510"/>
        </w:tabs>
        <w:jc w:val="center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>Общие положения</w:t>
      </w:r>
    </w:p>
    <w:p w:rsidR="009D75A7" w:rsidRPr="00237619" w:rsidRDefault="009D75A7" w:rsidP="00D60497">
      <w:pPr>
        <w:ind w:firstLine="709"/>
        <w:rPr>
          <w:b/>
          <w:bCs/>
          <w:sz w:val="24"/>
          <w:szCs w:val="24"/>
        </w:rPr>
      </w:pPr>
    </w:p>
    <w:p w:rsidR="009D75A7" w:rsidRPr="00237619" w:rsidRDefault="009D75A7" w:rsidP="00D60497">
      <w:pPr>
        <w:ind w:firstLine="709"/>
        <w:jc w:val="both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>1.1. Предмет регулирования настоящего Административного регламента</w:t>
      </w:r>
    </w:p>
    <w:p w:rsidR="009D75A7" w:rsidRPr="00237619" w:rsidRDefault="009D75A7" w:rsidP="00D60497">
      <w:pPr>
        <w:ind w:firstLine="709"/>
        <w:jc w:val="both"/>
        <w:rPr>
          <w:sz w:val="28"/>
          <w:szCs w:val="28"/>
        </w:rPr>
      </w:pP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Настоящий Административный регламент регулирует сроки и последовательность административных процедур и административных действий Комитета по образованию  Администрации муниципального образования «Гагаринский район» Смоленской области (далее  – Комитета по образованию),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«Выдача разрешения на изменение имени ребенка, не достигшего возраста 14 лет, а также на изменение присвоенной ему фамилии на фамилию другого родителя» (далее – государственная услуга).</w:t>
      </w:r>
    </w:p>
    <w:p w:rsidR="009D75A7" w:rsidRPr="00237619" w:rsidRDefault="009D75A7" w:rsidP="00D60497">
      <w:pPr>
        <w:ind w:firstLine="709"/>
        <w:jc w:val="both"/>
        <w:rPr>
          <w:sz w:val="28"/>
          <w:szCs w:val="28"/>
        </w:rPr>
      </w:pPr>
    </w:p>
    <w:p w:rsidR="009D75A7" w:rsidRPr="00237619" w:rsidRDefault="009D75A7" w:rsidP="00D60497">
      <w:pPr>
        <w:ind w:firstLine="708"/>
        <w:jc w:val="center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 xml:space="preserve">1.2. Круг заявителей </w:t>
      </w:r>
    </w:p>
    <w:p w:rsidR="009D75A7" w:rsidRPr="00237619" w:rsidRDefault="009D75A7" w:rsidP="00D60497">
      <w:pPr>
        <w:ind w:firstLine="708"/>
        <w:jc w:val="center"/>
        <w:rPr>
          <w:b/>
          <w:bCs/>
          <w:sz w:val="28"/>
          <w:szCs w:val="28"/>
        </w:rPr>
      </w:pP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1.2.1. Заявителями являются родители (родитель) ребенка.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1.2.2. Заявители обращаются в Комитет по образованию непосредственно (лично).</w:t>
      </w:r>
    </w:p>
    <w:p w:rsidR="009D75A7" w:rsidRPr="00237619" w:rsidRDefault="009D75A7" w:rsidP="00D60497">
      <w:pPr>
        <w:ind w:firstLine="705"/>
        <w:jc w:val="center"/>
        <w:rPr>
          <w:b/>
          <w:bCs/>
          <w:sz w:val="28"/>
          <w:szCs w:val="28"/>
        </w:rPr>
      </w:pPr>
    </w:p>
    <w:p w:rsidR="009D75A7" w:rsidRPr="00237619" w:rsidRDefault="00415498" w:rsidP="00D60497">
      <w:pPr>
        <w:ind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 w:rsidR="009D75A7" w:rsidRPr="00237619">
        <w:rPr>
          <w:b/>
          <w:bCs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9D75A7" w:rsidRPr="00237619" w:rsidRDefault="009D75A7" w:rsidP="00D60497">
      <w:pPr>
        <w:ind w:firstLine="705"/>
        <w:jc w:val="center"/>
        <w:rPr>
          <w:b/>
          <w:bCs/>
          <w:sz w:val="28"/>
          <w:szCs w:val="28"/>
        </w:rPr>
      </w:pPr>
    </w:p>
    <w:p w:rsidR="008939A0" w:rsidRPr="00D73D60" w:rsidRDefault="00105E89" w:rsidP="008939A0">
      <w:pPr>
        <w:ind w:firstLine="709"/>
        <w:jc w:val="both"/>
        <w:rPr>
          <w:sz w:val="28"/>
          <w:szCs w:val="28"/>
        </w:rPr>
      </w:pPr>
      <w:r w:rsidRPr="00460402">
        <w:rPr>
          <w:sz w:val="28"/>
          <w:szCs w:val="28"/>
        </w:rPr>
        <w:lastRenderedPageBreak/>
        <w:t>1.3.1.</w:t>
      </w:r>
      <w:r w:rsidR="00385CEA" w:rsidRPr="0003132C">
        <w:rPr>
          <w:b/>
        </w:rPr>
        <w:t xml:space="preserve"> </w:t>
      </w:r>
      <w:r w:rsidR="008939A0" w:rsidRPr="00D73D60">
        <w:rPr>
          <w:sz w:val="28"/>
          <w:szCs w:val="28"/>
        </w:rPr>
        <w:t>Местонахождение Комитета по образованию: ул. Ленина, д.9/1,                г. Гагарин, Смоленская область, 215010.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Контактные телефоны/факсы: 8(48135) 6-40-68, 6-40-63, 6-39-35; адрес электронной почты: gagarin-komitet@mail.ru.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Местонахождение Гагаринского филиала СОГБУ «МФЦ» (далее МФЦ): ул. Гагарина, д. 43, г. Гагарин, Смоленская область, 215010.</w:t>
      </w:r>
    </w:p>
    <w:p w:rsidR="00385CEA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Контактный телефоны/факсы: 8(48135) 6-11-19, 6-11-20, адрес электронной почты: mfc_gagarin@admin-smolensk.ru</w:t>
      </w:r>
      <w:r w:rsidR="00385CEA" w:rsidRPr="00D73D60">
        <w:rPr>
          <w:sz w:val="28"/>
          <w:szCs w:val="28"/>
        </w:rPr>
        <w:t>.</w:t>
      </w:r>
    </w:p>
    <w:p w:rsidR="008939A0" w:rsidRPr="00D73D60" w:rsidRDefault="009D75A7" w:rsidP="008939A0">
      <w:pPr>
        <w:ind w:firstLine="709"/>
        <w:jc w:val="both"/>
        <w:rPr>
          <w:sz w:val="28"/>
          <w:szCs w:val="28"/>
        </w:rPr>
      </w:pPr>
      <w:r w:rsidRPr="00460402">
        <w:rPr>
          <w:sz w:val="28"/>
          <w:szCs w:val="28"/>
        </w:rPr>
        <w:t>1.3.2.</w:t>
      </w:r>
      <w:r w:rsidRPr="0003132C">
        <w:rPr>
          <w:b/>
          <w:sz w:val="28"/>
          <w:szCs w:val="28"/>
        </w:rPr>
        <w:t xml:space="preserve"> </w:t>
      </w:r>
      <w:r w:rsidR="008939A0" w:rsidRPr="00D73D60">
        <w:rPr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осуществляет прием заявителей в соответствии со следующим графиком: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понедельник – 8.00-17.30;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вторник - 8.00-17.30;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среда - 8.00-17.30;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четверг - 8.00-17.30;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пятница - 8.00-17.30;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обеденный перерыв: 12-30 до 14-00;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суббота, воскресенье – выходной.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Гагаринский МФЦ осуществляет приём заявителей в соответствии со следующим графиком: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понедельник- с 9-00 до 19-00 (без перерыва);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вторник- с 9-00 до 19-00(без перерыва);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среда- с 9-00 до 20-00(без перерыва);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четверг- с 9-00 до 19-00(без перерыва);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пятница- с 9-00 до 19-00(без перерыва);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суббота с 9-00 до 17-30(без перерыва);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-воскресенье – выходной.</w:t>
      </w:r>
    </w:p>
    <w:p w:rsidR="008939A0" w:rsidRPr="00D73D60" w:rsidRDefault="008F2E52" w:rsidP="008939A0">
      <w:pPr>
        <w:ind w:firstLine="709"/>
        <w:jc w:val="both"/>
        <w:rPr>
          <w:sz w:val="28"/>
          <w:szCs w:val="28"/>
        </w:rPr>
      </w:pPr>
      <w:r w:rsidRPr="00460402">
        <w:rPr>
          <w:sz w:val="28"/>
          <w:szCs w:val="28"/>
        </w:rPr>
        <w:t>1.3.3.</w:t>
      </w:r>
      <w:r w:rsidRPr="0003132C">
        <w:rPr>
          <w:b/>
          <w:sz w:val="28"/>
          <w:szCs w:val="28"/>
        </w:rPr>
        <w:t xml:space="preserve"> </w:t>
      </w:r>
      <w:r w:rsidR="008939A0" w:rsidRPr="00D73D60">
        <w:rPr>
          <w:sz w:val="28"/>
          <w:szCs w:val="28"/>
        </w:rPr>
        <w:t>Информирование получателей государственной услуги осуществляется путем: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устного консультирования;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письменных разъяснений;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 xml:space="preserve">- средств телефонной связи; 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средств почтовой связи;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размещения информационных материалов на сайте Администрации муниципального образования «Гагаринский район» Смоленской области;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в информационно-телекоммуникационной сети Интернет (адрес сайта: rodinagagarina.ru);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 (электронный адрес: http://www.gosuslugi.ru).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 xml:space="preserve">На сайте rodinagagarina.ru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настоящий Административный регламент;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порядок обращения в Комитет по образованию Администрации муниципального образования «Гагаринский район» Смоленской области для получения государственной услуги;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lastRenderedPageBreak/>
        <w:t>- перечень документов, необходимых для получения государственной услуги;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образец заявления гражданина о признании несовершеннолетнего эмансипированным по форме согласно приложению № 1 к настоящему Административному регламенту.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На стенде Комитета по образованию Администрации муниципального образования «Гагаринский район» смоленской области размещается следующая информация: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передачу детей на воспитание в семью;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извлечения текста настоящего Регламента;</w:t>
      </w:r>
    </w:p>
    <w:p w:rsidR="008939A0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перечень документов, необходимых для принятия решения о предоставлении государственной услуги;</w:t>
      </w:r>
    </w:p>
    <w:p w:rsidR="009D75A7" w:rsidRPr="00D73D60" w:rsidRDefault="008939A0" w:rsidP="008939A0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образцы оформления и требования к документам, необходимым для предоставления государственной услуги</w:t>
      </w:r>
      <w:r w:rsidR="009D75A7" w:rsidRPr="00D73D60">
        <w:rPr>
          <w:sz w:val="28"/>
          <w:szCs w:val="28"/>
        </w:rPr>
        <w:t>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1.3.4. При необходимости получения консультаций по процедуре предоставления государственной услуги заявители обращаются в Комитет по образованию или МФЦ.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1.3.5. Консультации в письменной форме предоставляются специалистами Комитет по образованию (далее – специалисты) на основании письменного запроса заявителя, в том числе и посредством электронной почты, в течение 30 дней со дня регистрации указанного запроса.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237619">
        <w:rPr>
          <w:sz w:val="28"/>
          <w:szCs w:val="28"/>
        </w:rPr>
        <w:t>если подготовка ответа требует направления запросов в иные органы (организации), либо дополнительных консультаций, по решению руководителя отдела или иных уполномоченных ими должностных лиц срок рассмотрения письменных обращений, указанный в абзаце первом настоящего подпункта, может быть продлен на срок до 30 дней с письменным уведомлением гражданина о продлении срока рассмотрения обращения.</w:t>
      </w:r>
    </w:p>
    <w:p w:rsidR="009D75A7" w:rsidRDefault="009D75A7" w:rsidP="00D232BE">
      <w:pPr>
        <w:ind w:right="-185"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1.3.6. При личном обращении заявителя, либо при консультировании заявителя по телефону специалист Комите</w:t>
      </w:r>
      <w:r>
        <w:rPr>
          <w:sz w:val="28"/>
          <w:szCs w:val="28"/>
        </w:rPr>
        <w:t>та по  образованию, МФЦ должен:</w:t>
      </w:r>
    </w:p>
    <w:p w:rsidR="009D75A7" w:rsidRPr="00237619" w:rsidRDefault="009D75A7" w:rsidP="00D232BE">
      <w:pPr>
        <w:ind w:right="-185"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- назвать полное наименование учреждения, представиться, указав фамилию, имя и отчество, выслушать собеседника и в максимально вежливой и доступной форме предоставить исчерпывающую информацию;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- во время разговора произносить слова чётко, избегать параллельных разговоров с окружающими людьми и не прерывать разговор по причине поступления звонка на другой телефонный аппарат;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- по завершении консультирования специалист должен кратко подвести итоги разговора и перечислить действия, которые следует предпринять заявителю.</w:t>
      </w:r>
    </w:p>
    <w:p w:rsidR="009D75A7" w:rsidRDefault="009D75A7" w:rsidP="00D60497">
      <w:pPr>
        <w:jc w:val="center"/>
        <w:rPr>
          <w:b/>
          <w:bCs/>
          <w:sz w:val="28"/>
          <w:szCs w:val="28"/>
        </w:rPr>
      </w:pPr>
    </w:p>
    <w:p w:rsidR="009D75A7" w:rsidRPr="00237619" w:rsidRDefault="009D75A7" w:rsidP="00D60497">
      <w:pPr>
        <w:jc w:val="center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9D75A7" w:rsidRPr="00237619" w:rsidRDefault="009D75A7" w:rsidP="00D60497">
      <w:pPr>
        <w:rPr>
          <w:sz w:val="28"/>
          <w:szCs w:val="28"/>
        </w:rPr>
      </w:pPr>
    </w:p>
    <w:p w:rsidR="009D75A7" w:rsidRPr="00237619" w:rsidRDefault="009D75A7" w:rsidP="00D60497">
      <w:pPr>
        <w:jc w:val="center"/>
        <w:rPr>
          <w:b/>
          <w:sz w:val="28"/>
          <w:szCs w:val="28"/>
        </w:rPr>
      </w:pPr>
      <w:r w:rsidRPr="00237619">
        <w:rPr>
          <w:b/>
          <w:bCs/>
          <w:sz w:val="28"/>
          <w:szCs w:val="28"/>
        </w:rPr>
        <w:t xml:space="preserve">2.1. Наименование государственной услуги 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Наименование государственной услуги – «Выдача разрешения на изменение имени ребенка, не достигшего возраста 14 лет, а также на изменение присвоенной ему фамилии на фамилию другого родителя».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</w:p>
    <w:p w:rsidR="009D75A7" w:rsidRPr="00237619" w:rsidRDefault="009D75A7" w:rsidP="00D60497">
      <w:pPr>
        <w:jc w:val="center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>2.2. Наименование о</w:t>
      </w:r>
      <w:r>
        <w:rPr>
          <w:b/>
          <w:bCs/>
          <w:sz w:val="28"/>
          <w:szCs w:val="28"/>
        </w:rPr>
        <w:t>ргана, непосредственно,</w:t>
      </w:r>
    </w:p>
    <w:p w:rsidR="009D75A7" w:rsidRPr="00237619" w:rsidRDefault="009D75A7" w:rsidP="00D60497">
      <w:pPr>
        <w:jc w:val="center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lastRenderedPageBreak/>
        <w:t>предоставляющего государственную услугу</w:t>
      </w:r>
    </w:p>
    <w:p w:rsidR="009D75A7" w:rsidRPr="00237619" w:rsidRDefault="009D75A7" w:rsidP="00D60497">
      <w:pPr>
        <w:ind w:firstLine="709"/>
        <w:jc w:val="both"/>
        <w:rPr>
          <w:sz w:val="28"/>
          <w:szCs w:val="28"/>
        </w:rPr>
      </w:pP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 xml:space="preserve">2.2.1.Государственная услуга предоставляется Комитетом по образованию Администрации муниципального образования «Гагаринский район» Смоленской области в соответствии с Положением (далее – отдел опеки и попечительства). </w:t>
      </w:r>
    </w:p>
    <w:p w:rsidR="009D75A7" w:rsidRPr="00237619" w:rsidRDefault="009D75A7" w:rsidP="00D232BE">
      <w:pPr>
        <w:pStyle w:val="a4"/>
      </w:pPr>
      <w:r w:rsidRPr="00237619">
        <w:t>2.2.2.</w:t>
      </w:r>
      <w:r>
        <w:t xml:space="preserve"> З</w:t>
      </w:r>
      <w:r w:rsidRPr="00237619">
        <w:t>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9D75A7" w:rsidRPr="00237619" w:rsidRDefault="009D75A7" w:rsidP="00D60497">
      <w:pPr>
        <w:ind w:firstLine="720"/>
        <w:jc w:val="both"/>
        <w:rPr>
          <w:sz w:val="28"/>
          <w:szCs w:val="28"/>
        </w:rPr>
      </w:pPr>
    </w:p>
    <w:p w:rsidR="009D75A7" w:rsidRPr="00237619" w:rsidRDefault="009D75A7" w:rsidP="00D60497">
      <w:pPr>
        <w:jc w:val="both"/>
      </w:pPr>
    </w:p>
    <w:p w:rsidR="009D75A7" w:rsidRPr="00237619" w:rsidRDefault="009D75A7" w:rsidP="00D60497">
      <w:pPr>
        <w:jc w:val="center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>2.3. Описание результата предоставления государственной услуги</w:t>
      </w:r>
    </w:p>
    <w:p w:rsidR="009D75A7" w:rsidRPr="00237619" w:rsidRDefault="009D75A7" w:rsidP="00D60497">
      <w:pPr>
        <w:jc w:val="center"/>
      </w:pP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Конечным результатом исполнения государственной услуги  является решение об изменении (отказе в изменении) имени ребенка, не достигшего возраста 14 лет, а также на изменении (отказе в изменении) от присвоенной ему фамилии на фамилию другого родителя.</w:t>
      </w:r>
    </w:p>
    <w:p w:rsidR="009D75A7" w:rsidRPr="00237619" w:rsidRDefault="009D75A7" w:rsidP="00D60497">
      <w:pPr>
        <w:ind w:firstLine="708"/>
        <w:jc w:val="both"/>
        <w:rPr>
          <w:sz w:val="24"/>
          <w:szCs w:val="24"/>
        </w:rPr>
      </w:pPr>
    </w:p>
    <w:p w:rsidR="009D75A7" w:rsidRPr="00237619" w:rsidRDefault="009D75A7" w:rsidP="00D60497">
      <w:pPr>
        <w:jc w:val="center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9D75A7" w:rsidRPr="00237619" w:rsidRDefault="009D75A7" w:rsidP="00D60497">
      <w:pPr>
        <w:jc w:val="center"/>
        <w:rPr>
          <w:sz w:val="24"/>
          <w:szCs w:val="24"/>
        </w:rPr>
      </w:pP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2.4.1. Заявления граждан по  вопросам выдачи разрешения на изменение имени ребенка, не достигшего возраста 14 лет, а также на изменение присвоенной ему фамилии на фамилию другого родителя, поступившие в отдел опеки и попечительства, рассматриваются в 15-дневный срок с момента поступления обращения.</w:t>
      </w:r>
    </w:p>
    <w:p w:rsidR="009D75A7" w:rsidRPr="00237619" w:rsidRDefault="009D75A7" w:rsidP="00D60497">
      <w:pPr>
        <w:tabs>
          <w:tab w:val="left" w:pos="660"/>
        </w:tabs>
        <w:jc w:val="both"/>
        <w:rPr>
          <w:sz w:val="24"/>
          <w:szCs w:val="24"/>
        </w:rPr>
      </w:pPr>
    </w:p>
    <w:p w:rsidR="009D75A7" w:rsidRPr="00237619" w:rsidRDefault="009D75A7" w:rsidP="00D73D60">
      <w:pPr>
        <w:autoSpaceDE w:val="0"/>
        <w:jc w:val="center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>2.5. Перечень нормативных правовых актов, регулирующих отношения,</w:t>
      </w:r>
      <w:r>
        <w:rPr>
          <w:b/>
          <w:bCs/>
          <w:sz w:val="28"/>
          <w:szCs w:val="28"/>
        </w:rPr>
        <w:t xml:space="preserve"> </w:t>
      </w:r>
      <w:r w:rsidRPr="00237619">
        <w:rPr>
          <w:b/>
          <w:bCs/>
          <w:sz w:val="28"/>
          <w:szCs w:val="28"/>
        </w:rPr>
        <w:t>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9D75A7" w:rsidRPr="00237619" w:rsidRDefault="009D75A7" w:rsidP="00D60497">
      <w:pPr>
        <w:ind w:firstLine="709"/>
        <w:jc w:val="center"/>
        <w:rPr>
          <w:sz w:val="24"/>
          <w:szCs w:val="24"/>
        </w:rPr>
      </w:pP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Предоставление государственной услуги осуществляется в соответствии с: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- Семейным кодексом Российской Федерации («Собрание законодательства РФ», 1996, № 1, ст. 16, 1997);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- Гражданским кодексом Российской Федерации («Собрание законодательства РФ», 05.12.1994, № 32, ст. 3301);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- Федеральным законом от 24.04.2008 № 48-ФЗ «Об опеке и попечительстве» («Собрание законодательства РФ» 2008 № 17 ст. 1755, 2009, № 29, ст. 3615, «Российская газета» № 142, 2011);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- областным законом от 31.01.2008 № 6-з «Об организации и осуществлении деятельности по опеке и попечительству в Смоленской области» (Смоленская газета, № 9 2008, Вестник Смоленской областной думы и Администрации Смоленской области 2009, №11, (часть I), с. 26);</w:t>
      </w:r>
    </w:p>
    <w:p w:rsidR="00105E89" w:rsidRPr="00237619" w:rsidRDefault="009D75A7" w:rsidP="00105E89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2008, № 9, Вестник Смоленской </w:t>
      </w:r>
      <w:r w:rsidRPr="00237619">
        <w:rPr>
          <w:sz w:val="28"/>
          <w:szCs w:val="28"/>
        </w:rPr>
        <w:lastRenderedPageBreak/>
        <w:t xml:space="preserve">областной думы и Администрации Смоленской области  2008, № 2, ст. 44, 2010, № 8 (часть II), с. 47, 2011, </w:t>
      </w:r>
      <w:r w:rsidR="00105E89">
        <w:rPr>
          <w:sz w:val="28"/>
          <w:szCs w:val="28"/>
        </w:rPr>
        <w:t>№ 12 (часть II, книга 2), с. 6);</w:t>
      </w:r>
    </w:p>
    <w:p w:rsidR="009D75A7" w:rsidRPr="00105E89" w:rsidRDefault="00105E89" w:rsidP="00D60497">
      <w:pPr>
        <w:autoSpaceDE w:val="0"/>
        <w:ind w:firstLine="709"/>
        <w:jc w:val="both"/>
        <w:rPr>
          <w:bCs/>
          <w:sz w:val="28"/>
          <w:szCs w:val="28"/>
        </w:rPr>
      </w:pPr>
      <w:r w:rsidRPr="00105E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E89">
        <w:rPr>
          <w:sz w:val="28"/>
          <w:szCs w:val="28"/>
        </w:rPr>
        <w:t>распоряжением Администрации Смоленской области от 24.06.2013 № 965-р/адм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документа.</w:t>
      </w:r>
    </w:p>
    <w:p w:rsidR="009D75A7" w:rsidRPr="00237619" w:rsidRDefault="009D75A7" w:rsidP="00D6049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619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 для предост</w:t>
      </w:r>
      <w:r>
        <w:rPr>
          <w:rFonts w:ascii="Times New Roman" w:hAnsi="Times New Roman" w:cs="Times New Roman"/>
          <w:b/>
          <w:bCs/>
          <w:sz w:val="28"/>
          <w:szCs w:val="28"/>
        </w:rPr>
        <w:t>авления государственной услуги,</w:t>
      </w:r>
    </w:p>
    <w:p w:rsidR="009D75A7" w:rsidRDefault="009D75A7" w:rsidP="00D6049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619">
        <w:rPr>
          <w:rFonts w:ascii="Times New Roman" w:hAnsi="Times New Roman" w:cs="Times New Roman"/>
          <w:b/>
          <w:bCs/>
          <w:sz w:val="28"/>
          <w:szCs w:val="28"/>
        </w:rPr>
        <w:t xml:space="preserve">подлежащих предоставлению заявителем </w:t>
      </w:r>
    </w:p>
    <w:p w:rsidR="009D75A7" w:rsidRPr="00237619" w:rsidRDefault="009D75A7" w:rsidP="00D6049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2.6.1. Для принятия решения о предоставлении государственной услуги</w:t>
      </w:r>
      <w:r w:rsidRPr="00237619">
        <w:rPr>
          <w:b/>
          <w:bCs/>
          <w:sz w:val="28"/>
          <w:szCs w:val="28"/>
        </w:rPr>
        <w:t xml:space="preserve"> </w:t>
      </w:r>
      <w:r w:rsidRPr="00237619">
        <w:rPr>
          <w:sz w:val="28"/>
          <w:szCs w:val="28"/>
        </w:rPr>
        <w:t>по принятию органами опеки и попечительства решения  на изменение имени ребенка, не достигшего возраста 14 лет, а также на изменение присвоенной ему фамилии на фамилию другого родителя, граждане (гражданин) предоставляют следующий перечень документов: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а) заявление родителей (родителя) с просьбой об изменении имени и (или) фамилии ребенка;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б) копии паспортов (паспорта) родителей (родителя);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в) копия свидетельства о рождении ребенка;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г) справка с места жительства родителей (родителя) о составе семьи;</w:t>
      </w:r>
      <w:r w:rsidRPr="00237619">
        <w:rPr>
          <w:i/>
          <w:iCs/>
          <w:sz w:val="28"/>
          <w:szCs w:val="28"/>
        </w:rPr>
        <w:t xml:space="preserve"> 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д) копия решения суда о лишении родительских прав либо отказ от родительских прав одного из родителей, либо согласие родителя, отдельно проживающего от  ребенка  на изменение имени и (или) фамилии ребенку (написанное в присутствии специалиста либо заверенное нотариально);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е) справка формы № 25 из отдела ЗАГС при рождении ребенка одинокой матерью;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ж) копия свидетельства об установлении отцовства (если имеется);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з) документы, подтверждающие уклонение одного из родителей от воспитания и содержания ребенка (при необходимости);</w:t>
      </w:r>
    </w:p>
    <w:p w:rsidR="009D75A7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и) согласие ребенка, достигшего возраста десяти лет на изменение имени  и  (или) фамилии  (написанное в присутствии родителей (родителя) и специалиста).</w:t>
      </w:r>
    </w:p>
    <w:p w:rsidR="009D75A7" w:rsidRPr="00237619" w:rsidRDefault="009D75A7" w:rsidP="00C82D02">
      <w:pPr>
        <w:ind w:firstLine="709"/>
        <w:jc w:val="both"/>
        <w:rPr>
          <w:sz w:val="28"/>
          <w:szCs w:val="28"/>
        </w:rPr>
      </w:pPr>
    </w:p>
    <w:p w:rsidR="009D75A7" w:rsidRPr="00237619" w:rsidRDefault="009D75A7" w:rsidP="00D60497">
      <w:pPr>
        <w:jc w:val="both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>2.7. Исчерпывающий перечень документов, необходимых в соответствии с законодательством или иными нормативными правовыми для предоставления государственной услуги которые находятся в распоряжении государственных органов, органов местного самоуправления и иных организаций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2.7.1.Перечень документов, необходимых для принятия решения о предоставлении государственной услуги по принятию органами опеки и попечительства решения  на изменение имени ребенка, не достигшего возраста 14 лет, а также на изменение присвоенной ему фамилии на фамилию другого родителя, граждане (гражданин), которые находятся в распоряжении государственных органов, органов местного самоуправления и иных организаций: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а) справка с места жительства  родителей (родителя) о составе семьи;</w:t>
      </w:r>
      <w:r w:rsidRPr="00237619">
        <w:rPr>
          <w:i/>
          <w:iCs/>
          <w:sz w:val="28"/>
          <w:szCs w:val="28"/>
        </w:rPr>
        <w:t xml:space="preserve"> 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 xml:space="preserve">б) справка формы № 25 из отдела ЗАГС при рождении ребенка одинокой </w:t>
      </w:r>
      <w:r w:rsidRPr="00237619">
        <w:rPr>
          <w:sz w:val="28"/>
          <w:szCs w:val="28"/>
        </w:rPr>
        <w:lastRenderedPageBreak/>
        <w:t>матерью.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 xml:space="preserve">Специалисты отдела опеки и попечительства не вправе требовать от получателей государственной услуги документы, не предусмотренные </w:t>
      </w:r>
      <w:hyperlink r:id="rId7" w:history="1">
        <w:r w:rsidRPr="00237619">
          <w:rPr>
            <w:sz w:val="28"/>
            <w:szCs w:val="28"/>
          </w:rPr>
          <w:t>пунктами 2.6.1</w:t>
        </w:r>
      </w:hyperlink>
      <w:r w:rsidRPr="00237619">
        <w:rPr>
          <w:sz w:val="28"/>
          <w:szCs w:val="28"/>
        </w:rPr>
        <w:t xml:space="preserve"> настоящего Административного регламента.</w:t>
      </w:r>
    </w:p>
    <w:p w:rsidR="009D75A7" w:rsidRPr="00237619" w:rsidRDefault="009D75A7" w:rsidP="00D604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0B21" w:rsidRDefault="00A50B21" w:rsidP="00D60497">
      <w:pPr>
        <w:jc w:val="both"/>
        <w:rPr>
          <w:b/>
          <w:bCs/>
          <w:sz w:val="28"/>
          <w:szCs w:val="28"/>
        </w:rPr>
      </w:pP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b/>
          <w:bCs/>
          <w:sz w:val="28"/>
          <w:szCs w:val="28"/>
        </w:rPr>
        <w:t>2.9. Перечень оснований для приостановления и (или) отказа в предоставлении государственной услуги</w:t>
      </w:r>
    </w:p>
    <w:p w:rsidR="009D75A7" w:rsidRDefault="009D75A7" w:rsidP="00D6049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5A7" w:rsidRPr="00237619" w:rsidRDefault="009D75A7" w:rsidP="00D23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19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государственной услуги отсутствуют.</w:t>
      </w:r>
    </w:p>
    <w:p w:rsidR="009D75A7" w:rsidRPr="00237619" w:rsidRDefault="009D75A7" w:rsidP="00D23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37619">
        <w:rPr>
          <w:rFonts w:ascii="Times New Roman" w:hAnsi="Times New Roman" w:cs="Times New Roman"/>
          <w:sz w:val="28"/>
          <w:szCs w:val="28"/>
        </w:rPr>
        <w:t xml:space="preserve">2.9.2. </w:t>
      </w:r>
      <w:r w:rsidRPr="00237619">
        <w:rPr>
          <w:rFonts w:ascii="Times New Roman" w:hAnsi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9D75A7" w:rsidRPr="00237619" w:rsidRDefault="009D75A7" w:rsidP="00D23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37619">
        <w:rPr>
          <w:rFonts w:ascii="Times New Roman" w:hAnsi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 w:rsidRPr="00237619">
        <w:rPr>
          <w:rFonts w:ascii="Times New Roman" w:hAnsi="Times New Roman" w:cs="Times New Roman"/>
          <w:bCs/>
          <w:sz w:val="28"/>
          <w:szCs w:val="28"/>
        </w:rPr>
        <w:t>подразделе 2.6.1 раздела 2.6 настоящего Административного регламента;</w:t>
      </w:r>
    </w:p>
    <w:p w:rsidR="009D75A7" w:rsidRPr="00237619" w:rsidRDefault="009D75A7" w:rsidP="00D23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37619">
        <w:rPr>
          <w:rFonts w:ascii="Times New Roman" w:hAnsi="Times New Roman"/>
          <w:sz w:val="28"/>
          <w:szCs w:val="28"/>
        </w:rPr>
        <w:t xml:space="preserve">- несоответствие документов требованиям, указанным в </w:t>
      </w:r>
      <w:r w:rsidRPr="00237619">
        <w:rPr>
          <w:rFonts w:ascii="Times New Roman" w:hAnsi="Times New Roman" w:cs="Times New Roman"/>
          <w:bCs/>
          <w:sz w:val="28"/>
          <w:szCs w:val="28"/>
        </w:rPr>
        <w:t>подразделе 2.6.1 раздела 2.6 настоящего Административного регламента</w:t>
      </w:r>
      <w:r w:rsidRPr="00237619">
        <w:rPr>
          <w:rFonts w:ascii="Times New Roman" w:hAnsi="Times New Roman"/>
          <w:sz w:val="28"/>
          <w:szCs w:val="28"/>
        </w:rPr>
        <w:t>;</w:t>
      </w:r>
    </w:p>
    <w:p w:rsidR="009D75A7" w:rsidRPr="00237619" w:rsidRDefault="009D75A7" w:rsidP="00D232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37619">
        <w:rPr>
          <w:rFonts w:ascii="Times New Roman" w:hAnsi="Times New Roman"/>
          <w:sz w:val="28"/>
          <w:szCs w:val="28"/>
        </w:rPr>
        <w:t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9D75A7" w:rsidRPr="00237619" w:rsidRDefault="009D75A7" w:rsidP="00D60497">
      <w:pPr>
        <w:pStyle w:val="ConsPlusNormal"/>
        <w:ind w:firstLine="709"/>
        <w:jc w:val="both"/>
        <w:rPr>
          <w:b/>
          <w:bCs/>
          <w:sz w:val="28"/>
          <w:szCs w:val="28"/>
        </w:rPr>
      </w:pPr>
    </w:p>
    <w:p w:rsidR="009D75A7" w:rsidRPr="00237619" w:rsidRDefault="009D75A7" w:rsidP="00D60497">
      <w:pPr>
        <w:jc w:val="center"/>
        <w:rPr>
          <w:b/>
          <w:sz w:val="28"/>
        </w:rPr>
      </w:pPr>
      <w:r w:rsidRPr="00237619">
        <w:rPr>
          <w:b/>
          <w:bCs/>
          <w:sz w:val="28"/>
          <w:szCs w:val="28"/>
        </w:rPr>
        <w:t xml:space="preserve">2.10. </w:t>
      </w:r>
      <w:r w:rsidRPr="00237619">
        <w:rPr>
          <w:b/>
          <w:sz w:val="28"/>
        </w:rPr>
        <w:t xml:space="preserve">Взимание платы за предоставление государственной услуги </w:t>
      </w:r>
    </w:p>
    <w:p w:rsidR="009D75A7" w:rsidRPr="00237619" w:rsidRDefault="009D75A7" w:rsidP="00D60497">
      <w:pPr>
        <w:autoSpaceDE w:val="0"/>
        <w:jc w:val="both"/>
        <w:rPr>
          <w:sz w:val="24"/>
          <w:szCs w:val="24"/>
        </w:rPr>
      </w:pP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Государственная услуга предоставляется бесплатно.</w:t>
      </w:r>
    </w:p>
    <w:p w:rsidR="009D75A7" w:rsidRPr="00237619" w:rsidRDefault="009D75A7" w:rsidP="00D60497">
      <w:pPr>
        <w:autoSpaceDE w:val="0"/>
        <w:ind w:firstLine="540"/>
        <w:jc w:val="center"/>
        <w:rPr>
          <w:sz w:val="24"/>
          <w:szCs w:val="24"/>
        </w:rPr>
      </w:pPr>
    </w:p>
    <w:p w:rsidR="009D75A7" w:rsidRPr="00237619" w:rsidRDefault="009D75A7" w:rsidP="00D60497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>2.11. Требования к местам предоставления государственной услуги</w:t>
      </w:r>
    </w:p>
    <w:p w:rsidR="009D75A7" w:rsidRPr="00237619" w:rsidRDefault="009D75A7" w:rsidP="00D6049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2.11.1. На территории, прилегающей к зданию Комитета по образованию, оборудуются парковочные места для автотранспорта. В здании отдела оборудуются доступные места общего пользования санитарно-гигиенического назначения.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2.11.2. Центральный вход в здание оборудуется информационной  табличкой (вывеской), содержащей наименование Комитета по образованию.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2.11.3.  Заявителям обеспечиваются комфортные условия для подачи заявлений и получения, в том числе гарантируются надлежащим образом оборудованные помещения.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2.11.4. Прием документов и выдача решений осуществляются  должностным лицом Комитета по образованию, ответственным за предоставление  государственной  услуги.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2.11.5.   Места и</w:t>
      </w:r>
      <w:r w:rsidR="00A50B21">
        <w:rPr>
          <w:sz w:val="28"/>
          <w:szCs w:val="28"/>
        </w:rPr>
        <w:t xml:space="preserve">нформирования, предназначенные </w:t>
      </w:r>
      <w:r w:rsidRPr="00237619">
        <w:rPr>
          <w:sz w:val="28"/>
          <w:szCs w:val="28"/>
        </w:rPr>
        <w:t xml:space="preserve">для ознакомления  </w:t>
      </w:r>
      <w:r w:rsidRPr="00237619">
        <w:rPr>
          <w:sz w:val="28"/>
          <w:szCs w:val="28"/>
        </w:rPr>
        <w:lastRenderedPageBreak/>
        <w:t>заявителей с информационными  материа</w:t>
      </w:r>
      <w:r>
        <w:rPr>
          <w:sz w:val="28"/>
          <w:szCs w:val="28"/>
        </w:rPr>
        <w:t xml:space="preserve">лами, оборудуются </w:t>
      </w:r>
      <w:r w:rsidRPr="00237619">
        <w:rPr>
          <w:sz w:val="28"/>
          <w:szCs w:val="28"/>
        </w:rPr>
        <w:t>информационными стендами, стульями и столами для возможности оформления документов.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На информационных стендах в помещении, предназначенном для приема документов в Комитете по образованию, размещается следующая информация: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а) выдержки из законодательных и иных нормативных правовых актов Российской Федерации и Смоленской области, в том числе настоящего Административного регламента, о порядке и условиях приема документов, оформления и выдачи;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б) адреса, график работы, номера телефонов, адреса интернет-сайтов и  электронной почты организаций, в которых заявитель может получить документы, необходимые  для предоставления государственной услуги;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в) перечень документов, необходимых для предоставления государственной услуги;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г) образцы оформления и требования к документам, необходимым для предоставления государственной услуги;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д) сроки принятия решения о предоставлении государственной услуги в целом и максимальные сроки выполнения специалистом отдела административных процедур, в том числе о времени нахождения в очереди (ожидания), времени приема документов;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е) основания для отказа в предоставлении государственной услуги;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ж) порядок обжалования решений, действий (бездействия) должностных лиц Комитета по образованию.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 xml:space="preserve">2.11.6.  Прием заявителей осуществляется в специально выделенных для этой цели помещениях (присутственных местах). 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Кабинеты приема заявителей оборудуются информационными табличками (вывесками) с указаниями: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- номера кабинета;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- фамилии, имени, отчества специалиста, ведущего прием.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Помещения  должны соответствовать санитарно-гигиеническим правилам и нормативам.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2.11.7. Места для ожидания должны соответствовать комфортным условиям для заявителей и оптимальным условиям для работы должностных лиц, осуществляющих  прием и консультирование граждан.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Места ожидания в очереди обеспечиваются местами для сиденья:  стулья, скамьи. Количество мест ожидания определяется исходя из фактической  нагрузки и возможности для размещения в здании, но составляет не менее 5 мест.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2.11.8. Помещения для непосредственного взаимодействия специалиста с заявителями может быть  организовано в  виде отдельных кабинетов для каждого ведущего прием специалиста, а при отсутствии такой возможности в виде кабинетов, в которых ведут прием несколько специалистов.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2.11.9. Вход и выход из помещений оборудуется соответствующими указателями.</w:t>
      </w:r>
    </w:p>
    <w:p w:rsidR="009D75A7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2.11.10. Присутственные места предоставления услуги должны иметь туалет со свободным доступом к нему заявителей.</w:t>
      </w:r>
    </w:p>
    <w:p w:rsidR="008F2E52" w:rsidRPr="00D73D60" w:rsidRDefault="008F2E52" w:rsidP="008F2E52">
      <w:pPr>
        <w:ind w:firstLine="709"/>
        <w:jc w:val="both"/>
        <w:rPr>
          <w:sz w:val="28"/>
          <w:szCs w:val="28"/>
        </w:rPr>
      </w:pPr>
      <w:r w:rsidRPr="0003132C">
        <w:rPr>
          <w:b/>
          <w:sz w:val="28"/>
          <w:szCs w:val="28"/>
        </w:rPr>
        <w:t xml:space="preserve">2.11.11. </w:t>
      </w:r>
      <w:r w:rsidRPr="00D73D60">
        <w:rPr>
          <w:sz w:val="28"/>
          <w:szCs w:val="28"/>
        </w:rPr>
        <w:t>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8F2E52" w:rsidRPr="00D73D60" w:rsidRDefault="008F2E52" w:rsidP="008F2E52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lastRenderedPageBreak/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F2E52" w:rsidRPr="00D73D60" w:rsidRDefault="008F2E52" w:rsidP="008F2E52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8F2E52" w:rsidRPr="00D73D60" w:rsidRDefault="008F2E52" w:rsidP="008F2E52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оказания им помощи в объектах (зданиях, помещениях), в которых предоставляются муниципальные услуги;</w:t>
      </w:r>
    </w:p>
    <w:p w:rsidR="008F2E52" w:rsidRPr="00D73D60" w:rsidRDefault="008F2E52" w:rsidP="008F2E52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8F2E52" w:rsidRPr="00D73D60" w:rsidRDefault="008F2E52" w:rsidP="008F2E52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F2E52" w:rsidRPr="00D73D60" w:rsidRDefault="008F2E52" w:rsidP="008F2E52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допуском сурдопереводчика и тифлосурдопереводчика при оказании инвалиду государственной услуги;</w:t>
      </w:r>
    </w:p>
    <w:p w:rsidR="008F2E52" w:rsidRPr="00D73D60" w:rsidRDefault="008F2E52" w:rsidP="008F2E52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допуском в объекты (здания, помещения), в которых предоставляются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F2E52" w:rsidRPr="00D73D60" w:rsidRDefault="008F2E52" w:rsidP="008F2E52">
      <w:pPr>
        <w:ind w:firstLine="709"/>
        <w:jc w:val="both"/>
        <w:rPr>
          <w:sz w:val="28"/>
          <w:szCs w:val="28"/>
        </w:rPr>
      </w:pPr>
      <w:r w:rsidRPr="00D73D60">
        <w:rPr>
          <w:sz w:val="28"/>
          <w:szCs w:val="28"/>
        </w:rPr>
        <w:t>- оказанием специалистами учреждения, помощи инвалидам в преодолении барьеров, мешающих получению ими муниципальных услуг наравне с другими заявителями</w:t>
      </w:r>
    </w:p>
    <w:p w:rsidR="009D75A7" w:rsidRPr="00237619" w:rsidRDefault="009D75A7" w:rsidP="00D6049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75A7" w:rsidRPr="00237619" w:rsidRDefault="009D75A7" w:rsidP="00D6049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619">
        <w:rPr>
          <w:rFonts w:ascii="Times New Roman" w:hAnsi="Times New Roman" w:cs="Times New Roman"/>
          <w:b/>
          <w:bCs/>
          <w:sz w:val="28"/>
          <w:szCs w:val="28"/>
        </w:rPr>
        <w:t>2.12. Показатели доступности и качества государственной услуги</w:t>
      </w:r>
    </w:p>
    <w:p w:rsidR="009D75A7" w:rsidRPr="00237619" w:rsidRDefault="009D75A7" w:rsidP="00D6049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2.12.1. Показателями оценки доступности предоставления государственной услуги являются: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1) транспортная доступность  к местам  предоставления  государственной услуги;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2)  обеспечение возможности направления комплекта документов в Департамент по электронной почте;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3) обеспечение  предоставления государственной услуги с использованием возможностей Единого и Регионального порталов;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4) размещение информации о порядке  предоставления  государственной услуги в сети  Интернет.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2.12.2. Показателями оценки качества предоставления государственной услуги являются: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1) соблюдение  стандарта  предоставления  государственной услуги;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2) соблюдение сроков предоставления государственной услуги;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3) количество взаимодействий заявителя с должностными лицами при предоставлении государственной услуги и соблюдение их продолжительности;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4) возможность получения информации о ходе предоставления государственной услуги, в том числе с использованием информационно-</w:t>
      </w:r>
      <w:r w:rsidRPr="00237619">
        <w:rPr>
          <w:sz w:val="28"/>
          <w:szCs w:val="28"/>
        </w:rPr>
        <w:lastRenderedPageBreak/>
        <w:t>телекоммуникационных технологий;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5) количество обоснованных жалоб организаций по вопросам качества и доступности предоставления государственной услуги.</w:t>
      </w:r>
    </w:p>
    <w:p w:rsidR="009D75A7" w:rsidRPr="00237619" w:rsidRDefault="009D75A7" w:rsidP="00D60497">
      <w:pPr>
        <w:jc w:val="center"/>
        <w:rPr>
          <w:b/>
          <w:bCs/>
          <w:sz w:val="28"/>
          <w:szCs w:val="28"/>
        </w:rPr>
      </w:pPr>
    </w:p>
    <w:p w:rsidR="009D75A7" w:rsidRPr="00237619" w:rsidRDefault="009D75A7" w:rsidP="00D60497">
      <w:pPr>
        <w:jc w:val="center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>2.13. Иные требования, в том числе учитывающие особенности предоставления государственных услуг  в многофункциональных  центрах предоставления  государственных и муниципальных услуг и особенности  предо</w:t>
      </w:r>
      <w:r>
        <w:rPr>
          <w:b/>
          <w:bCs/>
          <w:sz w:val="28"/>
          <w:szCs w:val="28"/>
        </w:rPr>
        <w:t>ставления государственных услуг</w:t>
      </w:r>
    </w:p>
    <w:p w:rsidR="009D75A7" w:rsidRPr="00237619" w:rsidRDefault="009D75A7" w:rsidP="00D60497">
      <w:pPr>
        <w:jc w:val="center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>в электронной форме</w:t>
      </w:r>
    </w:p>
    <w:p w:rsidR="009D75A7" w:rsidRPr="00237619" w:rsidRDefault="009D75A7" w:rsidP="00D60497">
      <w:pPr>
        <w:jc w:val="both"/>
        <w:rPr>
          <w:b/>
          <w:bCs/>
          <w:sz w:val="28"/>
          <w:szCs w:val="28"/>
        </w:rPr>
      </w:pP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2.13.1. Обеспечение  возможности получения  заявителями информации и обеспечение доступа заявителей к сведениям  о государственной  услуге,  размещаемой  на Едином  портале  и Региональном портале.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 xml:space="preserve">2.13.2.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</w:t>
      </w:r>
      <w:r>
        <w:rPr>
          <w:sz w:val="28"/>
          <w:szCs w:val="28"/>
        </w:rPr>
        <w:t>портала, Регионального портала.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2.13.3 Обеспечение возможности для заявителей в целях получения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2.13.4 Обеспечение возможности для заявителей осуществлять с использованием Единого портала, Регионального портала мониторинг хода предоставления государственной услуги.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2.13.5. Обеспечение возможности для заявителей получения результата государственной услуги в электронном виде с использованием Единого портала, Регионального портала.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2.13.6.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9C589F" w:rsidRPr="00237619" w:rsidRDefault="009D75A7" w:rsidP="009C589F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2.13.7.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9C589F" w:rsidRPr="009C589F" w:rsidRDefault="009D75A7" w:rsidP="009C589F">
      <w:pPr>
        <w:ind w:firstLine="708"/>
        <w:jc w:val="both"/>
        <w:rPr>
          <w:b/>
          <w:sz w:val="28"/>
          <w:szCs w:val="28"/>
        </w:rPr>
      </w:pPr>
      <w:r w:rsidRPr="00237619">
        <w:tab/>
      </w:r>
      <w:r w:rsidR="009C589F" w:rsidRPr="009C589F">
        <w:rPr>
          <w:b/>
          <w:sz w:val="28"/>
          <w:szCs w:val="28"/>
        </w:rPr>
        <w:t>2.14. Максимальный срок ожидания в очереди при подаче запроса о предоставлении муниципальной услуги и получения результата предоставления муниципальной услуги.</w:t>
      </w:r>
    </w:p>
    <w:p w:rsidR="009C589F" w:rsidRPr="00415498" w:rsidRDefault="009C589F" w:rsidP="009C589F">
      <w:pPr>
        <w:ind w:firstLine="708"/>
        <w:jc w:val="both"/>
        <w:rPr>
          <w:sz w:val="28"/>
          <w:szCs w:val="28"/>
        </w:rPr>
      </w:pPr>
      <w:r w:rsidRPr="00415498">
        <w:rPr>
          <w:sz w:val="28"/>
          <w:szCs w:val="28"/>
        </w:rPr>
        <w:t>Максимальный срок ожидания в очереди при личном обращении заявителя для предоставления муниципальной услуги не должен превышать 15 минут.</w:t>
      </w:r>
    </w:p>
    <w:p w:rsidR="009D75A7" w:rsidRPr="00415498" w:rsidRDefault="009C589F" w:rsidP="009C589F">
      <w:pPr>
        <w:jc w:val="both"/>
        <w:rPr>
          <w:sz w:val="28"/>
          <w:szCs w:val="28"/>
        </w:rPr>
      </w:pPr>
      <w:r w:rsidRPr="00415498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D75A7" w:rsidRPr="00415498" w:rsidRDefault="009D75A7" w:rsidP="00D60497">
      <w:pPr>
        <w:jc w:val="both"/>
      </w:pPr>
    </w:p>
    <w:p w:rsidR="009D75A7" w:rsidRPr="00237619" w:rsidRDefault="009D75A7" w:rsidP="00D60497">
      <w:pPr>
        <w:jc w:val="center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9D75A7" w:rsidRPr="00237619" w:rsidRDefault="009D75A7" w:rsidP="00D60497">
      <w:pPr>
        <w:jc w:val="center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>в электронной форме</w:t>
      </w:r>
    </w:p>
    <w:p w:rsidR="009D75A7" w:rsidRPr="00237619" w:rsidRDefault="009D75A7" w:rsidP="00D60497"/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- предоставление  информации  для  лиц, выразивших желание получить разрешение об изменении имени (фамилии) ребенка;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lastRenderedPageBreak/>
        <w:t>- прием и рассмотрение документов;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- принятие решения об изменении (отказе в изменении) имени ребенка, не достигшего возраста 14 лет, а также на изменении (отказе в изменении) от присвоенной ему фами</w:t>
      </w:r>
      <w:r>
        <w:rPr>
          <w:sz w:val="28"/>
          <w:szCs w:val="28"/>
        </w:rPr>
        <w:t>лии на фамилию другого родителя;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- уведомление заявителя о принятом решении.</w:t>
      </w:r>
    </w:p>
    <w:p w:rsidR="009D75A7" w:rsidRPr="00237619" w:rsidRDefault="009D75A7" w:rsidP="00D60497">
      <w:pPr>
        <w:ind w:firstLine="720"/>
        <w:rPr>
          <w:b/>
          <w:bCs/>
          <w:sz w:val="28"/>
          <w:szCs w:val="28"/>
        </w:rPr>
      </w:pPr>
    </w:p>
    <w:p w:rsidR="009D75A7" w:rsidRPr="00237619" w:rsidRDefault="009D75A7" w:rsidP="00D60497">
      <w:pPr>
        <w:ind w:firstLine="720"/>
        <w:jc w:val="center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 xml:space="preserve">3.1. Прием и регистрация документов, необходимых </w:t>
      </w:r>
    </w:p>
    <w:p w:rsidR="009D75A7" w:rsidRPr="00237619" w:rsidRDefault="009D75A7" w:rsidP="00D60497">
      <w:pPr>
        <w:ind w:firstLine="720"/>
        <w:jc w:val="center"/>
        <w:rPr>
          <w:sz w:val="28"/>
          <w:szCs w:val="28"/>
        </w:rPr>
      </w:pPr>
      <w:r w:rsidRPr="00237619">
        <w:rPr>
          <w:b/>
          <w:bCs/>
          <w:sz w:val="28"/>
          <w:szCs w:val="28"/>
        </w:rPr>
        <w:t>для предоставления государственной услуги</w:t>
      </w:r>
    </w:p>
    <w:p w:rsidR="009D75A7" w:rsidRPr="00237619" w:rsidRDefault="009D75A7" w:rsidP="00D60497">
      <w:pPr>
        <w:ind w:firstLine="720"/>
        <w:jc w:val="both"/>
        <w:rPr>
          <w:sz w:val="28"/>
          <w:szCs w:val="28"/>
        </w:rPr>
      </w:pP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3.1.1. Основанием для начала выполнения административной процедуры приема и рассмотрения документов является обращение заяв</w:t>
      </w:r>
      <w:r>
        <w:rPr>
          <w:sz w:val="28"/>
          <w:szCs w:val="28"/>
        </w:rPr>
        <w:t>ителя в Комитет по образованию.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3.1.2. В целях обеспечения возможности предоставления документов прием граждан осуществляется в уста</w:t>
      </w:r>
      <w:r>
        <w:rPr>
          <w:sz w:val="28"/>
          <w:szCs w:val="28"/>
        </w:rPr>
        <w:t>новленный день - вторник.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3.1.3. Специалист, ответственный за прием граждан, рассматривает предст</w:t>
      </w:r>
      <w:r>
        <w:rPr>
          <w:sz w:val="28"/>
          <w:szCs w:val="28"/>
        </w:rPr>
        <w:t>авленные документы по существу.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 xml:space="preserve">При этом специалист, </w:t>
      </w:r>
      <w:r>
        <w:rPr>
          <w:sz w:val="28"/>
          <w:szCs w:val="28"/>
        </w:rPr>
        <w:t>ответственный за прием граждан: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 xml:space="preserve">устанавливает личность гражданина, в том числе проверяет документ, удостоверяющий личность; 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проверяет наличие и соответствие всех необходимых документов, представленных гражданином, требованиям, установленным законодательством, полноту и правильность оформления и заполнения документов.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Максимальный срок рассмотрения документов - 30 дней с момента представления документов специалисту, ответственному за прием граждан.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3.1.4. В случае соответствия документов установленным требованиям они принимаются для решения вопроса о выдаче разрешения на изменение имени ребенка, не достигшего возраста 14 лет, а также на изменение присвоенной ему фамилии на фамилию другого родителя.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исправленные либо оформленные надлежащим образом документы.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3.1.6. Информация о необходимости представить недостающие или исправленные, или оформленные надлежащим образом документы сообщается гражданину устно или письмом, подписанным председателем Комитета по образованию, не позднее 15 дней со дня получения документов.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3.1.7. Отсчет 15-дневного срока рассмотрения документов гражданина в случаях, указанных в пункте 3.1.5 настоящего Регламента, происходит с момента поступления недостающих или исправленных, или оформленных надлежащим образом документов.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 xml:space="preserve"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</w:t>
      </w:r>
      <w:r w:rsidRPr="00237619">
        <w:rPr>
          <w:sz w:val="28"/>
          <w:szCs w:val="28"/>
        </w:rPr>
        <w:lastRenderedPageBreak/>
        <w:t>подписывается председателем Комитета по образованию и направляется заявителю в течение 10 дней со дня принятия решения.</w:t>
      </w:r>
    </w:p>
    <w:p w:rsidR="009D75A7" w:rsidRPr="00237619" w:rsidRDefault="009D75A7" w:rsidP="00D60497">
      <w:pPr>
        <w:ind w:firstLine="663"/>
        <w:jc w:val="center"/>
        <w:rPr>
          <w:sz w:val="28"/>
          <w:szCs w:val="28"/>
        </w:rPr>
      </w:pPr>
    </w:p>
    <w:p w:rsidR="009D75A7" w:rsidRPr="00237619" w:rsidRDefault="009D75A7" w:rsidP="00D60497">
      <w:pPr>
        <w:ind w:firstLine="663"/>
        <w:jc w:val="center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>3.2. Уведомление заявителя о принятом решении.</w:t>
      </w:r>
    </w:p>
    <w:p w:rsidR="009D75A7" w:rsidRPr="00237619" w:rsidRDefault="009D75A7" w:rsidP="00D60497">
      <w:pPr>
        <w:ind w:firstLine="720"/>
        <w:jc w:val="center"/>
        <w:rPr>
          <w:b/>
          <w:bCs/>
          <w:sz w:val="28"/>
          <w:szCs w:val="28"/>
        </w:rPr>
      </w:pP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Основанием для начала данной административной процедуры является  правильно оформленный пакет документов, личное обращение заявителя (законного представителя).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Уведомление о принятом решении о получении разрешения либо отказе в выдаче разрешения (в случае несоответствия требованиям к предоставлению пакета документов,  либо отсутствия заявителя (законного представителя), подписывается председателем Комитета по образованию и  направляется  заявителю  в течение трех дней со дня принятия решения. Уведомление вручается заявителю лично или направляется почтой.</w:t>
      </w:r>
    </w:p>
    <w:p w:rsidR="009D75A7" w:rsidRDefault="009D75A7" w:rsidP="00D6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9D75A7" w:rsidRPr="00237619" w:rsidRDefault="009D75A7" w:rsidP="00D6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>3.3.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9D75A7" w:rsidRPr="00237619" w:rsidRDefault="009D75A7" w:rsidP="00D6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9D75A7" w:rsidRPr="00237619" w:rsidRDefault="009D75A7" w:rsidP="00D23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3.3.1.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9D75A7" w:rsidRPr="00237619" w:rsidRDefault="009D75A7" w:rsidP="00D23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9D75A7" w:rsidRPr="00237619" w:rsidRDefault="009D75A7" w:rsidP="00D23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3.3.2.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9D75A7" w:rsidRPr="00237619" w:rsidRDefault="009D75A7" w:rsidP="00D23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 xml:space="preserve">3.3.3.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</w:t>
      </w:r>
      <w:r>
        <w:rPr>
          <w:sz w:val="28"/>
          <w:szCs w:val="28"/>
        </w:rPr>
        <w:t>и муниципальных услуг (функций)</w:t>
      </w:r>
      <w:r w:rsidRPr="00237619">
        <w:rPr>
          <w:sz w:val="28"/>
          <w:szCs w:val="28"/>
        </w:rPr>
        <w:t xml:space="preserve">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9D75A7" w:rsidRPr="00237619" w:rsidRDefault="009D75A7" w:rsidP="00D23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 xml:space="preserve">3.3.4. Специалисты Комитета по образованию, ответственные за размещение сведений о государственной услуге, осуществляют размещение сведений о </w:t>
      </w:r>
      <w:r w:rsidRPr="00237619">
        <w:rPr>
          <w:sz w:val="28"/>
          <w:szCs w:val="28"/>
        </w:rPr>
        <w:lastRenderedPageBreak/>
        <w:t>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9D75A7" w:rsidRPr="00237619" w:rsidRDefault="009D75A7" w:rsidP="00D23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 xml:space="preserve">3.3.5. Руководители и специалисты Комитета по образованию,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9D75A7" w:rsidRPr="00237619" w:rsidRDefault="009D75A7" w:rsidP="00D60497">
      <w:pPr>
        <w:autoSpaceDE w:val="0"/>
        <w:jc w:val="center"/>
        <w:rPr>
          <w:b/>
          <w:bCs/>
          <w:sz w:val="28"/>
          <w:szCs w:val="28"/>
        </w:rPr>
      </w:pPr>
    </w:p>
    <w:p w:rsidR="009D75A7" w:rsidRPr="00237619" w:rsidRDefault="009D75A7" w:rsidP="00D6049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619">
        <w:rPr>
          <w:rFonts w:ascii="Times New Roman" w:hAnsi="Times New Roman" w:cs="Times New Roman"/>
          <w:b/>
          <w:bCs/>
          <w:sz w:val="28"/>
          <w:szCs w:val="28"/>
        </w:rPr>
        <w:t>4. Порядок и формы контроля за исполнением государственной услуги</w:t>
      </w:r>
    </w:p>
    <w:p w:rsidR="009D75A7" w:rsidRDefault="009D75A7" w:rsidP="00D60497">
      <w:pPr>
        <w:jc w:val="center"/>
        <w:rPr>
          <w:b/>
          <w:bCs/>
          <w:sz w:val="28"/>
          <w:szCs w:val="28"/>
        </w:rPr>
      </w:pPr>
    </w:p>
    <w:p w:rsidR="009D75A7" w:rsidRPr="00237619" w:rsidRDefault="009D75A7" w:rsidP="00D60497">
      <w:pPr>
        <w:jc w:val="center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решения ответственными должностными лицами</w:t>
      </w:r>
    </w:p>
    <w:p w:rsidR="009D75A7" w:rsidRPr="00237619" w:rsidRDefault="009D75A7" w:rsidP="00D60497">
      <w:pPr>
        <w:ind w:left="540" w:firstLine="2292"/>
        <w:jc w:val="both"/>
        <w:rPr>
          <w:b/>
          <w:bCs/>
          <w:sz w:val="28"/>
          <w:szCs w:val="28"/>
        </w:rPr>
      </w:pPr>
    </w:p>
    <w:p w:rsidR="009D75A7" w:rsidRPr="00237619" w:rsidRDefault="009D75A7" w:rsidP="00D232B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237619">
        <w:rPr>
          <w:sz w:val="28"/>
          <w:szCs w:val="28"/>
        </w:rPr>
        <w:t>Текущий контроль за соблюдени</w:t>
      </w:r>
      <w:r>
        <w:rPr>
          <w:sz w:val="28"/>
          <w:szCs w:val="28"/>
        </w:rPr>
        <w:t xml:space="preserve">ем последовательности действий, </w:t>
      </w:r>
      <w:r w:rsidRPr="00237619">
        <w:rPr>
          <w:sz w:val="28"/>
          <w:szCs w:val="28"/>
        </w:rPr>
        <w:t>определенных Административным регламентом, осуществляют должностные лица, ответственные за организацию работы по предоставлению государственной услуги.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4.1.2. Перечень должностных лиц, осуществляющих текущий контроль, устанавливается приказами Комитета по образованию.</w:t>
      </w:r>
    </w:p>
    <w:p w:rsidR="009D75A7" w:rsidRPr="00237619" w:rsidRDefault="009D75A7" w:rsidP="00D60497">
      <w:pPr>
        <w:jc w:val="center"/>
        <w:rPr>
          <w:b/>
          <w:bCs/>
          <w:sz w:val="28"/>
          <w:szCs w:val="28"/>
        </w:rPr>
      </w:pPr>
    </w:p>
    <w:p w:rsidR="009D75A7" w:rsidRPr="00237619" w:rsidRDefault="009D75A7" w:rsidP="00D60497">
      <w:pPr>
        <w:jc w:val="center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9D75A7" w:rsidRPr="00237619" w:rsidRDefault="009D75A7" w:rsidP="00D60497">
      <w:pPr>
        <w:jc w:val="both"/>
        <w:rPr>
          <w:b/>
          <w:bCs/>
          <w:sz w:val="28"/>
          <w:szCs w:val="28"/>
        </w:rPr>
      </w:pP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начальник  (его заместители)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4.2.2. Периодичность осуществления текущего контроля устанавливает Председатель Комитета по образованию.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4.2.3. В ходе проверок должностные лица, уполномоченные для проведения проверки, изучают следующие вопросы: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 xml:space="preserve">3) работа уполномоченных должностных лиц при проведении ими мероприятий, связанных с осуществлением административных процедур, </w:t>
      </w:r>
      <w:r w:rsidRPr="00237619">
        <w:rPr>
          <w:sz w:val="28"/>
          <w:szCs w:val="28"/>
        </w:rPr>
        <w:lastRenderedPageBreak/>
        <w:t>установленных Административным регламентом;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4)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5) состояние работы с жалобами и заявлениями по административным процедурам, установленн</w:t>
      </w:r>
      <w:r>
        <w:rPr>
          <w:sz w:val="28"/>
          <w:szCs w:val="28"/>
        </w:rPr>
        <w:t>ым Административным регламентом.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4.2.4. Председатель Комитета по образованию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9D75A7" w:rsidRDefault="009D75A7" w:rsidP="00D60497">
      <w:pPr>
        <w:jc w:val="center"/>
        <w:rPr>
          <w:b/>
          <w:bCs/>
          <w:sz w:val="28"/>
          <w:szCs w:val="28"/>
        </w:rPr>
      </w:pPr>
    </w:p>
    <w:p w:rsidR="009D75A7" w:rsidRPr="00237619" w:rsidRDefault="009D75A7" w:rsidP="00D60497">
      <w:pPr>
        <w:jc w:val="center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>4.3. Ответственность муниципальных служащих Администрации муниципального образования «Гагаринский район» Смоленской области за решения и действия (бездействие), принимаемые (осуществляемые) в ходе предоставления государственной услуги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 xml:space="preserve">4.3.1. Ответственность должностных лиц за решения и действия (бездействие), принимаемые  (осуществляемые) в ходе предоставления государственной услуги закрепляются в их должностных регламентах. 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Должностное лицо Комитета по образованию несет персональную ответственность за предоставление государственной услуги в соответствии  с требованиями Административного регламента, законодательством Российской Федерации.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Должностное лицо Комитета по образованию,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регламента, законодательством Российской Федерации.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4.3.2. По результатам проведенных проверок в случае выявления нарушения прав заявителей, председатель Комитета по образованию осуществляет привлечение виновных лиц к ответственности в соответствии с законодательством Российской Федерации и Смоленской области.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r w:rsidRPr="00237619">
        <w:rPr>
          <w:sz w:val="28"/>
          <w:szCs w:val="28"/>
        </w:rPr>
        <w:t xml:space="preserve">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специалист Комитета по образованию сообщает в письменной форме заявителю, права и (или) законные интересы которого нарушены.</w:t>
      </w:r>
    </w:p>
    <w:p w:rsidR="009D75A7" w:rsidRPr="00237619" w:rsidRDefault="009D75A7" w:rsidP="00D60497">
      <w:pPr>
        <w:ind w:firstLine="708"/>
        <w:jc w:val="both"/>
        <w:rPr>
          <w:sz w:val="28"/>
          <w:szCs w:val="28"/>
        </w:rPr>
      </w:pPr>
    </w:p>
    <w:p w:rsidR="009D75A7" w:rsidRPr="00237619" w:rsidRDefault="009D75A7" w:rsidP="00D6049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4.4. </w:t>
      </w:r>
      <w:r w:rsidRPr="00237619">
        <w:rPr>
          <w:b/>
          <w:bCs/>
          <w:sz w:val="28"/>
          <w:szCs w:val="28"/>
        </w:rPr>
        <w:t>Требован</w:t>
      </w:r>
      <w:r>
        <w:rPr>
          <w:b/>
          <w:bCs/>
          <w:sz w:val="28"/>
          <w:szCs w:val="28"/>
        </w:rPr>
        <w:t>ия к порядку и формам контроля</w:t>
      </w:r>
    </w:p>
    <w:p w:rsidR="009D75A7" w:rsidRPr="00237619" w:rsidRDefault="009D75A7" w:rsidP="00D60497">
      <w:pPr>
        <w:ind w:firstLine="708"/>
        <w:jc w:val="center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 xml:space="preserve">за предоставлением государственной услуги, в том числе </w:t>
      </w:r>
    </w:p>
    <w:p w:rsidR="009D75A7" w:rsidRPr="00237619" w:rsidRDefault="009D75A7" w:rsidP="00D60497">
      <w:pPr>
        <w:ind w:firstLine="708"/>
        <w:jc w:val="center"/>
        <w:rPr>
          <w:b/>
          <w:bCs/>
          <w:sz w:val="28"/>
          <w:szCs w:val="28"/>
        </w:rPr>
      </w:pPr>
      <w:r w:rsidRPr="00237619">
        <w:rPr>
          <w:b/>
          <w:bCs/>
          <w:sz w:val="28"/>
          <w:szCs w:val="28"/>
        </w:rPr>
        <w:t>со стороны граждан, их объединений и организаций</w:t>
      </w:r>
    </w:p>
    <w:p w:rsidR="009D75A7" w:rsidRPr="00237619" w:rsidRDefault="009D75A7" w:rsidP="00D60497">
      <w:pPr>
        <w:ind w:firstLine="708"/>
        <w:jc w:val="both"/>
        <w:rPr>
          <w:b/>
          <w:bCs/>
          <w:sz w:val="28"/>
          <w:szCs w:val="28"/>
        </w:rPr>
      </w:pP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подготовку документов, осуществляет  Председатель Комитета по образованию.</w:t>
      </w:r>
    </w:p>
    <w:p w:rsidR="009D75A7" w:rsidRPr="00237619" w:rsidRDefault="009D75A7" w:rsidP="00D232BE">
      <w:pPr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9D75A7" w:rsidRPr="00237619" w:rsidRDefault="009D75A7" w:rsidP="00D60497">
      <w:pPr>
        <w:ind w:firstLine="708"/>
        <w:jc w:val="center"/>
        <w:rPr>
          <w:b/>
          <w:bCs/>
          <w:sz w:val="28"/>
          <w:szCs w:val="28"/>
        </w:rPr>
      </w:pPr>
    </w:p>
    <w:p w:rsidR="009D75A7" w:rsidRPr="00237619" w:rsidRDefault="009D75A7" w:rsidP="00D604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37619">
        <w:rPr>
          <w:b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9D75A7" w:rsidRPr="00237619" w:rsidRDefault="009D75A7" w:rsidP="00D604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7619">
        <w:rPr>
          <w:b/>
          <w:sz w:val="28"/>
          <w:szCs w:val="28"/>
        </w:rPr>
        <w:t>и действий (бездействия) органа, предоставляющего</w:t>
      </w:r>
    </w:p>
    <w:p w:rsidR="009D75A7" w:rsidRPr="00237619" w:rsidRDefault="009D75A7" w:rsidP="00D604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7619">
        <w:rPr>
          <w:b/>
          <w:sz w:val="28"/>
          <w:szCs w:val="28"/>
        </w:rPr>
        <w:t>государственную услугу, а также должностных лиц,</w:t>
      </w:r>
    </w:p>
    <w:p w:rsidR="009D75A7" w:rsidRPr="00237619" w:rsidRDefault="009D75A7" w:rsidP="00D60497">
      <w:pPr>
        <w:autoSpaceDE w:val="0"/>
        <w:autoSpaceDN w:val="0"/>
        <w:adjustRightInd w:val="0"/>
        <w:jc w:val="center"/>
      </w:pPr>
      <w:r w:rsidRPr="00237619">
        <w:rPr>
          <w:b/>
          <w:sz w:val="28"/>
          <w:szCs w:val="28"/>
        </w:rPr>
        <w:t>государственных гражданских служащих</w:t>
      </w:r>
    </w:p>
    <w:p w:rsidR="009D75A7" w:rsidRPr="00237619" w:rsidRDefault="009D75A7" w:rsidP="00D60497">
      <w:pPr>
        <w:autoSpaceDE w:val="0"/>
        <w:autoSpaceDN w:val="0"/>
        <w:adjustRightInd w:val="0"/>
        <w:ind w:firstLine="540"/>
        <w:jc w:val="both"/>
      </w:pP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муниципальными служащими Комитета по образованию, в досудебном (внесудебном) порядке.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Комитета по образованию, либо муниципального служащего.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1) нарушения срока регистрации запроса заявителя о предоставлении государственной услуги;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2) нарушения срока предоставления государственной услуги;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государственной услуги;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 для предоставления государственной услуги, у заявителя;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7) отказа Комитета по образованию, должностного лица Комитета по образованию,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Комитет по образованию. Жалобы на решения, принятые председателем Комитета по образованию, подаются в вышестоящий орган (при его наличии) либо в случае его отсутствия рассматриваются непосредственно </w:t>
      </w:r>
      <w:r w:rsidRPr="00237619">
        <w:rPr>
          <w:sz w:val="28"/>
          <w:szCs w:val="28"/>
        </w:rPr>
        <w:lastRenderedPageBreak/>
        <w:t>председателем Комитета по образованию.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5.5. Жалоба может быть направлена по почте, с использованием сети Интернет, официального сайта Комитета по образованию, а также может быть принята при личном приеме заявителя.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5.6. Жалоба, поступившая в Комитет по образованию,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 по образованию, должностного лица Комитета по образованию,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5.7. Жалоба должна содержать: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1) наименование Комитета по образованию, должностного лица Комитета по образованию, либо муниципального служащего, решения и действия (бездействие) которых обжалуются;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3) сведения об обжалуемых решениях и действиях (бездействии) Комитета по образованию, должностного лица Комитета по образованию, либо муниципального служащего;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4) доводы, на основании которых заявитель не согласен с решением и действием (бездействием) Комитета по образованию, должностного лица Комитета по образованию, либо муниципального служащего.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5.8. По результатам рассмотрения жалобы Комитет по образованию, принимает одно из следующих решений: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Комитета по образованию,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2) отказывает в удовлетворении жалобы.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75A7" w:rsidRPr="00237619" w:rsidRDefault="009D75A7" w:rsidP="00D232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7619">
        <w:rPr>
          <w:sz w:val="28"/>
          <w:szCs w:val="28"/>
        </w:rPr>
        <w:t>5.10.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9D75A7" w:rsidRDefault="009D75A7" w:rsidP="00517C7E">
      <w:pPr>
        <w:ind w:left="7368"/>
        <w:jc w:val="both"/>
        <w:rPr>
          <w:sz w:val="28"/>
          <w:szCs w:val="28"/>
        </w:rPr>
      </w:pPr>
    </w:p>
    <w:p w:rsidR="009D75A7" w:rsidRDefault="009D75A7" w:rsidP="00517C7E">
      <w:pPr>
        <w:ind w:left="7368"/>
        <w:jc w:val="both"/>
        <w:rPr>
          <w:sz w:val="28"/>
          <w:szCs w:val="28"/>
        </w:rPr>
      </w:pPr>
    </w:p>
    <w:p w:rsidR="009D75A7" w:rsidRDefault="009D75A7" w:rsidP="00517C7E">
      <w:pPr>
        <w:ind w:left="7368"/>
        <w:jc w:val="both"/>
        <w:rPr>
          <w:sz w:val="28"/>
          <w:szCs w:val="28"/>
        </w:rPr>
      </w:pPr>
    </w:p>
    <w:p w:rsidR="009D75A7" w:rsidRDefault="009D75A7" w:rsidP="00517C7E">
      <w:pPr>
        <w:ind w:left="7368"/>
        <w:jc w:val="both"/>
        <w:rPr>
          <w:sz w:val="28"/>
          <w:szCs w:val="28"/>
        </w:rPr>
      </w:pPr>
    </w:p>
    <w:p w:rsidR="009D75A7" w:rsidRPr="00237619" w:rsidRDefault="009D75A7" w:rsidP="00517C7E">
      <w:pPr>
        <w:ind w:left="7368"/>
        <w:jc w:val="both"/>
        <w:rPr>
          <w:sz w:val="28"/>
          <w:szCs w:val="28"/>
        </w:rPr>
      </w:pPr>
      <w:r w:rsidRPr="00237619">
        <w:rPr>
          <w:sz w:val="28"/>
          <w:szCs w:val="28"/>
        </w:rPr>
        <w:t xml:space="preserve">Приложение№1 </w:t>
      </w:r>
    </w:p>
    <w:p w:rsidR="009D75A7" w:rsidRPr="00237619" w:rsidRDefault="009D75A7" w:rsidP="004B05D3">
      <w:pPr>
        <w:ind w:left="4536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к Административному регламенту предоставления Комитетом по образованию Администрации Муниципального образования «Гагаринский район» Смоленской области государственной услуги, передано на муниципальный уровень, «Выдача разрешения на изменение имени ребёнка, не достигшего возраста 14 лет, а также на изменение присвоенной ему фамилии на фамилию другого родителя»</w:t>
      </w:r>
    </w:p>
    <w:p w:rsidR="009D75A7" w:rsidRPr="00237619" w:rsidRDefault="009D75A7" w:rsidP="004B05D3">
      <w:pPr>
        <w:ind w:left="4536"/>
        <w:jc w:val="both"/>
        <w:rPr>
          <w:sz w:val="28"/>
          <w:szCs w:val="28"/>
        </w:rPr>
      </w:pPr>
    </w:p>
    <w:p w:rsidR="009D75A7" w:rsidRPr="00237619" w:rsidRDefault="009D75A7" w:rsidP="004B05D3">
      <w:pPr>
        <w:ind w:left="4536"/>
        <w:jc w:val="both"/>
        <w:rPr>
          <w:sz w:val="28"/>
          <w:szCs w:val="28"/>
        </w:rPr>
      </w:pPr>
    </w:p>
    <w:p w:rsidR="009D75A7" w:rsidRPr="00237619" w:rsidRDefault="009D75A7" w:rsidP="009C1296">
      <w:pPr>
        <w:ind w:left="4536"/>
        <w:jc w:val="right"/>
        <w:rPr>
          <w:sz w:val="28"/>
          <w:szCs w:val="28"/>
        </w:rPr>
      </w:pP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В отдел опеки и попечительства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Комитета по образованию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Администрации муниципального образования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«Гагаринский район» Смоленской области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от____________________________________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(фамилия, имя, отчество (при наличии)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 </w:t>
      </w:r>
    </w:p>
    <w:p w:rsidR="009D75A7" w:rsidRPr="00237619" w:rsidRDefault="009D75A7" w:rsidP="009C1296">
      <w:pPr>
        <w:jc w:val="center"/>
        <w:rPr>
          <w:sz w:val="28"/>
          <w:szCs w:val="28"/>
        </w:rPr>
      </w:pPr>
    </w:p>
    <w:p w:rsidR="009D75A7" w:rsidRPr="00237619" w:rsidRDefault="009D75A7" w:rsidP="009C1296">
      <w:pPr>
        <w:jc w:val="center"/>
        <w:rPr>
          <w:sz w:val="28"/>
          <w:szCs w:val="28"/>
        </w:rPr>
      </w:pPr>
      <w:r w:rsidRPr="00237619">
        <w:rPr>
          <w:sz w:val="28"/>
          <w:szCs w:val="28"/>
        </w:rPr>
        <w:t>Заявление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Прошу Вас изменить имя моему (-ей) несовершеннолетнему (-ей) сыну (дочери)  _____________________________________________________________________________________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i/>
          <w:iCs/>
          <w:sz w:val="28"/>
          <w:szCs w:val="28"/>
        </w:rPr>
        <w:t>(Ф.И.О. полностью)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«_____» ________________ ________г.р., _________________________________________________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с «______________________________________»  на «_____________________________________».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Я,________________________________________________________________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(фамилия, имя, отчество (при наличии))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_________________       __________________       ______________________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(дата)                                 (подпись)                 (расшифровка подписи)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Default="009D75A7" w:rsidP="00517C7E">
      <w:pPr>
        <w:ind w:left="7368"/>
        <w:jc w:val="both"/>
        <w:rPr>
          <w:sz w:val="28"/>
          <w:szCs w:val="28"/>
        </w:rPr>
      </w:pPr>
    </w:p>
    <w:p w:rsidR="009D75A7" w:rsidRDefault="009D75A7" w:rsidP="00517C7E">
      <w:pPr>
        <w:ind w:left="7368"/>
        <w:jc w:val="both"/>
        <w:rPr>
          <w:sz w:val="28"/>
          <w:szCs w:val="28"/>
        </w:rPr>
      </w:pPr>
    </w:p>
    <w:p w:rsidR="009D75A7" w:rsidRDefault="009D75A7" w:rsidP="00517C7E">
      <w:pPr>
        <w:ind w:left="7368"/>
        <w:jc w:val="both"/>
        <w:rPr>
          <w:sz w:val="28"/>
          <w:szCs w:val="28"/>
        </w:rPr>
      </w:pPr>
    </w:p>
    <w:p w:rsidR="009D75A7" w:rsidRDefault="009D75A7" w:rsidP="00517C7E">
      <w:pPr>
        <w:ind w:left="7368"/>
        <w:jc w:val="both"/>
        <w:rPr>
          <w:sz w:val="28"/>
          <w:szCs w:val="28"/>
        </w:rPr>
      </w:pPr>
    </w:p>
    <w:p w:rsidR="009D75A7" w:rsidRPr="00237619" w:rsidRDefault="009D75A7" w:rsidP="00517C7E">
      <w:pPr>
        <w:ind w:left="7368"/>
        <w:jc w:val="both"/>
        <w:rPr>
          <w:sz w:val="28"/>
          <w:szCs w:val="28"/>
        </w:rPr>
      </w:pPr>
      <w:r w:rsidRPr="00237619">
        <w:rPr>
          <w:sz w:val="28"/>
          <w:szCs w:val="28"/>
        </w:rPr>
        <w:t xml:space="preserve">Приложение№2 </w:t>
      </w:r>
    </w:p>
    <w:p w:rsidR="009D75A7" w:rsidRPr="00237619" w:rsidRDefault="009D75A7" w:rsidP="00517C7E">
      <w:pPr>
        <w:ind w:left="4536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к Административному регламенту предоставления Комитетом по образованию Администрации Муниципального образования «Гагаринский район» Смоленской области государственной услуги, передано на муниципальный уровень, «Выдача разрешения на изменение имени ребёнка, не достигшего возраста 14 лет, а также на изменение присвоенной ему фамилии на фамилию другого родителя»</w:t>
      </w:r>
    </w:p>
    <w:p w:rsidR="009D75A7" w:rsidRPr="00237619" w:rsidRDefault="009D75A7" w:rsidP="00517C7E">
      <w:pPr>
        <w:ind w:left="4536"/>
        <w:jc w:val="both"/>
        <w:rPr>
          <w:sz w:val="28"/>
          <w:szCs w:val="28"/>
        </w:rPr>
      </w:pPr>
    </w:p>
    <w:p w:rsidR="009D75A7" w:rsidRPr="00237619" w:rsidRDefault="009D75A7" w:rsidP="009C1296">
      <w:pPr>
        <w:ind w:left="4536"/>
        <w:jc w:val="right"/>
        <w:rPr>
          <w:sz w:val="28"/>
          <w:szCs w:val="28"/>
        </w:rPr>
      </w:pP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В отдел опеки и попечительства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Комитета по образованию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Администрации муниципального образования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«Гагаринский район» Смоленской области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от____________________________________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(фамилия, имя, отчество (при наличии)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  </w:t>
      </w:r>
    </w:p>
    <w:p w:rsidR="009D75A7" w:rsidRPr="00237619" w:rsidRDefault="009D75A7" w:rsidP="00517C7E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9C1296">
      <w:pPr>
        <w:jc w:val="center"/>
        <w:rPr>
          <w:sz w:val="28"/>
          <w:szCs w:val="28"/>
        </w:rPr>
      </w:pPr>
      <w:r w:rsidRPr="00237619">
        <w:rPr>
          <w:sz w:val="28"/>
          <w:szCs w:val="28"/>
        </w:rPr>
        <w:t>Заявление</w:t>
      </w:r>
    </w:p>
    <w:p w:rsidR="009D75A7" w:rsidRPr="00237619" w:rsidRDefault="009D75A7" w:rsidP="00517C7E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517C7E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Прошу Вас изменить фамилию моему (-ей) несовершеннолетнему (-ей) сыну (дочери)  _____________________________________________________________________________________</w:t>
      </w:r>
    </w:p>
    <w:p w:rsidR="009D75A7" w:rsidRPr="00237619" w:rsidRDefault="009D75A7" w:rsidP="00517C7E">
      <w:pPr>
        <w:jc w:val="both"/>
        <w:rPr>
          <w:sz w:val="28"/>
          <w:szCs w:val="28"/>
        </w:rPr>
      </w:pPr>
      <w:r w:rsidRPr="00237619">
        <w:rPr>
          <w:i/>
          <w:iCs/>
          <w:sz w:val="28"/>
          <w:szCs w:val="28"/>
        </w:rPr>
        <w:t>(Ф.И.О. полностью)</w:t>
      </w:r>
    </w:p>
    <w:p w:rsidR="009D75A7" w:rsidRPr="00237619" w:rsidRDefault="009D75A7" w:rsidP="00517C7E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«_____» ________________ ________г.р., _________________________________________________</w:t>
      </w:r>
    </w:p>
    <w:p w:rsidR="009D75A7" w:rsidRPr="00237619" w:rsidRDefault="009D75A7" w:rsidP="00517C7E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с «______________________________________»  на «_____________________________________».</w:t>
      </w:r>
    </w:p>
    <w:p w:rsidR="009D75A7" w:rsidRPr="00237619" w:rsidRDefault="009D75A7" w:rsidP="00517C7E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517C7E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517C7E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Я,________________________________________________________________</w:t>
      </w:r>
    </w:p>
    <w:p w:rsidR="009D75A7" w:rsidRPr="00237619" w:rsidRDefault="009D75A7" w:rsidP="00517C7E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(фамилия, имя, отчество (при наличии))</w:t>
      </w:r>
    </w:p>
    <w:p w:rsidR="009D75A7" w:rsidRPr="00237619" w:rsidRDefault="009D75A7" w:rsidP="00517C7E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9D75A7" w:rsidRPr="00237619" w:rsidRDefault="009D75A7" w:rsidP="00517C7E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_________________       __________________       ______________________</w:t>
      </w:r>
    </w:p>
    <w:p w:rsidR="009D75A7" w:rsidRPr="00237619" w:rsidRDefault="009D75A7" w:rsidP="00517C7E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517C7E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517C7E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(дата)                                 (подпись)                 (расшифровка подписи)</w:t>
      </w:r>
    </w:p>
    <w:p w:rsidR="009D75A7" w:rsidRDefault="009D75A7" w:rsidP="00517C7E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  <w:r w:rsidRPr="00237619">
        <w:rPr>
          <w:sz w:val="28"/>
          <w:szCs w:val="28"/>
        </w:rPr>
        <w:tab/>
      </w:r>
      <w:r w:rsidRPr="00237619">
        <w:rPr>
          <w:sz w:val="28"/>
          <w:szCs w:val="28"/>
        </w:rPr>
        <w:tab/>
      </w:r>
      <w:r w:rsidRPr="00237619">
        <w:rPr>
          <w:sz w:val="28"/>
          <w:szCs w:val="28"/>
        </w:rPr>
        <w:tab/>
      </w:r>
      <w:r w:rsidRPr="00237619">
        <w:rPr>
          <w:sz w:val="28"/>
          <w:szCs w:val="28"/>
        </w:rPr>
        <w:tab/>
      </w:r>
      <w:r w:rsidRPr="00237619">
        <w:rPr>
          <w:sz w:val="28"/>
          <w:szCs w:val="28"/>
        </w:rPr>
        <w:tab/>
      </w:r>
      <w:r w:rsidRPr="00237619">
        <w:rPr>
          <w:sz w:val="28"/>
          <w:szCs w:val="28"/>
        </w:rPr>
        <w:tab/>
      </w:r>
      <w:r w:rsidRPr="00237619">
        <w:rPr>
          <w:sz w:val="28"/>
          <w:szCs w:val="28"/>
        </w:rPr>
        <w:tab/>
      </w:r>
      <w:r w:rsidRPr="00237619">
        <w:rPr>
          <w:sz w:val="28"/>
          <w:szCs w:val="28"/>
        </w:rPr>
        <w:tab/>
      </w:r>
      <w:r w:rsidRPr="00237619">
        <w:rPr>
          <w:sz w:val="28"/>
          <w:szCs w:val="28"/>
        </w:rPr>
        <w:tab/>
      </w:r>
      <w:r w:rsidRPr="00237619">
        <w:rPr>
          <w:sz w:val="28"/>
          <w:szCs w:val="28"/>
        </w:rPr>
        <w:tab/>
      </w:r>
    </w:p>
    <w:p w:rsidR="009D75A7" w:rsidRDefault="009D75A7" w:rsidP="007755D9">
      <w:pPr>
        <w:jc w:val="right"/>
        <w:rPr>
          <w:sz w:val="28"/>
          <w:szCs w:val="28"/>
        </w:rPr>
      </w:pPr>
    </w:p>
    <w:p w:rsidR="009D75A7" w:rsidRDefault="009D75A7" w:rsidP="007755D9">
      <w:pPr>
        <w:jc w:val="right"/>
        <w:rPr>
          <w:sz w:val="28"/>
          <w:szCs w:val="28"/>
        </w:rPr>
      </w:pPr>
    </w:p>
    <w:p w:rsidR="009D75A7" w:rsidRDefault="009D75A7" w:rsidP="007755D9">
      <w:pPr>
        <w:jc w:val="right"/>
        <w:rPr>
          <w:sz w:val="28"/>
          <w:szCs w:val="28"/>
        </w:rPr>
      </w:pPr>
    </w:p>
    <w:p w:rsidR="009D75A7" w:rsidRDefault="009D75A7" w:rsidP="007755D9">
      <w:pPr>
        <w:jc w:val="right"/>
        <w:rPr>
          <w:sz w:val="28"/>
          <w:szCs w:val="28"/>
        </w:rPr>
      </w:pPr>
    </w:p>
    <w:p w:rsidR="009D75A7" w:rsidRPr="00237619" w:rsidRDefault="009D75A7" w:rsidP="007755D9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 xml:space="preserve"> Приложение№3 </w:t>
      </w:r>
    </w:p>
    <w:p w:rsidR="009D75A7" w:rsidRPr="00237619" w:rsidRDefault="009D75A7" w:rsidP="00C50D68">
      <w:pPr>
        <w:ind w:left="4536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к Административному регламенту предоставления Комитетом по образованию Администрации Муниципального образования «Гагаринский район» Смоленской области государственной услуги, передано на муниципальный уровень, «Выдача разрешения на изменение имени ребёнка, не достигшего возраста 14 лет, а также на изменение присвоенной ему фамилии на фамилию другого родителя» </w:t>
      </w:r>
    </w:p>
    <w:p w:rsidR="009D75A7" w:rsidRPr="00237619" w:rsidRDefault="009D75A7" w:rsidP="00517C7E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 В отдел опеки и попечительства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Комитета по образованию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Администрации муниципального образования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«Гагаринский район» Смоленской области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от____________________________________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(фамилия, имя, отчество (при наличии)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  </w:t>
      </w:r>
    </w:p>
    <w:p w:rsidR="009D75A7" w:rsidRPr="00237619" w:rsidRDefault="009D75A7" w:rsidP="00517C7E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9C1296">
      <w:pPr>
        <w:jc w:val="center"/>
        <w:rPr>
          <w:sz w:val="28"/>
          <w:szCs w:val="28"/>
        </w:rPr>
      </w:pPr>
      <w:r w:rsidRPr="00237619">
        <w:rPr>
          <w:sz w:val="28"/>
          <w:szCs w:val="28"/>
        </w:rPr>
        <w:t>Заявление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Я, _______________________________________________________________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i/>
          <w:iCs/>
          <w:sz w:val="28"/>
          <w:szCs w:val="28"/>
        </w:rPr>
        <w:t>(Ф.И.О.полностью)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не возражаю против изменения  имени  моему (-ей) несовершеннолетнему      (-ей) сыну (дочери)_____________________________________________________________________________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«__________» ______________________ ________г.р.,______________________________________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с «__________________________________» на «__________________________________________».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Я,________________________________________________________________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(фамилия, имя, отчество (при наличии))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Заявление написано добровольно.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___________________        _______________        ________________________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(дата)                                     (подпись)              (расшифровка подписи)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написано в моем присутствии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lastRenderedPageBreak/>
        <w:t>специалист ________________</w:t>
      </w:r>
    </w:p>
    <w:p w:rsidR="009D75A7" w:rsidRPr="00237619" w:rsidRDefault="009D75A7" w:rsidP="007755D9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 xml:space="preserve"> Приложение№4 </w:t>
      </w:r>
    </w:p>
    <w:p w:rsidR="009D75A7" w:rsidRPr="00237619" w:rsidRDefault="009D75A7" w:rsidP="00C50D68">
      <w:pPr>
        <w:ind w:left="4536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к Административному регламенту предоставления Комитетом по образованию Администрации Муниципального образования «Гагаринский район» Смоленской области государственной услуги, передано на муниципальный уровень, «Выдача разрешения на изменение имени ребёнка, не достигшего возраста 14 лет, а также на изменение присвоенной ему фамилии на фамилию другого родителя» </w:t>
      </w:r>
    </w:p>
    <w:p w:rsidR="009D75A7" w:rsidRPr="00237619" w:rsidRDefault="009D75A7" w:rsidP="00C50D68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В отдел опеки и попечительства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Комитета по образованию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Администрации муниципального образования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«Гагаринский район» Смоленской области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от____________________________________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(фамилия, имя, отчество (при наличии)</w:t>
      </w:r>
    </w:p>
    <w:p w:rsidR="009D75A7" w:rsidRPr="00237619" w:rsidRDefault="009D75A7" w:rsidP="009C1296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>  </w:t>
      </w:r>
    </w:p>
    <w:p w:rsidR="009D75A7" w:rsidRPr="00237619" w:rsidRDefault="009D75A7" w:rsidP="00C50D68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9C1296">
      <w:pPr>
        <w:jc w:val="center"/>
        <w:rPr>
          <w:sz w:val="28"/>
          <w:szCs w:val="28"/>
        </w:rPr>
      </w:pPr>
      <w:r w:rsidRPr="00237619">
        <w:rPr>
          <w:sz w:val="28"/>
          <w:szCs w:val="28"/>
        </w:rPr>
        <w:t>Заявление</w:t>
      </w:r>
    </w:p>
    <w:p w:rsidR="009D75A7" w:rsidRPr="00237619" w:rsidRDefault="009D75A7" w:rsidP="00C50D68">
      <w:pPr>
        <w:jc w:val="both"/>
        <w:rPr>
          <w:sz w:val="28"/>
          <w:szCs w:val="28"/>
        </w:rPr>
      </w:pPr>
    </w:p>
    <w:p w:rsidR="009D75A7" w:rsidRPr="00237619" w:rsidRDefault="009D75A7" w:rsidP="00C50D68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Я, _______________________________________________________________</w:t>
      </w:r>
    </w:p>
    <w:p w:rsidR="009D75A7" w:rsidRPr="00237619" w:rsidRDefault="009D75A7" w:rsidP="00C50D68">
      <w:pPr>
        <w:jc w:val="both"/>
        <w:rPr>
          <w:sz w:val="28"/>
          <w:szCs w:val="28"/>
        </w:rPr>
      </w:pPr>
      <w:r w:rsidRPr="00237619">
        <w:rPr>
          <w:i/>
          <w:iCs/>
          <w:sz w:val="28"/>
          <w:szCs w:val="28"/>
        </w:rPr>
        <w:t>(Ф.И.О.полностью)</w:t>
      </w:r>
    </w:p>
    <w:p w:rsidR="009D75A7" w:rsidRPr="00237619" w:rsidRDefault="009D75A7" w:rsidP="00C50D68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не возражаю против изменения  фамилии  моему (-ей) несовершеннолетнему      (-ей) сыну (дочери)___________________________________________________________</w:t>
      </w:r>
    </w:p>
    <w:p w:rsidR="009D75A7" w:rsidRPr="00237619" w:rsidRDefault="009D75A7" w:rsidP="00C50D68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«__________» ______________________ ________г.р.,______________________________________</w:t>
      </w:r>
    </w:p>
    <w:p w:rsidR="009D75A7" w:rsidRPr="00237619" w:rsidRDefault="009D75A7" w:rsidP="00C50D68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с «__________________________________» на «__________________________________________».</w:t>
      </w:r>
    </w:p>
    <w:p w:rsidR="009D75A7" w:rsidRPr="00237619" w:rsidRDefault="009D75A7" w:rsidP="00C50D68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C50D68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Я,________________________________________________________________</w:t>
      </w:r>
    </w:p>
    <w:p w:rsidR="009D75A7" w:rsidRPr="00237619" w:rsidRDefault="009D75A7" w:rsidP="00C50D68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(фамилия, имя, отчество (при наличии))</w:t>
      </w:r>
    </w:p>
    <w:p w:rsidR="009D75A7" w:rsidRPr="00237619" w:rsidRDefault="009D75A7" w:rsidP="00C50D68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9D75A7" w:rsidRPr="00237619" w:rsidRDefault="009D75A7" w:rsidP="00C50D68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C50D68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Заявление написано добровольно.</w:t>
      </w:r>
    </w:p>
    <w:p w:rsidR="009D75A7" w:rsidRPr="00237619" w:rsidRDefault="009D75A7" w:rsidP="00C50D68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C50D68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___________________        _______________        ________________________</w:t>
      </w:r>
    </w:p>
    <w:p w:rsidR="009D75A7" w:rsidRPr="00237619" w:rsidRDefault="009D75A7" w:rsidP="00C50D68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(дата)                                     (подпись)              (расшифровка подписи)</w:t>
      </w:r>
    </w:p>
    <w:p w:rsidR="009D75A7" w:rsidRPr="00237619" w:rsidRDefault="009D75A7" w:rsidP="00C50D68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Pr="00237619" w:rsidRDefault="009D75A7" w:rsidP="00C50D68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написано в моем присутствии</w:t>
      </w:r>
    </w:p>
    <w:p w:rsidR="009D75A7" w:rsidRPr="00237619" w:rsidRDefault="009D75A7" w:rsidP="00C50D68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специалист ________________</w:t>
      </w:r>
    </w:p>
    <w:p w:rsidR="009D75A7" w:rsidRPr="00237619" w:rsidRDefault="009D75A7" w:rsidP="00C50D68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9D75A7" w:rsidRDefault="009D75A7" w:rsidP="007755D9">
      <w:pPr>
        <w:jc w:val="right"/>
        <w:rPr>
          <w:sz w:val="28"/>
          <w:szCs w:val="28"/>
        </w:rPr>
      </w:pPr>
    </w:p>
    <w:p w:rsidR="009D75A7" w:rsidRPr="00237619" w:rsidRDefault="009D75A7" w:rsidP="007755D9">
      <w:pPr>
        <w:jc w:val="right"/>
        <w:rPr>
          <w:sz w:val="28"/>
          <w:szCs w:val="28"/>
        </w:rPr>
      </w:pPr>
      <w:r w:rsidRPr="00237619">
        <w:rPr>
          <w:sz w:val="28"/>
          <w:szCs w:val="28"/>
        </w:rPr>
        <w:t xml:space="preserve"> Приложение№5 </w:t>
      </w:r>
    </w:p>
    <w:p w:rsidR="009D75A7" w:rsidRPr="00237619" w:rsidRDefault="009D75A7" w:rsidP="00C50D68">
      <w:pPr>
        <w:ind w:left="4536"/>
        <w:jc w:val="both"/>
        <w:rPr>
          <w:sz w:val="28"/>
          <w:szCs w:val="28"/>
        </w:rPr>
      </w:pPr>
      <w:r w:rsidRPr="00237619">
        <w:rPr>
          <w:sz w:val="28"/>
          <w:szCs w:val="28"/>
        </w:rPr>
        <w:t>к Административному регламенту предоставления Комитетом по образованию Администрации Муниципального образования «Гагаринский район» Смоленской области государственной услуги, передано на муниципальный уровень, «Выдача разрешения на изменение имени ребёнка, не достигшего возраста 14 лет, а также на изменение присвоенной ему фамилии на фамилию другого родителя» </w:t>
      </w:r>
    </w:p>
    <w:p w:rsidR="009D75A7" w:rsidRDefault="009D75A7" w:rsidP="00D60497">
      <w:pPr>
        <w:jc w:val="both"/>
        <w:rPr>
          <w:sz w:val="28"/>
          <w:szCs w:val="28"/>
        </w:rPr>
      </w:pPr>
    </w:p>
    <w:p w:rsidR="009D75A7" w:rsidRPr="00237619" w:rsidRDefault="009D75A7" w:rsidP="00D60497">
      <w:pPr>
        <w:jc w:val="both"/>
        <w:rPr>
          <w:sz w:val="28"/>
          <w:szCs w:val="28"/>
        </w:rPr>
      </w:pPr>
    </w:p>
    <w:p w:rsidR="009D75A7" w:rsidRPr="00237619" w:rsidRDefault="009D75A7" w:rsidP="007755D9">
      <w:pPr>
        <w:jc w:val="center"/>
        <w:rPr>
          <w:sz w:val="28"/>
          <w:szCs w:val="28"/>
        </w:rPr>
      </w:pPr>
      <w:r w:rsidRPr="00237619">
        <w:rPr>
          <w:sz w:val="28"/>
          <w:szCs w:val="28"/>
        </w:rPr>
        <w:t>БЛОК-СХЕМА</w:t>
      </w:r>
    </w:p>
    <w:p w:rsidR="009D75A7" w:rsidRPr="00237619" w:rsidRDefault="009D75A7" w:rsidP="007755D9">
      <w:pPr>
        <w:jc w:val="center"/>
        <w:rPr>
          <w:sz w:val="28"/>
          <w:szCs w:val="28"/>
        </w:rPr>
      </w:pPr>
      <w:r w:rsidRPr="00237619">
        <w:rPr>
          <w:sz w:val="28"/>
          <w:szCs w:val="28"/>
        </w:rPr>
        <w:t>ПРЕДОСТАВЛЕНИЯ ГОСУДАРСТВЕННОЙ УСЛУГИ</w:t>
      </w:r>
    </w:p>
    <w:p w:rsidR="009D75A7" w:rsidRPr="00237619" w:rsidRDefault="009D75A7" w:rsidP="00D60497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5"/>
      </w:tblGrid>
      <w:tr w:rsidR="009D75A7" w:rsidRPr="00237619" w:rsidTr="006C67BE">
        <w:trPr>
          <w:tblCellSpacing w:w="0" w:type="dxa"/>
        </w:trPr>
        <w:tc>
          <w:tcPr>
            <w:tcW w:w="0" w:type="auto"/>
            <w:vAlign w:val="center"/>
          </w:tcPr>
          <w:p w:rsidR="009D75A7" w:rsidRPr="00237619" w:rsidRDefault="009D75A7" w:rsidP="006C67BE">
            <w:pPr>
              <w:jc w:val="both"/>
              <w:rPr>
                <w:sz w:val="28"/>
                <w:szCs w:val="28"/>
              </w:rPr>
            </w:pPr>
            <w:r w:rsidRPr="00237619">
              <w:rPr>
                <w:sz w:val="28"/>
                <w:szCs w:val="28"/>
              </w:rPr>
              <w:t>Предоставление гражданином в Департамент в установленном порядке документов, соответствующих требованиям, определенным в пунктах 2.6. Регламента</w:t>
            </w:r>
          </w:p>
        </w:tc>
      </w:tr>
    </w:tbl>
    <w:p w:rsidR="009D75A7" w:rsidRPr="00237619" w:rsidRDefault="009D75A7" w:rsidP="00D60497">
      <w:pPr>
        <w:jc w:val="both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5"/>
      </w:tblGrid>
      <w:tr w:rsidR="009D75A7" w:rsidRPr="00237619" w:rsidTr="006C67BE">
        <w:trPr>
          <w:tblCellSpacing w:w="0" w:type="dxa"/>
        </w:trPr>
        <w:tc>
          <w:tcPr>
            <w:tcW w:w="0" w:type="auto"/>
            <w:vAlign w:val="center"/>
          </w:tcPr>
          <w:p w:rsidR="009D75A7" w:rsidRPr="00237619" w:rsidRDefault="009D75A7" w:rsidP="006C67BE">
            <w:pPr>
              <w:jc w:val="both"/>
              <w:rPr>
                <w:sz w:val="28"/>
                <w:szCs w:val="28"/>
              </w:rPr>
            </w:pPr>
            <w:r w:rsidRPr="00237619">
              <w:rPr>
                <w:sz w:val="28"/>
                <w:szCs w:val="28"/>
              </w:rPr>
              <w:t>Проверка  наличия документов и их соответствие установленным требованиям</w:t>
            </w:r>
          </w:p>
        </w:tc>
      </w:tr>
    </w:tbl>
    <w:p w:rsidR="009D75A7" w:rsidRPr="00237619" w:rsidRDefault="009D75A7" w:rsidP="00D60497">
      <w:pPr>
        <w:jc w:val="both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5"/>
      </w:tblGrid>
      <w:tr w:rsidR="009D75A7" w:rsidRPr="00237619" w:rsidTr="006C67BE">
        <w:trPr>
          <w:tblCellSpacing w:w="0" w:type="dxa"/>
        </w:trPr>
        <w:tc>
          <w:tcPr>
            <w:tcW w:w="0" w:type="auto"/>
            <w:vAlign w:val="center"/>
          </w:tcPr>
          <w:p w:rsidR="009D75A7" w:rsidRPr="00237619" w:rsidRDefault="009D75A7" w:rsidP="006C67BE">
            <w:pPr>
              <w:jc w:val="both"/>
              <w:rPr>
                <w:sz w:val="28"/>
                <w:szCs w:val="28"/>
              </w:rPr>
            </w:pPr>
            <w:r w:rsidRPr="00237619">
              <w:rPr>
                <w:sz w:val="28"/>
                <w:szCs w:val="28"/>
              </w:rPr>
              <w:t>Начало</w:t>
            </w:r>
          </w:p>
        </w:tc>
      </w:tr>
    </w:tbl>
    <w:p w:rsidR="009D75A7" w:rsidRPr="00237619" w:rsidRDefault="009D75A7" w:rsidP="00D60497">
      <w:pPr>
        <w:jc w:val="both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5"/>
      </w:tblGrid>
      <w:tr w:rsidR="009D75A7" w:rsidRPr="00237619" w:rsidTr="006C67BE">
        <w:trPr>
          <w:tblCellSpacing w:w="0" w:type="dxa"/>
        </w:trPr>
        <w:tc>
          <w:tcPr>
            <w:tcW w:w="0" w:type="auto"/>
            <w:vAlign w:val="center"/>
          </w:tcPr>
          <w:p w:rsidR="009D75A7" w:rsidRPr="00237619" w:rsidRDefault="009D75A7" w:rsidP="006C67BE">
            <w:pPr>
              <w:jc w:val="both"/>
              <w:rPr>
                <w:sz w:val="28"/>
                <w:szCs w:val="28"/>
              </w:rPr>
            </w:pPr>
            <w:r w:rsidRPr="00237619">
              <w:rPr>
                <w:sz w:val="28"/>
                <w:szCs w:val="28"/>
              </w:rPr>
              <w:t>Все документы присутствуют и соответствуют требованиям</w:t>
            </w:r>
          </w:p>
        </w:tc>
      </w:tr>
    </w:tbl>
    <w:p w:rsidR="009D75A7" w:rsidRPr="00237619" w:rsidRDefault="009D75A7" w:rsidP="00D60497">
      <w:pPr>
        <w:jc w:val="both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5"/>
      </w:tblGrid>
      <w:tr w:rsidR="009D75A7" w:rsidRPr="00237619" w:rsidTr="006C67BE">
        <w:trPr>
          <w:tblCellSpacing w:w="0" w:type="dxa"/>
        </w:trPr>
        <w:tc>
          <w:tcPr>
            <w:tcW w:w="0" w:type="auto"/>
            <w:vAlign w:val="center"/>
          </w:tcPr>
          <w:p w:rsidR="009D75A7" w:rsidRPr="00237619" w:rsidRDefault="009D75A7" w:rsidP="006C67BE">
            <w:pPr>
              <w:jc w:val="both"/>
              <w:rPr>
                <w:sz w:val="28"/>
                <w:szCs w:val="28"/>
              </w:rPr>
            </w:pPr>
            <w:r w:rsidRPr="00237619">
              <w:rPr>
                <w:sz w:val="28"/>
                <w:szCs w:val="28"/>
              </w:rPr>
              <w:t>ДА</w:t>
            </w:r>
          </w:p>
        </w:tc>
      </w:tr>
    </w:tbl>
    <w:p w:rsidR="009D75A7" w:rsidRPr="00237619" w:rsidRDefault="009D75A7" w:rsidP="00D60497">
      <w:pPr>
        <w:jc w:val="both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5"/>
      </w:tblGrid>
      <w:tr w:rsidR="009D75A7" w:rsidRPr="00237619" w:rsidTr="006C67BE">
        <w:trPr>
          <w:tblCellSpacing w:w="0" w:type="dxa"/>
        </w:trPr>
        <w:tc>
          <w:tcPr>
            <w:tcW w:w="0" w:type="auto"/>
            <w:vAlign w:val="center"/>
          </w:tcPr>
          <w:p w:rsidR="009D75A7" w:rsidRPr="00237619" w:rsidRDefault="009D75A7" w:rsidP="006C67BE">
            <w:pPr>
              <w:jc w:val="both"/>
              <w:rPr>
                <w:sz w:val="28"/>
                <w:szCs w:val="28"/>
              </w:rPr>
            </w:pPr>
            <w:r w:rsidRPr="00237619">
              <w:rPr>
                <w:sz w:val="28"/>
                <w:szCs w:val="28"/>
              </w:rPr>
              <w:t>НЕТ</w:t>
            </w:r>
          </w:p>
        </w:tc>
      </w:tr>
    </w:tbl>
    <w:p w:rsidR="009D75A7" w:rsidRPr="00237619" w:rsidRDefault="009D75A7" w:rsidP="00D60497">
      <w:pPr>
        <w:jc w:val="both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5"/>
      </w:tblGrid>
      <w:tr w:rsidR="009D75A7" w:rsidRPr="00237619" w:rsidTr="006C67BE">
        <w:trPr>
          <w:tblCellSpacing w:w="0" w:type="dxa"/>
        </w:trPr>
        <w:tc>
          <w:tcPr>
            <w:tcW w:w="0" w:type="auto"/>
            <w:vAlign w:val="center"/>
          </w:tcPr>
          <w:p w:rsidR="009D75A7" w:rsidRPr="00237619" w:rsidRDefault="009D75A7" w:rsidP="006C67BE">
            <w:pPr>
              <w:jc w:val="both"/>
              <w:rPr>
                <w:sz w:val="28"/>
                <w:szCs w:val="28"/>
              </w:rPr>
            </w:pPr>
            <w:r w:rsidRPr="00237619">
              <w:rPr>
                <w:sz w:val="28"/>
                <w:szCs w:val="28"/>
              </w:rPr>
              <w:t>Готовится  мотивированный отказ в  предоставлении государственной услуги</w:t>
            </w:r>
          </w:p>
        </w:tc>
      </w:tr>
    </w:tbl>
    <w:p w:rsidR="009D75A7" w:rsidRPr="00237619" w:rsidRDefault="009D75A7" w:rsidP="00D60497">
      <w:pPr>
        <w:jc w:val="both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5"/>
      </w:tblGrid>
      <w:tr w:rsidR="009D75A7" w:rsidRPr="00237619" w:rsidTr="006C67BE">
        <w:trPr>
          <w:tblCellSpacing w:w="0" w:type="dxa"/>
        </w:trPr>
        <w:tc>
          <w:tcPr>
            <w:tcW w:w="0" w:type="auto"/>
            <w:vAlign w:val="center"/>
          </w:tcPr>
          <w:p w:rsidR="009D75A7" w:rsidRPr="00237619" w:rsidRDefault="009D75A7" w:rsidP="006C67BE">
            <w:pPr>
              <w:jc w:val="both"/>
              <w:rPr>
                <w:sz w:val="28"/>
                <w:szCs w:val="28"/>
              </w:rPr>
            </w:pPr>
            <w:r w:rsidRPr="00237619">
              <w:rPr>
                <w:sz w:val="28"/>
                <w:szCs w:val="28"/>
              </w:rPr>
              <w:t>Подготовка решения о получении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</w:tr>
    </w:tbl>
    <w:p w:rsidR="009D75A7" w:rsidRPr="00237619" w:rsidRDefault="009D75A7" w:rsidP="00D60497">
      <w:pPr>
        <w:jc w:val="both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5"/>
      </w:tblGrid>
      <w:tr w:rsidR="009D75A7" w:rsidRPr="00237619" w:rsidTr="006C67BE">
        <w:trPr>
          <w:tblCellSpacing w:w="0" w:type="dxa"/>
        </w:trPr>
        <w:tc>
          <w:tcPr>
            <w:tcW w:w="0" w:type="auto"/>
            <w:vAlign w:val="center"/>
          </w:tcPr>
          <w:p w:rsidR="009D75A7" w:rsidRPr="00237619" w:rsidRDefault="009D75A7" w:rsidP="006C67BE">
            <w:pPr>
              <w:jc w:val="both"/>
              <w:rPr>
                <w:sz w:val="28"/>
                <w:szCs w:val="28"/>
              </w:rPr>
            </w:pPr>
            <w:r w:rsidRPr="00237619">
              <w:rPr>
                <w:sz w:val="28"/>
                <w:szCs w:val="28"/>
              </w:rPr>
              <w:t>Уведомление гражданина о принятом решении  о получении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</w:tr>
    </w:tbl>
    <w:p w:rsidR="009D75A7" w:rsidRPr="00237619" w:rsidRDefault="009D75A7" w:rsidP="00D60497">
      <w:pPr>
        <w:jc w:val="both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5"/>
      </w:tblGrid>
      <w:tr w:rsidR="009D75A7" w:rsidRPr="00237619" w:rsidTr="006C67BE">
        <w:trPr>
          <w:tblCellSpacing w:w="0" w:type="dxa"/>
        </w:trPr>
        <w:tc>
          <w:tcPr>
            <w:tcW w:w="0" w:type="auto"/>
            <w:vAlign w:val="center"/>
          </w:tcPr>
          <w:p w:rsidR="009D75A7" w:rsidRPr="00237619" w:rsidRDefault="009D75A7" w:rsidP="006C67BE">
            <w:pPr>
              <w:jc w:val="both"/>
              <w:rPr>
                <w:sz w:val="28"/>
                <w:szCs w:val="28"/>
              </w:rPr>
            </w:pPr>
            <w:r w:rsidRPr="00237619">
              <w:rPr>
                <w:sz w:val="28"/>
                <w:szCs w:val="28"/>
              </w:rPr>
              <w:t>конец</w:t>
            </w:r>
          </w:p>
        </w:tc>
      </w:tr>
    </w:tbl>
    <w:p w:rsidR="009D75A7" w:rsidRPr="00237619" w:rsidRDefault="009D75A7"/>
    <w:sectPr w:rsidR="009D75A7" w:rsidRPr="00237619" w:rsidSect="00237619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EE" w:rsidRDefault="005676EE">
      <w:r>
        <w:separator/>
      </w:r>
    </w:p>
  </w:endnote>
  <w:endnote w:type="continuationSeparator" w:id="0">
    <w:p w:rsidR="005676EE" w:rsidRDefault="0056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A7" w:rsidRDefault="00802BD5" w:rsidP="007D004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D75A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D75A7" w:rsidRDefault="009D75A7" w:rsidP="001F370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A7" w:rsidRDefault="00802BD5" w:rsidP="007D004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D75A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04D98">
      <w:rPr>
        <w:rStyle w:val="af0"/>
        <w:noProof/>
      </w:rPr>
      <w:t>1</w:t>
    </w:r>
    <w:r>
      <w:rPr>
        <w:rStyle w:val="af0"/>
      </w:rPr>
      <w:fldChar w:fldCharType="end"/>
    </w:r>
  </w:p>
  <w:p w:rsidR="009D75A7" w:rsidRDefault="009D75A7" w:rsidP="001F370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EE" w:rsidRDefault="005676EE">
      <w:r>
        <w:separator/>
      </w:r>
    </w:p>
  </w:footnote>
  <w:footnote w:type="continuationSeparator" w:id="0">
    <w:p w:rsidR="005676EE" w:rsidRDefault="0056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2265"/>
        </w:tabs>
        <w:ind w:left="2265" w:hanging="15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5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85"/>
        </w:tabs>
        <w:ind w:left="2985" w:hanging="15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5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54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65"/>
        </w:tabs>
        <w:ind w:left="4065" w:hanging="154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497"/>
    <w:rsid w:val="00012AFD"/>
    <w:rsid w:val="000272B0"/>
    <w:rsid w:val="0003132C"/>
    <w:rsid w:val="00033782"/>
    <w:rsid w:val="00037C1E"/>
    <w:rsid w:val="00053CAA"/>
    <w:rsid w:val="0006305C"/>
    <w:rsid w:val="0009035E"/>
    <w:rsid w:val="000D1AED"/>
    <w:rsid w:val="000D2DB5"/>
    <w:rsid w:val="00102DB2"/>
    <w:rsid w:val="0010549C"/>
    <w:rsid w:val="00105CFA"/>
    <w:rsid w:val="00105E89"/>
    <w:rsid w:val="001134D1"/>
    <w:rsid w:val="00121835"/>
    <w:rsid w:val="00122350"/>
    <w:rsid w:val="001418AF"/>
    <w:rsid w:val="0014743E"/>
    <w:rsid w:val="001530DD"/>
    <w:rsid w:val="0017024B"/>
    <w:rsid w:val="00171BAA"/>
    <w:rsid w:val="00173336"/>
    <w:rsid w:val="00176CEC"/>
    <w:rsid w:val="0019364E"/>
    <w:rsid w:val="001D65FE"/>
    <w:rsid w:val="001F136A"/>
    <w:rsid w:val="001F3707"/>
    <w:rsid w:val="001F5E7A"/>
    <w:rsid w:val="001F642A"/>
    <w:rsid w:val="00237619"/>
    <w:rsid w:val="00244D74"/>
    <w:rsid w:val="00261DF9"/>
    <w:rsid w:val="00264C72"/>
    <w:rsid w:val="002664C2"/>
    <w:rsid w:val="00267843"/>
    <w:rsid w:val="0027207D"/>
    <w:rsid w:val="002C6264"/>
    <w:rsid w:val="002F0832"/>
    <w:rsid w:val="002F1296"/>
    <w:rsid w:val="00305997"/>
    <w:rsid w:val="003125A8"/>
    <w:rsid w:val="00321876"/>
    <w:rsid w:val="00367383"/>
    <w:rsid w:val="00371B93"/>
    <w:rsid w:val="00374215"/>
    <w:rsid w:val="003764F9"/>
    <w:rsid w:val="00383DA6"/>
    <w:rsid w:val="00384A87"/>
    <w:rsid w:val="00385CEA"/>
    <w:rsid w:val="003B14B3"/>
    <w:rsid w:val="003B6578"/>
    <w:rsid w:val="003E7BDC"/>
    <w:rsid w:val="003F0160"/>
    <w:rsid w:val="003F34DB"/>
    <w:rsid w:val="003F69F0"/>
    <w:rsid w:val="00415498"/>
    <w:rsid w:val="00422D02"/>
    <w:rsid w:val="00441957"/>
    <w:rsid w:val="004434D6"/>
    <w:rsid w:val="0044693E"/>
    <w:rsid w:val="00447157"/>
    <w:rsid w:val="00456C0E"/>
    <w:rsid w:val="00460402"/>
    <w:rsid w:val="004644FE"/>
    <w:rsid w:val="00464B26"/>
    <w:rsid w:val="004B05D3"/>
    <w:rsid w:val="004D69A6"/>
    <w:rsid w:val="004E3D7B"/>
    <w:rsid w:val="004F16F8"/>
    <w:rsid w:val="00514652"/>
    <w:rsid w:val="00517C7E"/>
    <w:rsid w:val="005262FD"/>
    <w:rsid w:val="00527ACC"/>
    <w:rsid w:val="005306E7"/>
    <w:rsid w:val="00531CB1"/>
    <w:rsid w:val="00532F38"/>
    <w:rsid w:val="00547CD7"/>
    <w:rsid w:val="00564CF4"/>
    <w:rsid w:val="00565D26"/>
    <w:rsid w:val="005674E2"/>
    <w:rsid w:val="005676EE"/>
    <w:rsid w:val="005A3FDD"/>
    <w:rsid w:val="005A709E"/>
    <w:rsid w:val="005D556C"/>
    <w:rsid w:val="005E3BCE"/>
    <w:rsid w:val="00600738"/>
    <w:rsid w:val="006161AC"/>
    <w:rsid w:val="00616375"/>
    <w:rsid w:val="0063100C"/>
    <w:rsid w:val="00631F6D"/>
    <w:rsid w:val="006322FA"/>
    <w:rsid w:val="006545C9"/>
    <w:rsid w:val="006717FE"/>
    <w:rsid w:val="00672C52"/>
    <w:rsid w:val="00676C07"/>
    <w:rsid w:val="00681A0A"/>
    <w:rsid w:val="00683F6C"/>
    <w:rsid w:val="006A3241"/>
    <w:rsid w:val="006C67BE"/>
    <w:rsid w:val="006C7F15"/>
    <w:rsid w:val="006E0F7E"/>
    <w:rsid w:val="006E5CA5"/>
    <w:rsid w:val="00720522"/>
    <w:rsid w:val="0072276C"/>
    <w:rsid w:val="007247D0"/>
    <w:rsid w:val="00732961"/>
    <w:rsid w:val="0073533F"/>
    <w:rsid w:val="0074176E"/>
    <w:rsid w:val="00745D86"/>
    <w:rsid w:val="007466FD"/>
    <w:rsid w:val="007470D1"/>
    <w:rsid w:val="00757466"/>
    <w:rsid w:val="00757A68"/>
    <w:rsid w:val="00763AC1"/>
    <w:rsid w:val="00773B93"/>
    <w:rsid w:val="00774F74"/>
    <w:rsid w:val="007755D9"/>
    <w:rsid w:val="007811CE"/>
    <w:rsid w:val="00784A1E"/>
    <w:rsid w:val="007B6A36"/>
    <w:rsid w:val="007C50E1"/>
    <w:rsid w:val="007D004D"/>
    <w:rsid w:val="007E5346"/>
    <w:rsid w:val="00802BD5"/>
    <w:rsid w:val="0080321C"/>
    <w:rsid w:val="00804D98"/>
    <w:rsid w:val="00805C60"/>
    <w:rsid w:val="00815E7E"/>
    <w:rsid w:val="00816B94"/>
    <w:rsid w:val="00827E78"/>
    <w:rsid w:val="008304BC"/>
    <w:rsid w:val="00833A15"/>
    <w:rsid w:val="00835ACD"/>
    <w:rsid w:val="00840FD2"/>
    <w:rsid w:val="00851353"/>
    <w:rsid w:val="008548A1"/>
    <w:rsid w:val="00873CB5"/>
    <w:rsid w:val="008939A0"/>
    <w:rsid w:val="008C2216"/>
    <w:rsid w:val="008C2435"/>
    <w:rsid w:val="008D5D7F"/>
    <w:rsid w:val="008E1154"/>
    <w:rsid w:val="008E6392"/>
    <w:rsid w:val="008E7DAA"/>
    <w:rsid w:val="008F2E52"/>
    <w:rsid w:val="009008C2"/>
    <w:rsid w:val="009034BD"/>
    <w:rsid w:val="00910499"/>
    <w:rsid w:val="00934FD2"/>
    <w:rsid w:val="00942D94"/>
    <w:rsid w:val="00951F62"/>
    <w:rsid w:val="009A555E"/>
    <w:rsid w:val="009A6398"/>
    <w:rsid w:val="009B1AEE"/>
    <w:rsid w:val="009C1296"/>
    <w:rsid w:val="009C589F"/>
    <w:rsid w:val="009D6662"/>
    <w:rsid w:val="009D744C"/>
    <w:rsid w:val="009D75A7"/>
    <w:rsid w:val="009F0227"/>
    <w:rsid w:val="00A04CBD"/>
    <w:rsid w:val="00A06165"/>
    <w:rsid w:val="00A13096"/>
    <w:rsid w:val="00A16E9D"/>
    <w:rsid w:val="00A170CC"/>
    <w:rsid w:val="00A43F1A"/>
    <w:rsid w:val="00A50B21"/>
    <w:rsid w:val="00A53A1E"/>
    <w:rsid w:val="00AA17A6"/>
    <w:rsid w:val="00AC490B"/>
    <w:rsid w:val="00AD6486"/>
    <w:rsid w:val="00AF04FF"/>
    <w:rsid w:val="00AF2F41"/>
    <w:rsid w:val="00AF4F7A"/>
    <w:rsid w:val="00AF626F"/>
    <w:rsid w:val="00B0314A"/>
    <w:rsid w:val="00B06992"/>
    <w:rsid w:val="00B14425"/>
    <w:rsid w:val="00B16FA4"/>
    <w:rsid w:val="00B24FB4"/>
    <w:rsid w:val="00B43D92"/>
    <w:rsid w:val="00B43E3C"/>
    <w:rsid w:val="00BA049A"/>
    <w:rsid w:val="00BC7ABE"/>
    <w:rsid w:val="00BF1205"/>
    <w:rsid w:val="00C036F8"/>
    <w:rsid w:val="00C11390"/>
    <w:rsid w:val="00C159C0"/>
    <w:rsid w:val="00C31182"/>
    <w:rsid w:val="00C319F5"/>
    <w:rsid w:val="00C355F2"/>
    <w:rsid w:val="00C50D68"/>
    <w:rsid w:val="00C50D6B"/>
    <w:rsid w:val="00C542C1"/>
    <w:rsid w:val="00C75F31"/>
    <w:rsid w:val="00C77A3B"/>
    <w:rsid w:val="00C82D02"/>
    <w:rsid w:val="00CA372A"/>
    <w:rsid w:val="00CB59D7"/>
    <w:rsid w:val="00D15E97"/>
    <w:rsid w:val="00D232BE"/>
    <w:rsid w:val="00D24515"/>
    <w:rsid w:val="00D25718"/>
    <w:rsid w:val="00D30E11"/>
    <w:rsid w:val="00D3711C"/>
    <w:rsid w:val="00D43609"/>
    <w:rsid w:val="00D46F8A"/>
    <w:rsid w:val="00D60497"/>
    <w:rsid w:val="00D73D00"/>
    <w:rsid w:val="00D73D60"/>
    <w:rsid w:val="00D86971"/>
    <w:rsid w:val="00D91323"/>
    <w:rsid w:val="00DB22CF"/>
    <w:rsid w:val="00DB29FF"/>
    <w:rsid w:val="00DB55DE"/>
    <w:rsid w:val="00DB56B7"/>
    <w:rsid w:val="00DB5E4F"/>
    <w:rsid w:val="00DB6E15"/>
    <w:rsid w:val="00DD2B9B"/>
    <w:rsid w:val="00DD35EA"/>
    <w:rsid w:val="00DE7EE9"/>
    <w:rsid w:val="00DF4E24"/>
    <w:rsid w:val="00E048B7"/>
    <w:rsid w:val="00E15251"/>
    <w:rsid w:val="00E41E14"/>
    <w:rsid w:val="00E77C85"/>
    <w:rsid w:val="00ED0355"/>
    <w:rsid w:val="00EF12C0"/>
    <w:rsid w:val="00F06CD9"/>
    <w:rsid w:val="00F23682"/>
    <w:rsid w:val="00F238EF"/>
    <w:rsid w:val="00F26B7A"/>
    <w:rsid w:val="00F66296"/>
    <w:rsid w:val="00F85E56"/>
    <w:rsid w:val="00FA0E0E"/>
    <w:rsid w:val="00FB05FC"/>
    <w:rsid w:val="00FC3A6B"/>
    <w:rsid w:val="00FD4AEB"/>
    <w:rsid w:val="00FF15CE"/>
    <w:rsid w:val="00FF6C93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EF054"/>
  <w15:docId w15:val="{0414AEA0-E7E3-43F0-B98E-3BA41799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60497"/>
    <w:pPr>
      <w:widowControl w:val="0"/>
      <w:suppressAutoHyphens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049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60497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semiHidden/>
    <w:rsid w:val="00D60497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D60497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next w:val="a7"/>
    <w:link w:val="a8"/>
    <w:uiPriority w:val="99"/>
    <w:qFormat/>
    <w:rsid w:val="00D60497"/>
    <w:pPr>
      <w:jc w:val="center"/>
    </w:pPr>
    <w:rPr>
      <w:sz w:val="28"/>
      <w:szCs w:val="28"/>
    </w:rPr>
  </w:style>
  <w:style w:type="character" w:customStyle="1" w:styleId="a8">
    <w:name w:val="Заголовок Знак"/>
    <w:link w:val="a6"/>
    <w:uiPriority w:val="99"/>
    <w:locked/>
    <w:rsid w:val="00D60497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next w:val="a9"/>
    <w:link w:val="aa"/>
    <w:uiPriority w:val="99"/>
    <w:qFormat/>
    <w:rsid w:val="00D60497"/>
    <w:pPr>
      <w:spacing w:line="360" w:lineRule="auto"/>
      <w:jc w:val="center"/>
    </w:pPr>
    <w:rPr>
      <w:sz w:val="32"/>
      <w:szCs w:val="32"/>
    </w:rPr>
  </w:style>
  <w:style w:type="character" w:customStyle="1" w:styleId="aa">
    <w:name w:val="Подзаголовок Знак"/>
    <w:link w:val="a7"/>
    <w:uiPriority w:val="99"/>
    <w:locked/>
    <w:rsid w:val="00D60497"/>
    <w:rPr>
      <w:rFonts w:ascii="Times New Roman" w:hAnsi="Times New Roman" w:cs="Times New Roman"/>
      <w:sz w:val="32"/>
      <w:szCs w:val="32"/>
      <w:lang w:eastAsia="ru-RU"/>
    </w:rPr>
  </w:style>
  <w:style w:type="paragraph" w:styleId="a9">
    <w:name w:val="Body Text"/>
    <w:basedOn w:val="a"/>
    <w:link w:val="ab"/>
    <w:uiPriority w:val="99"/>
    <w:semiHidden/>
    <w:rsid w:val="00D60497"/>
    <w:pPr>
      <w:spacing w:after="120"/>
    </w:pPr>
  </w:style>
  <w:style w:type="character" w:customStyle="1" w:styleId="ab">
    <w:name w:val="Основной текст Знак"/>
    <w:link w:val="a9"/>
    <w:uiPriority w:val="99"/>
    <w:semiHidden/>
    <w:locked/>
    <w:rsid w:val="00D60497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D604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60497"/>
    <w:rPr>
      <w:rFonts w:ascii="Tahoma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1F37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09035E"/>
    <w:rPr>
      <w:rFonts w:ascii="Times New Roman" w:hAnsi="Times New Roman" w:cs="Times New Roman"/>
      <w:sz w:val="20"/>
      <w:szCs w:val="20"/>
    </w:rPr>
  </w:style>
  <w:style w:type="character" w:styleId="af0">
    <w:name w:val="page number"/>
    <w:uiPriority w:val="99"/>
    <w:rsid w:val="001F3707"/>
    <w:rPr>
      <w:rFonts w:cs="Times New Roman"/>
    </w:rPr>
  </w:style>
  <w:style w:type="paragraph" w:styleId="af1">
    <w:name w:val="Plain Text"/>
    <w:basedOn w:val="a"/>
    <w:link w:val="af2"/>
    <w:rsid w:val="0003132C"/>
    <w:pPr>
      <w:widowControl/>
      <w:suppressAutoHyphens w:val="0"/>
    </w:pPr>
    <w:rPr>
      <w:rFonts w:ascii="Courier New" w:eastAsia="Times New Roman" w:hAnsi="Courier New" w:cs="Courier New"/>
    </w:rPr>
  </w:style>
  <w:style w:type="character" w:customStyle="1" w:styleId="af2">
    <w:name w:val="Текст Знак"/>
    <w:link w:val="af1"/>
    <w:rsid w:val="0003132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E93DA03C31C2842CBC842E9F828A6A4F66EBBC83D93C1D53BDAC96693C547E65CA98C4A91BBFBA877B24c96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6743</Words>
  <Characters>38438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opeka_aist</cp:lastModifiedBy>
  <cp:revision>38</cp:revision>
  <cp:lastPrinted>2012-06-28T11:50:00Z</cp:lastPrinted>
  <dcterms:created xsi:type="dcterms:W3CDTF">2012-06-28T11:49:00Z</dcterms:created>
  <dcterms:modified xsi:type="dcterms:W3CDTF">2016-06-30T10:43:00Z</dcterms:modified>
</cp:coreProperties>
</file>