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9DA" w:rsidRPr="00B26661" w:rsidRDefault="007C39DA" w:rsidP="007C39DA">
      <w:pPr>
        <w:pStyle w:val="a3"/>
        <w:jc w:val="center"/>
        <w:rPr>
          <w:b/>
          <w:sz w:val="26"/>
          <w:szCs w:val="26"/>
        </w:rPr>
      </w:pPr>
      <w:r w:rsidRPr="00B26661">
        <w:rPr>
          <w:b/>
          <w:sz w:val="26"/>
          <w:szCs w:val="26"/>
        </w:rPr>
        <w:t>АДМИНИСТРАЦИЯ МУНИЦИПАЛЬНОГО ОБРАЗОВАНИЯ</w:t>
      </w:r>
    </w:p>
    <w:p w:rsidR="007C39DA" w:rsidRPr="00B26661" w:rsidRDefault="007C39DA" w:rsidP="007C39DA">
      <w:pPr>
        <w:pStyle w:val="a3"/>
        <w:jc w:val="center"/>
        <w:rPr>
          <w:b/>
          <w:sz w:val="26"/>
          <w:szCs w:val="26"/>
        </w:rPr>
      </w:pPr>
      <w:r w:rsidRPr="00B26661">
        <w:rPr>
          <w:b/>
          <w:sz w:val="26"/>
          <w:szCs w:val="26"/>
        </w:rPr>
        <w:t xml:space="preserve">«ГАГАРИНСКИЙ </w:t>
      </w:r>
      <w:r w:rsidR="00481A77" w:rsidRPr="00B26661">
        <w:rPr>
          <w:b/>
          <w:sz w:val="26"/>
          <w:szCs w:val="26"/>
        </w:rPr>
        <w:t>МУНИЦИПЛЬНЫЙ ОКРУГ</w:t>
      </w:r>
      <w:r w:rsidRPr="00B26661">
        <w:rPr>
          <w:b/>
          <w:sz w:val="26"/>
          <w:szCs w:val="26"/>
        </w:rPr>
        <w:t>» СМОЛЕНСКОЙ ОБЛАСТИ</w:t>
      </w:r>
    </w:p>
    <w:p w:rsidR="007C39DA" w:rsidRPr="00B26661" w:rsidRDefault="007C39DA" w:rsidP="007C39DA">
      <w:pPr>
        <w:pStyle w:val="a3"/>
        <w:jc w:val="center"/>
        <w:rPr>
          <w:b/>
          <w:sz w:val="26"/>
          <w:szCs w:val="26"/>
        </w:rPr>
      </w:pPr>
    </w:p>
    <w:p w:rsidR="007C39DA" w:rsidRPr="00B26661" w:rsidRDefault="007C39DA" w:rsidP="007C39DA">
      <w:pPr>
        <w:pStyle w:val="a3"/>
        <w:jc w:val="center"/>
        <w:rPr>
          <w:b/>
          <w:sz w:val="26"/>
          <w:szCs w:val="26"/>
        </w:rPr>
      </w:pPr>
      <w:r w:rsidRPr="00B26661">
        <w:rPr>
          <w:b/>
          <w:sz w:val="26"/>
          <w:szCs w:val="26"/>
        </w:rPr>
        <w:t>РАСПОРЯЖЕНИЕ</w:t>
      </w:r>
    </w:p>
    <w:p w:rsidR="007C39DA" w:rsidRPr="00B26661" w:rsidRDefault="007C39DA" w:rsidP="007C39DA">
      <w:pPr>
        <w:pStyle w:val="a3"/>
        <w:jc w:val="center"/>
        <w:rPr>
          <w:b/>
          <w:sz w:val="26"/>
          <w:szCs w:val="26"/>
        </w:rPr>
      </w:pPr>
    </w:p>
    <w:p w:rsidR="007C39DA" w:rsidRPr="00057229" w:rsidRDefault="00057229" w:rsidP="007C39DA">
      <w:pPr>
        <w:pStyle w:val="a3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</w:t>
      </w:r>
      <w:r w:rsidR="007C39DA" w:rsidRPr="00B26661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22.06.2026</w:t>
      </w:r>
      <w:r>
        <w:rPr>
          <w:b/>
          <w:sz w:val="26"/>
          <w:szCs w:val="26"/>
        </w:rPr>
        <w:t xml:space="preserve"> </w:t>
      </w:r>
      <w:bookmarkStart w:id="0" w:name="_GoBack"/>
      <w:bookmarkEnd w:id="0"/>
      <w:r w:rsidR="007C39DA" w:rsidRPr="00B26661">
        <w:rPr>
          <w:b/>
          <w:sz w:val="26"/>
          <w:szCs w:val="26"/>
        </w:rPr>
        <w:t>№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209-р</w:t>
      </w:r>
    </w:p>
    <w:p w:rsidR="007C39DA" w:rsidRPr="0095732F" w:rsidRDefault="007C39DA" w:rsidP="007C39DA">
      <w:pPr>
        <w:pStyle w:val="a3"/>
      </w:pPr>
    </w:p>
    <w:p w:rsidR="007C39DA" w:rsidRPr="007C39DA" w:rsidRDefault="001D14BD" w:rsidP="00B26661">
      <w:pPr>
        <w:pStyle w:val="a3"/>
        <w:tabs>
          <w:tab w:val="left" w:pos="4536"/>
        </w:tabs>
        <w:ind w:right="5499"/>
        <w:rPr>
          <w:b/>
        </w:rPr>
      </w:pPr>
      <w:r>
        <w:rPr>
          <w:b/>
        </w:rPr>
        <w:t>О внесении изменений в распоряжение Администрации муниципального образования «Гагаринский муниципальный округ» Смоленской области от 29.09.2025 № 380-р</w:t>
      </w:r>
    </w:p>
    <w:p w:rsidR="007C39DA" w:rsidRPr="00931ACF" w:rsidRDefault="007C39DA" w:rsidP="007C39DA">
      <w:pPr>
        <w:pStyle w:val="a3"/>
      </w:pPr>
    </w:p>
    <w:p w:rsidR="007C39DA" w:rsidRPr="002252B8" w:rsidRDefault="007C39DA" w:rsidP="00B26661">
      <w:pPr>
        <w:ind w:firstLine="567"/>
        <w:jc w:val="both"/>
        <w:rPr>
          <w:sz w:val="28"/>
          <w:szCs w:val="28"/>
        </w:rPr>
      </w:pPr>
      <w:r w:rsidRPr="0095732F">
        <w:rPr>
          <w:sz w:val="28"/>
          <w:szCs w:val="28"/>
        </w:rPr>
        <w:t>В соответствии с Бюджетным</w:t>
      </w:r>
      <w:r w:rsidR="001D14BD">
        <w:rPr>
          <w:sz w:val="28"/>
          <w:szCs w:val="28"/>
        </w:rPr>
        <w:t xml:space="preserve"> кодексом Российской Федерации, служебной запиской главного специалиста – мобилизационного работника Администрации муниципального образования «Гагаринский муниципальный округ» Смоленской области от 11.06.2026</w:t>
      </w:r>
      <w:r w:rsidRPr="002252B8">
        <w:rPr>
          <w:sz w:val="28"/>
          <w:szCs w:val="28"/>
        </w:rPr>
        <w:t>:</w:t>
      </w:r>
    </w:p>
    <w:p w:rsidR="007C39DA" w:rsidRDefault="007C39DA" w:rsidP="00B266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D14BD">
        <w:rPr>
          <w:sz w:val="28"/>
          <w:szCs w:val="28"/>
        </w:rPr>
        <w:t xml:space="preserve">Внести в распоряжение </w:t>
      </w:r>
      <w:r w:rsidR="001D14BD" w:rsidRPr="001D14BD">
        <w:rPr>
          <w:sz w:val="28"/>
          <w:szCs w:val="28"/>
        </w:rPr>
        <w:t>Администрации муниципального образования «Гагаринский муниципальный округ» Смоленской области</w:t>
      </w:r>
      <w:r w:rsidR="001D14BD" w:rsidRPr="001D14BD">
        <w:t xml:space="preserve"> </w:t>
      </w:r>
      <w:r w:rsidR="001D14BD" w:rsidRPr="001D14BD">
        <w:rPr>
          <w:sz w:val="28"/>
          <w:szCs w:val="28"/>
        </w:rPr>
        <w:t>от 29.09.2025 № 380-р</w:t>
      </w:r>
      <w:r w:rsidR="001D14BD">
        <w:rPr>
          <w:sz w:val="28"/>
          <w:szCs w:val="28"/>
        </w:rPr>
        <w:t xml:space="preserve"> «</w:t>
      </w:r>
      <w:r w:rsidR="00234FB1">
        <w:rPr>
          <w:sz w:val="28"/>
          <w:szCs w:val="28"/>
        </w:rPr>
        <w:t>Об утверждении перечня муниципальных программ на 2026 год</w:t>
      </w:r>
      <w:r w:rsidR="001D14BD">
        <w:rPr>
          <w:sz w:val="28"/>
          <w:szCs w:val="28"/>
        </w:rPr>
        <w:t>»</w:t>
      </w:r>
      <w:r w:rsidR="00234FB1">
        <w:rPr>
          <w:sz w:val="28"/>
          <w:szCs w:val="28"/>
        </w:rPr>
        <w:t xml:space="preserve"> следующие изменения:</w:t>
      </w:r>
    </w:p>
    <w:p w:rsidR="00234FB1" w:rsidRDefault="00234FB1" w:rsidP="00B266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приложении № 1 к распоряжению исключить позицию: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394"/>
        <w:gridCol w:w="5387"/>
      </w:tblGrid>
      <w:tr w:rsidR="00234FB1" w:rsidRPr="006A794A" w:rsidTr="00234FB1">
        <w:tc>
          <w:tcPr>
            <w:tcW w:w="426" w:type="dxa"/>
          </w:tcPr>
          <w:p w:rsidR="00234FB1" w:rsidRPr="006A794A" w:rsidRDefault="00234FB1" w:rsidP="00AF08FE">
            <w:pPr>
              <w:jc w:val="center"/>
              <w:rPr>
                <w:sz w:val="28"/>
                <w:szCs w:val="28"/>
              </w:rPr>
            </w:pPr>
            <w:r w:rsidRPr="006A794A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vAlign w:val="center"/>
          </w:tcPr>
          <w:p w:rsidR="00234FB1" w:rsidRPr="006A794A" w:rsidRDefault="00234FB1" w:rsidP="00AF08FE">
            <w:pPr>
              <w:jc w:val="center"/>
              <w:rPr>
                <w:sz w:val="28"/>
                <w:szCs w:val="28"/>
              </w:rPr>
            </w:pPr>
            <w:r w:rsidRPr="006A794A">
              <w:rPr>
                <w:sz w:val="28"/>
                <w:szCs w:val="28"/>
              </w:rPr>
              <w:t>Мобилизационная подготовка муниципального образования «Гагаринский муниципальный округ» Смоленской области</w:t>
            </w:r>
          </w:p>
        </w:tc>
        <w:tc>
          <w:tcPr>
            <w:tcW w:w="5387" w:type="dxa"/>
          </w:tcPr>
          <w:p w:rsidR="00234FB1" w:rsidRPr="006A794A" w:rsidRDefault="00234FB1" w:rsidP="00AF08FE">
            <w:pPr>
              <w:jc w:val="center"/>
              <w:rPr>
                <w:sz w:val="28"/>
                <w:szCs w:val="28"/>
              </w:rPr>
            </w:pPr>
            <w:r w:rsidRPr="006A794A">
              <w:rPr>
                <w:sz w:val="28"/>
                <w:szCs w:val="28"/>
              </w:rPr>
              <w:t>Главный специалист – мобилизационный работник Администрации муниципального образования «Гагаринский муниципальный округ» Смоленской области</w:t>
            </w:r>
          </w:p>
        </w:tc>
      </w:tr>
    </w:tbl>
    <w:p w:rsidR="00234FB1" w:rsidRPr="002252B8" w:rsidRDefault="00234FB1" w:rsidP="00B266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Пункты 7 – 39 считать пунктами 6 – 38 соответственно.</w:t>
      </w:r>
    </w:p>
    <w:p w:rsidR="007C39DA" w:rsidRDefault="007C39DA" w:rsidP="00B266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5732F">
        <w:rPr>
          <w:sz w:val="28"/>
          <w:szCs w:val="28"/>
        </w:rPr>
        <w:t xml:space="preserve">2. </w:t>
      </w:r>
      <w:r>
        <w:rPr>
          <w:sz w:val="28"/>
          <w:szCs w:val="28"/>
        </w:rPr>
        <w:t>Н</w:t>
      </w:r>
      <w:r w:rsidRPr="0095732F">
        <w:rPr>
          <w:sz w:val="28"/>
          <w:szCs w:val="28"/>
        </w:rPr>
        <w:t>астоящее распоряжение</w:t>
      </w:r>
      <w:r>
        <w:rPr>
          <w:sz w:val="28"/>
          <w:szCs w:val="28"/>
        </w:rPr>
        <w:t xml:space="preserve"> подлежит </w:t>
      </w:r>
      <w:r w:rsidR="00234FB1">
        <w:rPr>
          <w:sz w:val="28"/>
          <w:szCs w:val="28"/>
        </w:rPr>
        <w:t>размещению</w:t>
      </w:r>
      <w:r>
        <w:rPr>
          <w:sz w:val="28"/>
          <w:szCs w:val="28"/>
        </w:rPr>
        <w:t xml:space="preserve"> на</w:t>
      </w:r>
      <w:r w:rsidRPr="0095732F">
        <w:rPr>
          <w:sz w:val="28"/>
          <w:szCs w:val="28"/>
        </w:rPr>
        <w:t xml:space="preserve"> </w:t>
      </w:r>
      <w:r w:rsidR="00234FB1">
        <w:rPr>
          <w:sz w:val="28"/>
          <w:szCs w:val="28"/>
        </w:rPr>
        <w:t xml:space="preserve">официальном </w:t>
      </w:r>
      <w:r w:rsidRPr="0095732F">
        <w:rPr>
          <w:sz w:val="28"/>
          <w:szCs w:val="28"/>
        </w:rPr>
        <w:t xml:space="preserve">сайте Администрации муниципального образования «Гагаринский </w:t>
      </w:r>
      <w:r w:rsidR="00A40934">
        <w:rPr>
          <w:sz w:val="28"/>
          <w:szCs w:val="28"/>
        </w:rPr>
        <w:t>муниципальный округ</w:t>
      </w:r>
      <w:r w:rsidRPr="0095732F">
        <w:rPr>
          <w:sz w:val="28"/>
          <w:szCs w:val="28"/>
        </w:rPr>
        <w:t>» Смоленской области.</w:t>
      </w:r>
    </w:p>
    <w:p w:rsidR="007C39DA" w:rsidRDefault="007C39DA" w:rsidP="00B2666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5732F">
        <w:rPr>
          <w:sz w:val="28"/>
          <w:szCs w:val="28"/>
        </w:rPr>
        <w:t xml:space="preserve">3. Контроль исполнения настоящего распоряжения </w:t>
      </w:r>
      <w:r>
        <w:rPr>
          <w:sz w:val="28"/>
          <w:szCs w:val="28"/>
        </w:rPr>
        <w:t xml:space="preserve">возложить на заместителя Главы муниципального образования «Гагаринский </w:t>
      </w:r>
      <w:r w:rsidR="00A40934">
        <w:rPr>
          <w:sz w:val="28"/>
          <w:szCs w:val="28"/>
        </w:rPr>
        <w:t>муниципальный округ» Смоленской области, курирующего вопросы экономического блока</w:t>
      </w:r>
      <w:r>
        <w:rPr>
          <w:sz w:val="28"/>
          <w:szCs w:val="28"/>
        </w:rPr>
        <w:t>.</w:t>
      </w:r>
    </w:p>
    <w:p w:rsidR="007C39DA" w:rsidRDefault="007C39DA" w:rsidP="007C39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9DA" w:rsidRDefault="007C39DA" w:rsidP="007C39D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39DA" w:rsidRDefault="007C39DA" w:rsidP="007C39D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481A77" w:rsidRDefault="00481A77" w:rsidP="007C39DA">
      <w:pPr>
        <w:tabs>
          <w:tab w:val="left" w:pos="75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«Гагаринский муниципальный округ»</w:t>
      </w:r>
    </w:p>
    <w:p w:rsidR="007C39DA" w:rsidRPr="0095732F" w:rsidRDefault="007C39DA" w:rsidP="007C39DA">
      <w:pPr>
        <w:tabs>
          <w:tab w:val="left" w:pos="756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</w:t>
      </w:r>
      <w:r w:rsidR="00481A77">
        <w:rPr>
          <w:sz w:val="28"/>
          <w:szCs w:val="28"/>
        </w:rPr>
        <w:t xml:space="preserve">                                </w:t>
      </w:r>
      <w:r w:rsidR="00B26661">
        <w:rPr>
          <w:sz w:val="28"/>
          <w:szCs w:val="28"/>
        </w:rPr>
        <w:t xml:space="preserve">      </w:t>
      </w:r>
      <w:r w:rsidR="00481A7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234FB1">
        <w:rPr>
          <w:b/>
          <w:sz w:val="28"/>
          <w:szCs w:val="28"/>
        </w:rPr>
        <w:t>Т. В. Гапеева</w:t>
      </w:r>
    </w:p>
    <w:p w:rsidR="007C39DA" w:rsidRDefault="007C39DA" w:rsidP="007C39DA"/>
    <w:p w:rsidR="007C39DA" w:rsidRDefault="007C39DA" w:rsidP="007C39DA"/>
    <w:p w:rsidR="00B26661" w:rsidRDefault="00B26661" w:rsidP="007C39DA"/>
    <w:p w:rsidR="00B26661" w:rsidRDefault="00B26661" w:rsidP="007C39DA"/>
    <w:p w:rsidR="00B26661" w:rsidRDefault="00B26661" w:rsidP="007C39DA"/>
    <w:p w:rsidR="00B26661" w:rsidRDefault="00B26661" w:rsidP="007C39DA"/>
    <w:sectPr w:rsidR="00B26661" w:rsidSect="00B26661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FBF"/>
    <w:rsid w:val="00023FA8"/>
    <w:rsid w:val="00057229"/>
    <w:rsid w:val="001D14BD"/>
    <w:rsid w:val="00234FB1"/>
    <w:rsid w:val="00280C99"/>
    <w:rsid w:val="002B063F"/>
    <w:rsid w:val="003C7506"/>
    <w:rsid w:val="00481A77"/>
    <w:rsid w:val="00532977"/>
    <w:rsid w:val="005F66F3"/>
    <w:rsid w:val="00626DD3"/>
    <w:rsid w:val="006A794A"/>
    <w:rsid w:val="007617C7"/>
    <w:rsid w:val="007C39DA"/>
    <w:rsid w:val="009C3EA3"/>
    <w:rsid w:val="00A40934"/>
    <w:rsid w:val="00B26661"/>
    <w:rsid w:val="00B4065C"/>
    <w:rsid w:val="00CE378B"/>
    <w:rsid w:val="00D33E94"/>
    <w:rsid w:val="00D34B38"/>
    <w:rsid w:val="00D60D75"/>
    <w:rsid w:val="00D87F0E"/>
    <w:rsid w:val="00DB39A4"/>
    <w:rsid w:val="00E245D3"/>
    <w:rsid w:val="00F8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0B54"/>
  <w15:docId w15:val="{B43FEEE8-AC08-4DD2-A683-F7B7C7DD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FA8"/>
    <w:pPr>
      <w:keepNext/>
      <w:keepLines/>
      <w:widowControl w:val="0"/>
      <w:autoSpaceDE w:val="0"/>
      <w:autoSpaceDN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B4065C"/>
    <w:pPr>
      <w:keepNext/>
      <w:ind w:firstLine="709"/>
      <w:jc w:val="both"/>
      <w:outlineLvl w:val="3"/>
    </w:pPr>
    <w:rPr>
      <w:rFonts w:eastAsiaTheme="majorEastAsia" w:cstheme="majorBid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3F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B4065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9"/>
    <w:rsid w:val="00B4065C"/>
    <w:rPr>
      <w:rFonts w:ascii="Times New Roman" w:eastAsiaTheme="majorEastAsia" w:hAnsi="Times New Roman" w:cstheme="majorBidi"/>
      <w:sz w:val="28"/>
      <w:szCs w:val="20"/>
      <w:lang w:eastAsia="ru-RU"/>
    </w:rPr>
  </w:style>
  <w:style w:type="paragraph" w:styleId="a3">
    <w:name w:val="Body Text"/>
    <w:basedOn w:val="a"/>
    <w:link w:val="a4"/>
    <w:qFormat/>
    <w:rsid w:val="00B4065C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B4065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Subtitle"/>
    <w:basedOn w:val="a"/>
    <w:link w:val="a6"/>
    <w:qFormat/>
    <w:rsid w:val="00B4065C"/>
    <w:pPr>
      <w:spacing w:line="360" w:lineRule="auto"/>
      <w:jc w:val="center"/>
    </w:pPr>
    <w:rPr>
      <w:rFonts w:eastAsiaTheme="majorEastAsia" w:cstheme="majorBidi"/>
      <w:b/>
      <w:bCs/>
      <w:sz w:val="28"/>
      <w:szCs w:val="24"/>
    </w:rPr>
  </w:style>
  <w:style w:type="character" w:customStyle="1" w:styleId="a6">
    <w:name w:val="Подзаголовок Знак"/>
    <w:basedOn w:val="a0"/>
    <w:link w:val="a5"/>
    <w:rsid w:val="00B4065C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character" w:styleId="a7">
    <w:name w:val="Strong"/>
    <w:basedOn w:val="a0"/>
    <w:uiPriority w:val="22"/>
    <w:qFormat/>
    <w:rsid w:val="00B4065C"/>
    <w:rPr>
      <w:b/>
      <w:bCs/>
    </w:rPr>
  </w:style>
  <w:style w:type="paragraph" w:styleId="a8">
    <w:name w:val="List Paragraph"/>
    <w:basedOn w:val="a"/>
    <w:uiPriority w:val="99"/>
    <w:qFormat/>
    <w:rsid w:val="00B4065C"/>
    <w:pPr>
      <w:widowControl w:val="0"/>
      <w:autoSpaceDE w:val="0"/>
      <w:autoSpaceDN w:val="0"/>
      <w:ind w:left="212" w:firstLine="708"/>
      <w:jc w:val="both"/>
    </w:pPr>
    <w:rPr>
      <w:rFonts w:eastAsia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34F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4F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Приемная</cp:lastModifiedBy>
  <cp:revision>4</cp:revision>
  <cp:lastPrinted>2026-06-15T13:45:00Z</cp:lastPrinted>
  <dcterms:created xsi:type="dcterms:W3CDTF">2026-06-18T12:16:00Z</dcterms:created>
  <dcterms:modified xsi:type="dcterms:W3CDTF">2026-07-09T08:36:00Z</dcterms:modified>
</cp:coreProperties>
</file>