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4FB" w:rsidRDefault="00B754FB" w:rsidP="00B754F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40"/>
          <w:szCs w:val="40"/>
        </w:rPr>
        <w:t>ОБЩЕСТВЕННЫЙ СОВЕТ</w:t>
      </w:r>
    </w:p>
    <w:p w:rsidR="00B754FB" w:rsidRDefault="00B754FB" w:rsidP="00B754F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Муниципального образования «Гагаринский </w:t>
      </w:r>
      <w:r w:rsidR="00E97549">
        <w:rPr>
          <w:rFonts w:ascii="Times New Roman" w:hAnsi="Times New Roman" w:cs="Times New Roman"/>
          <w:b/>
          <w:sz w:val="40"/>
          <w:szCs w:val="40"/>
        </w:rPr>
        <w:t>муниципальный округ</w:t>
      </w:r>
      <w:r>
        <w:rPr>
          <w:rFonts w:ascii="Times New Roman" w:hAnsi="Times New Roman" w:cs="Times New Roman"/>
          <w:b/>
          <w:sz w:val="40"/>
          <w:szCs w:val="40"/>
        </w:rPr>
        <w:t>» Смоленской области</w:t>
      </w:r>
    </w:p>
    <w:p w:rsidR="00B754FB" w:rsidRDefault="00B754FB" w:rsidP="00B754FB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______________________________________________</w:t>
      </w:r>
    </w:p>
    <w:p w:rsidR="00B754FB" w:rsidRDefault="00B754FB" w:rsidP="00B754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215010, город Гагарин, Смоленской области, улица </w:t>
      </w:r>
      <w:r w:rsidR="00E62FB6">
        <w:rPr>
          <w:rFonts w:ascii="Times New Roman" w:hAnsi="Times New Roman" w:cs="Times New Roman"/>
          <w:b/>
        </w:rPr>
        <w:t xml:space="preserve">Советская, д. </w:t>
      </w:r>
      <w:r w:rsidR="008061CD">
        <w:rPr>
          <w:rFonts w:ascii="Times New Roman" w:hAnsi="Times New Roman" w:cs="Times New Roman"/>
          <w:b/>
        </w:rPr>
        <w:t>8</w:t>
      </w:r>
    </w:p>
    <w:p w:rsidR="00B754FB" w:rsidRDefault="00B754FB" w:rsidP="00B754FB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</w:pPr>
    </w:p>
    <w:p w:rsidR="002C3443" w:rsidRPr="002C3443" w:rsidRDefault="002C3443" w:rsidP="00B754FB">
      <w:pPr>
        <w:shd w:val="clear" w:color="auto" w:fill="FFFFFF"/>
        <w:spacing w:after="0" w:line="28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</w:pPr>
    </w:p>
    <w:p w:rsidR="00B754FB" w:rsidRDefault="002C3443" w:rsidP="00B754FB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З</w:t>
      </w:r>
      <w:r w:rsidR="00B754FB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аседани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е</w:t>
      </w:r>
      <w:r w:rsidR="00B754FB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Правления</w:t>
      </w:r>
    </w:p>
    <w:p w:rsidR="00B754FB" w:rsidRDefault="00B754FB" w:rsidP="00B754FB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Общественного совета</w:t>
      </w:r>
    </w:p>
    <w:p w:rsidR="00B754FB" w:rsidRDefault="00B754FB" w:rsidP="00B754FB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муниципального образования </w:t>
      </w:r>
    </w:p>
    <w:p w:rsidR="00B754FB" w:rsidRDefault="00B754FB" w:rsidP="00B754FB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«Гагаринский район»</w:t>
      </w:r>
    </w:p>
    <w:p w:rsidR="00B754FB" w:rsidRDefault="00D01DE1" w:rsidP="00B754FB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2</w:t>
      </w:r>
      <w:r w:rsidR="00692D93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8</w:t>
      </w:r>
      <w:r w:rsidR="00E62FB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</w:t>
      </w:r>
      <w:r w:rsidR="00E62FB6" w:rsidRPr="0074340E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0</w:t>
      </w:r>
      <w:r w:rsidR="00692D93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4</w:t>
      </w:r>
      <w:r w:rsidR="00E62FB6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</w:t>
      </w:r>
      <w:r w:rsidR="00E62FB6" w:rsidRPr="0074340E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202</w:t>
      </w:r>
      <w:r w:rsidR="00692D93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6</w:t>
      </w:r>
      <w:r w:rsidR="00B754FB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г.</w:t>
      </w:r>
    </w:p>
    <w:p w:rsidR="00EE116C" w:rsidRDefault="00EE116C" w:rsidP="00B754FB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EE116C" w:rsidRDefault="00EE116C" w:rsidP="00B754FB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C3443" w:rsidRDefault="002C3443" w:rsidP="00B754FB">
      <w:pPr>
        <w:shd w:val="clear" w:color="auto" w:fill="FFFFFF"/>
        <w:spacing w:after="0" w:line="288" w:lineRule="atLeast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B754FB" w:rsidRDefault="00B754FB" w:rsidP="00B754FB">
      <w:pPr>
        <w:pStyle w:val="a4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 Р О Т О К О </w:t>
      </w:r>
      <w:proofErr w:type="gramStart"/>
      <w:r>
        <w:rPr>
          <w:sz w:val="28"/>
          <w:szCs w:val="28"/>
        </w:rPr>
        <w:t>Л  №</w:t>
      </w:r>
      <w:proofErr w:type="gramEnd"/>
      <w:r w:rsidR="0074340E">
        <w:rPr>
          <w:sz w:val="28"/>
          <w:szCs w:val="28"/>
        </w:rPr>
        <w:t xml:space="preserve"> 1</w:t>
      </w:r>
    </w:p>
    <w:p w:rsidR="00B754FB" w:rsidRDefault="00B754FB" w:rsidP="00B754F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 правления Общественного совета</w:t>
      </w:r>
    </w:p>
    <w:p w:rsidR="00B754FB" w:rsidRDefault="00B754FB" w:rsidP="00B754F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</w:t>
      </w:r>
      <w:r w:rsidR="00D01DE1">
        <w:rPr>
          <w:rFonts w:ascii="Times New Roman" w:hAnsi="Times New Roman" w:cs="Times New Roman"/>
          <w:b/>
          <w:sz w:val="28"/>
          <w:szCs w:val="28"/>
        </w:rPr>
        <w:t>ьного образования «Гагаринский муниципальный округ</w:t>
      </w:r>
      <w:r>
        <w:rPr>
          <w:rFonts w:ascii="Times New Roman" w:hAnsi="Times New Roman" w:cs="Times New Roman"/>
          <w:b/>
          <w:sz w:val="28"/>
          <w:szCs w:val="28"/>
        </w:rPr>
        <w:t xml:space="preserve">» Смоленской области </w:t>
      </w:r>
    </w:p>
    <w:p w:rsidR="00B754FB" w:rsidRDefault="00B754FB" w:rsidP="00B754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  </w:t>
      </w:r>
      <w:r w:rsidR="00D01DE1">
        <w:rPr>
          <w:rFonts w:ascii="Times New Roman" w:hAnsi="Times New Roman" w:cs="Times New Roman"/>
          <w:sz w:val="28"/>
          <w:szCs w:val="28"/>
        </w:rPr>
        <w:t>28</w:t>
      </w:r>
      <w:r w:rsidR="00E62FB6">
        <w:rPr>
          <w:rFonts w:ascii="Times New Roman" w:hAnsi="Times New Roman" w:cs="Times New Roman"/>
          <w:sz w:val="28"/>
          <w:szCs w:val="28"/>
        </w:rPr>
        <w:t>.0</w:t>
      </w:r>
      <w:r w:rsidR="00D01DE1">
        <w:rPr>
          <w:rFonts w:ascii="Times New Roman" w:hAnsi="Times New Roman" w:cs="Times New Roman"/>
          <w:sz w:val="28"/>
          <w:szCs w:val="28"/>
        </w:rPr>
        <w:t>4</w:t>
      </w:r>
      <w:r w:rsidR="00E62FB6">
        <w:rPr>
          <w:rFonts w:ascii="Times New Roman" w:hAnsi="Times New Roman" w:cs="Times New Roman"/>
          <w:sz w:val="28"/>
          <w:szCs w:val="28"/>
        </w:rPr>
        <w:t>.202</w:t>
      </w:r>
      <w:r w:rsidR="00D01DE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F197A" w:rsidRDefault="00FF197A" w:rsidP="00B754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754FB" w:rsidRDefault="00B754FB" w:rsidP="00B754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Начало: 1</w:t>
      </w:r>
      <w:r w:rsidR="00D01DE1">
        <w:rPr>
          <w:rFonts w:ascii="Times New Roman" w:hAnsi="Times New Roman" w:cs="Times New Roman"/>
          <w:sz w:val="28"/>
          <w:szCs w:val="28"/>
        </w:rPr>
        <w:t>7</w:t>
      </w:r>
      <w:r w:rsidR="00E62F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ч. 00 мин.</w:t>
      </w:r>
    </w:p>
    <w:p w:rsidR="00B754FB" w:rsidRDefault="00B754FB" w:rsidP="00B754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Здание Администрации</w:t>
      </w:r>
    </w:p>
    <w:p w:rsidR="00B754FB" w:rsidRDefault="00B754FB" w:rsidP="00B754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муниципального образования</w:t>
      </w:r>
    </w:p>
    <w:p w:rsidR="00902265" w:rsidRDefault="00B754FB" w:rsidP="00B754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«Гагаринский район»</w:t>
      </w:r>
      <w:r w:rsidR="009022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54FB" w:rsidRDefault="00902265" w:rsidP="00B754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566361">
        <w:rPr>
          <w:rFonts w:ascii="Times New Roman" w:hAnsi="Times New Roman" w:cs="Times New Roman"/>
          <w:sz w:val="28"/>
          <w:szCs w:val="28"/>
        </w:rPr>
        <w:tab/>
      </w:r>
      <w:r w:rsidR="00566361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Смоленской обл</w:t>
      </w:r>
      <w:r w:rsidR="00566361">
        <w:rPr>
          <w:rFonts w:ascii="Times New Roman" w:hAnsi="Times New Roman" w:cs="Times New Roman"/>
          <w:sz w:val="28"/>
          <w:szCs w:val="28"/>
        </w:rPr>
        <w:t xml:space="preserve">асти, </w:t>
      </w:r>
      <w:proofErr w:type="spellStart"/>
      <w:r w:rsidR="008061CD">
        <w:rPr>
          <w:rFonts w:ascii="Times New Roman" w:hAnsi="Times New Roman" w:cs="Times New Roman"/>
          <w:sz w:val="28"/>
          <w:szCs w:val="28"/>
        </w:rPr>
        <w:t>к</w:t>
      </w:r>
      <w:r w:rsidR="00566361">
        <w:rPr>
          <w:rFonts w:ascii="Times New Roman" w:hAnsi="Times New Roman" w:cs="Times New Roman"/>
          <w:sz w:val="28"/>
          <w:szCs w:val="28"/>
        </w:rPr>
        <w:t>аб</w:t>
      </w:r>
      <w:proofErr w:type="spellEnd"/>
      <w:r w:rsidR="00566361">
        <w:rPr>
          <w:rFonts w:ascii="Times New Roman" w:hAnsi="Times New Roman" w:cs="Times New Roman"/>
          <w:sz w:val="28"/>
          <w:szCs w:val="28"/>
        </w:rPr>
        <w:t>. 306</w:t>
      </w:r>
    </w:p>
    <w:p w:rsidR="00B754FB" w:rsidRDefault="00B754FB" w:rsidP="00B754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754FB" w:rsidRDefault="00B754FB" w:rsidP="00B754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754FB" w:rsidRDefault="00B754FB" w:rsidP="00B754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754FB" w:rsidRDefault="00B754FB" w:rsidP="00B754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присутствовали: члены правления Общественного совета, заместитель председателя О</w:t>
      </w:r>
      <w:r w:rsidR="00E62FB6">
        <w:rPr>
          <w:rFonts w:ascii="Times New Roman" w:hAnsi="Times New Roman" w:cs="Times New Roman"/>
          <w:sz w:val="28"/>
          <w:szCs w:val="28"/>
        </w:rPr>
        <w:t xml:space="preserve">бщественного совета </w:t>
      </w:r>
      <w:r w:rsidR="00D01DE1">
        <w:rPr>
          <w:rFonts w:ascii="Times New Roman" w:hAnsi="Times New Roman" w:cs="Times New Roman"/>
          <w:sz w:val="28"/>
          <w:szCs w:val="28"/>
        </w:rPr>
        <w:t>Иванов В.Г</w:t>
      </w:r>
      <w:r w:rsidR="00E62FB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секретарь </w:t>
      </w:r>
      <w:r w:rsidR="00D01DE1">
        <w:rPr>
          <w:rFonts w:ascii="Times New Roman" w:hAnsi="Times New Roman" w:cs="Times New Roman"/>
          <w:sz w:val="28"/>
          <w:szCs w:val="28"/>
        </w:rPr>
        <w:t>Общественного совета Белова Е.М.</w:t>
      </w:r>
    </w:p>
    <w:p w:rsidR="004807C9" w:rsidRDefault="00E62FB6" w:rsidP="00B754F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прошло в очной форме.</w:t>
      </w:r>
    </w:p>
    <w:p w:rsidR="008061CD" w:rsidRDefault="008061CD" w:rsidP="00D01DE1">
      <w:pPr>
        <w:shd w:val="clear" w:color="auto" w:fill="FAFCFF"/>
        <w:spacing w:after="0" w:line="435" w:lineRule="atLeast"/>
        <w:jc w:val="center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</w:p>
    <w:p w:rsidR="008061CD" w:rsidRDefault="008061CD" w:rsidP="00D01DE1">
      <w:pPr>
        <w:shd w:val="clear" w:color="auto" w:fill="FAFCFF"/>
        <w:spacing w:after="0" w:line="435" w:lineRule="atLeast"/>
        <w:jc w:val="center"/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</w:pPr>
    </w:p>
    <w:p w:rsidR="00D01DE1" w:rsidRPr="00A47136" w:rsidRDefault="00D01DE1" w:rsidP="00D01DE1">
      <w:pPr>
        <w:shd w:val="clear" w:color="auto" w:fill="FAFCFF"/>
        <w:spacing w:after="0" w:line="435" w:lineRule="atLeast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lastRenderedPageBreak/>
        <w:t>ПОВЕСТКА ДНЯ</w:t>
      </w:r>
      <w:r w:rsidRPr="00A47136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:</w:t>
      </w:r>
    </w:p>
    <w:p w:rsidR="00D01DE1" w:rsidRPr="00A47136" w:rsidRDefault="00D01DE1" w:rsidP="00D01DE1">
      <w:pPr>
        <w:numPr>
          <w:ilvl w:val="0"/>
          <w:numId w:val="3"/>
        </w:numPr>
        <w:shd w:val="clear" w:color="auto" w:fill="FAFCFF"/>
        <w:spacing w:after="0" w:line="435" w:lineRule="atLeast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47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Формирование структуры Общественного совета.</w:t>
      </w:r>
    </w:p>
    <w:p w:rsidR="00D01DE1" w:rsidRPr="00A47136" w:rsidRDefault="00D01DE1" w:rsidP="00D01DE1">
      <w:pPr>
        <w:numPr>
          <w:ilvl w:val="0"/>
          <w:numId w:val="3"/>
        </w:numPr>
        <w:shd w:val="clear" w:color="auto" w:fill="FAFCFF"/>
        <w:spacing w:before="33" w:after="0" w:line="435" w:lineRule="atLeast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47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Определение целей и направлений деятельности.</w:t>
      </w:r>
    </w:p>
    <w:p w:rsidR="00D01DE1" w:rsidRPr="00A47136" w:rsidRDefault="00D01DE1" w:rsidP="00D01DE1">
      <w:pPr>
        <w:shd w:val="clear" w:color="auto" w:fill="FAFCFF"/>
        <w:spacing w:after="0" w:line="435" w:lineRule="atLeast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47136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По пункту 1.</w:t>
      </w:r>
    </w:p>
    <w:p w:rsidR="00D01DE1" w:rsidRPr="00A47136" w:rsidRDefault="00D01DE1" w:rsidP="00D01DE1">
      <w:pPr>
        <w:shd w:val="clear" w:color="auto" w:fill="FAFCFF"/>
        <w:spacing w:after="0" w:line="435" w:lineRule="atLeast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47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Выбраны руководящие органы Совета:</w:t>
      </w:r>
    </w:p>
    <w:p w:rsidR="00D01DE1" w:rsidRDefault="00D01DE1" w:rsidP="00D01DE1">
      <w:pPr>
        <w:shd w:val="clear" w:color="auto" w:fill="FAFCFF"/>
        <w:spacing w:after="0" w:line="435" w:lineRule="atLeast"/>
        <w:jc w:val="both"/>
        <w:rPr>
          <w:rFonts w:ascii="Arial" w:eastAsia="Times New Roman" w:hAnsi="Arial" w:cs="Times New Roman"/>
          <w:spacing w:val="-5"/>
          <w:sz w:val="28"/>
          <w:szCs w:val="28"/>
          <w:lang w:eastAsia="ru-RU"/>
        </w:rPr>
      </w:pPr>
      <w:r>
        <w:rPr>
          <w:rFonts w:ascii="Arial" w:eastAsia="Times New Roman" w:hAnsi="Arial" w:cs="Times New Roman"/>
          <w:spacing w:val="-5"/>
          <w:sz w:val="28"/>
          <w:szCs w:val="28"/>
          <w:lang w:eastAsia="ru-RU"/>
        </w:rPr>
        <w:t xml:space="preserve">- </w:t>
      </w:r>
      <w:r w:rsidRPr="00A47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Председатель — Коломеец Анна Викторовна </w:t>
      </w:r>
      <w:r w:rsidRPr="00A47136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eastAsia="ru-RU"/>
        </w:rPr>
        <w:t>(директор МБОУ «Средняя школа № 1»).</w:t>
      </w:r>
      <w:r w:rsidRPr="00A47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</w:p>
    <w:p w:rsidR="00D01DE1" w:rsidRDefault="00D01DE1" w:rsidP="00D01DE1">
      <w:pPr>
        <w:shd w:val="clear" w:color="auto" w:fill="FAFCFF"/>
        <w:spacing w:after="0" w:line="435" w:lineRule="atLeast"/>
        <w:jc w:val="both"/>
        <w:rPr>
          <w:rFonts w:ascii="Arial" w:eastAsia="Times New Roman" w:hAnsi="Arial" w:cs="Times New Roman"/>
          <w:spacing w:val="-5"/>
          <w:sz w:val="28"/>
          <w:szCs w:val="28"/>
          <w:lang w:eastAsia="ru-RU"/>
        </w:rPr>
      </w:pPr>
      <w:r>
        <w:rPr>
          <w:rFonts w:ascii="Arial" w:eastAsia="Times New Roman" w:hAnsi="Arial" w:cs="Times New Roman"/>
          <w:spacing w:val="-5"/>
          <w:sz w:val="28"/>
          <w:szCs w:val="28"/>
          <w:lang w:eastAsia="ru-RU"/>
        </w:rPr>
        <w:t xml:space="preserve">- </w:t>
      </w:r>
      <w:r w:rsidRPr="00A47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Заместитель председателя — Иванов Владимир Георгиевич </w:t>
      </w:r>
      <w:r w:rsidRPr="00A47136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eastAsia="ru-RU"/>
        </w:rPr>
        <w:t>(советник гендиректора АО «АПФ „Наша житница“»).</w:t>
      </w:r>
      <w:r w:rsidRPr="00A47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</w:p>
    <w:p w:rsidR="00D01DE1" w:rsidRPr="00A47136" w:rsidRDefault="00D01DE1" w:rsidP="00D01DE1">
      <w:pPr>
        <w:shd w:val="clear" w:color="auto" w:fill="FAFCFF"/>
        <w:spacing w:after="0" w:line="435" w:lineRule="atLeast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Arial" w:eastAsia="Times New Roman" w:hAnsi="Arial" w:cs="Times New Roman"/>
          <w:spacing w:val="-5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Секретарь — Бело</w:t>
      </w:r>
      <w:r w:rsidRPr="00A47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ва Евгения Михайловна </w:t>
      </w:r>
      <w:r w:rsidRPr="00A47136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eastAsia="ru-RU"/>
        </w:rPr>
        <w:t>(специалист по р</w:t>
      </w:r>
      <w:r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eastAsia="ru-RU"/>
        </w:rPr>
        <w:t>аботе с молодежью МБУ «Молодежное</w:t>
      </w:r>
      <w:r w:rsidRPr="00A47136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eastAsia="ru-RU"/>
        </w:rPr>
        <w:t>пространство</w:t>
      </w:r>
      <w:r w:rsidRPr="00A47136"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eastAsia="ru-RU"/>
        </w:rPr>
        <w:t xml:space="preserve"> „Энергия“»).</w:t>
      </w:r>
    </w:p>
    <w:p w:rsidR="00D01DE1" w:rsidRPr="00A47136" w:rsidRDefault="00D01DE1" w:rsidP="00D01DE1">
      <w:pPr>
        <w:shd w:val="clear" w:color="auto" w:fill="FAFCFF"/>
        <w:spacing w:after="0" w:line="435" w:lineRule="atLeast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47136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По пункту 2.</w:t>
      </w:r>
    </w:p>
    <w:p w:rsidR="00D01DE1" w:rsidRDefault="00D01DE1" w:rsidP="00D01DE1">
      <w:pPr>
        <w:shd w:val="clear" w:color="auto" w:fill="FAFCFF"/>
        <w:spacing w:after="0" w:line="435" w:lineRule="atLeast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47136">
        <w:rPr>
          <w:rFonts w:ascii="Arial" w:eastAsia="Times New Roman" w:hAnsi="Arial" w:cs="Times New Roman"/>
          <w:spacing w:val="-5"/>
          <w:sz w:val="28"/>
          <w:szCs w:val="28"/>
          <w:lang w:eastAsia="ru-RU"/>
        </w:rPr>
        <w:t>✅</w:t>
      </w:r>
      <w:r w:rsidRPr="00A47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Принято решение сформировать комиссии и рабочие группы по ключевым направлениям: </w:t>
      </w:r>
    </w:p>
    <w:p w:rsidR="00D01DE1" w:rsidRDefault="00D01DE1" w:rsidP="00D01DE1">
      <w:pPr>
        <w:shd w:val="clear" w:color="auto" w:fill="FAFCFF"/>
        <w:spacing w:after="0" w:line="435" w:lineRule="atLeast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- комиссия по социальной  политике, образованию, культуре, молодёжной политике и спорту;</w:t>
      </w:r>
    </w:p>
    <w:p w:rsidR="00D01DE1" w:rsidRDefault="00D01DE1" w:rsidP="00D01DE1">
      <w:pPr>
        <w:shd w:val="clear" w:color="auto" w:fill="FAFCFF"/>
        <w:spacing w:after="0" w:line="435" w:lineRule="atLeast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- комиссия по вопросам </w:t>
      </w:r>
      <w:r w:rsidRPr="00A47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ЖКХ,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экологии и охране окружающей среды;</w:t>
      </w:r>
    </w:p>
    <w:p w:rsidR="00D01DE1" w:rsidRDefault="00D01DE1" w:rsidP="00D01DE1">
      <w:pPr>
        <w:shd w:val="clear" w:color="auto" w:fill="FAFCFF"/>
        <w:spacing w:after="0" w:line="435" w:lineRule="atLeast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- комиссия по развитию экономики, предпринимательства и туризма;</w:t>
      </w:r>
    </w:p>
    <w:p w:rsidR="00D01DE1" w:rsidRDefault="00D01DE1" w:rsidP="00D01DE1">
      <w:pPr>
        <w:shd w:val="clear" w:color="auto" w:fill="FAFCFF"/>
        <w:spacing w:after="0" w:line="435" w:lineRule="atLeast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- комиссия по патриотическому воспитанию, поддержке участников СВО и членов их семей;</w:t>
      </w:r>
    </w:p>
    <w:p w:rsidR="00D01DE1" w:rsidRDefault="00D01DE1" w:rsidP="00D01DE1">
      <w:pPr>
        <w:shd w:val="clear" w:color="auto" w:fill="FAFCFF"/>
        <w:spacing w:after="0" w:line="435" w:lineRule="atLeast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- комиссия по вопросам местного самоуправления, взаимодействия с общественными и религиозными организациями</w:t>
      </w:r>
      <w:r w:rsidRPr="00A47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. </w:t>
      </w:r>
    </w:p>
    <w:p w:rsidR="00D01DE1" w:rsidRDefault="00D01DE1" w:rsidP="00D01DE1">
      <w:pPr>
        <w:shd w:val="clear" w:color="auto" w:fill="FAFCFF"/>
        <w:spacing w:after="0" w:line="435" w:lineRule="atLeast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47136">
        <w:rPr>
          <w:rFonts w:ascii="Arial" w:eastAsia="Times New Roman" w:hAnsi="Arial" w:cs="Times New Roman"/>
          <w:spacing w:val="-5"/>
          <w:sz w:val="28"/>
          <w:szCs w:val="28"/>
          <w:lang w:eastAsia="ru-RU"/>
        </w:rPr>
        <w:t>✅</w:t>
      </w:r>
      <w:r w:rsidRPr="00A47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Определено, что главная цель Совета — стать связующим звеном между жителями и местной властью. </w:t>
      </w:r>
    </w:p>
    <w:p w:rsidR="00D01DE1" w:rsidRPr="00A47136" w:rsidRDefault="00D01DE1" w:rsidP="00D01DE1">
      <w:pPr>
        <w:shd w:val="clear" w:color="auto" w:fill="FAFCFF"/>
        <w:spacing w:after="0" w:line="435" w:lineRule="atLeast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47136">
        <w:rPr>
          <w:rFonts w:ascii="Arial" w:eastAsia="Times New Roman" w:hAnsi="Arial" w:cs="Times New Roman"/>
          <w:spacing w:val="-5"/>
          <w:sz w:val="28"/>
          <w:szCs w:val="28"/>
          <w:lang w:eastAsia="ru-RU"/>
        </w:rPr>
        <w:t>✅</w:t>
      </w:r>
      <w:r w:rsidRPr="00A47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Установлено, что Совет будет проводить общественный контроль, изучать запросы населения и готовить рекомендации органам управления.</w:t>
      </w:r>
    </w:p>
    <w:p w:rsidR="00D01DE1" w:rsidRPr="00A47136" w:rsidRDefault="00D01DE1" w:rsidP="00D01DE1">
      <w:pPr>
        <w:shd w:val="clear" w:color="auto" w:fill="FAFCFF"/>
        <w:spacing w:after="0" w:line="435" w:lineRule="atLeast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РЕШИЛИ</w:t>
      </w:r>
      <w:r w:rsidRPr="00A47136">
        <w:rPr>
          <w:rFonts w:ascii="Times New Roman" w:eastAsia="Times New Roman" w:hAnsi="Times New Roman" w:cs="Times New Roman"/>
          <w:b/>
          <w:bCs/>
          <w:color w:val="222222"/>
          <w:spacing w:val="-5"/>
          <w:sz w:val="28"/>
          <w:szCs w:val="28"/>
          <w:lang w:eastAsia="ru-RU"/>
        </w:rPr>
        <w:t>:</w:t>
      </w:r>
    </w:p>
    <w:p w:rsidR="00D01DE1" w:rsidRPr="00A47136" w:rsidRDefault="00D01DE1" w:rsidP="00D01DE1">
      <w:pPr>
        <w:numPr>
          <w:ilvl w:val="0"/>
          <w:numId w:val="4"/>
        </w:numPr>
        <w:shd w:val="clear" w:color="auto" w:fill="FAFCFF"/>
        <w:spacing w:after="0" w:line="435" w:lineRule="atLeast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47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Утвердить структуру и руководство Общественного совета.</w:t>
      </w:r>
    </w:p>
    <w:p w:rsidR="00D01DE1" w:rsidRPr="00A47136" w:rsidRDefault="00D01DE1" w:rsidP="00D01DE1">
      <w:pPr>
        <w:numPr>
          <w:ilvl w:val="0"/>
          <w:numId w:val="4"/>
        </w:numPr>
        <w:shd w:val="clear" w:color="auto" w:fill="FAFCFF"/>
        <w:spacing w:before="33" w:after="0" w:line="435" w:lineRule="atLeast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47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Создать рабочую группу по подготовке предложений для первых заседаний комиссий.</w:t>
      </w:r>
    </w:p>
    <w:p w:rsidR="00D01DE1" w:rsidRPr="00A47136" w:rsidRDefault="00D01DE1" w:rsidP="00D01DE1">
      <w:pPr>
        <w:numPr>
          <w:ilvl w:val="0"/>
          <w:numId w:val="4"/>
        </w:numPr>
        <w:shd w:val="clear" w:color="auto" w:fill="FAFCFF"/>
        <w:spacing w:before="33" w:after="0" w:line="435" w:lineRule="atLeast"/>
        <w:ind w:left="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A47136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Открыть прием заявок от жителей округа для включения в повестку ближайших встреч.</w:t>
      </w:r>
    </w:p>
    <w:p w:rsidR="00566361" w:rsidRDefault="00B754FB" w:rsidP="00C91DD8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66361">
        <w:rPr>
          <w:b/>
          <w:sz w:val="28"/>
          <w:szCs w:val="28"/>
        </w:rPr>
        <w:t>Председатель</w:t>
      </w:r>
      <w:r w:rsidR="00E62FB6" w:rsidRPr="00566361">
        <w:rPr>
          <w:b/>
          <w:sz w:val="28"/>
          <w:szCs w:val="28"/>
        </w:rPr>
        <w:t xml:space="preserve"> Общественного совета</w:t>
      </w:r>
      <w:r w:rsidR="00E62FB6">
        <w:rPr>
          <w:sz w:val="28"/>
          <w:szCs w:val="28"/>
        </w:rPr>
        <w:t xml:space="preserve"> </w:t>
      </w:r>
      <w:r w:rsidR="00C91DD8">
        <w:rPr>
          <w:sz w:val="28"/>
          <w:szCs w:val="28"/>
        </w:rPr>
        <w:t xml:space="preserve"> </w:t>
      </w:r>
      <w:r w:rsidR="00566361">
        <w:rPr>
          <w:sz w:val="28"/>
          <w:szCs w:val="28"/>
        </w:rPr>
        <w:tab/>
      </w:r>
      <w:r w:rsidR="00851D7B">
        <w:rPr>
          <w:sz w:val="28"/>
          <w:szCs w:val="28"/>
        </w:rPr>
        <w:t xml:space="preserve">______________ </w:t>
      </w:r>
      <w:r w:rsidR="00566361">
        <w:rPr>
          <w:sz w:val="28"/>
          <w:szCs w:val="28"/>
        </w:rPr>
        <w:t>Коломеец А.В.</w:t>
      </w:r>
    </w:p>
    <w:p w:rsidR="00B754FB" w:rsidRDefault="00B754FB" w:rsidP="008061C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66361">
        <w:rPr>
          <w:b/>
          <w:sz w:val="28"/>
          <w:szCs w:val="28"/>
        </w:rPr>
        <w:t xml:space="preserve">Секретарь </w:t>
      </w:r>
      <w:r w:rsidR="00566361" w:rsidRPr="00566361">
        <w:rPr>
          <w:b/>
          <w:sz w:val="28"/>
          <w:szCs w:val="28"/>
        </w:rPr>
        <w:t>Общественного совета</w:t>
      </w:r>
      <w:r w:rsidR="00566361">
        <w:rPr>
          <w:sz w:val="28"/>
          <w:szCs w:val="28"/>
        </w:rPr>
        <w:t xml:space="preserve"> </w:t>
      </w:r>
      <w:r w:rsidR="00851D7B">
        <w:rPr>
          <w:sz w:val="28"/>
          <w:szCs w:val="28"/>
        </w:rPr>
        <w:t>________________</w:t>
      </w:r>
      <w:r w:rsidR="00566361">
        <w:rPr>
          <w:sz w:val="28"/>
          <w:szCs w:val="28"/>
        </w:rPr>
        <w:tab/>
        <w:t>Белова Е.М.</w:t>
      </w:r>
    </w:p>
    <w:p w:rsidR="00851D7B" w:rsidRDefault="00851D7B" w:rsidP="00851D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Лист ознакомления</w:t>
      </w:r>
    </w:p>
    <w:p w:rsidR="00851D7B" w:rsidRDefault="00851D7B" w:rsidP="00851D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протоколу №1 от 28 апреля 2026года</w:t>
      </w:r>
    </w:p>
    <w:p w:rsidR="00851D7B" w:rsidRDefault="00851D7B" w:rsidP="00851D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817"/>
        <w:gridCol w:w="4536"/>
        <w:gridCol w:w="2126"/>
        <w:gridCol w:w="2127"/>
      </w:tblGrid>
      <w:tr w:rsidR="00851D7B" w:rsidTr="00851D7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Подпись</w:t>
            </w:r>
          </w:p>
        </w:tc>
      </w:tr>
      <w:tr w:rsidR="00851D7B" w:rsidTr="00851D7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Коломеец Анна Викторовна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D7B" w:rsidTr="00851D7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Владимир Георгиевич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D7B" w:rsidTr="00851D7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Белова Евгения Михайловна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D7B" w:rsidTr="00851D7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Мирончикова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Михайловна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D7B" w:rsidTr="00851D7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Кондиров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Михаил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D7B" w:rsidTr="00851D7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Павлов Игорь Юрьевич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D7B" w:rsidTr="00851D7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Поликарпова Наталья Анатольевна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D7B" w:rsidTr="00851D7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Карпиков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Александрович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D7B" w:rsidTr="00851D7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Агабабова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Вера Анатольевна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D7B" w:rsidTr="00851D7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Загородний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Вадим Владимирович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D7B" w:rsidTr="00851D7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Зебанц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Антон Йозеф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1D7B" w:rsidTr="00851D7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Ирина Анатольевна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D7B" w:rsidRDefault="00851D7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51D7B" w:rsidRDefault="00851D7B" w:rsidP="00851D7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51D7B" w:rsidRPr="008061CD" w:rsidRDefault="00851D7B" w:rsidP="008061CD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sectPr w:rsidR="00851D7B" w:rsidRPr="008061CD" w:rsidSect="008061CD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27D6A"/>
    <w:multiLevelType w:val="hybridMultilevel"/>
    <w:tmpl w:val="8CFC08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832E93"/>
    <w:multiLevelType w:val="hybridMultilevel"/>
    <w:tmpl w:val="A85C4172"/>
    <w:lvl w:ilvl="0" w:tplc="2B84D028">
      <w:start w:val="1"/>
      <w:numFmt w:val="decimal"/>
      <w:lvlText w:val="%1."/>
      <w:lvlJc w:val="left"/>
      <w:pPr>
        <w:ind w:left="1080" w:hanging="360"/>
      </w:pPr>
      <w:rPr>
        <w:b/>
        <w:sz w:val="32"/>
        <w:szCs w:val="32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9502BAE"/>
    <w:multiLevelType w:val="multilevel"/>
    <w:tmpl w:val="BB58B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86C22C2"/>
    <w:multiLevelType w:val="multilevel"/>
    <w:tmpl w:val="DD92C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4FB"/>
    <w:rsid w:val="00063533"/>
    <w:rsid w:val="0015626B"/>
    <w:rsid w:val="002C3443"/>
    <w:rsid w:val="004807C9"/>
    <w:rsid w:val="004F5353"/>
    <w:rsid w:val="00566361"/>
    <w:rsid w:val="005F424D"/>
    <w:rsid w:val="00654799"/>
    <w:rsid w:val="00657D10"/>
    <w:rsid w:val="00692D93"/>
    <w:rsid w:val="0074340E"/>
    <w:rsid w:val="008061CD"/>
    <w:rsid w:val="00851D7B"/>
    <w:rsid w:val="00863A57"/>
    <w:rsid w:val="00902265"/>
    <w:rsid w:val="00A243D7"/>
    <w:rsid w:val="00A45DA9"/>
    <w:rsid w:val="00A665E8"/>
    <w:rsid w:val="00B14EA5"/>
    <w:rsid w:val="00B56462"/>
    <w:rsid w:val="00B754FB"/>
    <w:rsid w:val="00C91DD8"/>
    <w:rsid w:val="00CC6724"/>
    <w:rsid w:val="00CE75D6"/>
    <w:rsid w:val="00D01DE1"/>
    <w:rsid w:val="00DC5382"/>
    <w:rsid w:val="00E62FB6"/>
    <w:rsid w:val="00E97549"/>
    <w:rsid w:val="00EA284A"/>
    <w:rsid w:val="00EE116C"/>
    <w:rsid w:val="00F3267D"/>
    <w:rsid w:val="00F856FC"/>
    <w:rsid w:val="00FF1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6CC408-CDA7-4EB5-B6B7-7830A9609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4F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75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B754F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B754F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B754FB"/>
    <w:pPr>
      <w:ind w:left="720"/>
      <w:contextualSpacing/>
    </w:pPr>
  </w:style>
  <w:style w:type="character" w:customStyle="1" w:styleId="apple-converted-space">
    <w:name w:val="apple-converted-space"/>
    <w:basedOn w:val="a0"/>
    <w:rsid w:val="00B754FB"/>
  </w:style>
  <w:style w:type="table" w:styleId="a7">
    <w:name w:val="Table Grid"/>
    <w:basedOn w:val="a1"/>
    <w:uiPriority w:val="59"/>
    <w:rsid w:val="00851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8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Деревня</dc:creator>
  <cp:lastModifiedBy>user</cp:lastModifiedBy>
  <cp:revision>2</cp:revision>
  <cp:lastPrinted>2026-06-05T13:22:00Z</cp:lastPrinted>
  <dcterms:created xsi:type="dcterms:W3CDTF">2026-10-14T12:07:00Z</dcterms:created>
  <dcterms:modified xsi:type="dcterms:W3CDTF">2026-10-14T12:07:00Z</dcterms:modified>
</cp:coreProperties>
</file>