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F7" w:rsidRDefault="006768F7" w:rsidP="006768F7">
      <w:pPr>
        <w:pStyle w:val="ConsPlusTitle"/>
        <w:widowControl/>
        <w:ind w:firstLine="7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2915920</wp:posOffset>
            </wp:positionH>
            <wp:positionV relativeFrom="paragraph">
              <wp:posOffset>-127635</wp:posOffset>
            </wp:positionV>
            <wp:extent cx="50419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68F7" w:rsidRDefault="006768F7" w:rsidP="006768F7">
      <w:pPr>
        <w:pStyle w:val="ConsPlusTitle"/>
        <w:widowControl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6768F7" w:rsidRDefault="006768F7" w:rsidP="006768F7">
      <w:pPr>
        <w:pStyle w:val="ConsPlusTitle"/>
        <w:widowControl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6768F7" w:rsidRDefault="006768F7" w:rsidP="006768F7">
      <w:pPr>
        <w:pStyle w:val="ConsPlusTitle"/>
        <w:widowControl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6768F7" w:rsidRPr="006768F7" w:rsidRDefault="006768F7" w:rsidP="006768F7">
      <w:pPr>
        <w:jc w:val="center"/>
        <w:rPr>
          <w:b/>
          <w:sz w:val="28"/>
          <w:szCs w:val="28"/>
        </w:rPr>
      </w:pPr>
      <w:r w:rsidRPr="006768F7">
        <w:rPr>
          <w:b/>
          <w:sz w:val="28"/>
          <w:szCs w:val="28"/>
        </w:rPr>
        <w:t>ФИНАНСОВОЕ УПРАВЛЕНИЕ АДМИНИСТРАЦИИ</w:t>
      </w:r>
    </w:p>
    <w:p w:rsidR="006768F7" w:rsidRPr="006768F7" w:rsidRDefault="006768F7" w:rsidP="006768F7">
      <w:pPr>
        <w:jc w:val="center"/>
        <w:rPr>
          <w:b/>
          <w:sz w:val="28"/>
          <w:szCs w:val="28"/>
        </w:rPr>
      </w:pPr>
      <w:r w:rsidRPr="006768F7">
        <w:rPr>
          <w:b/>
          <w:sz w:val="28"/>
          <w:szCs w:val="28"/>
        </w:rPr>
        <w:t>МУНИЦИПАЛЬНОГО ОБРАЗОВАНИЯ «ГАГАРИНСКИЙ РАЙОН»</w:t>
      </w:r>
    </w:p>
    <w:p w:rsidR="006768F7" w:rsidRPr="006768F7" w:rsidRDefault="006768F7" w:rsidP="006768F7">
      <w:pPr>
        <w:jc w:val="center"/>
        <w:rPr>
          <w:b/>
          <w:sz w:val="28"/>
          <w:szCs w:val="28"/>
        </w:rPr>
      </w:pPr>
      <w:r w:rsidRPr="006768F7">
        <w:rPr>
          <w:b/>
          <w:sz w:val="28"/>
          <w:szCs w:val="28"/>
        </w:rPr>
        <w:t>СМОЛЕНСКОЙ ОБЛАСТИ</w:t>
      </w:r>
    </w:p>
    <w:p w:rsidR="006768F7" w:rsidRPr="006768F7" w:rsidRDefault="006768F7" w:rsidP="006768F7">
      <w:pPr>
        <w:rPr>
          <w:b/>
          <w:sz w:val="28"/>
          <w:szCs w:val="28"/>
        </w:rPr>
      </w:pPr>
    </w:p>
    <w:p w:rsidR="006768F7" w:rsidRPr="006768F7" w:rsidRDefault="006768F7" w:rsidP="006768F7">
      <w:pPr>
        <w:rPr>
          <w:b/>
          <w:sz w:val="28"/>
          <w:szCs w:val="28"/>
        </w:rPr>
      </w:pPr>
    </w:p>
    <w:p w:rsidR="006768F7" w:rsidRPr="006768F7" w:rsidRDefault="006768F7" w:rsidP="006768F7">
      <w:pPr>
        <w:jc w:val="center"/>
        <w:rPr>
          <w:b/>
          <w:sz w:val="28"/>
          <w:szCs w:val="28"/>
        </w:rPr>
      </w:pPr>
      <w:proofErr w:type="gramStart"/>
      <w:r w:rsidRPr="006768F7">
        <w:rPr>
          <w:b/>
          <w:sz w:val="28"/>
          <w:szCs w:val="28"/>
        </w:rPr>
        <w:t>П</w:t>
      </w:r>
      <w:proofErr w:type="gramEnd"/>
      <w:r w:rsidRPr="006768F7">
        <w:rPr>
          <w:b/>
          <w:sz w:val="28"/>
          <w:szCs w:val="28"/>
        </w:rPr>
        <w:t xml:space="preserve"> Р И К А З  № </w:t>
      </w:r>
      <w:r w:rsidR="008529F0">
        <w:rPr>
          <w:b/>
          <w:sz w:val="28"/>
          <w:szCs w:val="28"/>
        </w:rPr>
        <w:t>62</w:t>
      </w:r>
    </w:p>
    <w:p w:rsidR="006768F7" w:rsidRPr="006768F7" w:rsidRDefault="006768F7" w:rsidP="006768F7">
      <w:pPr>
        <w:rPr>
          <w:b/>
          <w:sz w:val="28"/>
          <w:szCs w:val="28"/>
        </w:rPr>
      </w:pPr>
    </w:p>
    <w:p w:rsidR="006768F7" w:rsidRPr="006768F7" w:rsidRDefault="006768F7" w:rsidP="006768F7">
      <w:pPr>
        <w:rPr>
          <w:b/>
          <w:sz w:val="28"/>
          <w:szCs w:val="28"/>
        </w:rPr>
      </w:pPr>
    </w:p>
    <w:p w:rsidR="006768F7" w:rsidRPr="006768F7" w:rsidRDefault="006768F7" w:rsidP="006768F7">
      <w:pPr>
        <w:tabs>
          <w:tab w:val="left" w:pos="6540"/>
          <w:tab w:val="left" w:pos="6840"/>
          <w:tab w:val="right" w:pos="10205"/>
        </w:tabs>
        <w:rPr>
          <w:sz w:val="28"/>
          <w:szCs w:val="28"/>
        </w:rPr>
      </w:pPr>
      <w:r w:rsidRPr="006768F7">
        <w:rPr>
          <w:sz w:val="28"/>
          <w:szCs w:val="28"/>
        </w:rPr>
        <w:tab/>
        <w:t xml:space="preserve">от </w:t>
      </w:r>
      <w:r w:rsidR="008529F0">
        <w:rPr>
          <w:sz w:val="28"/>
          <w:szCs w:val="28"/>
        </w:rPr>
        <w:t>28</w:t>
      </w:r>
      <w:r w:rsidRPr="006768F7">
        <w:rPr>
          <w:sz w:val="28"/>
          <w:szCs w:val="28"/>
        </w:rPr>
        <w:t xml:space="preserve"> </w:t>
      </w:r>
      <w:r w:rsidR="00CA5FE4">
        <w:rPr>
          <w:sz w:val="28"/>
          <w:szCs w:val="28"/>
        </w:rPr>
        <w:t>августа</w:t>
      </w:r>
      <w:r w:rsidRPr="006768F7">
        <w:rPr>
          <w:sz w:val="28"/>
          <w:szCs w:val="28"/>
        </w:rPr>
        <w:t xml:space="preserve">  201</w:t>
      </w:r>
      <w:r w:rsidR="00CA5FE4">
        <w:rPr>
          <w:sz w:val="28"/>
          <w:szCs w:val="28"/>
        </w:rPr>
        <w:t>8</w:t>
      </w:r>
      <w:r w:rsidRPr="006768F7">
        <w:rPr>
          <w:sz w:val="28"/>
          <w:szCs w:val="28"/>
        </w:rPr>
        <w:t xml:space="preserve"> года </w:t>
      </w:r>
    </w:p>
    <w:p w:rsidR="006768F7" w:rsidRDefault="006768F7" w:rsidP="006768F7">
      <w:pPr>
        <w:pStyle w:val="ConsPlusTitle"/>
        <w:widowControl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6768F7" w:rsidRDefault="006768F7" w:rsidP="008529F0">
      <w:pPr>
        <w:pStyle w:val="ConsNormal"/>
        <w:widowControl/>
        <w:tabs>
          <w:tab w:val="left" w:pos="4395"/>
        </w:tabs>
        <w:ind w:right="510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5FE4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FE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</w:t>
      </w:r>
      <w:r w:rsidR="00CA5FE4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ведения учета и </w:t>
      </w:r>
      <w:r w:rsidRPr="006768F7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хранения Финансовым управлением Администрации муниципального образования «Гагаринский район» Смоленской области   исполнительных документов, решений налоговых органов, предусматривающих обращение взыскания на средства бюджетов муниципальных образований Гагаринского района Смоленской области, и иных документов, связанных с их исполнением </w:t>
      </w:r>
    </w:p>
    <w:p w:rsidR="006768F7" w:rsidRDefault="006768F7" w:rsidP="006768F7">
      <w:pPr>
        <w:pStyle w:val="ConsNormal"/>
        <w:widowControl/>
        <w:jc w:val="both"/>
        <w:rPr>
          <w:sz w:val="28"/>
          <w:szCs w:val="28"/>
        </w:rPr>
      </w:pPr>
    </w:p>
    <w:p w:rsidR="006768F7" w:rsidRDefault="006768F7" w:rsidP="006768F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68F7" w:rsidRDefault="006768F7" w:rsidP="006768F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242.5 и 242.6 Бюджетного кодекса Российской Федерации </w:t>
      </w:r>
    </w:p>
    <w:p w:rsidR="006768F7" w:rsidRDefault="006768F7" w:rsidP="006768F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68F7" w:rsidRDefault="006768F7" w:rsidP="006768F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768F7" w:rsidRDefault="006768F7" w:rsidP="006768F7">
      <w:pPr>
        <w:pStyle w:val="ConsNormal"/>
        <w:widowControl/>
        <w:jc w:val="both"/>
      </w:pPr>
    </w:p>
    <w:p w:rsidR="006768F7" w:rsidRPr="00CA5FE4" w:rsidRDefault="006768F7" w:rsidP="006768F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CA5FE4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Порядок ведения учета и осуществления хранения Финансовым управлением Администрации муниципального образования «Гагаринский район» Смоленской области исполнительных документов, решений налоговых органов, предусматривающих обращение взыскания на средства бюджетов муниципальных образований Гагаринского района Смоленской области, и иных документов, связанных с их исполнением</w:t>
      </w:r>
      <w:r w:rsidR="00CA5FE4" w:rsidRPr="00CA5FE4">
        <w:rPr>
          <w:rFonts w:ascii="Times New Roman" w:hAnsi="Times New Roman" w:cs="Times New Roman"/>
          <w:sz w:val="28"/>
          <w:szCs w:val="28"/>
        </w:rPr>
        <w:t>, утвержденный</w:t>
      </w:r>
      <w:r w:rsidR="00CA5FE4">
        <w:rPr>
          <w:rFonts w:ascii="Times New Roman" w:hAnsi="Times New Roman" w:cs="Times New Roman"/>
          <w:sz w:val="28"/>
          <w:szCs w:val="28"/>
        </w:rPr>
        <w:t xml:space="preserve"> </w:t>
      </w:r>
      <w:r w:rsidR="00BD516F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BD516F">
        <w:rPr>
          <w:rFonts w:ascii="Times New Roman" w:hAnsi="Times New Roman" w:cs="Times New Roman"/>
          <w:sz w:val="28"/>
          <w:szCs w:val="28"/>
        </w:rPr>
        <w:t>Финансов</w:t>
      </w:r>
      <w:r w:rsidR="00BD516F">
        <w:rPr>
          <w:rFonts w:ascii="Times New Roman" w:hAnsi="Times New Roman" w:cs="Times New Roman"/>
          <w:sz w:val="28"/>
          <w:szCs w:val="28"/>
        </w:rPr>
        <w:t>ого</w:t>
      </w:r>
      <w:r w:rsidR="00BD516F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BD516F">
        <w:rPr>
          <w:rFonts w:ascii="Times New Roman" w:hAnsi="Times New Roman" w:cs="Times New Roman"/>
          <w:sz w:val="28"/>
          <w:szCs w:val="28"/>
        </w:rPr>
        <w:t>я</w:t>
      </w:r>
      <w:r w:rsidR="00BD516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 w:rsidR="00BD516F">
        <w:rPr>
          <w:rFonts w:ascii="Times New Roman" w:hAnsi="Times New Roman" w:cs="Times New Roman"/>
          <w:sz w:val="28"/>
          <w:szCs w:val="28"/>
        </w:rPr>
        <w:t xml:space="preserve"> от 28.12.2017 № 85, следующие изменения:</w:t>
      </w:r>
      <w:proofErr w:type="gramEnd"/>
    </w:p>
    <w:p w:rsidR="006768F7" w:rsidRDefault="006768F7" w:rsidP="006768F7">
      <w:pPr>
        <w:ind w:firstLine="720"/>
        <w:jc w:val="both"/>
        <w:rPr>
          <w:sz w:val="28"/>
          <w:szCs w:val="28"/>
        </w:rPr>
      </w:pPr>
      <w:proofErr w:type="gramStart"/>
      <w:r w:rsidRPr="009D01EC">
        <w:rPr>
          <w:sz w:val="28"/>
          <w:szCs w:val="28"/>
        </w:rPr>
        <w:lastRenderedPageBreak/>
        <w:t xml:space="preserve">- </w:t>
      </w:r>
      <w:r w:rsidR="00BD516F">
        <w:rPr>
          <w:sz w:val="28"/>
          <w:szCs w:val="28"/>
        </w:rPr>
        <w:t>в абзаце первом пункта 1.16 раздела 1после слов «(</w:t>
      </w:r>
      <w:r w:rsidR="00BD516F">
        <w:rPr>
          <w:sz w:val="28"/>
          <w:szCs w:val="28"/>
        </w:rPr>
        <w:t>за исключением операций по исполнению исполнительных документов, решений налоговых органов</w:t>
      </w:r>
      <w:r w:rsidR="00BD516F">
        <w:rPr>
          <w:sz w:val="28"/>
          <w:szCs w:val="28"/>
        </w:rPr>
        <w:t>» дополнить</w:t>
      </w:r>
      <w:r w:rsidR="00BD7E75">
        <w:rPr>
          <w:sz w:val="28"/>
          <w:szCs w:val="28"/>
        </w:rPr>
        <w:t xml:space="preserve"> словами «, а также 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(контракту), перечисление удержанных налогов и уплату начисленных страховых взносов на обязательное социальное страхование в связи с указанными расчетами»;</w:t>
      </w:r>
      <w:r w:rsidR="00BD516F">
        <w:rPr>
          <w:sz w:val="28"/>
          <w:szCs w:val="28"/>
        </w:rPr>
        <w:t xml:space="preserve"> </w:t>
      </w:r>
      <w:proofErr w:type="gramEnd"/>
    </w:p>
    <w:p w:rsidR="00F4126E" w:rsidRPr="00F4126E" w:rsidRDefault="006768F7" w:rsidP="00F412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4126E" w:rsidRPr="00F4126E">
        <w:rPr>
          <w:sz w:val="28"/>
          <w:szCs w:val="28"/>
        </w:rPr>
        <w:t>в пункте 2.3 раздела 2 после слов «(за исключением операций по исполнению исполнительных документов» дополнить словами «, решений налоговых органов, а также 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(контракту), перечисление удержанных налогов и уплату начисленных страховых взносов на обязательное социальное страхование в связи с указанными расчетами»;</w:t>
      </w:r>
      <w:proofErr w:type="gramEnd"/>
    </w:p>
    <w:p w:rsidR="00F4126E" w:rsidRPr="00F4126E" w:rsidRDefault="00F4126E" w:rsidP="00F412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F4126E">
        <w:rPr>
          <w:sz w:val="28"/>
          <w:szCs w:val="28"/>
        </w:rPr>
        <w:t>в приложениях № 10 и 11 после слов «(за исключением операций по исполнению исполнительных документов и решений налоговых органов» дополнить словами «, а также 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(контракту), перечисление удержанных налогов и уплату начисленных страховых взносов на обязательное социальное страхование в связи с указанными расчетами».</w:t>
      </w:r>
      <w:proofErr w:type="gramEnd"/>
    </w:p>
    <w:p w:rsidR="005965CE" w:rsidRDefault="005965CE" w:rsidP="005965C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5CE">
        <w:rPr>
          <w:rFonts w:ascii="Times New Roman" w:hAnsi="Times New Roman" w:cs="Times New Roman"/>
          <w:sz w:val="28"/>
          <w:szCs w:val="28"/>
        </w:rPr>
        <w:t>2.</w:t>
      </w:r>
      <w:r w:rsidRPr="005965C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начальника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казначейского исполнения бюджета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«Гагаринский район» Смоленской области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Корешкову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68F7" w:rsidRDefault="006768F7" w:rsidP="005965C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34CA" w:rsidRDefault="00C934CA" w:rsidP="005965C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34CA" w:rsidRDefault="00C934CA" w:rsidP="005965C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34CA" w:rsidRDefault="00C934CA" w:rsidP="005965C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 образования –</w:t>
      </w:r>
    </w:p>
    <w:p w:rsidR="00C934CA" w:rsidRPr="005965CE" w:rsidRDefault="00C934CA" w:rsidP="005965C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                 </w:t>
      </w:r>
      <w:bookmarkStart w:id="0" w:name="_GoBack"/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                         </w:t>
      </w:r>
      <w:r w:rsidRPr="00C934CA">
        <w:rPr>
          <w:b/>
          <w:sz w:val="28"/>
          <w:szCs w:val="28"/>
        </w:rPr>
        <w:t>Т.В. Кудрина</w:t>
      </w:r>
    </w:p>
    <w:sectPr w:rsidR="00C934CA" w:rsidRPr="005965CE" w:rsidSect="00303AF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84" w:rsidRDefault="00822884" w:rsidP="006768F7">
      <w:r>
        <w:separator/>
      </w:r>
    </w:p>
  </w:endnote>
  <w:endnote w:type="continuationSeparator" w:id="0">
    <w:p w:rsidR="00822884" w:rsidRDefault="00822884" w:rsidP="0067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84" w:rsidRDefault="00822884" w:rsidP="006768F7">
      <w:r>
        <w:separator/>
      </w:r>
    </w:p>
  </w:footnote>
  <w:footnote w:type="continuationSeparator" w:id="0">
    <w:p w:rsidR="00822884" w:rsidRDefault="00822884" w:rsidP="00676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4D9B"/>
    <w:multiLevelType w:val="multilevel"/>
    <w:tmpl w:val="78A8242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885" w:hanging="1176"/>
      </w:pPr>
    </w:lvl>
    <w:lvl w:ilvl="2">
      <w:start w:val="1"/>
      <w:numFmt w:val="decimal"/>
      <w:isLgl/>
      <w:lvlText w:val="%1.%2.%3."/>
      <w:lvlJc w:val="left"/>
      <w:pPr>
        <w:ind w:left="1885" w:hanging="1176"/>
      </w:pPr>
    </w:lvl>
    <w:lvl w:ilvl="3">
      <w:start w:val="1"/>
      <w:numFmt w:val="decimal"/>
      <w:isLgl/>
      <w:lvlText w:val="%1.%2.%3.%4."/>
      <w:lvlJc w:val="left"/>
      <w:pPr>
        <w:ind w:left="1885" w:hanging="1176"/>
      </w:pPr>
    </w:lvl>
    <w:lvl w:ilvl="4">
      <w:start w:val="1"/>
      <w:numFmt w:val="decimal"/>
      <w:isLgl/>
      <w:lvlText w:val="%1.%2.%3.%4.%5."/>
      <w:lvlJc w:val="left"/>
      <w:pPr>
        <w:ind w:left="1885" w:hanging="1176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D9F"/>
    <w:rsid w:val="00001A74"/>
    <w:rsid w:val="0005277F"/>
    <w:rsid w:val="000951B0"/>
    <w:rsid w:val="000B247B"/>
    <w:rsid w:val="000C539D"/>
    <w:rsid w:val="000E56D7"/>
    <w:rsid w:val="000E7D81"/>
    <w:rsid w:val="000F76BF"/>
    <w:rsid w:val="00115591"/>
    <w:rsid w:val="001323DC"/>
    <w:rsid w:val="00133B7E"/>
    <w:rsid w:val="00135147"/>
    <w:rsid w:val="0015209C"/>
    <w:rsid w:val="00156F63"/>
    <w:rsid w:val="001A6727"/>
    <w:rsid w:val="001D49DE"/>
    <w:rsid w:val="002069BD"/>
    <w:rsid w:val="0020736C"/>
    <w:rsid w:val="00211A59"/>
    <w:rsid w:val="00214F82"/>
    <w:rsid w:val="00221329"/>
    <w:rsid w:val="00222B3A"/>
    <w:rsid w:val="0023241A"/>
    <w:rsid w:val="002346CB"/>
    <w:rsid w:val="00243888"/>
    <w:rsid w:val="00263B99"/>
    <w:rsid w:val="00284BEE"/>
    <w:rsid w:val="002902D8"/>
    <w:rsid w:val="002B1FD4"/>
    <w:rsid w:val="002F4CA5"/>
    <w:rsid w:val="00303AF5"/>
    <w:rsid w:val="00312C38"/>
    <w:rsid w:val="00312CDC"/>
    <w:rsid w:val="003153AF"/>
    <w:rsid w:val="0034103A"/>
    <w:rsid w:val="003551F7"/>
    <w:rsid w:val="003633C2"/>
    <w:rsid w:val="00376074"/>
    <w:rsid w:val="0038121A"/>
    <w:rsid w:val="0039416D"/>
    <w:rsid w:val="003D21A7"/>
    <w:rsid w:val="003D5B9E"/>
    <w:rsid w:val="003F210D"/>
    <w:rsid w:val="003F2E2A"/>
    <w:rsid w:val="00406AA9"/>
    <w:rsid w:val="00416926"/>
    <w:rsid w:val="00421A30"/>
    <w:rsid w:val="0042740E"/>
    <w:rsid w:val="0045521A"/>
    <w:rsid w:val="004553C6"/>
    <w:rsid w:val="004652BB"/>
    <w:rsid w:val="00496706"/>
    <w:rsid w:val="004A5936"/>
    <w:rsid w:val="004B22F2"/>
    <w:rsid w:val="004F0563"/>
    <w:rsid w:val="00500392"/>
    <w:rsid w:val="005368B8"/>
    <w:rsid w:val="005523DC"/>
    <w:rsid w:val="005757CA"/>
    <w:rsid w:val="0057700E"/>
    <w:rsid w:val="005846EF"/>
    <w:rsid w:val="005965CE"/>
    <w:rsid w:val="005C4E34"/>
    <w:rsid w:val="00601978"/>
    <w:rsid w:val="00627FEA"/>
    <w:rsid w:val="00633866"/>
    <w:rsid w:val="00640215"/>
    <w:rsid w:val="00644793"/>
    <w:rsid w:val="006473B7"/>
    <w:rsid w:val="00647B21"/>
    <w:rsid w:val="00647EF9"/>
    <w:rsid w:val="006520DC"/>
    <w:rsid w:val="00675938"/>
    <w:rsid w:val="006768F7"/>
    <w:rsid w:val="00677257"/>
    <w:rsid w:val="00684F7F"/>
    <w:rsid w:val="006E1AB4"/>
    <w:rsid w:val="006E5399"/>
    <w:rsid w:val="00730EFB"/>
    <w:rsid w:val="007356A9"/>
    <w:rsid w:val="00742D28"/>
    <w:rsid w:val="0074410F"/>
    <w:rsid w:val="00755E2F"/>
    <w:rsid w:val="0076197A"/>
    <w:rsid w:val="00765B10"/>
    <w:rsid w:val="00774FE9"/>
    <w:rsid w:val="0078711B"/>
    <w:rsid w:val="00790150"/>
    <w:rsid w:val="007B4037"/>
    <w:rsid w:val="007C4654"/>
    <w:rsid w:val="007E0A44"/>
    <w:rsid w:val="007E0C8B"/>
    <w:rsid w:val="007E47A0"/>
    <w:rsid w:val="008057EF"/>
    <w:rsid w:val="00822884"/>
    <w:rsid w:val="00827E5C"/>
    <w:rsid w:val="00827F3B"/>
    <w:rsid w:val="00831AF2"/>
    <w:rsid w:val="00833F52"/>
    <w:rsid w:val="008412B0"/>
    <w:rsid w:val="00842971"/>
    <w:rsid w:val="008529F0"/>
    <w:rsid w:val="008706AF"/>
    <w:rsid w:val="008826B1"/>
    <w:rsid w:val="008E3968"/>
    <w:rsid w:val="00904953"/>
    <w:rsid w:val="009162E0"/>
    <w:rsid w:val="009370A7"/>
    <w:rsid w:val="00940EB9"/>
    <w:rsid w:val="009429CC"/>
    <w:rsid w:val="00993076"/>
    <w:rsid w:val="009B75EB"/>
    <w:rsid w:val="009C6A7B"/>
    <w:rsid w:val="009D01EC"/>
    <w:rsid w:val="009E3C31"/>
    <w:rsid w:val="00A204F5"/>
    <w:rsid w:val="00A335DE"/>
    <w:rsid w:val="00A97A08"/>
    <w:rsid w:val="00AA15EC"/>
    <w:rsid w:val="00AB600B"/>
    <w:rsid w:val="00B116BB"/>
    <w:rsid w:val="00B222FB"/>
    <w:rsid w:val="00B461B6"/>
    <w:rsid w:val="00B533B4"/>
    <w:rsid w:val="00B614EF"/>
    <w:rsid w:val="00B672B0"/>
    <w:rsid w:val="00BA33F8"/>
    <w:rsid w:val="00BB1BB6"/>
    <w:rsid w:val="00BB1EC5"/>
    <w:rsid w:val="00BB4CA9"/>
    <w:rsid w:val="00BC66ED"/>
    <w:rsid w:val="00BD516F"/>
    <w:rsid w:val="00BD7E75"/>
    <w:rsid w:val="00BF499A"/>
    <w:rsid w:val="00C32949"/>
    <w:rsid w:val="00C46FA4"/>
    <w:rsid w:val="00C934CA"/>
    <w:rsid w:val="00CA5FE4"/>
    <w:rsid w:val="00CA7D8F"/>
    <w:rsid w:val="00CB1CA8"/>
    <w:rsid w:val="00CF299E"/>
    <w:rsid w:val="00CF60DB"/>
    <w:rsid w:val="00D016FC"/>
    <w:rsid w:val="00D25AAA"/>
    <w:rsid w:val="00DC5D9F"/>
    <w:rsid w:val="00DD09A3"/>
    <w:rsid w:val="00DE5EEE"/>
    <w:rsid w:val="00DF05D8"/>
    <w:rsid w:val="00DF1495"/>
    <w:rsid w:val="00DF1E5B"/>
    <w:rsid w:val="00E05F8C"/>
    <w:rsid w:val="00E31F2E"/>
    <w:rsid w:val="00E355DF"/>
    <w:rsid w:val="00E41CF8"/>
    <w:rsid w:val="00E529CA"/>
    <w:rsid w:val="00E536EC"/>
    <w:rsid w:val="00E954D5"/>
    <w:rsid w:val="00E95D6A"/>
    <w:rsid w:val="00EA3AF2"/>
    <w:rsid w:val="00EB24FE"/>
    <w:rsid w:val="00EF1CE0"/>
    <w:rsid w:val="00EF36B5"/>
    <w:rsid w:val="00F0020B"/>
    <w:rsid w:val="00F37297"/>
    <w:rsid w:val="00F4126E"/>
    <w:rsid w:val="00F53597"/>
    <w:rsid w:val="00F85227"/>
    <w:rsid w:val="00F853F5"/>
    <w:rsid w:val="00F91C79"/>
    <w:rsid w:val="00F9443A"/>
    <w:rsid w:val="00F96C57"/>
    <w:rsid w:val="00FA31A9"/>
    <w:rsid w:val="00FD73BB"/>
    <w:rsid w:val="00FE4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68F7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8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semiHidden/>
    <w:unhideWhenUsed/>
    <w:rsid w:val="006768F7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768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rsid w:val="00676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nhideWhenUsed/>
    <w:rsid w:val="006768F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8"/>
    <w:uiPriority w:val="99"/>
    <w:rsid w:val="00676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6768F7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semiHidden/>
    <w:unhideWhenUsed/>
    <w:rsid w:val="006768F7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6768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semiHidden/>
    <w:rsid w:val="00676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6768F7"/>
    <w:pPr>
      <w:spacing w:after="120" w:line="480" w:lineRule="auto"/>
      <w:ind w:left="283"/>
    </w:pPr>
  </w:style>
  <w:style w:type="character" w:customStyle="1" w:styleId="ab">
    <w:name w:val="Текст выноски Знак"/>
    <w:basedOn w:val="a0"/>
    <w:link w:val="ac"/>
    <w:uiPriority w:val="99"/>
    <w:semiHidden/>
    <w:rsid w:val="006768F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768F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768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768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76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676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6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768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676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unhideWhenUsed/>
    <w:rsid w:val="006768F7"/>
    <w:rPr>
      <w:vertAlign w:val="superscript"/>
    </w:rPr>
  </w:style>
  <w:style w:type="character" w:customStyle="1" w:styleId="ae">
    <w:name w:val="Гипертекстовая ссылка"/>
    <w:rsid w:val="006768F7"/>
    <w:rPr>
      <w:color w:val="008000"/>
      <w:sz w:val="20"/>
      <w:szCs w:val="20"/>
      <w:u w:val="single"/>
    </w:rPr>
  </w:style>
  <w:style w:type="character" w:styleId="af">
    <w:name w:val="Hyperlink"/>
    <w:basedOn w:val="a0"/>
    <w:uiPriority w:val="99"/>
    <w:semiHidden/>
    <w:unhideWhenUsed/>
    <w:rsid w:val="006768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68F7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8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semiHidden/>
    <w:unhideWhenUsed/>
    <w:rsid w:val="006768F7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768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semiHidden/>
    <w:rsid w:val="00676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semiHidden/>
    <w:unhideWhenUsed/>
    <w:rsid w:val="006768F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676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768F7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semiHidden/>
    <w:unhideWhenUsed/>
    <w:rsid w:val="006768F7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6768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semiHidden/>
    <w:rsid w:val="00676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semiHidden/>
    <w:unhideWhenUsed/>
    <w:rsid w:val="006768F7"/>
    <w:pPr>
      <w:spacing w:after="120" w:line="480" w:lineRule="auto"/>
      <w:ind w:left="283"/>
    </w:pPr>
  </w:style>
  <w:style w:type="character" w:customStyle="1" w:styleId="ab">
    <w:name w:val="Текст выноски Знак"/>
    <w:basedOn w:val="a0"/>
    <w:link w:val="ac"/>
    <w:uiPriority w:val="99"/>
    <w:semiHidden/>
    <w:rsid w:val="006768F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768F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768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768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76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676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6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768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676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unhideWhenUsed/>
    <w:rsid w:val="006768F7"/>
    <w:rPr>
      <w:vertAlign w:val="superscript"/>
    </w:rPr>
  </w:style>
  <w:style w:type="character" w:customStyle="1" w:styleId="ae">
    <w:name w:val="Гипертекстовая ссылка"/>
    <w:rsid w:val="006768F7"/>
    <w:rPr>
      <w:color w:val="008000"/>
      <w:sz w:val="20"/>
      <w:szCs w:val="20"/>
      <w:u w:val="single"/>
    </w:rPr>
  </w:style>
  <w:style w:type="character" w:styleId="af">
    <w:name w:val="Hyperlink"/>
    <w:basedOn w:val="a0"/>
    <w:uiPriority w:val="99"/>
    <w:semiHidden/>
    <w:unhideWhenUsed/>
    <w:rsid w:val="00676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7B661-E2BB-4058-82C0-700ECF67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Корешкова НЕ</dc:creator>
  <cp:keywords/>
  <dc:description/>
  <cp:lastModifiedBy>Корешкова НЕ</cp:lastModifiedBy>
  <cp:revision>109</cp:revision>
  <cp:lastPrinted>2018-08-28T10:59:00Z</cp:lastPrinted>
  <dcterms:created xsi:type="dcterms:W3CDTF">2018-01-23T13:59:00Z</dcterms:created>
  <dcterms:modified xsi:type="dcterms:W3CDTF">2018-08-28T11:03:00Z</dcterms:modified>
</cp:coreProperties>
</file>