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B3" w:rsidRDefault="004A21A5" w:rsidP="004A21A5">
      <w:pPr>
        <w:ind w:left="5664" w:firstLine="708"/>
        <w:jc w:val="both"/>
        <w:rPr>
          <w:sz w:val="28"/>
          <w:szCs w:val="28"/>
        </w:rPr>
      </w:pPr>
      <w:r>
        <w:rPr>
          <w:sz w:val="28"/>
          <w:szCs w:val="28"/>
        </w:rPr>
        <w:t>УТВЕРЖДЕН</w:t>
      </w:r>
    </w:p>
    <w:p w:rsidR="004A21A5" w:rsidRDefault="004A21A5" w:rsidP="004A21A5">
      <w:pPr>
        <w:ind w:left="5664" w:firstLine="708"/>
        <w:jc w:val="both"/>
        <w:rPr>
          <w:sz w:val="28"/>
          <w:szCs w:val="28"/>
        </w:rPr>
      </w:pPr>
      <w:r>
        <w:rPr>
          <w:sz w:val="28"/>
          <w:szCs w:val="28"/>
        </w:rPr>
        <w:t>постановлением</w:t>
      </w:r>
    </w:p>
    <w:p w:rsidR="004A21A5" w:rsidRDefault="004A21A5" w:rsidP="004A21A5">
      <w:pPr>
        <w:ind w:left="5664" w:firstLine="708"/>
        <w:jc w:val="both"/>
        <w:rPr>
          <w:sz w:val="28"/>
          <w:szCs w:val="28"/>
        </w:rPr>
      </w:pPr>
      <w:r>
        <w:rPr>
          <w:sz w:val="28"/>
          <w:szCs w:val="28"/>
        </w:rPr>
        <w:t>Администрации</w:t>
      </w:r>
    </w:p>
    <w:p w:rsidR="004A21A5" w:rsidRDefault="004A21A5" w:rsidP="004A21A5">
      <w:pPr>
        <w:ind w:left="5664" w:firstLine="708"/>
        <w:jc w:val="both"/>
        <w:rPr>
          <w:sz w:val="28"/>
          <w:szCs w:val="28"/>
        </w:rPr>
      </w:pPr>
      <w:r>
        <w:rPr>
          <w:sz w:val="28"/>
          <w:szCs w:val="28"/>
        </w:rPr>
        <w:t>муниципального образования</w:t>
      </w:r>
    </w:p>
    <w:p w:rsidR="004A21A5" w:rsidRDefault="004A21A5" w:rsidP="004A21A5">
      <w:pPr>
        <w:ind w:left="5664" w:firstLine="708"/>
        <w:jc w:val="both"/>
        <w:rPr>
          <w:sz w:val="28"/>
          <w:szCs w:val="28"/>
        </w:rPr>
      </w:pPr>
      <w:r>
        <w:rPr>
          <w:sz w:val="28"/>
          <w:szCs w:val="28"/>
        </w:rPr>
        <w:t>«Гагаринский район»</w:t>
      </w:r>
    </w:p>
    <w:p w:rsidR="004A21A5" w:rsidRDefault="004A21A5" w:rsidP="004A21A5">
      <w:pPr>
        <w:ind w:left="5664" w:firstLine="708"/>
        <w:jc w:val="both"/>
        <w:rPr>
          <w:sz w:val="28"/>
          <w:szCs w:val="28"/>
        </w:rPr>
      </w:pPr>
      <w:r>
        <w:rPr>
          <w:sz w:val="28"/>
          <w:szCs w:val="28"/>
        </w:rPr>
        <w:t>Смоленской области</w:t>
      </w:r>
    </w:p>
    <w:p w:rsidR="004A21A5" w:rsidRPr="00190075" w:rsidRDefault="004A21A5" w:rsidP="004A21A5">
      <w:pPr>
        <w:ind w:left="5664" w:firstLine="708"/>
        <w:jc w:val="both"/>
        <w:rPr>
          <w:b/>
          <w:sz w:val="28"/>
          <w:szCs w:val="28"/>
        </w:rPr>
      </w:pPr>
      <w:r w:rsidRPr="00190075">
        <w:rPr>
          <w:b/>
          <w:sz w:val="28"/>
          <w:szCs w:val="28"/>
        </w:rPr>
        <w:t xml:space="preserve">от </w:t>
      </w:r>
      <w:r w:rsidR="00190075" w:rsidRPr="00190075">
        <w:rPr>
          <w:b/>
          <w:sz w:val="28"/>
          <w:szCs w:val="28"/>
        </w:rPr>
        <w:t xml:space="preserve">30.12.2016 </w:t>
      </w:r>
      <w:r w:rsidRPr="00190075">
        <w:rPr>
          <w:b/>
          <w:sz w:val="28"/>
          <w:szCs w:val="28"/>
        </w:rPr>
        <w:t>№</w:t>
      </w:r>
      <w:r w:rsidR="00190075" w:rsidRPr="00190075">
        <w:rPr>
          <w:b/>
          <w:sz w:val="28"/>
          <w:szCs w:val="28"/>
        </w:rPr>
        <w:t xml:space="preserve"> 1472</w:t>
      </w:r>
    </w:p>
    <w:p w:rsidR="004A21A5" w:rsidRDefault="004A21A5" w:rsidP="008940B3">
      <w:pPr>
        <w:pStyle w:val="aff7"/>
        <w:spacing w:line="240" w:lineRule="auto"/>
      </w:pPr>
    </w:p>
    <w:p w:rsidR="004A21A5" w:rsidRDefault="004A21A5" w:rsidP="008940B3">
      <w:pPr>
        <w:pStyle w:val="aff7"/>
        <w:spacing w:line="240" w:lineRule="auto"/>
      </w:pPr>
    </w:p>
    <w:p w:rsidR="008940B3" w:rsidRPr="009447E3" w:rsidRDefault="008940B3" w:rsidP="008940B3">
      <w:pPr>
        <w:pStyle w:val="aff7"/>
        <w:spacing w:line="240" w:lineRule="auto"/>
      </w:pPr>
      <w:r w:rsidRPr="009447E3">
        <w:t xml:space="preserve">Административный регламент по предоставлению муниципальной услуги «Прием заявлений, постановка на учет и зачисление детей в образовательные </w:t>
      </w:r>
      <w:r w:rsidR="00CA1B00">
        <w:t>организации</w:t>
      </w:r>
      <w:r w:rsidRPr="009447E3">
        <w:t>, реализующие основную образовательную программу</w:t>
      </w:r>
      <w:r w:rsidR="00CA1B00">
        <w:t xml:space="preserve"> дошкольного образования</w:t>
      </w:r>
      <w:r w:rsidRPr="009447E3">
        <w:t>»</w:t>
      </w:r>
    </w:p>
    <w:p w:rsidR="008940B3" w:rsidRPr="00D74B57" w:rsidRDefault="008940B3" w:rsidP="008940B3">
      <w:pPr>
        <w:pStyle w:val="1"/>
        <w:numPr>
          <w:ilvl w:val="0"/>
          <w:numId w:val="0"/>
        </w:numPr>
        <w:spacing w:line="240" w:lineRule="auto"/>
        <w:ind w:left="900"/>
      </w:pPr>
      <w:r>
        <w:t xml:space="preserve">1. </w:t>
      </w:r>
      <w:r w:rsidRPr="00D74B57">
        <w:t>ОБЩИЕ ПОЛОЖЕНИЯ</w:t>
      </w:r>
    </w:p>
    <w:p w:rsidR="008940B3" w:rsidRPr="003F772B" w:rsidRDefault="008940B3" w:rsidP="008940B3">
      <w:pPr>
        <w:pStyle w:val="a"/>
        <w:numPr>
          <w:ilvl w:val="0"/>
          <w:numId w:val="0"/>
        </w:numPr>
        <w:spacing w:line="240" w:lineRule="auto"/>
        <w:ind w:firstLine="360"/>
      </w:pPr>
      <w:r>
        <w:t xml:space="preserve">1.1. </w:t>
      </w:r>
      <w:r w:rsidRPr="003F772B">
        <w:t xml:space="preserve">Административный регламент по предоставлению муниципальной услуги «Прием заявлений, постановка на учет и зачисление детей в образовательные </w:t>
      </w:r>
      <w:r w:rsidR="00CA1B00">
        <w:t>организации</w:t>
      </w:r>
      <w:r w:rsidRPr="003F772B">
        <w:t>, реализующие основную образовательную программу</w:t>
      </w:r>
      <w:r w:rsidR="00CA1B00">
        <w:t xml:space="preserve"> дошкольного образования</w:t>
      </w:r>
      <w:r w:rsidRPr="003F772B">
        <w:t>» (далее</w:t>
      </w:r>
      <w:r>
        <w:t xml:space="preserve"> — </w:t>
      </w:r>
      <w:r w:rsidRPr="003F772B">
        <w:t xml:space="preserve">Административный регламент) разработан в целях повышения качества исполнения и доступности предоставления данной муниципальной </w:t>
      </w:r>
      <w:r w:rsidRPr="00B513BD">
        <w:t>услуги</w:t>
      </w:r>
      <w:r w:rsidRPr="003F772B">
        <w:t xml:space="preserve"> и создания комфортных условий для участников отношений, возникающих при предоставлении муниципальной услуги.</w:t>
      </w:r>
    </w:p>
    <w:p w:rsidR="008940B3" w:rsidRPr="001541DF" w:rsidRDefault="008940B3" w:rsidP="008940B3">
      <w:pPr>
        <w:pStyle w:val="a"/>
        <w:numPr>
          <w:ilvl w:val="0"/>
          <w:numId w:val="0"/>
        </w:numPr>
        <w:spacing w:line="240" w:lineRule="auto"/>
        <w:ind w:firstLine="360"/>
      </w:pPr>
      <w:r>
        <w:t xml:space="preserve">1.2. </w:t>
      </w:r>
      <w:r w:rsidRPr="001541DF">
        <w:t xml:space="preserve">В настоящем документе используются следующие термины и сокращения: </w:t>
      </w:r>
    </w:p>
    <w:p w:rsidR="008940B3" w:rsidRDefault="00CA1B00" w:rsidP="008940B3">
      <w:pPr>
        <w:pStyle w:val="a0"/>
        <w:spacing w:line="240" w:lineRule="auto"/>
        <w:ind w:left="0" w:firstLine="360"/>
      </w:pPr>
      <w:r>
        <w:t>муниципальная образовательная организация</w:t>
      </w:r>
      <w:r w:rsidR="00F14ED3">
        <w:t>, реализующая основную образовательную программу дошкольного образования (МОО)</w:t>
      </w:r>
      <w:r w:rsidR="008940B3">
        <w:t>;</w:t>
      </w:r>
    </w:p>
    <w:p w:rsidR="008940B3" w:rsidRDefault="008940B3" w:rsidP="008940B3">
      <w:pPr>
        <w:pStyle w:val="a0"/>
        <w:spacing w:line="240" w:lineRule="auto"/>
        <w:ind w:left="0" w:firstLine="360"/>
      </w:pPr>
      <w:r>
        <w:t xml:space="preserve">дата поступления — </w:t>
      </w:r>
      <w:r w:rsidRPr="00B513BD">
        <w:t>дата</w:t>
      </w:r>
      <w:r>
        <w:t>, не ранее которой должно быть произв</w:t>
      </w:r>
      <w:r w:rsidR="002C0441">
        <w:t>едено зачисление ребенка в МОО</w:t>
      </w:r>
      <w:r>
        <w:t xml:space="preserve"> в соответствии с нормативными документами и пожеланиями родителей или иных законных представителей;</w:t>
      </w:r>
    </w:p>
    <w:p w:rsidR="008940B3" w:rsidRDefault="008940B3" w:rsidP="008940B3">
      <w:pPr>
        <w:pStyle w:val="a0"/>
        <w:spacing w:line="240" w:lineRule="auto"/>
        <w:ind w:left="0" w:firstLine="360"/>
      </w:pPr>
      <w:r>
        <w:t>Комитет по образованию – Комитет по образованию Администрации муниципального образования «Гагаринский район» Смоленской области;</w:t>
      </w:r>
    </w:p>
    <w:p w:rsidR="008940B3" w:rsidRDefault="008940B3" w:rsidP="008940B3">
      <w:pPr>
        <w:pStyle w:val="a0"/>
        <w:spacing w:line="240" w:lineRule="auto"/>
        <w:ind w:left="0" w:firstLine="360"/>
      </w:pPr>
      <w:r>
        <w:t xml:space="preserve">Комиссия по комплектованию — </w:t>
      </w:r>
      <w:r w:rsidRPr="004D457B">
        <w:t xml:space="preserve">Комиссия по направлению детей в муниципальные дошкольные образовательные учреждения, создаваемая при </w:t>
      </w:r>
      <w:r>
        <w:t>Комитете по образованию;</w:t>
      </w:r>
    </w:p>
    <w:p w:rsidR="008940B3" w:rsidRDefault="008940B3" w:rsidP="008940B3">
      <w:pPr>
        <w:pStyle w:val="a0"/>
        <w:spacing w:line="240" w:lineRule="auto"/>
        <w:ind w:left="0" w:firstLine="360"/>
      </w:pPr>
      <w:r>
        <w:t xml:space="preserve">комплектование — регламентированная деятельность Комитета по образованию по направлению и зачислению детей, нуждающихся в обучении по основным </w:t>
      </w:r>
      <w:r w:rsidR="00CA1B00">
        <w:t xml:space="preserve">образовательным </w:t>
      </w:r>
      <w:r>
        <w:t>программ</w:t>
      </w:r>
      <w:r w:rsidR="00CA1B00">
        <w:t>ам дошкольного образования</w:t>
      </w:r>
      <w:r>
        <w:t>;</w:t>
      </w:r>
    </w:p>
    <w:p w:rsidR="008940B3" w:rsidRDefault="008940B3" w:rsidP="008940B3">
      <w:pPr>
        <w:pStyle w:val="a0"/>
        <w:spacing w:line="240" w:lineRule="auto"/>
        <w:ind w:left="0" w:firstLine="360"/>
      </w:pPr>
      <w:r>
        <w:t>очередь (учет) — совокупность учетных запи</w:t>
      </w:r>
      <w:r w:rsidR="00CA1B00">
        <w:t>сей детей, родителями (</w:t>
      </w:r>
      <w:r>
        <w:t>законными представителями</w:t>
      </w:r>
      <w:r w:rsidR="00CA1B00">
        <w:t>)</w:t>
      </w:r>
      <w:r>
        <w:t xml:space="preserve"> которых подано заявление установленной формы о предоставлении места в </w:t>
      </w:r>
      <w:r w:rsidR="00CA1B00">
        <w:t>МОО</w:t>
      </w:r>
      <w:r>
        <w:t>, упорядоченная в соответствии с регламентом комплектования;</w:t>
      </w:r>
    </w:p>
    <w:p w:rsidR="008940B3" w:rsidRDefault="008940B3" w:rsidP="008940B3">
      <w:pPr>
        <w:pStyle w:val="a0"/>
        <w:spacing w:line="240" w:lineRule="auto"/>
        <w:ind w:left="0" w:firstLine="360"/>
      </w:pPr>
      <w:r>
        <w:t xml:space="preserve">Портал — </w:t>
      </w:r>
      <w:r w:rsidRPr="00F628CA">
        <w:t>портал государственных (муниципальных) услуг</w:t>
      </w:r>
      <w:r>
        <w:t>;</w:t>
      </w:r>
    </w:p>
    <w:p w:rsidR="00533B30" w:rsidRDefault="00533B30" w:rsidP="008940B3">
      <w:pPr>
        <w:pStyle w:val="a0"/>
        <w:spacing w:line="240" w:lineRule="auto"/>
        <w:ind w:left="0" w:firstLine="360"/>
      </w:pPr>
      <w:r>
        <w:t>Автоматизированная информационная система «АИС Комплектование» (АИС) – система для учета детей;</w:t>
      </w:r>
    </w:p>
    <w:p w:rsidR="008940B3" w:rsidRDefault="008940B3" w:rsidP="008940B3">
      <w:pPr>
        <w:pStyle w:val="a0"/>
        <w:spacing w:line="240" w:lineRule="auto"/>
        <w:ind w:left="0" w:firstLine="360"/>
      </w:pPr>
      <w:r>
        <w:t>учебный год — период с 01 сентября текущего года по 31 мая следующего года включительно;</w:t>
      </w:r>
    </w:p>
    <w:p w:rsidR="008940B3" w:rsidRPr="00396DEE" w:rsidRDefault="008940B3" w:rsidP="008940B3">
      <w:pPr>
        <w:pStyle w:val="a0"/>
        <w:spacing w:line="240" w:lineRule="auto"/>
        <w:ind w:left="0" w:firstLine="360"/>
        <w:rPr>
          <w:szCs w:val="22"/>
        </w:rPr>
      </w:pPr>
      <w:r w:rsidRPr="00396DEE">
        <w:rPr>
          <w:szCs w:val="22"/>
        </w:rPr>
        <w:t>Гагаринский филиал СОГБУ «МФЦ» (далее МФЦ).</w:t>
      </w:r>
    </w:p>
    <w:p w:rsidR="008940B3" w:rsidRPr="00D74B57" w:rsidRDefault="008940B3" w:rsidP="008940B3">
      <w:pPr>
        <w:pStyle w:val="21"/>
        <w:spacing w:line="240" w:lineRule="auto"/>
      </w:pPr>
      <w:r>
        <w:t xml:space="preserve">2. </w:t>
      </w:r>
      <w:r w:rsidRPr="00D74B57">
        <w:t>Предмет регулирования Административного регламента</w:t>
      </w:r>
    </w:p>
    <w:p w:rsidR="008940B3" w:rsidRDefault="008940B3" w:rsidP="008940B3">
      <w:pPr>
        <w:pStyle w:val="a"/>
        <w:numPr>
          <w:ilvl w:val="0"/>
          <w:numId w:val="0"/>
        </w:numPr>
        <w:spacing w:line="240" w:lineRule="auto"/>
        <w:ind w:firstLine="360"/>
      </w:pPr>
      <w:r>
        <w:t xml:space="preserve">2.1. </w:t>
      </w:r>
      <w:r w:rsidRPr="00A82706">
        <w:t>Предметом регулирования Административного регламента являю</w:t>
      </w:r>
      <w:r>
        <w:t xml:space="preserve">тся действия, </w:t>
      </w:r>
      <w:r w:rsidRPr="00A82706">
        <w:t xml:space="preserve">выполняемые при предоставлении </w:t>
      </w:r>
      <w:r>
        <w:t>муниципальной</w:t>
      </w:r>
      <w:r w:rsidRPr="00A82706">
        <w:t xml:space="preserve"> услуги по прием</w:t>
      </w:r>
      <w:r>
        <w:t>у</w:t>
      </w:r>
      <w:r w:rsidRPr="00A82706">
        <w:t xml:space="preserve"> заявлений, постановк</w:t>
      </w:r>
      <w:r>
        <w:t>е</w:t>
      </w:r>
      <w:r w:rsidRPr="00A82706">
        <w:t xml:space="preserve"> на учет и зачислени</w:t>
      </w:r>
      <w:r>
        <w:t>ю</w:t>
      </w:r>
      <w:r w:rsidRPr="00A82706">
        <w:t xml:space="preserve"> детей в </w:t>
      </w:r>
      <w:r w:rsidR="00CA1B00">
        <w:t>МОО</w:t>
      </w:r>
      <w:r w:rsidRPr="00A82706">
        <w:t xml:space="preserve">. Кроме того, </w:t>
      </w:r>
      <w:r>
        <w:t xml:space="preserve">Административный </w:t>
      </w:r>
      <w:r w:rsidRPr="00A82706">
        <w:t xml:space="preserve">регламент  определяет сроки и последовательность действий при оказании </w:t>
      </w:r>
      <w:r>
        <w:t>муниципальной</w:t>
      </w:r>
      <w:r w:rsidRPr="00A82706">
        <w:t xml:space="preserve"> услуги.</w:t>
      </w:r>
    </w:p>
    <w:p w:rsidR="00A07D67" w:rsidRDefault="00A07D67" w:rsidP="008940B3">
      <w:pPr>
        <w:pStyle w:val="a"/>
        <w:numPr>
          <w:ilvl w:val="0"/>
          <w:numId w:val="0"/>
        </w:numPr>
        <w:spacing w:line="240" w:lineRule="auto"/>
        <w:ind w:firstLine="360"/>
      </w:pPr>
    </w:p>
    <w:p w:rsidR="00A07D67" w:rsidRDefault="00A07D67" w:rsidP="008940B3">
      <w:pPr>
        <w:pStyle w:val="a"/>
        <w:numPr>
          <w:ilvl w:val="0"/>
          <w:numId w:val="0"/>
        </w:numPr>
        <w:spacing w:line="240" w:lineRule="auto"/>
        <w:ind w:firstLine="360"/>
      </w:pPr>
    </w:p>
    <w:p w:rsidR="00A07D67" w:rsidRDefault="00A07D67" w:rsidP="008940B3">
      <w:pPr>
        <w:pStyle w:val="a"/>
        <w:numPr>
          <w:ilvl w:val="0"/>
          <w:numId w:val="0"/>
        </w:numPr>
        <w:spacing w:line="240" w:lineRule="auto"/>
        <w:ind w:firstLine="360"/>
      </w:pPr>
    </w:p>
    <w:p w:rsidR="00A07D67" w:rsidRPr="00A07D67" w:rsidRDefault="008940B3" w:rsidP="00A07D67">
      <w:pPr>
        <w:autoSpaceDE w:val="0"/>
        <w:autoSpaceDN w:val="0"/>
        <w:adjustRightInd w:val="0"/>
        <w:ind w:firstLine="720"/>
        <w:jc w:val="center"/>
        <w:rPr>
          <w:sz w:val="26"/>
          <w:szCs w:val="26"/>
        </w:rPr>
      </w:pPr>
      <w:r w:rsidRPr="00A07D67">
        <w:rPr>
          <w:b/>
        </w:rPr>
        <w:lastRenderedPageBreak/>
        <w:t>3.</w:t>
      </w:r>
      <w:r>
        <w:t xml:space="preserve"> </w:t>
      </w:r>
      <w:r w:rsidR="00A07D67" w:rsidRPr="00A07D67">
        <w:rPr>
          <w:b/>
          <w:bCs/>
          <w:sz w:val="26"/>
          <w:szCs w:val="26"/>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8940B3" w:rsidRDefault="008940B3" w:rsidP="008940B3">
      <w:pPr>
        <w:pStyle w:val="a"/>
        <w:numPr>
          <w:ilvl w:val="0"/>
          <w:numId w:val="0"/>
        </w:numPr>
        <w:spacing w:line="240" w:lineRule="auto"/>
        <w:ind w:firstLine="360"/>
      </w:pPr>
      <w:r>
        <w:t xml:space="preserve">3.1. </w:t>
      </w:r>
      <w:r w:rsidRPr="00A72562">
        <w:rPr>
          <w:szCs w:val="22"/>
        </w:rPr>
        <w:t>Получателем услуги являются дети в возрасте от 2 месяце</w:t>
      </w:r>
      <w:r w:rsidR="00FD3732">
        <w:rPr>
          <w:szCs w:val="22"/>
        </w:rPr>
        <w:t xml:space="preserve">в до </w:t>
      </w:r>
      <w:r w:rsidR="007F3AF8">
        <w:rPr>
          <w:szCs w:val="22"/>
        </w:rPr>
        <w:t>8</w:t>
      </w:r>
      <w:r w:rsidR="00FD3732">
        <w:rPr>
          <w:szCs w:val="22"/>
        </w:rPr>
        <w:t xml:space="preserve"> лет</w:t>
      </w:r>
      <w:r w:rsidRPr="00A72562">
        <w:rPr>
          <w:szCs w:val="22"/>
        </w:rPr>
        <w:t>, являющиеся гражданами Российской Федерации, иностранными гражданами или не имеющими гражданства</w:t>
      </w:r>
      <w:r>
        <w:rPr>
          <w:szCs w:val="22"/>
        </w:rPr>
        <w:t>.</w:t>
      </w:r>
    </w:p>
    <w:p w:rsidR="008940B3" w:rsidRPr="001541DF" w:rsidRDefault="008940B3" w:rsidP="008940B3">
      <w:pPr>
        <w:pStyle w:val="a"/>
        <w:numPr>
          <w:ilvl w:val="0"/>
          <w:numId w:val="0"/>
        </w:numPr>
        <w:spacing w:line="240" w:lineRule="auto"/>
        <w:ind w:firstLine="360"/>
      </w:pPr>
      <w:r>
        <w:t xml:space="preserve">3.2. </w:t>
      </w:r>
      <w:r w:rsidRPr="001541DF">
        <w:t xml:space="preserve">Право на получение услуги </w:t>
      </w:r>
      <w:r>
        <w:t>имеют дети, зарегистрированные по месту жительства (временно или постоянно) на территории муниципального образования «Гагаринский район» Смоленской области</w:t>
      </w:r>
      <w:r w:rsidRPr="001541DF">
        <w:t>.</w:t>
      </w:r>
    </w:p>
    <w:p w:rsidR="008940B3" w:rsidRDefault="008940B3" w:rsidP="008940B3">
      <w:pPr>
        <w:pStyle w:val="a"/>
        <w:numPr>
          <w:ilvl w:val="0"/>
          <w:numId w:val="0"/>
        </w:numPr>
        <w:spacing w:line="240" w:lineRule="auto"/>
        <w:ind w:firstLine="360"/>
      </w:pPr>
      <w:r>
        <w:t xml:space="preserve">3.3. В качестве заявителей при получении муниципальной услуги выступают </w:t>
      </w:r>
      <w:r w:rsidR="00CA1B00">
        <w:t>родители</w:t>
      </w:r>
      <w:r w:rsidRPr="003E5C88">
        <w:t xml:space="preserve"> </w:t>
      </w:r>
      <w:r w:rsidR="00CA1B00">
        <w:t>(</w:t>
      </w:r>
      <w:r w:rsidRPr="003E5C88">
        <w:t>законные представители</w:t>
      </w:r>
      <w:r w:rsidR="00CA1B00">
        <w:t>)</w:t>
      </w:r>
      <w:r w:rsidRPr="003E5C88">
        <w:t xml:space="preserve"> ребенка, реализующие в его интересах право на образование. </w:t>
      </w:r>
    </w:p>
    <w:p w:rsidR="008940B3" w:rsidRDefault="00CA1B00" w:rsidP="008940B3">
      <w:pPr>
        <w:pStyle w:val="a"/>
        <w:numPr>
          <w:ilvl w:val="0"/>
          <w:numId w:val="0"/>
        </w:numPr>
        <w:spacing w:line="240" w:lineRule="auto"/>
        <w:ind w:firstLine="360"/>
      </w:pPr>
      <w:r>
        <w:t>3.4. Родители (</w:t>
      </w:r>
      <w:r w:rsidR="008940B3">
        <w:t>законные представители</w:t>
      </w:r>
      <w:r>
        <w:t>)</w:t>
      </w:r>
      <w:r w:rsidR="008940B3">
        <w:t xml:space="preserve"> ребенка вправе поручить выполнение действий, связанных с предоставлением услуги, иным лицам по своему усмотрению. </w:t>
      </w:r>
    </w:p>
    <w:p w:rsidR="008940B3" w:rsidRDefault="004B1FF1" w:rsidP="008940B3">
      <w:pPr>
        <w:pStyle w:val="a"/>
        <w:numPr>
          <w:ilvl w:val="0"/>
          <w:numId w:val="0"/>
        </w:numPr>
        <w:spacing w:line="240" w:lineRule="auto"/>
        <w:ind w:firstLine="360"/>
      </w:pPr>
      <w:r>
        <w:t>3.5</w:t>
      </w:r>
      <w:r w:rsidR="008940B3">
        <w:t xml:space="preserve">. Представительство интересов ребенка родителями осуществляется на основании факта родительства, подтверждаемого свидетельством о рождении ребенка, записями ЗАГС, а в отдельных случаях — свидетельством об установлении отцовства. Под свидетельством о рождении здесь и далее понимается один из следующих документов: свидетельство о рождении, выданное органами ЗАГС или </w:t>
      </w:r>
      <w:r w:rsidR="008940B3" w:rsidRPr="00871EF5">
        <w:t>консульским учреждением Российской Федерации за пределами территории Российской Федерации</w:t>
      </w:r>
      <w:r w:rsidR="008940B3">
        <w:t>, или свидетельство о рождении, выданное иностранным государством.</w:t>
      </w:r>
    </w:p>
    <w:p w:rsidR="008940B3" w:rsidRDefault="008940B3" w:rsidP="008940B3">
      <w:pPr>
        <w:pStyle w:val="a"/>
        <w:numPr>
          <w:ilvl w:val="0"/>
          <w:numId w:val="0"/>
        </w:numPr>
        <w:spacing w:line="240" w:lineRule="auto"/>
        <w:ind w:firstLine="360"/>
      </w:pPr>
      <w:r>
        <w:t>Представит</w:t>
      </w:r>
      <w:r w:rsidR="004B1FF1">
        <w:t xml:space="preserve">ельство интересов ребенка </w:t>
      </w:r>
      <w:r>
        <w:t xml:space="preserve">законными представителями осуществляется на основании документов, установленных соответствующими законами. </w:t>
      </w:r>
    </w:p>
    <w:p w:rsidR="008940B3" w:rsidRDefault="008940B3" w:rsidP="008940B3">
      <w:pPr>
        <w:pStyle w:val="a"/>
        <w:numPr>
          <w:ilvl w:val="0"/>
          <w:numId w:val="0"/>
        </w:numPr>
        <w:spacing w:line="240" w:lineRule="auto"/>
        <w:ind w:firstLine="360"/>
      </w:pPr>
      <w:r>
        <w:t xml:space="preserve">Представительство интересов ребенка </w:t>
      </w:r>
      <w:r w:rsidR="004B1FF1">
        <w:t>по поручению родителей (</w:t>
      </w:r>
      <w:r>
        <w:t>законных представителей</w:t>
      </w:r>
      <w:r w:rsidR="004B1FF1">
        <w:t>)</w:t>
      </w:r>
      <w:r>
        <w:t xml:space="preserve"> осуществляется на основании нотариально заверенной доверенности.</w:t>
      </w:r>
    </w:p>
    <w:p w:rsidR="008940B3" w:rsidRPr="00D87738" w:rsidRDefault="009603DE" w:rsidP="008940B3">
      <w:pPr>
        <w:pStyle w:val="a"/>
        <w:numPr>
          <w:ilvl w:val="0"/>
          <w:numId w:val="0"/>
        </w:numPr>
        <w:spacing w:line="240" w:lineRule="auto"/>
        <w:ind w:firstLine="360"/>
      </w:pPr>
      <w:r>
        <w:t>3.6</w:t>
      </w:r>
      <w:r w:rsidR="008940B3">
        <w:t xml:space="preserve">. </w:t>
      </w:r>
      <w:r w:rsidR="004B1FF1">
        <w:t>Родители (з</w:t>
      </w:r>
      <w:r w:rsidR="008940B3" w:rsidRPr="00D87738">
        <w:t>аконные представители</w:t>
      </w:r>
      <w:r w:rsidR="004B1FF1">
        <w:t xml:space="preserve">) ребенка </w:t>
      </w:r>
      <w:r w:rsidR="008940B3" w:rsidRPr="00D87738">
        <w:t xml:space="preserve"> вправе обратиться с заявлением о постановке на учет </w:t>
      </w:r>
      <w:r w:rsidR="008940B3">
        <w:t xml:space="preserve">по предоставлению места в </w:t>
      </w:r>
      <w:r w:rsidR="006713F1">
        <w:t>МОО</w:t>
      </w:r>
      <w:r w:rsidR="008940B3">
        <w:t xml:space="preserve"> </w:t>
      </w:r>
      <w:r w:rsidR="008940B3" w:rsidRPr="00D87738">
        <w:t xml:space="preserve">с момента получения свидетельства о рождении ребенка и до достижения ребенком </w:t>
      </w:r>
      <w:r w:rsidR="002C1F26">
        <w:t>вось</w:t>
      </w:r>
      <w:r w:rsidR="008940B3" w:rsidRPr="00D87738">
        <w:t>милетнего возраста.</w:t>
      </w:r>
    </w:p>
    <w:p w:rsidR="008940B3" w:rsidRDefault="009603DE" w:rsidP="008940B3">
      <w:pPr>
        <w:pStyle w:val="a"/>
        <w:numPr>
          <w:ilvl w:val="0"/>
          <w:numId w:val="0"/>
        </w:numPr>
        <w:spacing w:line="240" w:lineRule="auto"/>
        <w:ind w:firstLine="360"/>
      </w:pPr>
      <w:r>
        <w:t>3.7</w:t>
      </w:r>
      <w:r w:rsidR="008940B3">
        <w:t xml:space="preserve">. Отдельные категории заявителей, перечисленные в Приложении 1, имеют льготное </w:t>
      </w:r>
      <w:r w:rsidR="00F97BE2">
        <w:t>право предоставления места в МОО</w:t>
      </w:r>
      <w:r w:rsidR="008940B3">
        <w:t>.</w:t>
      </w:r>
    </w:p>
    <w:p w:rsidR="00A07D67" w:rsidRDefault="00A07D67" w:rsidP="008940B3">
      <w:pPr>
        <w:pStyle w:val="a"/>
        <w:numPr>
          <w:ilvl w:val="0"/>
          <w:numId w:val="0"/>
        </w:numPr>
        <w:spacing w:line="240" w:lineRule="auto"/>
        <w:ind w:firstLine="360"/>
      </w:pPr>
    </w:p>
    <w:p w:rsidR="00A07D67" w:rsidRPr="00A07D67" w:rsidRDefault="008940B3" w:rsidP="00A07D67">
      <w:pPr>
        <w:autoSpaceDE w:val="0"/>
        <w:autoSpaceDN w:val="0"/>
        <w:adjustRightInd w:val="0"/>
        <w:ind w:firstLine="720"/>
        <w:jc w:val="center"/>
        <w:rPr>
          <w:b/>
          <w:bCs/>
          <w:sz w:val="26"/>
          <w:szCs w:val="26"/>
        </w:rPr>
      </w:pPr>
      <w:r w:rsidRPr="00A07D67">
        <w:rPr>
          <w:b/>
        </w:rPr>
        <w:t>4.</w:t>
      </w:r>
      <w:r>
        <w:t xml:space="preserve"> </w:t>
      </w:r>
      <w:r w:rsidR="00A07D67" w:rsidRPr="00A07D67">
        <w:rPr>
          <w:b/>
          <w:bCs/>
          <w:sz w:val="26"/>
          <w:szCs w:val="26"/>
        </w:rPr>
        <w:t>Требования к порядку информирования о порядке предоставления муниципальной услуги</w:t>
      </w:r>
    </w:p>
    <w:p w:rsidR="008940B3" w:rsidRPr="00150198" w:rsidRDefault="008940B3" w:rsidP="008940B3">
      <w:pPr>
        <w:pStyle w:val="a"/>
        <w:numPr>
          <w:ilvl w:val="0"/>
          <w:numId w:val="0"/>
        </w:numPr>
        <w:spacing w:line="240" w:lineRule="auto"/>
        <w:ind w:firstLine="360"/>
      </w:pPr>
      <w:r>
        <w:t xml:space="preserve">4.1. </w:t>
      </w:r>
      <w:r w:rsidRPr="00150198">
        <w:t>Информация о муниципальной услуге предоставляется:</w:t>
      </w:r>
    </w:p>
    <w:p w:rsidR="008940B3" w:rsidRPr="0000565D" w:rsidRDefault="008940B3" w:rsidP="008940B3">
      <w:pPr>
        <w:pStyle w:val="a0"/>
        <w:spacing w:line="240" w:lineRule="auto"/>
        <w:ind w:left="0" w:firstLine="540"/>
      </w:pPr>
      <w:r w:rsidRPr="0000565D">
        <w:t>в помещениях</w:t>
      </w:r>
      <w:r>
        <w:t xml:space="preserve"> МФЦ,</w:t>
      </w:r>
      <w:r w:rsidRPr="0000565D">
        <w:t xml:space="preserve"> </w:t>
      </w:r>
      <w:r>
        <w:t>Комитета по образованию</w:t>
      </w:r>
      <w:r w:rsidR="006713F1">
        <w:t>, МОО</w:t>
      </w:r>
      <w:r w:rsidRPr="0000565D">
        <w:t>, участвующих в предоставлении услуги, на информационных стендах;</w:t>
      </w:r>
    </w:p>
    <w:p w:rsidR="008940B3" w:rsidRPr="00667F1D" w:rsidRDefault="008940B3" w:rsidP="008940B3">
      <w:pPr>
        <w:pStyle w:val="a0"/>
        <w:spacing w:line="240" w:lineRule="auto"/>
        <w:ind w:left="0" w:firstLine="540"/>
        <w:rPr>
          <w:i/>
        </w:rPr>
      </w:pPr>
      <w:r w:rsidRPr="0000565D">
        <w:t>по телефону сотрудниками</w:t>
      </w:r>
      <w:r>
        <w:t xml:space="preserve"> МФЦ,</w:t>
      </w:r>
      <w:r w:rsidRPr="0000565D">
        <w:t xml:space="preserve"> </w:t>
      </w:r>
      <w:r>
        <w:t>Комитета по образованию</w:t>
      </w:r>
      <w:r w:rsidRPr="00667F1D">
        <w:t xml:space="preserve">, </w:t>
      </w:r>
      <w:r w:rsidR="006713F1">
        <w:t>МОО</w:t>
      </w:r>
      <w:r w:rsidRPr="0000565D">
        <w:t>,</w:t>
      </w:r>
      <w:r>
        <w:t xml:space="preserve"> </w:t>
      </w:r>
      <w:r w:rsidRPr="00667F1D">
        <w:t>ответственными за информирование;</w:t>
      </w:r>
    </w:p>
    <w:p w:rsidR="008940B3" w:rsidRPr="0000565D" w:rsidRDefault="008940B3" w:rsidP="008940B3">
      <w:pPr>
        <w:pStyle w:val="a0"/>
        <w:spacing w:line="240" w:lineRule="auto"/>
        <w:ind w:left="0" w:firstLine="540"/>
      </w:pPr>
      <w:r w:rsidRPr="0000565D">
        <w:t>на Интернет-сайт</w:t>
      </w:r>
      <w:r>
        <w:t>ах МФЦ,</w:t>
      </w:r>
      <w:r w:rsidRPr="0000565D">
        <w:t xml:space="preserve"> </w:t>
      </w:r>
      <w:r>
        <w:t xml:space="preserve">Комитета по образованию, </w:t>
      </w:r>
      <w:r w:rsidR="006713F1">
        <w:t>МОО</w:t>
      </w:r>
      <w:r w:rsidRPr="0000565D">
        <w:t>;</w:t>
      </w:r>
    </w:p>
    <w:p w:rsidR="008940B3" w:rsidRPr="0000565D" w:rsidRDefault="008940B3" w:rsidP="008940B3">
      <w:pPr>
        <w:pStyle w:val="a0"/>
        <w:spacing w:line="240" w:lineRule="auto"/>
        <w:ind w:left="0" w:firstLine="540"/>
      </w:pPr>
      <w:r>
        <w:t>в федеральной государственной информационной системе «Единый портал государственных и муниципальных услуг (функций)» (далее - Единый портал) (электронный адрес:</w:t>
      </w:r>
      <w:r w:rsidRPr="00A17698">
        <w:t xml:space="preserve"> </w:t>
      </w:r>
      <w:r>
        <w:t>htt</w:t>
      </w:r>
      <w:r>
        <w:rPr>
          <w:lang w:val="en-US"/>
        </w:rPr>
        <w:t>p</w:t>
      </w:r>
      <w:r>
        <w:t>://</w:t>
      </w:r>
      <w:r>
        <w:rPr>
          <w:lang w:val="en-US"/>
        </w:rPr>
        <w:t>www</w:t>
      </w:r>
      <w:r w:rsidRPr="00A17698">
        <w:t xml:space="preserve">. </w:t>
      </w:r>
      <w:r>
        <w:t>gosuslugi.</w:t>
      </w:r>
      <w:r>
        <w:rPr>
          <w:lang w:val="en-US"/>
        </w:rPr>
        <w:t>ru</w:t>
      </w:r>
      <w:r>
        <w:t>), а так же региональной государственной информационной системе «Портал государственных и муниципальных услуг (функций) Смоленской области» (электронный адрес: htt</w:t>
      </w:r>
      <w:r>
        <w:rPr>
          <w:lang w:val="en-US"/>
        </w:rPr>
        <w:t>p</w:t>
      </w:r>
      <w:r>
        <w:t>://67.gosuslugi.ruhttp://67.</w:t>
      </w:r>
      <w:r w:rsidRPr="00A84030">
        <w:t xml:space="preserve"> </w:t>
      </w:r>
      <w:r>
        <w:t>gosuslugi,ru</w:t>
      </w:r>
      <w:r w:rsidRPr="00A17698">
        <w:t>)</w:t>
      </w:r>
      <w:r>
        <w:t xml:space="preserve"> (далее - Региональный портал)</w:t>
      </w:r>
      <w:r w:rsidRPr="00A17698">
        <w:t>.</w:t>
      </w:r>
    </w:p>
    <w:p w:rsidR="008940B3" w:rsidRPr="00150198" w:rsidRDefault="008940B3" w:rsidP="008940B3">
      <w:pPr>
        <w:pStyle w:val="a"/>
        <w:numPr>
          <w:ilvl w:val="0"/>
          <w:numId w:val="0"/>
        </w:numPr>
        <w:spacing w:line="240" w:lineRule="auto"/>
        <w:ind w:firstLine="360"/>
      </w:pPr>
      <w:r>
        <w:t xml:space="preserve">4.2. </w:t>
      </w:r>
      <w:r w:rsidRPr="00150198">
        <w:t>Информация по предоставлению муниципальной услуги  включает в себя:</w:t>
      </w:r>
    </w:p>
    <w:p w:rsidR="008940B3" w:rsidRPr="00150198" w:rsidRDefault="008940B3" w:rsidP="008940B3">
      <w:pPr>
        <w:pStyle w:val="a0"/>
        <w:spacing w:line="240" w:lineRule="auto"/>
        <w:ind w:left="0" w:firstLine="540"/>
      </w:pPr>
      <w:r w:rsidRPr="00150198">
        <w:t xml:space="preserve">местонахождение, включая схему проезда, </w:t>
      </w:r>
      <w:r>
        <w:t>М</w:t>
      </w:r>
      <w:r w:rsidR="006713F1">
        <w:t>ФЦ, Комитета по образованию, МОО</w:t>
      </w:r>
      <w:r w:rsidRPr="00150198">
        <w:t>;</w:t>
      </w:r>
    </w:p>
    <w:p w:rsidR="008940B3" w:rsidRPr="00150198" w:rsidRDefault="008940B3" w:rsidP="008940B3">
      <w:pPr>
        <w:pStyle w:val="a0"/>
        <w:spacing w:line="240" w:lineRule="auto"/>
        <w:ind w:left="0" w:firstLine="540"/>
      </w:pPr>
      <w:r w:rsidRPr="00150198">
        <w:t>график работы сотрудников</w:t>
      </w:r>
      <w:r>
        <w:t xml:space="preserve"> МФЦ, Комитета по образованию</w:t>
      </w:r>
      <w:r w:rsidRPr="00150198">
        <w:t>, ответственных за информирование о предоставлении муниципальной услуги;</w:t>
      </w:r>
    </w:p>
    <w:p w:rsidR="008940B3" w:rsidRPr="00150198" w:rsidRDefault="008940B3" w:rsidP="008940B3">
      <w:pPr>
        <w:pStyle w:val="a0"/>
        <w:spacing w:line="240" w:lineRule="auto"/>
        <w:ind w:left="0" w:firstLine="540"/>
      </w:pPr>
      <w:r w:rsidRPr="00150198">
        <w:t>справочны</w:t>
      </w:r>
      <w:r>
        <w:t>е</w:t>
      </w:r>
      <w:r w:rsidRPr="00150198">
        <w:t xml:space="preserve"> телефон</w:t>
      </w:r>
      <w:r>
        <w:t>ы</w:t>
      </w:r>
      <w:r w:rsidRPr="00150198">
        <w:t xml:space="preserve"> </w:t>
      </w:r>
      <w:r>
        <w:t>МФЦ, Комитета по образованию</w:t>
      </w:r>
      <w:r w:rsidRPr="00150198">
        <w:t>;</w:t>
      </w:r>
    </w:p>
    <w:p w:rsidR="008940B3" w:rsidRDefault="006713F1" w:rsidP="008940B3">
      <w:pPr>
        <w:pStyle w:val="a0"/>
        <w:spacing w:line="240" w:lineRule="auto"/>
        <w:ind w:left="0" w:firstLine="540"/>
      </w:pPr>
      <w:r>
        <w:t>перечень МОО</w:t>
      </w:r>
      <w:r w:rsidR="008940B3" w:rsidRPr="00150198">
        <w:t>, участвующих в предоставлении</w:t>
      </w:r>
      <w:r w:rsidR="008940B3">
        <w:t xml:space="preserve"> услуги</w:t>
      </w:r>
      <w:r w:rsidR="008940B3" w:rsidRPr="00150198">
        <w:t>;</w:t>
      </w:r>
    </w:p>
    <w:p w:rsidR="008940B3" w:rsidRPr="00150198" w:rsidRDefault="006713F1" w:rsidP="008940B3">
      <w:pPr>
        <w:pStyle w:val="a0"/>
        <w:spacing w:line="240" w:lineRule="auto"/>
        <w:ind w:left="0" w:firstLine="540"/>
      </w:pPr>
      <w:r>
        <w:t>справочные телефоны МОО</w:t>
      </w:r>
      <w:r w:rsidR="008940B3" w:rsidRPr="00150198">
        <w:t>, участвующих в предоставлении услуги;</w:t>
      </w:r>
    </w:p>
    <w:p w:rsidR="008940B3" w:rsidRPr="00150198" w:rsidRDefault="006713F1" w:rsidP="008940B3">
      <w:pPr>
        <w:pStyle w:val="a0"/>
        <w:spacing w:line="240" w:lineRule="auto"/>
        <w:ind w:left="0" w:firstLine="540"/>
      </w:pPr>
      <w:r>
        <w:t>местонахождение МОО</w:t>
      </w:r>
      <w:r w:rsidR="008940B3" w:rsidRPr="00150198">
        <w:t xml:space="preserve"> </w:t>
      </w:r>
      <w:r w:rsidR="008940B3">
        <w:t>муниципального образования «Гагаринский район» Смоленской области,</w:t>
      </w:r>
      <w:r w:rsidR="008940B3" w:rsidRPr="00150198">
        <w:t xml:space="preserve"> участвующих в предоставлении услуги, а также схем</w:t>
      </w:r>
      <w:r w:rsidR="008940B3">
        <w:t>ы</w:t>
      </w:r>
      <w:r w:rsidR="008940B3" w:rsidRPr="00150198">
        <w:t xml:space="preserve"> проезда</w:t>
      </w:r>
      <w:r w:rsidR="008940B3">
        <w:t xml:space="preserve"> к</w:t>
      </w:r>
      <w:r>
        <w:t xml:space="preserve"> МОО</w:t>
      </w:r>
      <w:r w:rsidR="008940B3" w:rsidRPr="00150198">
        <w:t>;</w:t>
      </w:r>
    </w:p>
    <w:p w:rsidR="008940B3" w:rsidRPr="00C329E8" w:rsidRDefault="006713F1" w:rsidP="008940B3">
      <w:pPr>
        <w:pStyle w:val="a0"/>
        <w:spacing w:line="240" w:lineRule="auto"/>
        <w:ind w:left="0" w:firstLine="540"/>
      </w:pPr>
      <w:r>
        <w:t>график работы МОО</w:t>
      </w:r>
      <w:r w:rsidR="008940B3" w:rsidRPr="00150198">
        <w:t>, участвующих в предоставлении услуги;</w:t>
      </w:r>
    </w:p>
    <w:p w:rsidR="008940B3" w:rsidRPr="00150198" w:rsidRDefault="006713F1" w:rsidP="008940B3">
      <w:pPr>
        <w:pStyle w:val="a0"/>
        <w:spacing w:line="240" w:lineRule="auto"/>
        <w:ind w:left="0" w:firstLine="540"/>
      </w:pPr>
      <w:r>
        <w:t>график приема сотрудников МОО</w:t>
      </w:r>
      <w:r w:rsidR="008940B3" w:rsidRPr="00150198">
        <w:t>, участвующих в предоставлении услуги;</w:t>
      </w:r>
    </w:p>
    <w:p w:rsidR="008940B3" w:rsidRPr="00150198" w:rsidRDefault="008940B3" w:rsidP="008940B3">
      <w:pPr>
        <w:pStyle w:val="a0"/>
        <w:spacing w:line="240" w:lineRule="auto"/>
        <w:ind w:left="0" w:firstLine="540"/>
      </w:pPr>
      <w:r>
        <w:lastRenderedPageBreak/>
        <w:t>к</w:t>
      </w:r>
      <w:r w:rsidRPr="00150198">
        <w:t>оличеств</w:t>
      </w:r>
      <w:r>
        <w:t>о</w:t>
      </w:r>
      <w:r w:rsidR="006713F1">
        <w:t xml:space="preserve"> групп в МОО</w:t>
      </w:r>
      <w:r w:rsidRPr="00150198">
        <w:t>;</w:t>
      </w:r>
    </w:p>
    <w:p w:rsidR="008940B3" w:rsidRPr="00150198" w:rsidRDefault="008940B3" w:rsidP="008940B3">
      <w:pPr>
        <w:pStyle w:val="a0"/>
        <w:spacing w:line="240" w:lineRule="auto"/>
        <w:ind w:left="0" w:firstLine="540"/>
      </w:pPr>
      <w:r>
        <w:t xml:space="preserve">сведения </w:t>
      </w:r>
      <w:r w:rsidRPr="00150198">
        <w:t>о возрастных группах воспитанников;</w:t>
      </w:r>
    </w:p>
    <w:p w:rsidR="008940B3" w:rsidRPr="00150198" w:rsidRDefault="008940B3" w:rsidP="008940B3">
      <w:pPr>
        <w:pStyle w:val="a0"/>
        <w:spacing w:line="240" w:lineRule="auto"/>
        <w:ind w:left="0" w:firstLine="540"/>
      </w:pPr>
      <w:r w:rsidRPr="00150198">
        <w:t>поряд</w:t>
      </w:r>
      <w:r>
        <w:t>ок</w:t>
      </w:r>
      <w:r w:rsidRPr="00150198">
        <w:t xml:space="preserve"> зачисления реб</w:t>
      </w:r>
      <w:r w:rsidR="006713F1">
        <w:t>енка в МОО</w:t>
      </w:r>
      <w:r w:rsidRPr="00150198">
        <w:t>;</w:t>
      </w:r>
    </w:p>
    <w:p w:rsidR="008940B3" w:rsidRPr="00150198" w:rsidRDefault="008940B3" w:rsidP="008940B3">
      <w:pPr>
        <w:pStyle w:val="a0"/>
        <w:spacing w:line="240" w:lineRule="auto"/>
        <w:ind w:left="0" w:firstLine="540"/>
      </w:pPr>
      <w:r w:rsidRPr="00150198">
        <w:t>переч</w:t>
      </w:r>
      <w:r>
        <w:t>е</w:t>
      </w:r>
      <w:r w:rsidRPr="00150198">
        <w:t>н</w:t>
      </w:r>
      <w:r>
        <w:t>ь</w:t>
      </w:r>
      <w:r w:rsidRPr="00150198">
        <w:t xml:space="preserve"> документов, которые заявитель должен представить для предоставления муниципальной услуги;</w:t>
      </w:r>
    </w:p>
    <w:p w:rsidR="008940B3" w:rsidRPr="00150198" w:rsidRDefault="008940B3" w:rsidP="008940B3">
      <w:pPr>
        <w:pStyle w:val="a0"/>
        <w:spacing w:line="240" w:lineRule="auto"/>
        <w:ind w:left="0" w:firstLine="540"/>
      </w:pPr>
      <w:r w:rsidRPr="00150198">
        <w:t>категори</w:t>
      </w:r>
      <w:r>
        <w:t>и</w:t>
      </w:r>
      <w:r w:rsidRPr="00150198">
        <w:t xml:space="preserve"> заявителей, имеющих  </w:t>
      </w:r>
      <w:r>
        <w:t xml:space="preserve">льготное </w:t>
      </w:r>
      <w:r w:rsidR="006713F1">
        <w:t>право на устройство детей в МОО</w:t>
      </w:r>
      <w:r w:rsidRPr="00150198">
        <w:t>;</w:t>
      </w:r>
    </w:p>
    <w:p w:rsidR="008940B3" w:rsidRPr="00150198" w:rsidRDefault="008940B3" w:rsidP="008940B3">
      <w:pPr>
        <w:pStyle w:val="a0"/>
        <w:spacing w:line="240" w:lineRule="auto"/>
        <w:ind w:left="0" w:firstLine="540"/>
      </w:pPr>
      <w:r w:rsidRPr="00150198">
        <w:t>Административный регламент предоставления муниципальной услуги;</w:t>
      </w:r>
    </w:p>
    <w:p w:rsidR="008940B3" w:rsidRPr="00150198" w:rsidRDefault="008940B3" w:rsidP="008940B3">
      <w:pPr>
        <w:pStyle w:val="a0"/>
        <w:spacing w:line="240" w:lineRule="auto"/>
        <w:ind w:left="0" w:firstLine="540"/>
      </w:pPr>
      <w:r w:rsidRPr="00150198">
        <w:t>необходим</w:t>
      </w:r>
      <w:r>
        <w:t>ую</w:t>
      </w:r>
      <w:r w:rsidRPr="00150198">
        <w:t xml:space="preserve"> оперативн</w:t>
      </w:r>
      <w:r>
        <w:t>ую</w:t>
      </w:r>
      <w:r w:rsidRPr="00150198">
        <w:t xml:space="preserve"> информаци</w:t>
      </w:r>
      <w:r>
        <w:t>ю</w:t>
      </w:r>
      <w:r w:rsidRPr="00150198">
        <w:t xml:space="preserve"> о предоставлении муниципальной услуги.</w:t>
      </w:r>
    </w:p>
    <w:p w:rsidR="008940B3" w:rsidRPr="00150198" w:rsidRDefault="008940B3" w:rsidP="008940B3">
      <w:pPr>
        <w:pStyle w:val="a"/>
        <w:numPr>
          <w:ilvl w:val="0"/>
          <w:numId w:val="0"/>
        </w:numPr>
        <w:spacing w:line="240" w:lineRule="auto"/>
        <w:ind w:firstLine="540"/>
      </w:pPr>
      <w:r>
        <w:t xml:space="preserve">4.3. </w:t>
      </w:r>
      <w:r w:rsidRPr="00150198">
        <w:t>При изменении условий и порядка предоставления муниципальной услуги информация об изменениях должна быть выделена красным цветом и пометкой «Важно».</w:t>
      </w:r>
    </w:p>
    <w:p w:rsidR="008940B3" w:rsidRPr="00150198" w:rsidRDefault="008940B3" w:rsidP="008940B3">
      <w:pPr>
        <w:pStyle w:val="a"/>
        <w:numPr>
          <w:ilvl w:val="0"/>
          <w:numId w:val="0"/>
        </w:numPr>
        <w:spacing w:line="240" w:lineRule="auto"/>
        <w:ind w:firstLine="540"/>
      </w:pPr>
      <w:r>
        <w:t xml:space="preserve">4.4. </w:t>
      </w:r>
      <w:r w:rsidRPr="00150198">
        <w:t xml:space="preserve">Требования к форме и характеру взаимодействия специалистов </w:t>
      </w:r>
      <w:r>
        <w:t>М</w:t>
      </w:r>
      <w:r w:rsidR="00071A64">
        <w:t>ФЦ, Комитета по образованию, МОО</w:t>
      </w:r>
      <w:r>
        <w:t xml:space="preserve"> </w:t>
      </w:r>
      <w:r w:rsidRPr="00150198">
        <w:t>с заявителями:</w:t>
      </w:r>
    </w:p>
    <w:p w:rsidR="008940B3" w:rsidRDefault="008940B3" w:rsidP="008940B3">
      <w:pPr>
        <w:pStyle w:val="a0"/>
        <w:spacing w:line="240" w:lineRule="auto"/>
        <w:ind w:left="0" w:firstLine="540"/>
      </w:pPr>
      <w:r w:rsidRPr="00150198">
        <w:t>при ответе на телефонные звонки специалист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940B3" w:rsidRPr="00150198" w:rsidRDefault="008940B3" w:rsidP="008940B3">
      <w:pPr>
        <w:pStyle w:val="a0"/>
        <w:spacing w:line="240" w:lineRule="auto"/>
        <w:ind w:left="0" w:firstLine="540"/>
      </w:pPr>
      <w:r w:rsidRPr="00150198">
        <w:t xml:space="preserve">при личном обращении заявителя в </w:t>
      </w:r>
      <w:r>
        <w:t>МФЦ, Комитет по образованию</w:t>
      </w:r>
      <w:r w:rsidR="00071A64">
        <w:t>, МОО</w:t>
      </w:r>
      <w:r w:rsidRPr="00150198">
        <w:t xml:space="preserve"> </w:t>
      </w:r>
      <w:r>
        <w:t xml:space="preserve">специалист </w:t>
      </w:r>
      <w:r w:rsidRPr="00150198">
        <w:t>должен представиться, указать фамилию, имя и отчество, сообщить занимаемую должность, дать ответ на заданный заявителем вопрос</w:t>
      </w:r>
      <w:r>
        <w:t>.</w:t>
      </w:r>
    </w:p>
    <w:p w:rsidR="008940B3" w:rsidRDefault="008940B3" w:rsidP="008940B3">
      <w:pPr>
        <w:pStyle w:val="a0"/>
        <w:spacing w:line="240" w:lineRule="auto"/>
        <w:ind w:left="0" w:firstLine="540"/>
      </w:pPr>
      <w:r>
        <w:t>с</w:t>
      </w:r>
      <w:r w:rsidRPr="00150198">
        <w:t xml:space="preserve">пециалисты </w:t>
      </w:r>
      <w:r>
        <w:t>МФЦ, Комитета по образованию</w:t>
      </w:r>
      <w:r w:rsidR="00071A64">
        <w:t>, МОО</w:t>
      </w:r>
      <w:r w:rsidRPr="00150198">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8940B3" w:rsidRDefault="008940B3" w:rsidP="008940B3">
      <w:pPr>
        <w:pStyle w:val="a"/>
        <w:numPr>
          <w:ilvl w:val="0"/>
          <w:numId w:val="0"/>
        </w:numPr>
        <w:spacing w:line="240" w:lineRule="auto"/>
        <w:ind w:firstLine="540"/>
      </w:pPr>
      <w:r>
        <w:t xml:space="preserve">4.5. </w:t>
      </w:r>
      <w:r w:rsidRPr="00150198">
        <w:t>Время получения ответа при индивидуальном устном консультировании не должно превышать 15 минут.</w:t>
      </w:r>
      <w:r>
        <w:t xml:space="preserve"> </w:t>
      </w:r>
    </w:p>
    <w:p w:rsidR="008940B3" w:rsidRDefault="008940B3" w:rsidP="008940B3">
      <w:pPr>
        <w:pStyle w:val="a"/>
        <w:numPr>
          <w:ilvl w:val="0"/>
          <w:numId w:val="0"/>
        </w:numPr>
        <w:spacing w:line="240" w:lineRule="auto"/>
        <w:ind w:firstLine="540"/>
      </w:pPr>
      <w:r>
        <w:t xml:space="preserve">Если в силу неоднозначности (сложности) ситуации для ответа требуется дополнительное изучение документов (нормативных актов, материалов личного дела), специалист обязан предложить заявителю один из трех вариантов дальнейших действий: </w:t>
      </w:r>
    </w:p>
    <w:p w:rsidR="008940B3" w:rsidRDefault="008940B3" w:rsidP="008940B3">
      <w:pPr>
        <w:pStyle w:val="a0"/>
        <w:spacing w:line="240" w:lineRule="auto"/>
        <w:ind w:left="0" w:firstLine="540"/>
      </w:pPr>
      <w:r>
        <w:t>изложить суть обращения в письменной форме;</w:t>
      </w:r>
    </w:p>
    <w:p w:rsidR="008940B3" w:rsidRDefault="008940B3" w:rsidP="008940B3">
      <w:pPr>
        <w:pStyle w:val="a0"/>
        <w:spacing w:line="240" w:lineRule="auto"/>
        <w:ind w:left="0" w:firstLine="540"/>
      </w:pPr>
      <w:r>
        <w:t>назначить другое удобное для заявителя время для консультации;</w:t>
      </w:r>
    </w:p>
    <w:p w:rsidR="008940B3" w:rsidRDefault="008940B3" w:rsidP="008940B3">
      <w:pPr>
        <w:pStyle w:val="a0"/>
        <w:spacing w:line="240" w:lineRule="auto"/>
        <w:ind w:left="0" w:firstLine="540"/>
      </w:pPr>
      <w:r>
        <w:t>дать консультацию в двухдневный срок по контактному телефону, указанному заявителем.</w:t>
      </w:r>
    </w:p>
    <w:p w:rsidR="008940B3" w:rsidRDefault="008940B3" w:rsidP="008940B3">
      <w:pPr>
        <w:pStyle w:val="a"/>
        <w:numPr>
          <w:ilvl w:val="0"/>
          <w:numId w:val="0"/>
        </w:numPr>
        <w:spacing w:line="240" w:lineRule="auto"/>
        <w:ind w:firstLine="540"/>
      </w:pPr>
      <w:r>
        <w:t>4.6. Если вопрос не разрешен на уровне специалистов уполномоченного учреждения, заявитель не удовлетворен полученным результатом обращения, прием и консультирование заявителей должностными лицами уполномоченного учреждения производится руководителем уполномоченного учреждения и его заместителем согласно установленному графику приема населения.</w:t>
      </w:r>
    </w:p>
    <w:p w:rsidR="008940B3" w:rsidRDefault="008940B3" w:rsidP="008940B3">
      <w:pPr>
        <w:pStyle w:val="a"/>
        <w:numPr>
          <w:ilvl w:val="0"/>
          <w:numId w:val="0"/>
        </w:numPr>
        <w:spacing w:line="240" w:lineRule="auto"/>
        <w:ind w:firstLine="540"/>
      </w:pPr>
      <w:r>
        <w:t>Время приема  должностными  лицами должно составлять не менее 4 часов в неделю.</w:t>
      </w:r>
    </w:p>
    <w:p w:rsidR="008940B3" w:rsidRPr="00396DEE" w:rsidRDefault="008940B3" w:rsidP="008940B3">
      <w:pPr>
        <w:pStyle w:val="a"/>
        <w:numPr>
          <w:ilvl w:val="0"/>
          <w:numId w:val="0"/>
        </w:numPr>
        <w:spacing w:line="240" w:lineRule="auto"/>
        <w:ind w:firstLine="540"/>
        <w:rPr>
          <w:szCs w:val="22"/>
        </w:rPr>
      </w:pPr>
      <w:r>
        <w:t xml:space="preserve">4.7. График работы сотрудников МФЦ, ответственных за информирование: </w:t>
      </w:r>
      <w:r w:rsidRPr="00396DEE">
        <w:rPr>
          <w:szCs w:val="22"/>
        </w:rPr>
        <w:t xml:space="preserve"> «понедельник – пятница с 9-00 до 19-00, обеденный перерыв с 14-00 до 15-00, суббота с 10-00 до 19-00</w:t>
      </w:r>
      <w:r>
        <w:rPr>
          <w:szCs w:val="22"/>
        </w:rPr>
        <w:t>.</w:t>
      </w:r>
    </w:p>
    <w:p w:rsidR="008940B3" w:rsidRDefault="008940B3" w:rsidP="008940B3">
      <w:pPr>
        <w:pStyle w:val="a"/>
        <w:numPr>
          <w:ilvl w:val="0"/>
          <w:numId w:val="0"/>
        </w:numPr>
        <w:spacing w:line="240" w:lineRule="auto"/>
        <w:ind w:firstLine="540"/>
      </w:pPr>
      <w:r>
        <w:t>График приема сотрудника</w:t>
      </w:r>
      <w:r w:rsidRPr="00813AF6">
        <w:t xml:space="preserve"> </w:t>
      </w:r>
      <w:r>
        <w:t xml:space="preserve">Комитета по образованию, ответственного за информирование: </w:t>
      </w:r>
    </w:p>
    <w:p w:rsidR="008940B3" w:rsidRDefault="008940B3" w:rsidP="008940B3">
      <w:pPr>
        <w:pStyle w:val="a"/>
        <w:numPr>
          <w:ilvl w:val="0"/>
          <w:numId w:val="0"/>
        </w:numPr>
        <w:spacing w:line="240" w:lineRule="auto"/>
        <w:ind w:firstLine="540"/>
      </w:pPr>
      <w:r>
        <w:t>вторник с 8-00 до 12-30,</w:t>
      </w:r>
    </w:p>
    <w:p w:rsidR="008940B3" w:rsidRDefault="008940B3" w:rsidP="008940B3">
      <w:pPr>
        <w:pStyle w:val="a"/>
        <w:numPr>
          <w:ilvl w:val="0"/>
          <w:numId w:val="0"/>
        </w:numPr>
        <w:spacing w:line="240" w:lineRule="auto"/>
        <w:ind w:firstLine="540"/>
      </w:pPr>
      <w:r>
        <w:t>четверг с 14-00 до 17-30.</w:t>
      </w:r>
    </w:p>
    <w:p w:rsidR="008940B3" w:rsidRPr="00150198" w:rsidRDefault="008940B3" w:rsidP="008940B3">
      <w:pPr>
        <w:pStyle w:val="a"/>
        <w:numPr>
          <w:ilvl w:val="0"/>
          <w:numId w:val="0"/>
        </w:numPr>
        <w:spacing w:line="240" w:lineRule="auto"/>
        <w:ind w:firstLine="540"/>
      </w:pPr>
      <w:r>
        <w:t xml:space="preserve">4.8. </w:t>
      </w:r>
      <w:r w:rsidRPr="00150198">
        <w:t>Справочные телефоны сотрудников, ответственных за информирование о предоставлении муниципальной услуги:</w:t>
      </w:r>
    </w:p>
    <w:p w:rsidR="008940B3" w:rsidRDefault="00071A64" w:rsidP="008940B3">
      <w:pPr>
        <w:pStyle w:val="a0"/>
        <w:spacing w:line="240" w:lineRule="auto"/>
        <w:ind w:left="0" w:firstLine="540"/>
      </w:pPr>
      <w:r>
        <w:t>Руководителей МОО</w:t>
      </w:r>
      <w:r w:rsidR="008940B3">
        <w:t xml:space="preserve">: </w:t>
      </w:r>
      <w:r w:rsidR="008940B3" w:rsidRPr="0086251B">
        <w:t>Приложение </w:t>
      </w:r>
      <w:r w:rsidR="008940B3">
        <w:t xml:space="preserve">№ </w:t>
      </w:r>
      <w:r w:rsidR="008940B3" w:rsidRPr="0086251B">
        <w:t>2</w:t>
      </w:r>
      <w:r w:rsidR="008940B3">
        <w:t xml:space="preserve"> к Административному регламенту</w:t>
      </w:r>
      <w:r w:rsidR="008940B3" w:rsidRPr="00150198">
        <w:t>;</w:t>
      </w:r>
    </w:p>
    <w:p w:rsidR="008940B3" w:rsidRPr="00150198" w:rsidRDefault="008940B3" w:rsidP="008940B3">
      <w:pPr>
        <w:pStyle w:val="a0"/>
        <w:numPr>
          <w:ilvl w:val="0"/>
          <w:numId w:val="0"/>
        </w:numPr>
        <w:spacing w:line="240" w:lineRule="auto"/>
        <w:ind w:firstLine="540"/>
      </w:pPr>
      <w:r>
        <w:t xml:space="preserve">- Сотрудников МФЦ, ответственных за информирование: </w:t>
      </w:r>
      <w:r w:rsidR="008873EC">
        <w:t>6-11-19</w:t>
      </w:r>
      <w:r w:rsidRPr="00150198">
        <w:t>;</w:t>
      </w:r>
    </w:p>
    <w:p w:rsidR="008940B3" w:rsidRPr="00150198" w:rsidRDefault="008940B3" w:rsidP="008940B3">
      <w:pPr>
        <w:pStyle w:val="a0"/>
        <w:spacing w:line="240" w:lineRule="auto"/>
        <w:ind w:left="0" w:firstLine="540"/>
      </w:pPr>
      <w:r>
        <w:t xml:space="preserve">Сотрудника Комитета по образованию, ответственного за информирование: </w:t>
      </w:r>
      <w:r w:rsidR="008873EC">
        <w:t>6-39-31</w:t>
      </w:r>
      <w:r w:rsidRPr="00150198">
        <w:t>;</w:t>
      </w:r>
    </w:p>
    <w:p w:rsidR="008940B3" w:rsidRPr="00150198" w:rsidRDefault="008940B3" w:rsidP="008940B3">
      <w:pPr>
        <w:pStyle w:val="a"/>
        <w:numPr>
          <w:ilvl w:val="0"/>
          <w:numId w:val="0"/>
        </w:numPr>
        <w:spacing w:line="240" w:lineRule="auto"/>
        <w:ind w:firstLine="540"/>
      </w:pPr>
      <w:r>
        <w:t xml:space="preserve">4.9. </w:t>
      </w:r>
      <w:r w:rsidR="00071A64">
        <w:t>Адреса МОО</w:t>
      </w:r>
      <w:r w:rsidRPr="00150198">
        <w:t>, участвующих в предоставлении муниципальной услуги</w:t>
      </w:r>
      <w:r>
        <w:t xml:space="preserve">, приведены в </w:t>
      </w:r>
      <w:r w:rsidRPr="0086251B">
        <w:t>Приложении </w:t>
      </w:r>
      <w:r>
        <w:t xml:space="preserve">№ </w:t>
      </w:r>
      <w:r w:rsidRPr="0086251B">
        <w:t>2</w:t>
      </w:r>
      <w:r>
        <w:t xml:space="preserve"> к Административному регламенту.</w:t>
      </w:r>
    </w:p>
    <w:p w:rsidR="008940B3" w:rsidRPr="001E7BF9" w:rsidRDefault="008940B3" w:rsidP="008940B3">
      <w:pPr>
        <w:pStyle w:val="1"/>
        <w:numPr>
          <w:ilvl w:val="0"/>
          <w:numId w:val="0"/>
        </w:numPr>
        <w:spacing w:line="240" w:lineRule="auto"/>
      </w:pPr>
      <w:r>
        <w:rPr>
          <w:lang w:val="en-US"/>
        </w:rPr>
        <w:t>II</w:t>
      </w:r>
      <w:r>
        <w:t xml:space="preserve">. </w:t>
      </w:r>
      <w:r w:rsidRPr="001E7BF9">
        <w:t xml:space="preserve">СТАНДАРТ ПРЕДОСТАВЛЕНИЯ МУНИЦИПАЛЬНОЙ УСЛУГИ </w:t>
      </w:r>
    </w:p>
    <w:p w:rsidR="008940B3" w:rsidRPr="001E7BF9" w:rsidRDefault="008940B3" w:rsidP="008940B3">
      <w:pPr>
        <w:pStyle w:val="21"/>
        <w:spacing w:line="240" w:lineRule="auto"/>
      </w:pPr>
      <w:r>
        <w:t xml:space="preserve">5. </w:t>
      </w:r>
      <w:r w:rsidRPr="00E04A18">
        <w:t>Наименование</w:t>
      </w:r>
      <w:r w:rsidRPr="001E7BF9">
        <w:t xml:space="preserve"> муниципальной услуги</w:t>
      </w:r>
    </w:p>
    <w:p w:rsidR="008940B3" w:rsidRPr="001E7BF9" w:rsidRDefault="008940B3" w:rsidP="008940B3">
      <w:pPr>
        <w:pStyle w:val="a"/>
        <w:numPr>
          <w:ilvl w:val="0"/>
          <w:numId w:val="0"/>
        </w:numPr>
        <w:spacing w:line="240" w:lineRule="auto"/>
        <w:ind w:firstLine="540"/>
      </w:pPr>
      <w:r w:rsidRPr="001E7BF9">
        <w:t xml:space="preserve">Прием заявлений, постановка на учет и зачисление детей в образовательные </w:t>
      </w:r>
      <w:r w:rsidR="00071A64">
        <w:t>организации</w:t>
      </w:r>
      <w:r w:rsidRPr="001E7BF9">
        <w:t>, реализующие основную образовательную программу</w:t>
      </w:r>
      <w:r w:rsidR="00071A64">
        <w:t xml:space="preserve"> дошкольного образования</w:t>
      </w:r>
      <w:r w:rsidRPr="001E7BF9">
        <w:t>.</w:t>
      </w:r>
    </w:p>
    <w:p w:rsidR="008940B3" w:rsidRPr="001E7BF9" w:rsidRDefault="008940B3" w:rsidP="008940B3">
      <w:pPr>
        <w:pStyle w:val="21"/>
        <w:spacing w:line="240" w:lineRule="auto"/>
      </w:pPr>
      <w:r>
        <w:lastRenderedPageBreak/>
        <w:t xml:space="preserve">6. </w:t>
      </w:r>
      <w:r w:rsidRPr="001E7BF9">
        <w:t>Наименование органа, предоставляющего муниципальную услугу</w:t>
      </w:r>
    </w:p>
    <w:p w:rsidR="008940B3" w:rsidRPr="001E7BF9" w:rsidRDefault="008940B3" w:rsidP="008940B3">
      <w:pPr>
        <w:pStyle w:val="a"/>
        <w:numPr>
          <w:ilvl w:val="0"/>
          <w:numId w:val="0"/>
        </w:numPr>
        <w:spacing w:line="240" w:lineRule="auto"/>
        <w:ind w:firstLine="540"/>
      </w:pPr>
      <w:r>
        <w:t>6.1. Органом</w:t>
      </w:r>
      <w:r w:rsidRPr="001E7BF9">
        <w:t xml:space="preserve">, ответственным за предоставление муниципальной услуги, является </w:t>
      </w:r>
      <w:r w:rsidR="00071A64">
        <w:t>МФЦ, Комитет по образованию, МОО</w:t>
      </w:r>
      <w:r w:rsidRPr="001E7BF9">
        <w:rPr>
          <w:i/>
        </w:rPr>
        <w:t>.</w:t>
      </w:r>
    </w:p>
    <w:p w:rsidR="008940B3" w:rsidRDefault="008940B3" w:rsidP="008940B3">
      <w:pPr>
        <w:pStyle w:val="a"/>
        <w:numPr>
          <w:ilvl w:val="0"/>
          <w:numId w:val="0"/>
        </w:numPr>
        <w:spacing w:line="240" w:lineRule="auto"/>
        <w:ind w:firstLine="540"/>
      </w:pPr>
      <w:r>
        <w:t xml:space="preserve">6.2. </w:t>
      </w:r>
      <w:r w:rsidRPr="004D457B">
        <w:t>Прием</w:t>
      </w:r>
      <w:r w:rsidRPr="001E7BF9">
        <w:t xml:space="preserve"> заявлений о постановке на учет и</w:t>
      </w:r>
      <w:r>
        <w:t xml:space="preserve"> постановку детей на учет по представле</w:t>
      </w:r>
      <w:r w:rsidR="00071A64">
        <w:t>нию места в МОО</w:t>
      </w:r>
      <w:r>
        <w:t xml:space="preserve">, а так же прием заявлений о внесении дополнений и изменений в учетную запись и внесение дополнений и изменений в </w:t>
      </w:r>
      <w:r w:rsidR="001E4DFC">
        <w:t>учетную запись осуществляет МФЦ.</w:t>
      </w:r>
    </w:p>
    <w:p w:rsidR="008940B3" w:rsidRDefault="001E4DFC" w:rsidP="008940B3">
      <w:pPr>
        <w:pStyle w:val="a"/>
        <w:numPr>
          <w:ilvl w:val="0"/>
          <w:numId w:val="0"/>
        </w:numPr>
        <w:spacing w:line="240" w:lineRule="auto"/>
        <w:ind w:firstLine="540"/>
      </w:pPr>
      <w:r>
        <w:t>П</w:t>
      </w:r>
      <w:r w:rsidR="008940B3" w:rsidRPr="001E7BF9">
        <w:t>редоставление путевки (направления) для зачисле</w:t>
      </w:r>
      <w:r w:rsidR="00071A64">
        <w:t xml:space="preserve">ния в МОО, </w:t>
      </w:r>
      <w:r w:rsidR="008940B3" w:rsidRPr="001E7BF9">
        <w:t xml:space="preserve">осуществляет </w:t>
      </w:r>
      <w:r>
        <w:t>Комитет по образованию.</w:t>
      </w:r>
    </w:p>
    <w:p w:rsidR="008940B3" w:rsidRPr="001E7BF9" w:rsidRDefault="001E4DFC" w:rsidP="008940B3">
      <w:pPr>
        <w:pStyle w:val="a"/>
        <w:numPr>
          <w:ilvl w:val="0"/>
          <w:numId w:val="0"/>
        </w:numPr>
        <w:spacing w:line="240" w:lineRule="auto"/>
        <w:ind w:firstLine="540"/>
      </w:pPr>
      <w:r>
        <w:t>З</w:t>
      </w:r>
      <w:r w:rsidR="008940B3" w:rsidRPr="001E7BF9">
        <w:t>ачислени</w:t>
      </w:r>
      <w:r w:rsidR="008940B3">
        <w:t>е</w:t>
      </w:r>
      <w:r w:rsidR="008940B3" w:rsidRPr="001E7BF9">
        <w:t xml:space="preserve"> ребе</w:t>
      </w:r>
      <w:r w:rsidR="00F14ED3">
        <w:t xml:space="preserve">нка в МОО </w:t>
      </w:r>
      <w:r w:rsidR="00071A64">
        <w:t>осуществляет МОО</w:t>
      </w:r>
      <w:r w:rsidR="008940B3">
        <w:t xml:space="preserve"> в соответствии с Приложением № 2 к Административному регламенту</w:t>
      </w:r>
      <w:r w:rsidR="008940B3" w:rsidRPr="001E7BF9">
        <w:t>.</w:t>
      </w:r>
    </w:p>
    <w:p w:rsidR="008940B3" w:rsidRPr="001E7BF9" w:rsidRDefault="008940B3" w:rsidP="008940B3">
      <w:pPr>
        <w:pStyle w:val="a"/>
        <w:numPr>
          <w:ilvl w:val="0"/>
          <w:numId w:val="0"/>
        </w:numPr>
        <w:spacing w:line="240" w:lineRule="auto"/>
        <w:ind w:firstLine="540"/>
      </w:pPr>
      <w:r>
        <w:t xml:space="preserve">6.3. </w:t>
      </w:r>
      <w:r w:rsidRPr="001E7BF9">
        <w:t xml:space="preserve">Зачисление детей в </w:t>
      </w:r>
      <w:r w:rsidR="00071A64">
        <w:t>МОО</w:t>
      </w:r>
      <w:r w:rsidRPr="001E7BF9">
        <w:t xml:space="preserve"> осуществляется на основании Приказа </w:t>
      </w:r>
      <w:r w:rsidR="007C0F51">
        <w:t xml:space="preserve">руководителя </w:t>
      </w:r>
      <w:r w:rsidR="00071A64">
        <w:t>МОО</w:t>
      </w:r>
      <w:r w:rsidR="007C0F51" w:rsidRPr="001E7BF9">
        <w:t xml:space="preserve"> </w:t>
      </w:r>
      <w:r w:rsidRPr="001E7BF9">
        <w:t>о зачис</w:t>
      </w:r>
      <w:r w:rsidR="00071A64">
        <w:t>лении детей в МОО</w:t>
      </w:r>
      <w:r>
        <w:t xml:space="preserve"> </w:t>
      </w:r>
      <w:r w:rsidRPr="001E7BF9">
        <w:t>(</w:t>
      </w:r>
      <w:r>
        <w:t>П</w:t>
      </w:r>
      <w:r w:rsidR="00FE0F50">
        <w:t>риложение</w:t>
      </w:r>
      <w:r w:rsidRPr="000A7788">
        <w:t> </w:t>
      </w:r>
      <w:r>
        <w:t xml:space="preserve">№ </w:t>
      </w:r>
      <w:r w:rsidRPr="000A7788">
        <w:t>3):</w:t>
      </w:r>
    </w:p>
    <w:p w:rsidR="008940B3" w:rsidRPr="001E7BF9" w:rsidRDefault="008940B3" w:rsidP="008940B3">
      <w:pPr>
        <w:pStyle w:val="a0"/>
        <w:spacing w:line="240" w:lineRule="auto"/>
        <w:ind w:left="0" w:firstLine="540"/>
      </w:pPr>
      <w:r w:rsidRPr="001E7BF9">
        <w:t>детский сад;</w:t>
      </w:r>
    </w:p>
    <w:p w:rsidR="008940B3" w:rsidRPr="001E7BF9" w:rsidRDefault="00071A64" w:rsidP="008940B3">
      <w:pPr>
        <w:pStyle w:val="a0"/>
        <w:spacing w:line="240" w:lineRule="auto"/>
        <w:ind w:left="0" w:firstLine="540"/>
      </w:pPr>
      <w:r>
        <w:t>дошкольная группа</w:t>
      </w:r>
      <w:r w:rsidR="00FE0F50">
        <w:t xml:space="preserve"> </w:t>
      </w:r>
      <w:r w:rsidR="008940B3">
        <w:t>при сельской школе</w:t>
      </w:r>
      <w:r w:rsidR="008940B3" w:rsidRPr="001E7BF9">
        <w:t>.</w:t>
      </w:r>
    </w:p>
    <w:p w:rsidR="008940B3" w:rsidRPr="001E7BF9" w:rsidRDefault="008940B3" w:rsidP="008940B3">
      <w:pPr>
        <w:pStyle w:val="21"/>
        <w:spacing w:line="240" w:lineRule="auto"/>
      </w:pPr>
      <w:r>
        <w:t xml:space="preserve">7. </w:t>
      </w:r>
      <w:r w:rsidRPr="001E7BF9">
        <w:t xml:space="preserve">Результат предоставления муниципальной услуги </w:t>
      </w:r>
    </w:p>
    <w:p w:rsidR="008940B3" w:rsidRPr="003E5C88" w:rsidRDefault="008940B3" w:rsidP="008940B3">
      <w:pPr>
        <w:pStyle w:val="a"/>
        <w:numPr>
          <w:ilvl w:val="0"/>
          <w:numId w:val="0"/>
        </w:numPr>
        <w:spacing w:line="240" w:lineRule="auto"/>
        <w:ind w:firstLine="540"/>
      </w:pPr>
      <w:r w:rsidRPr="003E5C88">
        <w:t>Результатом предоставления муниципальной услуги является ре</w:t>
      </w:r>
      <w:r w:rsidR="00071A64">
        <w:t>шение о зачислении ребенка в МОО</w:t>
      </w:r>
      <w:r w:rsidRPr="003E5C88">
        <w:t xml:space="preserve"> либо решение об о</w:t>
      </w:r>
      <w:r w:rsidR="00071A64">
        <w:t>тказе в зачислении ребенка в МОО</w:t>
      </w:r>
      <w:r w:rsidRPr="003E5C88">
        <w:t>.</w:t>
      </w:r>
    </w:p>
    <w:p w:rsidR="008940B3" w:rsidRPr="003E5C88" w:rsidRDefault="008940B3" w:rsidP="008940B3">
      <w:pPr>
        <w:pStyle w:val="21"/>
        <w:spacing w:line="240" w:lineRule="auto"/>
      </w:pPr>
      <w:r>
        <w:t xml:space="preserve">8. </w:t>
      </w:r>
      <w:r w:rsidRPr="003E5C88">
        <w:t>Сроки предоставления муниципальной услуги</w:t>
      </w:r>
    </w:p>
    <w:p w:rsidR="008940B3" w:rsidRDefault="008940B3" w:rsidP="008940B3">
      <w:pPr>
        <w:pStyle w:val="a"/>
        <w:numPr>
          <w:ilvl w:val="0"/>
          <w:numId w:val="0"/>
        </w:numPr>
        <w:spacing w:line="240" w:lineRule="auto"/>
        <w:ind w:firstLine="540"/>
      </w:pPr>
      <w:r>
        <w:t xml:space="preserve">8.1. </w:t>
      </w:r>
      <w:r w:rsidRPr="003E5C88">
        <w:t>Прием заявлений о постановке на учет</w:t>
      </w:r>
      <w:r>
        <w:t xml:space="preserve"> по предоставлению места в образовательные </w:t>
      </w:r>
      <w:r w:rsidR="00071A64">
        <w:t>организации</w:t>
      </w:r>
      <w:r w:rsidRPr="003E5C88">
        <w:t>, реализующие основную образовательную программу дошкол</w:t>
      </w:r>
      <w:r w:rsidR="00027871">
        <w:t>ьного образования</w:t>
      </w:r>
      <w:r>
        <w:t>,</w:t>
      </w:r>
      <w:r w:rsidRPr="003E5C88">
        <w:t xml:space="preserve"> осуществляется круглогодично.</w:t>
      </w:r>
    </w:p>
    <w:p w:rsidR="008940B3" w:rsidRPr="00B30A4F" w:rsidRDefault="008940B3" w:rsidP="008940B3">
      <w:pPr>
        <w:pStyle w:val="a"/>
        <w:numPr>
          <w:ilvl w:val="0"/>
          <w:numId w:val="0"/>
        </w:numPr>
        <w:spacing w:line="240" w:lineRule="auto"/>
        <w:ind w:firstLine="540"/>
      </w:pPr>
      <w:r>
        <w:t xml:space="preserve">8.2. </w:t>
      </w:r>
      <w:r w:rsidRPr="003E5C88">
        <w:t>Комплектовани</w:t>
      </w:r>
      <w:r>
        <w:t xml:space="preserve">е </w:t>
      </w:r>
      <w:r w:rsidRPr="003E5C88">
        <w:t xml:space="preserve">осуществляется в сроки с </w:t>
      </w:r>
      <w:r w:rsidRPr="00B30A4F">
        <w:t xml:space="preserve">01 мая по </w:t>
      </w:r>
      <w:r>
        <w:t>0</w:t>
      </w:r>
      <w:r w:rsidRPr="00B30A4F">
        <w:t>1 июня текущего года;</w:t>
      </w:r>
    </w:p>
    <w:p w:rsidR="008940B3" w:rsidRPr="00B30A4F" w:rsidRDefault="008940B3" w:rsidP="008940B3">
      <w:pPr>
        <w:pStyle w:val="a"/>
        <w:numPr>
          <w:ilvl w:val="0"/>
          <w:numId w:val="0"/>
        </w:numPr>
        <w:spacing w:line="240" w:lineRule="auto"/>
        <w:ind w:firstLine="540"/>
      </w:pPr>
      <w:r>
        <w:t xml:space="preserve">8.3. </w:t>
      </w:r>
      <w:r w:rsidRPr="00B30A4F">
        <w:t xml:space="preserve"> 31 августа текущего года руководитель </w:t>
      </w:r>
      <w:r w:rsidR="00071A64">
        <w:t>МОО</w:t>
      </w:r>
      <w:r w:rsidRPr="00B30A4F">
        <w:t xml:space="preserve"> подписывает</w:t>
      </w:r>
      <w:r w:rsidR="00071A64">
        <w:t xml:space="preserve"> Приказ о зачислении детей в МОО</w:t>
      </w:r>
      <w:r w:rsidRPr="00B30A4F">
        <w:t>.</w:t>
      </w:r>
    </w:p>
    <w:p w:rsidR="008940B3" w:rsidRPr="00B30A4F" w:rsidRDefault="008940B3" w:rsidP="008940B3">
      <w:pPr>
        <w:pStyle w:val="a"/>
        <w:numPr>
          <w:ilvl w:val="0"/>
          <w:numId w:val="0"/>
        </w:numPr>
        <w:spacing w:line="240" w:lineRule="auto"/>
        <w:ind w:firstLine="540"/>
      </w:pPr>
      <w:r>
        <w:t xml:space="preserve">8.4. </w:t>
      </w:r>
      <w:r w:rsidRPr="00B30A4F">
        <w:t>Доукомплектование осуществляется с 10 по</w:t>
      </w:r>
      <w:r>
        <w:t xml:space="preserve"> 30 число каждого месяца, кроме</w:t>
      </w:r>
      <w:r w:rsidRPr="00B30A4F">
        <w:t>, мая</w:t>
      </w:r>
      <w:r>
        <w:t>, июня, июля</w:t>
      </w:r>
      <w:r w:rsidRPr="00B30A4F">
        <w:t>.</w:t>
      </w:r>
    </w:p>
    <w:p w:rsidR="008940B3" w:rsidRPr="003E5C88" w:rsidRDefault="008940B3" w:rsidP="008940B3">
      <w:pPr>
        <w:pStyle w:val="21"/>
        <w:spacing w:line="240" w:lineRule="auto"/>
      </w:pPr>
      <w:r>
        <w:t xml:space="preserve">9. </w:t>
      </w:r>
      <w:r w:rsidRPr="003E5C88">
        <w:t>Правовые основания для предоставления  муниципальной услуги</w:t>
      </w:r>
    </w:p>
    <w:p w:rsidR="008940B3" w:rsidRPr="003E5C88" w:rsidRDefault="008940B3" w:rsidP="008940B3">
      <w:pPr>
        <w:pStyle w:val="a"/>
        <w:numPr>
          <w:ilvl w:val="0"/>
          <w:numId w:val="0"/>
        </w:numPr>
        <w:spacing w:line="240" w:lineRule="auto"/>
        <w:ind w:firstLine="540"/>
      </w:pPr>
      <w:r w:rsidRPr="003E5C88">
        <w:t xml:space="preserve">Муниципальная услуга «Прием заявлений, постановка на учет и зачисление детей в образовательные </w:t>
      </w:r>
      <w:r w:rsidR="00071A64">
        <w:t>организации</w:t>
      </w:r>
      <w:r w:rsidRPr="003E5C88">
        <w:t>, реализующие основную образовательную программу</w:t>
      </w:r>
      <w:r w:rsidR="00071A64">
        <w:t xml:space="preserve"> дошкольного образования</w:t>
      </w:r>
      <w:r w:rsidRPr="003E5C88">
        <w:t>» оказывается в соответствии со следующими нормативными правовыми актами:</w:t>
      </w:r>
    </w:p>
    <w:p w:rsidR="008940B3" w:rsidRPr="003E5C88" w:rsidRDefault="008940B3" w:rsidP="008940B3">
      <w:pPr>
        <w:pStyle w:val="a0"/>
        <w:spacing w:line="240" w:lineRule="auto"/>
        <w:ind w:left="0" w:firstLine="510"/>
      </w:pPr>
      <w:r w:rsidRPr="003E5C88">
        <w:t>Конвенцией о правах ребенка, одобренная Генеральной Ассамблеей ООН 20.11.1989;</w:t>
      </w:r>
    </w:p>
    <w:p w:rsidR="008940B3" w:rsidRPr="003E5C88" w:rsidRDefault="00CB0C3F" w:rsidP="008940B3">
      <w:pPr>
        <w:pStyle w:val="a0"/>
        <w:spacing w:line="240" w:lineRule="auto"/>
        <w:ind w:left="0" w:firstLine="510"/>
      </w:pPr>
      <w:r>
        <w:t xml:space="preserve">Федеральным Законом </w:t>
      </w:r>
      <w:r w:rsidR="008940B3" w:rsidRPr="003E5C88">
        <w:t xml:space="preserve"> от </w:t>
      </w:r>
      <w:r>
        <w:t>29.12.2012</w:t>
      </w:r>
      <w:r w:rsidR="008940B3" w:rsidRPr="003E5C88">
        <w:t xml:space="preserve"> N </w:t>
      </w:r>
      <w:r>
        <w:t>273-ФЗ</w:t>
      </w:r>
      <w:r w:rsidR="008940B3" w:rsidRPr="003E5C88">
        <w:t xml:space="preserve"> «Об образовании</w:t>
      </w:r>
      <w:r>
        <w:t xml:space="preserve"> в Российской Федерации</w:t>
      </w:r>
      <w:r w:rsidR="008940B3" w:rsidRPr="003E5C88">
        <w:t>» с изменениями и дополнениями;</w:t>
      </w:r>
    </w:p>
    <w:p w:rsidR="008940B3" w:rsidRPr="003E5C88" w:rsidRDefault="008940B3" w:rsidP="008940B3">
      <w:pPr>
        <w:pStyle w:val="a0"/>
        <w:spacing w:line="240" w:lineRule="auto"/>
        <w:ind w:left="0" w:firstLine="510"/>
      </w:pPr>
      <w:r w:rsidRPr="003E5C88">
        <w:t xml:space="preserve">Федеральным законом от 24.07.1998 N 124-ФЗ </w:t>
      </w:r>
      <w:hyperlink r:id="rId8" w:history="1">
        <w:r w:rsidRPr="003E5C88">
          <w:t xml:space="preserve">«Об основных гарантиях прав ребенка в Российской Федерации»;  </w:t>
        </w:r>
      </w:hyperlink>
    </w:p>
    <w:p w:rsidR="008940B3" w:rsidRPr="003E5C88" w:rsidRDefault="008940B3" w:rsidP="008940B3">
      <w:pPr>
        <w:pStyle w:val="a0"/>
        <w:spacing w:line="240" w:lineRule="auto"/>
        <w:ind w:left="0" w:firstLine="510"/>
      </w:pPr>
      <w:r w:rsidRPr="003E5C88">
        <w:t>Федеральным законом от 06.10.2003 N 131-ФЗ «Об общих принципах организации местного самоуправления в Российской Федерации»;</w:t>
      </w:r>
    </w:p>
    <w:p w:rsidR="008940B3" w:rsidRPr="003E5C88" w:rsidRDefault="008940B3" w:rsidP="008940B3">
      <w:pPr>
        <w:pStyle w:val="a0"/>
        <w:spacing w:line="240" w:lineRule="auto"/>
        <w:ind w:left="0" w:firstLine="510"/>
      </w:pPr>
      <w:r w:rsidRPr="003E5C88">
        <w:t>Федеральным законом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940B3" w:rsidRPr="003E5C88" w:rsidRDefault="008940B3" w:rsidP="008940B3">
      <w:pPr>
        <w:pStyle w:val="a0"/>
        <w:spacing w:line="240" w:lineRule="auto"/>
        <w:ind w:left="0" w:firstLine="510"/>
      </w:pPr>
      <w:r w:rsidRPr="003E5C88">
        <w:t>Законом Российско</w:t>
      </w:r>
      <w:r>
        <w:t>й Федерации от 07.02.92 N 2300-</w:t>
      </w:r>
      <w:r>
        <w:rPr>
          <w:lang w:val="en-US"/>
        </w:rPr>
        <w:t>I</w:t>
      </w:r>
      <w:r w:rsidRPr="003E5C88">
        <w:t xml:space="preserve"> «О защите прав потребителей»;</w:t>
      </w:r>
    </w:p>
    <w:p w:rsidR="008940B3" w:rsidRDefault="008940B3" w:rsidP="008940B3">
      <w:pPr>
        <w:pStyle w:val="a0"/>
        <w:spacing w:line="240" w:lineRule="auto"/>
        <w:ind w:left="0" w:firstLine="510"/>
      </w:pPr>
      <w:r>
        <w:t>Приказом Министерства образования и науки</w:t>
      </w:r>
      <w:r w:rsidR="00CB0C3F">
        <w:t xml:space="preserve"> Российской Федерации от 30</w:t>
      </w:r>
      <w:r w:rsidRPr="003E5C88">
        <w:t>.</w:t>
      </w:r>
      <w:r w:rsidR="00CB0C3F">
        <w:t>08</w:t>
      </w:r>
      <w:r w:rsidRPr="003E5C88">
        <w:t>.20</w:t>
      </w:r>
      <w:r w:rsidR="00CB0C3F">
        <w:t>13</w:t>
      </w:r>
      <w:r w:rsidRPr="003E5C88">
        <w:t xml:space="preserve"> N </w:t>
      </w:r>
      <w:r w:rsidR="00CB0C3F">
        <w:t>1014</w:t>
      </w:r>
      <w:r w:rsidRPr="003E5C88">
        <w:t xml:space="preserve"> «Об утверждении </w:t>
      </w:r>
      <w:r w:rsidR="00921B3A">
        <w:t>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1E4DFC">
        <w:t>»;</w:t>
      </w:r>
    </w:p>
    <w:p w:rsidR="001E4DFC" w:rsidRPr="00591591" w:rsidRDefault="001E4DFC" w:rsidP="008940B3">
      <w:pPr>
        <w:pStyle w:val="a0"/>
        <w:spacing w:line="240" w:lineRule="auto"/>
        <w:ind w:left="0" w:firstLine="510"/>
        <w:rPr>
          <w:szCs w:val="22"/>
        </w:rPr>
      </w:pPr>
      <w:r w:rsidRPr="00591591">
        <w:rPr>
          <w:szCs w:val="22"/>
        </w:rPr>
        <w:t>иными действующими правовыми актами Российской Федерации.</w:t>
      </w:r>
    </w:p>
    <w:p w:rsidR="008940B3" w:rsidRPr="003E5C88" w:rsidRDefault="008940B3" w:rsidP="008940B3">
      <w:pPr>
        <w:pStyle w:val="21"/>
        <w:spacing w:line="240" w:lineRule="auto"/>
      </w:pPr>
      <w:r>
        <w:t xml:space="preserve">10. </w:t>
      </w:r>
      <w:r w:rsidRPr="003E5C88">
        <w:t>Общие сведения о порядке получения муниципальной услуги</w:t>
      </w:r>
    </w:p>
    <w:p w:rsidR="008940B3" w:rsidRPr="003E5C88" w:rsidRDefault="008940B3" w:rsidP="008940B3">
      <w:pPr>
        <w:pStyle w:val="a"/>
        <w:numPr>
          <w:ilvl w:val="0"/>
          <w:numId w:val="0"/>
        </w:numPr>
        <w:spacing w:line="240" w:lineRule="auto"/>
        <w:ind w:firstLine="540"/>
      </w:pPr>
      <w:r>
        <w:t xml:space="preserve">10.1. </w:t>
      </w:r>
      <w:r w:rsidRPr="003E5C88">
        <w:t>Постановка на учет и зачисле</w:t>
      </w:r>
      <w:r w:rsidR="00071A64">
        <w:t>ние детей в МОО</w:t>
      </w:r>
      <w:r w:rsidRPr="003E5C88">
        <w:t xml:space="preserve"> реализуется в соответствии с возрастными категориями детей:</w:t>
      </w:r>
    </w:p>
    <w:p w:rsidR="00254CF5" w:rsidRDefault="00254CF5" w:rsidP="008940B3">
      <w:pPr>
        <w:pStyle w:val="a0"/>
        <w:spacing w:line="240" w:lineRule="auto"/>
        <w:ind w:left="0" w:firstLine="540"/>
      </w:pPr>
      <w:r>
        <w:t>дети в возрасте от 0 до 2 лет;</w:t>
      </w:r>
    </w:p>
    <w:p w:rsidR="008940B3" w:rsidRPr="003E5C88" w:rsidRDefault="008940B3" w:rsidP="008940B3">
      <w:pPr>
        <w:pStyle w:val="a0"/>
        <w:spacing w:line="240" w:lineRule="auto"/>
        <w:ind w:left="0" w:firstLine="540"/>
      </w:pPr>
      <w:r w:rsidRPr="003E5C88">
        <w:t xml:space="preserve">дети в возрасте от </w:t>
      </w:r>
      <w:r>
        <w:t>2</w:t>
      </w:r>
      <w:r w:rsidRPr="003E5C88">
        <w:t xml:space="preserve"> до 3 лет;</w:t>
      </w:r>
    </w:p>
    <w:p w:rsidR="008940B3" w:rsidRPr="003E5C88" w:rsidRDefault="008940B3" w:rsidP="008940B3">
      <w:pPr>
        <w:pStyle w:val="a0"/>
        <w:spacing w:line="240" w:lineRule="auto"/>
        <w:ind w:left="0" w:firstLine="540"/>
      </w:pPr>
      <w:r w:rsidRPr="003E5C88">
        <w:t>дети в возрасте от 3 лет до 6 лет;</w:t>
      </w:r>
    </w:p>
    <w:p w:rsidR="008940B3" w:rsidRPr="003E5C88" w:rsidRDefault="008940B3" w:rsidP="008940B3">
      <w:pPr>
        <w:pStyle w:val="a0"/>
        <w:spacing w:line="240" w:lineRule="auto"/>
        <w:ind w:left="0" w:firstLine="540"/>
      </w:pPr>
      <w:r w:rsidRPr="003E5C88">
        <w:lastRenderedPageBreak/>
        <w:t>дети в в</w:t>
      </w:r>
      <w:r w:rsidR="00C843A7">
        <w:t>озрасте от 6 лет до 8</w:t>
      </w:r>
      <w:r w:rsidRPr="003E5C88">
        <w:t xml:space="preserve"> лет.</w:t>
      </w:r>
    </w:p>
    <w:p w:rsidR="008940B3" w:rsidRPr="003E5C88" w:rsidRDefault="008940B3" w:rsidP="008940B3">
      <w:pPr>
        <w:pStyle w:val="a"/>
        <w:numPr>
          <w:ilvl w:val="0"/>
          <w:numId w:val="0"/>
        </w:numPr>
        <w:spacing w:line="240" w:lineRule="auto"/>
        <w:ind w:firstLine="540"/>
      </w:pPr>
      <w:r>
        <w:t xml:space="preserve">10.2. </w:t>
      </w:r>
      <w:r w:rsidR="00071A64">
        <w:t>Зачисление детей в МОО</w:t>
      </w:r>
      <w:r w:rsidRPr="003E5C88">
        <w:t xml:space="preserve"> осуществляется на основании </w:t>
      </w:r>
      <w:r>
        <w:t>списков и индивидуальных</w:t>
      </w:r>
      <w:r w:rsidR="00071A64">
        <w:t xml:space="preserve"> направлений, передаваемых в МОО</w:t>
      </w:r>
      <w:r>
        <w:t xml:space="preserve"> Комитетом по образованию.</w:t>
      </w:r>
    </w:p>
    <w:p w:rsidR="008940B3" w:rsidRDefault="008940B3" w:rsidP="008940B3">
      <w:pPr>
        <w:pStyle w:val="21"/>
        <w:spacing w:line="240" w:lineRule="auto"/>
      </w:pPr>
      <w:r>
        <w:t xml:space="preserve">11. </w:t>
      </w:r>
      <w:r w:rsidRPr="004E510A">
        <w:t>Исчерпывающий перечень документов, необходимых</w:t>
      </w:r>
      <w:r>
        <w:t xml:space="preserve"> для предоставления муниципальной услуги</w:t>
      </w:r>
    </w:p>
    <w:p w:rsidR="008940B3" w:rsidRPr="006C4E9A" w:rsidRDefault="008940B3" w:rsidP="008940B3">
      <w:pPr>
        <w:pStyle w:val="4"/>
        <w:spacing w:line="240" w:lineRule="auto"/>
        <w:rPr>
          <w:b/>
        </w:rPr>
      </w:pPr>
      <w:r w:rsidRPr="006C4E9A">
        <w:rPr>
          <w:b/>
        </w:rPr>
        <w:t>Документы, необходимые для постановки на уч</w:t>
      </w:r>
      <w:r w:rsidR="008A1F3F">
        <w:rPr>
          <w:b/>
        </w:rPr>
        <w:t>ет по предоставлению места в МОО</w:t>
      </w:r>
    </w:p>
    <w:p w:rsidR="008940B3" w:rsidRPr="000A7788" w:rsidRDefault="008940B3" w:rsidP="008940B3">
      <w:pPr>
        <w:pStyle w:val="a"/>
        <w:numPr>
          <w:ilvl w:val="0"/>
          <w:numId w:val="0"/>
        </w:numPr>
        <w:spacing w:line="240" w:lineRule="auto"/>
        <w:ind w:firstLine="540"/>
      </w:pPr>
      <w:bookmarkStart w:id="0" w:name="_Ref322443775"/>
      <w:r>
        <w:t xml:space="preserve">11.1. </w:t>
      </w:r>
      <w:r w:rsidRPr="003E5C88">
        <w:t xml:space="preserve">При подаче заявления о постановке на учет </w:t>
      </w:r>
      <w:r w:rsidR="00071A64">
        <w:t>по предоставлению места в МОО</w:t>
      </w:r>
      <w:r w:rsidRPr="003E5C88">
        <w:t xml:space="preserve"> представля</w:t>
      </w:r>
      <w:r>
        <w:t>е</w:t>
      </w:r>
      <w:r w:rsidRPr="003E5C88">
        <w:t>тся</w:t>
      </w:r>
      <w:r>
        <w:t xml:space="preserve"> заявление о постановке на учет (форма - Приложение № 16 Административного регламента). В заявлении должны быть </w:t>
      </w:r>
      <w:r w:rsidRPr="000A7788">
        <w:t>указаны сведения, приведенные в Приложении </w:t>
      </w:r>
      <w:r>
        <w:t xml:space="preserve">№ </w:t>
      </w:r>
      <w:r w:rsidRPr="000A7788">
        <w:t>4</w:t>
      </w:r>
      <w:bookmarkEnd w:id="0"/>
      <w:r>
        <w:t xml:space="preserve"> к Административному регламенту. Изменения и дополнения в учетную карточку очередника (при наличии) </w:t>
      </w:r>
      <w:r w:rsidR="00071A64">
        <w:t xml:space="preserve">вносятся </w:t>
      </w:r>
      <w:r>
        <w:t xml:space="preserve"> на основании заявления </w:t>
      </w:r>
      <w:r w:rsidR="00071A64">
        <w:t>родителя (</w:t>
      </w:r>
      <w:r>
        <w:t>законного представителя</w:t>
      </w:r>
      <w:r w:rsidR="00071A64">
        <w:t xml:space="preserve">) </w:t>
      </w:r>
      <w:r w:rsidR="00196DA1">
        <w:t>ребенка</w:t>
      </w:r>
      <w:r>
        <w:t>, приведенного в Приложении № 17 Административного регламента</w:t>
      </w:r>
      <w:r w:rsidRPr="000A7788">
        <w:t>.</w:t>
      </w:r>
    </w:p>
    <w:p w:rsidR="008940B3" w:rsidRDefault="008940B3" w:rsidP="008940B3">
      <w:pPr>
        <w:pStyle w:val="a"/>
        <w:numPr>
          <w:ilvl w:val="0"/>
          <w:numId w:val="0"/>
        </w:numPr>
        <w:spacing w:line="240" w:lineRule="auto"/>
        <w:ind w:firstLine="540"/>
      </w:pPr>
      <w:r>
        <w:t xml:space="preserve">11.2. Заявление </w:t>
      </w:r>
      <w:r w:rsidRPr="003E5C88">
        <w:t xml:space="preserve">о постановке на учет </w:t>
      </w:r>
      <w:r>
        <w:t>может быть подано лично (в МФЦ) или через Портал (с последующим предоставлением документов).</w:t>
      </w:r>
    </w:p>
    <w:p w:rsidR="008940B3" w:rsidRPr="003E5C88" w:rsidRDefault="008940B3" w:rsidP="008940B3">
      <w:pPr>
        <w:pStyle w:val="a"/>
        <w:numPr>
          <w:ilvl w:val="0"/>
          <w:numId w:val="0"/>
        </w:numPr>
        <w:spacing w:line="240" w:lineRule="auto"/>
        <w:ind w:firstLine="540"/>
      </w:pPr>
      <w:bookmarkStart w:id="1" w:name="_Ref322443777"/>
      <w:r>
        <w:t>11.3. Для подтверждения фактов, указанных в заявлении, предъявляются оригиналы и копии следующих документов:</w:t>
      </w:r>
      <w:bookmarkEnd w:id="1"/>
    </w:p>
    <w:p w:rsidR="008940B3" w:rsidRPr="003E5C88" w:rsidRDefault="008940B3" w:rsidP="008940B3">
      <w:pPr>
        <w:pStyle w:val="a0"/>
        <w:spacing w:line="240" w:lineRule="auto"/>
      </w:pPr>
      <w:r w:rsidRPr="003E5C88">
        <w:t xml:space="preserve">паспорт гражданина РФ или иной документ, удостоверяющий личность </w:t>
      </w:r>
      <w:r>
        <w:t>заявителя. Перечень документов, удостоверяющих личность</w:t>
      </w:r>
      <w:r w:rsidRPr="003E5C88">
        <w:t xml:space="preserve">, </w:t>
      </w:r>
      <w:r>
        <w:t xml:space="preserve">приведен </w:t>
      </w:r>
      <w:r w:rsidRPr="000A7788">
        <w:t xml:space="preserve">в </w:t>
      </w:r>
      <w:r>
        <w:t>П</w:t>
      </w:r>
      <w:r w:rsidRPr="000A7788">
        <w:t>риложении </w:t>
      </w:r>
      <w:r>
        <w:t xml:space="preserve">№ </w:t>
      </w:r>
      <w:r w:rsidRPr="000A7788">
        <w:t>5</w:t>
      </w:r>
      <w:r>
        <w:t xml:space="preserve"> к Административному регламенту</w:t>
      </w:r>
      <w:r w:rsidRPr="003E5C88">
        <w:t>;</w:t>
      </w:r>
    </w:p>
    <w:p w:rsidR="008940B3" w:rsidRDefault="008940B3" w:rsidP="008940B3">
      <w:pPr>
        <w:pStyle w:val="a0"/>
        <w:spacing w:line="240" w:lineRule="auto"/>
      </w:pPr>
      <w:r w:rsidRPr="003E5C88">
        <w:t>свидетельство о рождении ребенка;</w:t>
      </w:r>
    </w:p>
    <w:p w:rsidR="008940B3" w:rsidRPr="003E5C88" w:rsidRDefault="008940B3" w:rsidP="008940B3">
      <w:pPr>
        <w:pStyle w:val="a0"/>
        <w:spacing w:line="240" w:lineRule="auto"/>
      </w:pPr>
      <w:r>
        <w:t>документ, подтверждающий право заявителя действовать от имени ребенка (если заявитель не является родителем ребенка);</w:t>
      </w:r>
    </w:p>
    <w:p w:rsidR="008940B3" w:rsidRPr="000A7788" w:rsidRDefault="008940B3" w:rsidP="008940B3">
      <w:pPr>
        <w:pStyle w:val="a0"/>
        <w:spacing w:line="240" w:lineRule="auto"/>
      </w:pPr>
      <w:r w:rsidRPr="000A7788">
        <w:t xml:space="preserve">документы, подтверждающие </w:t>
      </w:r>
      <w:r>
        <w:t xml:space="preserve">льготное </w:t>
      </w:r>
      <w:r w:rsidRPr="000A7788">
        <w:t xml:space="preserve">право на </w:t>
      </w:r>
      <w:r>
        <w:t>предоставление места</w:t>
      </w:r>
      <w:r w:rsidR="008A1F3F">
        <w:t xml:space="preserve"> в МОО</w:t>
      </w:r>
      <w:r w:rsidRPr="000A7788">
        <w:t xml:space="preserve"> согласно Приложению </w:t>
      </w:r>
      <w:r>
        <w:t xml:space="preserve">№ </w:t>
      </w:r>
      <w:r w:rsidRPr="000A7788">
        <w:t>1</w:t>
      </w:r>
      <w:r>
        <w:t xml:space="preserve"> к Административному регламенту</w:t>
      </w:r>
      <w:r w:rsidRPr="000A7788">
        <w:t>.</w:t>
      </w:r>
    </w:p>
    <w:p w:rsidR="008940B3" w:rsidRPr="003E5C88" w:rsidRDefault="008940B3" w:rsidP="008940B3">
      <w:pPr>
        <w:pStyle w:val="a"/>
        <w:numPr>
          <w:ilvl w:val="0"/>
          <w:numId w:val="0"/>
        </w:numPr>
        <w:spacing w:line="240" w:lineRule="auto"/>
        <w:ind w:firstLine="540"/>
      </w:pPr>
      <w:bookmarkStart w:id="2" w:name="_Ref322444437"/>
      <w:r>
        <w:t xml:space="preserve">11.4. </w:t>
      </w:r>
      <w:r w:rsidRPr="003E5C88">
        <w:t xml:space="preserve">Если заявителем является лицо, действующие от имени законного представителя ребенка, указанного в заявлении о постановке на учет, кроме документов, указанных </w:t>
      </w:r>
      <w:r w:rsidRPr="00A86058">
        <w:t xml:space="preserve">в пункте </w:t>
      </w:r>
      <w:r>
        <w:t>11.3.</w:t>
      </w:r>
      <w:r w:rsidRPr="003E5C88">
        <w:t xml:space="preserve"> </w:t>
      </w:r>
      <w:r>
        <w:t>Административно</w:t>
      </w:r>
      <w:r w:rsidRPr="003E5C88">
        <w:t>го Регламента, дополнительно пред</w:t>
      </w:r>
      <w:r w:rsidR="001F1779">
        <w:t>ъявляю</w:t>
      </w:r>
      <w:r>
        <w:t>тся оригиналы</w:t>
      </w:r>
      <w:r w:rsidRPr="003E5C88">
        <w:t xml:space="preserve"> </w:t>
      </w:r>
      <w:r>
        <w:t xml:space="preserve">и копии </w:t>
      </w:r>
      <w:r w:rsidRPr="003E5C88">
        <w:t>следующи</w:t>
      </w:r>
      <w:r>
        <w:t>х</w:t>
      </w:r>
      <w:r w:rsidRPr="003E5C88">
        <w:t xml:space="preserve"> документ</w:t>
      </w:r>
      <w:r>
        <w:t>ов</w:t>
      </w:r>
      <w:r w:rsidRPr="003E5C88">
        <w:t>:</w:t>
      </w:r>
      <w:bookmarkEnd w:id="2"/>
    </w:p>
    <w:p w:rsidR="008940B3" w:rsidRPr="00BB0124" w:rsidRDefault="008940B3" w:rsidP="008940B3">
      <w:pPr>
        <w:pStyle w:val="a0"/>
        <w:spacing w:line="240" w:lineRule="auto"/>
        <w:ind w:left="0" w:firstLine="510"/>
      </w:pPr>
      <w:r w:rsidRPr="003E5C88">
        <w:t>паспорт гражданина РФ или иной документ, удостоверяющий личность лица, действующего от имени законного представителя ребенка</w:t>
      </w:r>
      <w:r>
        <w:t>,</w:t>
      </w:r>
      <w:r w:rsidRPr="00DA37F4">
        <w:t xml:space="preserve"> </w:t>
      </w:r>
      <w:r w:rsidRPr="003E5C88">
        <w:t>указанного в заявлении о постановке на</w:t>
      </w:r>
      <w:r w:rsidR="00196DA1">
        <w:t xml:space="preserve"> учет и зачислении ребенка в МОО</w:t>
      </w:r>
      <w:r w:rsidRPr="003E5C88">
        <w:t>.</w:t>
      </w:r>
      <w:r>
        <w:t xml:space="preserve"> Перечень документов, удостоверяющих </w:t>
      </w:r>
      <w:r w:rsidRPr="00BB0124">
        <w:t xml:space="preserve">личность, приведен в </w:t>
      </w:r>
      <w:r>
        <w:t>П</w:t>
      </w:r>
      <w:r w:rsidRPr="00BB0124">
        <w:t>риложении </w:t>
      </w:r>
      <w:r>
        <w:t xml:space="preserve">№ </w:t>
      </w:r>
      <w:r w:rsidRPr="00BB0124">
        <w:t>5</w:t>
      </w:r>
      <w:r>
        <w:t xml:space="preserve"> к Административному регламенту</w:t>
      </w:r>
      <w:r w:rsidRPr="00BB0124">
        <w:t>;</w:t>
      </w:r>
    </w:p>
    <w:p w:rsidR="008940B3" w:rsidRDefault="008940B3" w:rsidP="008940B3">
      <w:pPr>
        <w:pStyle w:val="a0"/>
        <w:spacing w:line="240" w:lineRule="auto"/>
        <w:ind w:left="0" w:firstLine="510"/>
      </w:pPr>
      <w:r>
        <w:t xml:space="preserve">нотариально заверенная доверенность, выданная </w:t>
      </w:r>
      <w:r w:rsidRPr="003E5C88">
        <w:t>законн</w:t>
      </w:r>
      <w:r w:rsidR="001A1C0A">
        <w:t>о</w:t>
      </w:r>
      <w:r>
        <w:t>м</w:t>
      </w:r>
      <w:r w:rsidR="001A1C0A">
        <w:t>у</w:t>
      </w:r>
      <w:r w:rsidRPr="003E5C88">
        <w:t xml:space="preserve"> представител</w:t>
      </w:r>
      <w:r w:rsidR="001A1C0A">
        <w:t>ю</w:t>
      </w:r>
      <w:r w:rsidRPr="003E5C88">
        <w:t xml:space="preserve"> ребенка, указанного в заявлении о постановке на</w:t>
      </w:r>
      <w:r w:rsidR="008A1F3F">
        <w:t xml:space="preserve"> учет и зачислении ребенка в МОО</w:t>
      </w:r>
      <w:r w:rsidRPr="003E5C88">
        <w:t>.</w:t>
      </w:r>
    </w:p>
    <w:p w:rsidR="008940B3" w:rsidRDefault="008940B3" w:rsidP="008940B3">
      <w:pPr>
        <w:pStyle w:val="a"/>
        <w:numPr>
          <w:ilvl w:val="0"/>
          <w:numId w:val="0"/>
        </w:numPr>
        <w:spacing w:line="240" w:lineRule="auto"/>
        <w:ind w:firstLine="540"/>
      </w:pPr>
      <w:r>
        <w:t xml:space="preserve">11.5. Если заявление </w:t>
      </w:r>
      <w:r w:rsidRPr="003E5C88">
        <w:t>о постановке на учет</w:t>
      </w:r>
      <w:r>
        <w:t xml:space="preserve"> было подано через Портал, заявитель должен лично предъявить документы, перечисленные в пунктах 11.3. и 11.4. Административного регламента, в МФЦ. Ребенок может быть постав</w:t>
      </w:r>
      <w:r w:rsidR="00196DA1">
        <w:t>лен на учет для зачисления в МОО</w:t>
      </w:r>
      <w:r>
        <w:t xml:space="preserve"> с момента подачи заявления </w:t>
      </w:r>
      <w:r w:rsidRPr="003E5C88">
        <w:t xml:space="preserve">о постановке на учет </w:t>
      </w:r>
      <w:r>
        <w:t>через Портал, однако до момента предъявления документов, перечисленных в пунктах 11.3. и 11.4. Административного регламента, ребенку не може</w:t>
      </w:r>
      <w:r w:rsidR="008A1F3F">
        <w:t>т быть предоставлено место в МОО</w:t>
      </w:r>
      <w:r>
        <w:t>.</w:t>
      </w:r>
    </w:p>
    <w:p w:rsidR="008940B3" w:rsidRPr="00C85D45" w:rsidRDefault="008940B3" w:rsidP="00196DA1">
      <w:pPr>
        <w:pStyle w:val="4"/>
        <w:spacing w:line="240" w:lineRule="auto"/>
        <w:rPr>
          <w:b/>
        </w:rPr>
      </w:pPr>
      <w:r w:rsidRPr="00C85D45">
        <w:rPr>
          <w:b/>
        </w:rPr>
        <w:t>Документы, необх</w:t>
      </w:r>
      <w:r w:rsidR="00196DA1">
        <w:rPr>
          <w:b/>
        </w:rPr>
        <w:t>одимые для постановки на уч</w:t>
      </w:r>
      <w:r w:rsidR="00F14ED3">
        <w:rPr>
          <w:b/>
        </w:rPr>
        <w:t>ет для перевода ребенка из одн</w:t>
      </w:r>
      <w:r w:rsidR="00196DA1">
        <w:rPr>
          <w:b/>
        </w:rPr>
        <w:t>о</w:t>
      </w:r>
      <w:r w:rsidR="00F14ED3">
        <w:rPr>
          <w:b/>
        </w:rPr>
        <w:t>й</w:t>
      </w:r>
      <w:r w:rsidR="00196DA1">
        <w:rPr>
          <w:b/>
        </w:rPr>
        <w:t xml:space="preserve"> МОО</w:t>
      </w:r>
      <w:r w:rsidR="00F14ED3">
        <w:rPr>
          <w:b/>
        </w:rPr>
        <w:t xml:space="preserve"> в другую</w:t>
      </w:r>
    </w:p>
    <w:p w:rsidR="008940B3" w:rsidRPr="000A7788" w:rsidRDefault="008940B3" w:rsidP="008940B3">
      <w:pPr>
        <w:pStyle w:val="a"/>
        <w:numPr>
          <w:ilvl w:val="0"/>
          <w:numId w:val="0"/>
        </w:numPr>
        <w:spacing w:line="240" w:lineRule="auto"/>
        <w:ind w:firstLine="540"/>
      </w:pPr>
      <w:r>
        <w:t xml:space="preserve">11.6. </w:t>
      </w:r>
      <w:r w:rsidRPr="003E5C88">
        <w:t>При подаче заявления о переводе ребенка</w:t>
      </w:r>
      <w:r w:rsidR="00F14ED3">
        <w:t xml:space="preserve"> из одной</w:t>
      </w:r>
      <w:r w:rsidR="00196DA1">
        <w:t xml:space="preserve"> МОО</w:t>
      </w:r>
      <w:r w:rsidR="00F14ED3">
        <w:t xml:space="preserve"> в другую</w:t>
      </w:r>
      <w:r>
        <w:t xml:space="preserve"> </w:t>
      </w:r>
      <w:r w:rsidRPr="003E5C88">
        <w:t>представля</w:t>
      </w:r>
      <w:r>
        <w:t>е</w:t>
      </w:r>
      <w:r w:rsidRPr="003E5C88">
        <w:t xml:space="preserve">тся заявление </w:t>
      </w:r>
      <w:r w:rsidR="00F14ED3">
        <w:t>о переводе ребенка из одной</w:t>
      </w:r>
      <w:r w:rsidR="00196DA1">
        <w:t xml:space="preserve"> МОО</w:t>
      </w:r>
      <w:r w:rsidR="00F14ED3">
        <w:t xml:space="preserve"> в другую</w:t>
      </w:r>
      <w:r>
        <w:t xml:space="preserve"> (форма - Приложение № 20 к Административному регламенту).</w:t>
      </w:r>
      <w:r w:rsidRPr="003E5C88">
        <w:t xml:space="preserve"> </w:t>
      </w:r>
      <w:r>
        <w:t>В заявлении должны быть указаны сведения, приведенные в  П</w:t>
      </w:r>
      <w:r w:rsidRPr="000A7788">
        <w:t>риложении </w:t>
      </w:r>
      <w:r>
        <w:t xml:space="preserve">№ </w:t>
      </w:r>
      <w:r w:rsidRPr="000A7788">
        <w:t>6</w:t>
      </w:r>
      <w:r>
        <w:t xml:space="preserve"> к Административному регламенту</w:t>
      </w:r>
      <w:r w:rsidRPr="000A7788">
        <w:t>.</w:t>
      </w:r>
    </w:p>
    <w:p w:rsidR="008940B3" w:rsidRDefault="008940B3" w:rsidP="008940B3">
      <w:pPr>
        <w:pStyle w:val="a"/>
        <w:numPr>
          <w:ilvl w:val="0"/>
          <w:numId w:val="0"/>
        </w:numPr>
        <w:spacing w:line="240" w:lineRule="auto"/>
        <w:ind w:firstLine="540"/>
      </w:pPr>
      <w:r>
        <w:t xml:space="preserve">11.7. Заявление </w:t>
      </w:r>
      <w:r w:rsidR="00F14ED3">
        <w:t>о переводе ребенка из одной</w:t>
      </w:r>
      <w:r w:rsidR="00196DA1">
        <w:t xml:space="preserve"> МОО</w:t>
      </w:r>
      <w:r w:rsidR="00F14ED3">
        <w:t xml:space="preserve"> в другую</w:t>
      </w:r>
      <w:r w:rsidRPr="003E5C88">
        <w:t xml:space="preserve"> </w:t>
      </w:r>
      <w:r>
        <w:t xml:space="preserve">может быть подано лично (в МФЦ) или </w:t>
      </w:r>
      <w:r w:rsidR="004839CF">
        <w:t>через Портал</w:t>
      </w:r>
      <w:r>
        <w:t>.</w:t>
      </w:r>
    </w:p>
    <w:p w:rsidR="008940B3" w:rsidRPr="00DF0C91" w:rsidRDefault="008940B3" w:rsidP="008940B3">
      <w:pPr>
        <w:pStyle w:val="4"/>
        <w:spacing w:line="240" w:lineRule="auto"/>
        <w:rPr>
          <w:b/>
        </w:rPr>
      </w:pPr>
      <w:r w:rsidRPr="00DF0C91">
        <w:rPr>
          <w:b/>
        </w:rPr>
        <w:t>Документы, необходи</w:t>
      </w:r>
      <w:r w:rsidR="00196DA1">
        <w:rPr>
          <w:b/>
        </w:rPr>
        <w:t>мые для зачисления ребенка в МОО</w:t>
      </w:r>
    </w:p>
    <w:p w:rsidR="008940B3" w:rsidRDefault="00E030E7" w:rsidP="008940B3">
      <w:pPr>
        <w:pStyle w:val="a"/>
        <w:numPr>
          <w:ilvl w:val="0"/>
          <w:numId w:val="0"/>
        </w:numPr>
        <w:spacing w:line="240" w:lineRule="auto"/>
        <w:ind w:firstLine="540"/>
      </w:pPr>
      <w:bookmarkStart w:id="3" w:name="_Ref323128424"/>
      <w:r>
        <w:t>11.8</w:t>
      </w:r>
      <w:r w:rsidR="008940B3">
        <w:t xml:space="preserve">. </w:t>
      </w:r>
      <w:r w:rsidR="00196DA1">
        <w:t>При зачислении ребенка в МОО заявитель обращается в МОО</w:t>
      </w:r>
      <w:r w:rsidR="008940B3" w:rsidRPr="0095257B">
        <w:t xml:space="preserve"> лично.</w:t>
      </w:r>
    </w:p>
    <w:p w:rsidR="00C843A7" w:rsidRPr="00AF0238" w:rsidRDefault="00E030E7" w:rsidP="00C843A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11.9</w:t>
      </w:r>
      <w:r w:rsidR="00C843A7" w:rsidRPr="00AF0238">
        <w:rPr>
          <w:rFonts w:ascii="Times New Roman" w:hAnsi="Times New Roman" w:cs="Times New Roman"/>
          <w:sz w:val="22"/>
          <w:szCs w:val="22"/>
        </w:rPr>
        <w:t xml:space="preserve">. Прием детей, впервые поступающих в </w:t>
      </w:r>
      <w:r w:rsidR="00F14ED3">
        <w:rPr>
          <w:rFonts w:ascii="Times New Roman" w:hAnsi="Times New Roman" w:cs="Times New Roman"/>
          <w:sz w:val="22"/>
          <w:szCs w:val="22"/>
        </w:rPr>
        <w:t>МОО</w:t>
      </w:r>
      <w:r w:rsidR="00C843A7" w:rsidRPr="00AF0238">
        <w:rPr>
          <w:rFonts w:ascii="Times New Roman" w:hAnsi="Times New Roman" w:cs="Times New Roman"/>
          <w:sz w:val="22"/>
          <w:szCs w:val="22"/>
        </w:rPr>
        <w:t>, осуществляется на основании медицинского заключения.</w:t>
      </w:r>
    </w:p>
    <w:p w:rsidR="00C843A7" w:rsidRPr="00AF0238" w:rsidRDefault="00E030E7" w:rsidP="00C843A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11.10</w:t>
      </w:r>
      <w:r w:rsidR="00C843A7" w:rsidRPr="00AF0238">
        <w:rPr>
          <w:rFonts w:ascii="Times New Roman" w:hAnsi="Times New Roman" w:cs="Times New Roman"/>
          <w:sz w:val="22"/>
          <w:szCs w:val="22"/>
        </w:rPr>
        <w:t xml:space="preserve">. Для приема в </w:t>
      </w:r>
      <w:r w:rsidR="00F14ED3">
        <w:rPr>
          <w:rFonts w:ascii="Times New Roman" w:hAnsi="Times New Roman" w:cs="Times New Roman"/>
          <w:sz w:val="22"/>
          <w:szCs w:val="22"/>
        </w:rPr>
        <w:t>МОО</w:t>
      </w:r>
      <w:r w:rsidR="00C843A7" w:rsidRPr="00AF0238">
        <w:rPr>
          <w:rFonts w:ascii="Times New Roman" w:hAnsi="Times New Roman" w:cs="Times New Roman"/>
          <w:sz w:val="22"/>
          <w:szCs w:val="22"/>
        </w:rPr>
        <w:t>:</w:t>
      </w:r>
    </w:p>
    <w:p w:rsidR="00C843A7" w:rsidRPr="00AF0238" w:rsidRDefault="00C843A7" w:rsidP="00C843A7">
      <w:pPr>
        <w:pStyle w:val="ConsPlusNormal"/>
        <w:ind w:firstLine="540"/>
        <w:jc w:val="both"/>
        <w:rPr>
          <w:rFonts w:ascii="Times New Roman" w:hAnsi="Times New Roman" w:cs="Times New Roman"/>
          <w:sz w:val="22"/>
          <w:szCs w:val="22"/>
        </w:rPr>
      </w:pPr>
      <w:r w:rsidRPr="00AF0238">
        <w:rPr>
          <w:rFonts w:ascii="Times New Roman" w:hAnsi="Times New Roman" w:cs="Times New Roman"/>
          <w:sz w:val="22"/>
          <w:szCs w:val="22"/>
        </w:rPr>
        <w:t xml:space="preserve">а) родители </w:t>
      </w:r>
      <w:hyperlink r:id="rId9" w:history="1">
        <w:r w:rsidRPr="00AF0238">
          <w:rPr>
            <w:rFonts w:ascii="Times New Roman" w:hAnsi="Times New Roman" w:cs="Times New Roman"/>
            <w:sz w:val="22"/>
            <w:szCs w:val="22"/>
          </w:rPr>
          <w:t>(законные представители)</w:t>
        </w:r>
      </w:hyperlink>
      <w:r w:rsidRPr="00AF0238">
        <w:rPr>
          <w:rFonts w:ascii="Times New Roman" w:hAnsi="Times New Roman" w:cs="Times New Roman"/>
          <w:sz w:val="22"/>
          <w:szCs w:val="22"/>
        </w:rPr>
        <w:t xml:space="preserve"> детей, проживающих на закрепленной территории, для </w:t>
      </w:r>
      <w:r w:rsidRPr="00AF0238">
        <w:rPr>
          <w:rFonts w:ascii="Times New Roman" w:hAnsi="Times New Roman" w:cs="Times New Roman"/>
          <w:sz w:val="22"/>
          <w:szCs w:val="22"/>
        </w:rPr>
        <w:lastRenderedPageBreak/>
        <w:t>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C843A7" w:rsidRPr="00AF0238" w:rsidRDefault="00C843A7" w:rsidP="00C843A7">
      <w:pPr>
        <w:pStyle w:val="ConsPlusNormal"/>
        <w:ind w:firstLine="540"/>
        <w:jc w:val="both"/>
        <w:rPr>
          <w:rFonts w:ascii="Times New Roman" w:hAnsi="Times New Roman" w:cs="Times New Roman"/>
          <w:sz w:val="22"/>
          <w:szCs w:val="22"/>
        </w:rPr>
      </w:pPr>
      <w:r w:rsidRPr="00AF0238">
        <w:rPr>
          <w:rFonts w:ascii="Times New Roman" w:hAnsi="Times New Roman" w:cs="Times New Roman"/>
          <w:sz w:val="22"/>
          <w:szCs w:val="22"/>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C843A7" w:rsidRPr="00AF0238" w:rsidRDefault="00E030E7" w:rsidP="00C843A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11.11</w:t>
      </w:r>
      <w:r w:rsidR="00C843A7" w:rsidRPr="00AF0238">
        <w:rPr>
          <w:rFonts w:ascii="Times New Roman" w:hAnsi="Times New Roman" w:cs="Times New Roman"/>
          <w:sz w:val="22"/>
          <w:szCs w:val="22"/>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843A7" w:rsidRPr="00AF0238" w:rsidRDefault="00E030E7" w:rsidP="00C843A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11.12</w:t>
      </w:r>
      <w:r w:rsidR="00C843A7" w:rsidRPr="00AF0238">
        <w:rPr>
          <w:rFonts w:ascii="Times New Roman" w:hAnsi="Times New Roman" w:cs="Times New Roman"/>
          <w:sz w:val="22"/>
          <w:szCs w:val="22"/>
        </w:rPr>
        <w:t xml:space="preserve">. Иностранные граждане и лица без гражданства все документы представляют на русском языке или вместе с заверенным в установленном </w:t>
      </w:r>
      <w:hyperlink r:id="rId10" w:history="1">
        <w:r w:rsidR="00C843A7" w:rsidRPr="00AF0238">
          <w:rPr>
            <w:rFonts w:ascii="Times New Roman" w:hAnsi="Times New Roman" w:cs="Times New Roman"/>
            <w:sz w:val="22"/>
            <w:szCs w:val="22"/>
          </w:rPr>
          <w:t>порядке</w:t>
        </w:r>
      </w:hyperlink>
      <w:r w:rsidR="00C843A7" w:rsidRPr="00AF0238">
        <w:rPr>
          <w:rFonts w:ascii="Times New Roman" w:hAnsi="Times New Roman" w:cs="Times New Roman"/>
          <w:sz w:val="22"/>
          <w:szCs w:val="22"/>
        </w:rPr>
        <w:t xml:space="preserve"> переводом на русский язык.</w:t>
      </w:r>
    </w:p>
    <w:p w:rsidR="00C843A7" w:rsidRPr="00AF0238" w:rsidRDefault="00E030E7" w:rsidP="00C843A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11.13</w:t>
      </w:r>
      <w:r w:rsidR="00C843A7" w:rsidRPr="00AF0238">
        <w:rPr>
          <w:rFonts w:ascii="Times New Roman" w:hAnsi="Times New Roman" w:cs="Times New Roman"/>
          <w:sz w:val="22"/>
          <w:szCs w:val="22"/>
        </w:rPr>
        <w:t>. Копии предъявляемых при приеме документов хранятся в образовательной организации на время обучения ребенка.</w:t>
      </w:r>
    </w:p>
    <w:bookmarkEnd w:id="3"/>
    <w:p w:rsidR="00684587" w:rsidRPr="00A72F2F" w:rsidRDefault="00E030E7" w:rsidP="00684587">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11.14</w:t>
      </w:r>
      <w:r w:rsidR="008940B3" w:rsidRPr="00684587">
        <w:rPr>
          <w:rFonts w:ascii="Times New Roman" w:hAnsi="Times New Roman" w:cs="Times New Roman"/>
          <w:sz w:val="22"/>
          <w:szCs w:val="22"/>
        </w:rPr>
        <w:t>.</w:t>
      </w:r>
      <w:r w:rsidR="008940B3">
        <w:t xml:space="preserve"> </w:t>
      </w:r>
      <w:r w:rsidR="00684587" w:rsidRPr="00A72F2F">
        <w:rPr>
          <w:rFonts w:ascii="Times New Roman" w:hAnsi="Times New Roman" w:cs="Times New Roman"/>
          <w:sz w:val="22"/>
          <w:szCs w:val="22"/>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w:t>
      </w:r>
      <w:r w:rsidR="00684587">
        <w:rPr>
          <w:rFonts w:ascii="Times New Roman" w:hAnsi="Times New Roman" w:cs="Times New Roman"/>
          <w:sz w:val="22"/>
          <w:szCs w:val="22"/>
        </w:rPr>
        <w:t>-медико-педагогической комиссии, дети-инвалиды в соответствии с программой реабилитации.</w:t>
      </w:r>
    </w:p>
    <w:p w:rsidR="008940B3" w:rsidRPr="008D1861" w:rsidRDefault="00E030E7" w:rsidP="008940B3">
      <w:pPr>
        <w:pStyle w:val="a"/>
        <w:numPr>
          <w:ilvl w:val="0"/>
          <w:numId w:val="0"/>
        </w:numPr>
        <w:spacing w:line="240" w:lineRule="auto"/>
        <w:ind w:firstLine="540"/>
      </w:pPr>
      <w:r>
        <w:t>11.15</w:t>
      </w:r>
      <w:r w:rsidR="00684587">
        <w:t>.</w:t>
      </w:r>
      <w:r w:rsidR="008940B3">
        <w:t>Запрещается требовать от заявителя:</w:t>
      </w:r>
    </w:p>
    <w:p w:rsidR="008940B3" w:rsidRPr="008D1861" w:rsidRDefault="008940B3" w:rsidP="008940B3">
      <w:pPr>
        <w:pStyle w:val="a0"/>
        <w:spacing w:line="240" w:lineRule="auto"/>
        <w:ind w:left="0" w:firstLine="540"/>
      </w:pPr>
      <w:r w:rsidRPr="008D1861">
        <w:t>представления</w:t>
      </w:r>
      <w:r>
        <w:t xml:space="preserve"> </w:t>
      </w:r>
      <w:r w:rsidRPr="008D1861">
        <w:t>документов</w:t>
      </w:r>
      <w:r>
        <w:t xml:space="preserve"> </w:t>
      </w:r>
      <w:r w:rsidRPr="008D1861">
        <w:t>и информации или осуществления действий, представление или осуществление которых не предусмотрено нормативными правовыми актами;</w:t>
      </w:r>
    </w:p>
    <w:p w:rsidR="008940B3" w:rsidRPr="008D1861" w:rsidRDefault="008940B3" w:rsidP="008940B3">
      <w:pPr>
        <w:pStyle w:val="a0"/>
        <w:spacing w:line="240" w:lineRule="auto"/>
        <w:ind w:left="0" w:firstLine="540"/>
      </w:pPr>
      <w:r w:rsidRPr="008D1861">
        <w:t>представления документов и информации, которые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 «Об организации предоставления государственных и муниципальных услуг».</w:t>
      </w:r>
    </w:p>
    <w:p w:rsidR="008940B3" w:rsidRPr="00345855" w:rsidRDefault="008940B3" w:rsidP="008940B3">
      <w:pPr>
        <w:pStyle w:val="21"/>
        <w:spacing w:line="240" w:lineRule="auto"/>
      </w:pPr>
      <w:r>
        <w:t xml:space="preserve">12. </w:t>
      </w:r>
      <w:r w:rsidRPr="00345855">
        <w:t>Перечень оснований для отказа в приеме документов, необходимых для предоставления муниципальной услуги</w:t>
      </w:r>
    </w:p>
    <w:p w:rsidR="008940B3" w:rsidRDefault="008940B3" w:rsidP="008940B3">
      <w:pPr>
        <w:pStyle w:val="a"/>
        <w:numPr>
          <w:ilvl w:val="0"/>
          <w:numId w:val="0"/>
        </w:numPr>
        <w:spacing w:line="240" w:lineRule="auto"/>
        <w:ind w:firstLine="540"/>
      </w:pPr>
      <w:r>
        <w:t xml:space="preserve">12.1. </w:t>
      </w:r>
      <w:r w:rsidRPr="00345855">
        <w:t>Основани</w:t>
      </w:r>
      <w:r>
        <w:t>ем</w:t>
      </w:r>
      <w:r w:rsidRPr="00345855">
        <w:t xml:space="preserve"> для отказа в приеме документов, необходимых для предоставления муниципальной услуги, </w:t>
      </w:r>
      <w:r>
        <w:t>являются:</w:t>
      </w:r>
    </w:p>
    <w:p w:rsidR="008940B3" w:rsidRDefault="008940B3" w:rsidP="008940B3">
      <w:pPr>
        <w:pStyle w:val="a0"/>
        <w:spacing w:line="240" w:lineRule="auto"/>
        <w:ind w:left="0" w:firstLine="540"/>
      </w:pPr>
      <w:r>
        <w:t xml:space="preserve">несоответствие </w:t>
      </w:r>
      <w:r w:rsidRPr="00150198">
        <w:t>возраст</w:t>
      </w:r>
      <w:r>
        <w:t>а</w:t>
      </w:r>
      <w:r w:rsidRPr="00150198">
        <w:t xml:space="preserve"> ребенка возрастным категориям</w:t>
      </w:r>
      <w:r>
        <w:t>,</w:t>
      </w:r>
      <w:r w:rsidRPr="00150198">
        <w:t xml:space="preserve"> в отношении которых реализуется постановка </w:t>
      </w:r>
      <w:r w:rsidR="00BB0E95">
        <w:t>на учет и зачисление детей в МОО</w:t>
      </w:r>
      <w:r w:rsidRPr="00150198">
        <w:t>;</w:t>
      </w:r>
    </w:p>
    <w:p w:rsidR="008940B3" w:rsidRDefault="008940B3" w:rsidP="008940B3">
      <w:pPr>
        <w:pStyle w:val="a0"/>
        <w:spacing w:line="240" w:lineRule="auto"/>
        <w:ind w:left="0" w:firstLine="540"/>
      </w:pPr>
      <w:r>
        <w:t>подача документов лицом, не являющимся родителем или иным законным представителем ребенком и не имеющим права действовать от имени родителя или иного законного представителя ребе</w:t>
      </w:r>
      <w:r w:rsidR="00217184">
        <w:t>нка.</w:t>
      </w:r>
    </w:p>
    <w:p w:rsidR="008940B3" w:rsidRDefault="008940B3" w:rsidP="008940B3">
      <w:pPr>
        <w:pStyle w:val="a0"/>
        <w:numPr>
          <w:ilvl w:val="0"/>
          <w:numId w:val="0"/>
        </w:numPr>
        <w:spacing w:line="240" w:lineRule="auto"/>
        <w:ind w:firstLine="540"/>
      </w:pPr>
      <w:r>
        <w:t xml:space="preserve">При принятии решения об отказе в приеме документов заявителю выдается соответствующее уведомление (Приложения №№ </w:t>
      </w:r>
      <w:r w:rsidR="00921B3A">
        <w:t>8,17,20</w:t>
      </w:r>
      <w:r>
        <w:t xml:space="preserve"> к Административному регламенту).</w:t>
      </w:r>
    </w:p>
    <w:p w:rsidR="008940B3" w:rsidRPr="008D1861" w:rsidRDefault="008940B3" w:rsidP="008940B3">
      <w:pPr>
        <w:pStyle w:val="a"/>
        <w:numPr>
          <w:ilvl w:val="0"/>
          <w:numId w:val="0"/>
        </w:numPr>
        <w:spacing w:line="240" w:lineRule="auto"/>
        <w:ind w:firstLine="540"/>
      </w:pPr>
      <w:r>
        <w:t xml:space="preserve">12.2. </w:t>
      </w:r>
      <w:r w:rsidRPr="008D1861">
        <w:t>При электронной подаче заявления в его приеме также может быть отказано:</w:t>
      </w:r>
    </w:p>
    <w:p w:rsidR="008940B3" w:rsidRPr="008D1861" w:rsidRDefault="008940B3" w:rsidP="008940B3">
      <w:pPr>
        <w:pStyle w:val="a0"/>
        <w:spacing w:line="240" w:lineRule="auto"/>
        <w:ind w:left="0" w:firstLine="540"/>
      </w:pPr>
      <w:r w:rsidRPr="008D1861">
        <w:t>при несоблюдении установленного технологическими регламентами портала государственных услуг формата и способа ввода предоставляемых данных;</w:t>
      </w:r>
    </w:p>
    <w:p w:rsidR="008940B3" w:rsidRPr="008D1861" w:rsidRDefault="008940B3" w:rsidP="008940B3">
      <w:pPr>
        <w:pStyle w:val="a0"/>
        <w:spacing w:line="240" w:lineRule="auto"/>
        <w:ind w:left="0" w:firstLine="540"/>
      </w:pPr>
      <w:r w:rsidRPr="008D1861">
        <w:t>если заявитель не прошел процедуры регистрации и авторизации на портале государственных услуг в соответствии с установленным регламентом работы портала.</w:t>
      </w:r>
    </w:p>
    <w:p w:rsidR="008940B3" w:rsidRPr="00150198" w:rsidRDefault="008940B3" w:rsidP="008940B3">
      <w:pPr>
        <w:pStyle w:val="21"/>
        <w:spacing w:line="240" w:lineRule="auto"/>
      </w:pPr>
      <w:r>
        <w:t xml:space="preserve">13. </w:t>
      </w:r>
      <w:r w:rsidRPr="00150198">
        <w:t>Перечень оснований для приостановления и отказа в предоставлении муниципальной услуги</w:t>
      </w:r>
    </w:p>
    <w:p w:rsidR="008940B3" w:rsidRDefault="008940B3" w:rsidP="008940B3">
      <w:pPr>
        <w:pStyle w:val="a"/>
        <w:numPr>
          <w:ilvl w:val="0"/>
          <w:numId w:val="0"/>
        </w:numPr>
        <w:spacing w:line="240" w:lineRule="auto"/>
        <w:ind w:firstLine="540"/>
      </w:pPr>
      <w:r>
        <w:t xml:space="preserve">13.1. Основанием для отказа в </w:t>
      </w:r>
      <w:r w:rsidRPr="00150198">
        <w:t>постановке на учет</w:t>
      </w:r>
      <w:r w:rsidR="00BB0E95">
        <w:t xml:space="preserve"> по предоставлению места в МОО</w:t>
      </w:r>
      <w:r>
        <w:t xml:space="preserve"> является</w:t>
      </w:r>
      <w:r w:rsidRPr="00150198">
        <w:t>:</w:t>
      </w:r>
    </w:p>
    <w:p w:rsidR="00AF0238" w:rsidRPr="00150198" w:rsidRDefault="00AF0238" w:rsidP="008940B3">
      <w:pPr>
        <w:pStyle w:val="a"/>
        <w:numPr>
          <w:ilvl w:val="0"/>
          <w:numId w:val="0"/>
        </w:numPr>
        <w:spacing w:line="240" w:lineRule="auto"/>
        <w:ind w:firstLine="540"/>
      </w:pPr>
      <w:r>
        <w:t>- подача документов лицом, не являющимся родителем или иным законным представителем ребенка и не имеющим права действовать от имени родителя или иного законного представителя ребенка;</w:t>
      </w:r>
    </w:p>
    <w:p w:rsidR="008940B3" w:rsidRDefault="008940B3" w:rsidP="008940B3">
      <w:pPr>
        <w:pStyle w:val="a0"/>
        <w:spacing w:line="240" w:lineRule="auto"/>
        <w:ind w:left="0" w:firstLine="540"/>
      </w:pPr>
      <w:r>
        <w:t>подача заявления о постановке ребенка на уч</w:t>
      </w:r>
      <w:r w:rsidR="00BB0E95">
        <w:t>ет по предоставлению места в МОО</w:t>
      </w:r>
      <w:r>
        <w:t>, если установлено, что ре</w:t>
      </w:r>
      <w:r w:rsidR="00BB0E95">
        <w:t>бенок уже зачислен в другую МОО</w:t>
      </w:r>
      <w:r w:rsidR="00AF0238">
        <w:t>.</w:t>
      </w:r>
    </w:p>
    <w:p w:rsidR="008940B3" w:rsidRDefault="008940B3" w:rsidP="008940B3">
      <w:pPr>
        <w:pStyle w:val="a"/>
        <w:numPr>
          <w:ilvl w:val="0"/>
          <w:numId w:val="0"/>
        </w:numPr>
        <w:spacing w:line="240" w:lineRule="auto"/>
        <w:ind w:firstLine="540"/>
      </w:pPr>
      <w:r>
        <w:t>13.2. Основанием для отказа в постановке ребенка н</w:t>
      </w:r>
      <w:r w:rsidR="00BB0E95">
        <w:t xml:space="preserve">а учет по переводу </w:t>
      </w:r>
      <w:r w:rsidR="00F14ED3">
        <w:t>из одной</w:t>
      </w:r>
      <w:r w:rsidR="00BB0E95">
        <w:t xml:space="preserve"> МОО</w:t>
      </w:r>
      <w:r w:rsidR="00F14ED3">
        <w:t xml:space="preserve"> в другую</w:t>
      </w:r>
      <w:r>
        <w:t xml:space="preserve"> является:</w:t>
      </w:r>
    </w:p>
    <w:p w:rsidR="008940B3" w:rsidRDefault="008940B3" w:rsidP="008940B3">
      <w:pPr>
        <w:pStyle w:val="a0"/>
        <w:spacing w:line="240" w:lineRule="auto"/>
        <w:ind w:left="0" w:firstLine="540"/>
      </w:pPr>
      <w:r>
        <w:lastRenderedPageBreak/>
        <w:t xml:space="preserve">подача документов лицом, не являющимся родителем или иным законным представителем ребенка и не имеющим права действовать от имени родителя или иного </w:t>
      </w:r>
      <w:r w:rsidR="00AF0238">
        <w:t>законного представителя ребенка.</w:t>
      </w:r>
    </w:p>
    <w:p w:rsidR="008940B3" w:rsidRDefault="008940B3" w:rsidP="008940B3">
      <w:pPr>
        <w:pStyle w:val="a"/>
        <w:numPr>
          <w:ilvl w:val="0"/>
          <w:numId w:val="0"/>
        </w:numPr>
        <w:spacing w:line="240" w:lineRule="auto"/>
        <w:ind w:firstLine="540"/>
      </w:pPr>
      <w:r>
        <w:t>13.3. Основанием для отказа в</w:t>
      </w:r>
      <w:r w:rsidRPr="00150198">
        <w:t xml:space="preserve"> зачислении </w:t>
      </w:r>
      <w:r>
        <w:t xml:space="preserve">ребенка </w:t>
      </w:r>
      <w:r w:rsidR="00BB0E95">
        <w:t>в МОО</w:t>
      </w:r>
      <w:r w:rsidRPr="00150198">
        <w:t xml:space="preserve"> </w:t>
      </w:r>
      <w:r>
        <w:t>является:</w:t>
      </w:r>
    </w:p>
    <w:p w:rsidR="008940B3" w:rsidRDefault="008940B3" w:rsidP="008940B3">
      <w:pPr>
        <w:pStyle w:val="a0"/>
        <w:spacing w:line="240" w:lineRule="auto"/>
        <w:ind w:left="0" w:firstLine="540"/>
      </w:pPr>
      <w:r>
        <w:t>непредставл</w:t>
      </w:r>
      <w:r w:rsidR="00BB0E95">
        <w:t>ение заявителем документов в МОО</w:t>
      </w:r>
      <w:r>
        <w:t xml:space="preserve"> </w:t>
      </w:r>
      <w:r w:rsidRPr="00150198">
        <w:t>в течение срока</w:t>
      </w:r>
      <w:r>
        <w:t xml:space="preserve">, </w:t>
      </w:r>
      <w:r w:rsidRPr="00150198">
        <w:t>установленного</w:t>
      </w:r>
      <w:r>
        <w:t xml:space="preserve"> п. 19.5.2. Административного регламента</w:t>
      </w:r>
      <w:r w:rsidRPr="00150198">
        <w:t>.</w:t>
      </w:r>
    </w:p>
    <w:p w:rsidR="008940B3" w:rsidRDefault="008940B3" w:rsidP="008940B3">
      <w:pPr>
        <w:pStyle w:val="a"/>
        <w:numPr>
          <w:ilvl w:val="0"/>
          <w:numId w:val="0"/>
        </w:numPr>
        <w:spacing w:line="240" w:lineRule="auto"/>
        <w:ind w:firstLine="540"/>
      </w:pPr>
      <w:r>
        <w:t>13.4. Основанием для приостановления предоставления муниципальной услуги</w:t>
      </w:r>
      <w:r w:rsidRPr="00150198">
        <w:t xml:space="preserve"> </w:t>
      </w:r>
      <w:r>
        <w:t>является непредставление заявителем медицинских документов в соответствии с п. 11.12. Ад</w:t>
      </w:r>
      <w:r w:rsidR="00BB0E95">
        <w:t>министративного регламента в МОО</w:t>
      </w:r>
      <w:r>
        <w:t xml:space="preserve"> </w:t>
      </w:r>
      <w:r w:rsidRPr="00150198">
        <w:t>в течение срока</w:t>
      </w:r>
      <w:r>
        <w:t xml:space="preserve">, </w:t>
      </w:r>
      <w:r w:rsidRPr="00150198">
        <w:t>установленного</w:t>
      </w:r>
      <w:r>
        <w:t xml:space="preserve"> п. 19.5.2. Административного регламента</w:t>
      </w:r>
      <w:r w:rsidRPr="00150198">
        <w:t>.</w:t>
      </w:r>
      <w:r>
        <w:t xml:space="preserve"> Предоставление муниципальной услуги возобновляется, если медицинские документы будут предоставлены заявителем в течение </w:t>
      </w:r>
      <w:r w:rsidRPr="00A731CE">
        <w:t>7</w:t>
      </w:r>
      <w:r>
        <w:t> календарных дней с момента приостановления предоставления услуги.</w:t>
      </w:r>
    </w:p>
    <w:p w:rsidR="00A07D67" w:rsidRPr="00A07D67" w:rsidRDefault="008940B3" w:rsidP="008940B3">
      <w:pPr>
        <w:pStyle w:val="21"/>
        <w:spacing w:line="240" w:lineRule="auto"/>
        <w:rPr>
          <w:bCs/>
        </w:rPr>
      </w:pPr>
      <w:r>
        <w:t xml:space="preserve">14. </w:t>
      </w:r>
      <w:r w:rsidR="00A07D67" w:rsidRPr="00A07D67">
        <w:rPr>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8940B3" w:rsidRDefault="008940B3" w:rsidP="008940B3">
      <w:pPr>
        <w:pStyle w:val="a"/>
        <w:numPr>
          <w:ilvl w:val="0"/>
          <w:numId w:val="0"/>
        </w:numPr>
        <w:spacing w:line="240" w:lineRule="auto"/>
        <w:ind w:firstLine="540"/>
      </w:pPr>
      <w:r w:rsidRPr="00345855">
        <w:t xml:space="preserve">Предоставление муниципальной услуги осуществляется </w:t>
      </w:r>
      <w:r>
        <w:t>бесплатно</w:t>
      </w:r>
      <w:r w:rsidRPr="00345855">
        <w:t>.</w:t>
      </w:r>
    </w:p>
    <w:p w:rsidR="008940B3" w:rsidRDefault="008940B3" w:rsidP="008940B3">
      <w:pPr>
        <w:pStyle w:val="21"/>
        <w:spacing w:line="240" w:lineRule="auto"/>
      </w:pPr>
      <w:r>
        <w:t xml:space="preserve">15. </w:t>
      </w:r>
      <w:r w:rsidRPr="00140901">
        <w:t xml:space="preserve">Максимальный срок ожидания в очереди при подаче запроса о предоставлении </w:t>
      </w:r>
      <w:r>
        <w:t>муниципальной</w:t>
      </w:r>
      <w:r w:rsidRPr="00140901">
        <w:t xml:space="preserve"> услуги</w:t>
      </w:r>
    </w:p>
    <w:p w:rsidR="008940B3" w:rsidRDefault="008940B3" w:rsidP="008940B3">
      <w:pPr>
        <w:pStyle w:val="a"/>
        <w:numPr>
          <w:ilvl w:val="0"/>
          <w:numId w:val="0"/>
        </w:numPr>
        <w:spacing w:line="240" w:lineRule="auto"/>
        <w:ind w:firstLine="540"/>
      </w:pPr>
      <w:r w:rsidRPr="003E5C88">
        <w:t>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w:t>
      </w:r>
    </w:p>
    <w:p w:rsidR="008940B3" w:rsidRDefault="008940B3" w:rsidP="008940B3">
      <w:pPr>
        <w:pStyle w:val="21"/>
        <w:spacing w:line="240" w:lineRule="auto"/>
      </w:pPr>
      <w:r>
        <w:t xml:space="preserve">16. </w:t>
      </w:r>
      <w:r w:rsidRPr="00140901">
        <w:t xml:space="preserve">Срок и порядок регистрации запроса заявителя о предоставлении </w:t>
      </w:r>
      <w:r>
        <w:t>муниципальной</w:t>
      </w:r>
      <w:r w:rsidRPr="00140901">
        <w:t xml:space="preserve"> услуги</w:t>
      </w:r>
    </w:p>
    <w:p w:rsidR="00A07D67" w:rsidRPr="003E5C88" w:rsidRDefault="00A07D67" w:rsidP="00A07D67">
      <w:pPr>
        <w:pStyle w:val="a"/>
        <w:numPr>
          <w:ilvl w:val="0"/>
          <w:numId w:val="0"/>
        </w:numPr>
        <w:spacing w:line="240" w:lineRule="auto"/>
        <w:ind w:firstLine="540"/>
      </w:pPr>
      <w:r w:rsidRPr="003E5C88">
        <w:t>Срок регистрации запроса заявителя о предоставлении муниципальной услуги не должен превышать 15 минут.</w:t>
      </w:r>
    </w:p>
    <w:p w:rsidR="00A07D67" w:rsidRPr="00A07D67" w:rsidRDefault="00A07D67" w:rsidP="00A07D67"/>
    <w:p w:rsidR="00A07D67" w:rsidRDefault="00DE5C8C" w:rsidP="00D67690">
      <w:pPr>
        <w:ind w:firstLine="567"/>
        <w:jc w:val="both"/>
        <w:rPr>
          <w:color w:val="000000"/>
          <w:sz w:val="22"/>
          <w:szCs w:val="22"/>
        </w:rPr>
      </w:pPr>
      <w:r w:rsidRPr="00A07D67">
        <w:rPr>
          <w:b/>
          <w:bCs/>
          <w:sz w:val="26"/>
          <w:szCs w:val="26"/>
        </w:rPr>
        <w:t xml:space="preserve">16.1 </w:t>
      </w:r>
      <w:r w:rsidRPr="00A07D67">
        <w:rPr>
          <w:b/>
          <w:color w:val="000000"/>
          <w:sz w:val="26"/>
          <w:szCs w:val="26"/>
        </w:rPr>
        <w:t>Перечень услуг, необходимых и обязательных для предоставления муниципальной услуги.</w:t>
      </w:r>
      <w:r w:rsidRPr="00DE5C8C">
        <w:rPr>
          <w:color w:val="000000"/>
          <w:sz w:val="22"/>
          <w:szCs w:val="22"/>
        </w:rPr>
        <w:t xml:space="preserve"> </w:t>
      </w:r>
    </w:p>
    <w:p w:rsidR="00A07D67" w:rsidRDefault="00A07D67" w:rsidP="00D67690">
      <w:pPr>
        <w:ind w:firstLine="567"/>
        <w:jc w:val="both"/>
        <w:rPr>
          <w:color w:val="000000"/>
          <w:sz w:val="22"/>
          <w:szCs w:val="22"/>
        </w:rPr>
      </w:pPr>
    </w:p>
    <w:p w:rsidR="00DE5C8C" w:rsidRPr="00DE5C8C" w:rsidRDefault="00DE5C8C" w:rsidP="00D67690">
      <w:pPr>
        <w:ind w:firstLine="567"/>
        <w:jc w:val="both"/>
        <w:rPr>
          <w:sz w:val="22"/>
          <w:szCs w:val="22"/>
        </w:rPr>
      </w:pPr>
      <w:r w:rsidRPr="00DE5C8C">
        <w:rPr>
          <w:color w:val="000000"/>
          <w:sz w:val="22"/>
          <w:szCs w:val="22"/>
        </w:rPr>
        <w:t xml:space="preserve">Необходимой и обязательной услугой для предоставления муниципальной услуги </w:t>
      </w:r>
      <w:r w:rsidR="002B39D1">
        <w:rPr>
          <w:color w:val="000000"/>
          <w:sz w:val="22"/>
          <w:szCs w:val="22"/>
        </w:rPr>
        <w:t>требуется обращение родителя (законного представителя) в учреждение здравоохранения ОГБУЗ «Гагаринская ЦРБ»</w:t>
      </w:r>
      <w:r w:rsidRPr="00DE5C8C">
        <w:rPr>
          <w:color w:val="000000"/>
          <w:sz w:val="22"/>
          <w:szCs w:val="22"/>
        </w:rPr>
        <w:t xml:space="preserve"> </w:t>
      </w:r>
      <w:r w:rsidR="002B39D1">
        <w:rPr>
          <w:sz w:val="22"/>
          <w:szCs w:val="22"/>
        </w:rPr>
        <w:t xml:space="preserve">с целью получения </w:t>
      </w:r>
      <w:r w:rsidR="00DB5941">
        <w:rPr>
          <w:sz w:val="22"/>
          <w:szCs w:val="22"/>
        </w:rPr>
        <w:t xml:space="preserve"> медицинской справки  для зачисления</w:t>
      </w:r>
      <w:r w:rsidRPr="00DE5C8C">
        <w:rPr>
          <w:sz w:val="22"/>
          <w:szCs w:val="22"/>
        </w:rPr>
        <w:t xml:space="preserve"> ребенка в дошкол</w:t>
      </w:r>
      <w:r>
        <w:rPr>
          <w:sz w:val="22"/>
          <w:szCs w:val="22"/>
        </w:rPr>
        <w:t>ьное образовательное учреждение</w:t>
      </w:r>
      <w:r w:rsidRPr="00DE5C8C">
        <w:rPr>
          <w:sz w:val="22"/>
          <w:szCs w:val="22"/>
        </w:rPr>
        <w:t>.</w:t>
      </w:r>
    </w:p>
    <w:p w:rsidR="005A25B2" w:rsidRPr="005A25B2" w:rsidRDefault="008940B3" w:rsidP="005A25B2">
      <w:pPr>
        <w:autoSpaceDE w:val="0"/>
        <w:autoSpaceDN w:val="0"/>
        <w:adjustRightInd w:val="0"/>
        <w:ind w:firstLine="720"/>
        <w:jc w:val="center"/>
        <w:outlineLvl w:val="1"/>
        <w:rPr>
          <w:b/>
          <w:sz w:val="26"/>
          <w:szCs w:val="26"/>
        </w:rPr>
      </w:pPr>
      <w:r w:rsidRPr="005A25B2">
        <w:rPr>
          <w:b/>
          <w:sz w:val="26"/>
          <w:szCs w:val="26"/>
        </w:rPr>
        <w:t>17.</w:t>
      </w:r>
      <w:r w:rsidRPr="005A25B2">
        <w:rPr>
          <w:sz w:val="26"/>
          <w:szCs w:val="26"/>
        </w:rPr>
        <w:t xml:space="preserve"> </w:t>
      </w:r>
      <w:r w:rsidR="005A25B2" w:rsidRPr="005A25B2">
        <w:rPr>
          <w:b/>
          <w:sz w:val="26"/>
          <w:szCs w:val="26"/>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940B3" w:rsidRPr="00345855" w:rsidRDefault="008940B3" w:rsidP="008940B3">
      <w:pPr>
        <w:pStyle w:val="a"/>
        <w:numPr>
          <w:ilvl w:val="0"/>
          <w:numId w:val="0"/>
        </w:numPr>
        <w:spacing w:line="240" w:lineRule="auto"/>
        <w:ind w:firstLine="540"/>
      </w:pPr>
      <w:r>
        <w:t xml:space="preserve">17.1. </w:t>
      </w:r>
      <w:r w:rsidRPr="00345855">
        <w:t>Места информирования, предназначенные для ознакомления заявителей с информационными материалами, оборудуются:</w:t>
      </w:r>
    </w:p>
    <w:p w:rsidR="008940B3" w:rsidRPr="00345855" w:rsidRDefault="008940B3" w:rsidP="008940B3">
      <w:pPr>
        <w:pStyle w:val="a0"/>
        <w:spacing w:line="240" w:lineRule="auto"/>
        <w:ind w:left="0" w:firstLine="540"/>
      </w:pPr>
      <w:r w:rsidRPr="00345855">
        <w:t>информационными стендами;</w:t>
      </w:r>
    </w:p>
    <w:p w:rsidR="008940B3" w:rsidRPr="00345855" w:rsidRDefault="008940B3" w:rsidP="008940B3">
      <w:pPr>
        <w:pStyle w:val="a0"/>
        <w:spacing w:line="240" w:lineRule="auto"/>
        <w:ind w:left="0" w:firstLine="540"/>
      </w:pPr>
      <w:r w:rsidRPr="00345855">
        <w:t>стульями и столами для возможности оформления документов.</w:t>
      </w:r>
    </w:p>
    <w:p w:rsidR="008940B3" w:rsidRPr="00345855" w:rsidRDefault="008940B3" w:rsidP="008940B3">
      <w:pPr>
        <w:pStyle w:val="a"/>
        <w:numPr>
          <w:ilvl w:val="0"/>
          <w:numId w:val="0"/>
        </w:numPr>
        <w:spacing w:line="240" w:lineRule="auto"/>
        <w:ind w:firstLine="540"/>
      </w:pPr>
      <w:r>
        <w:t xml:space="preserve">17.2. </w:t>
      </w:r>
      <w:r w:rsidRPr="00345855">
        <w:t>Места ожидания в очереди на предоставление или получение документов должны быть оборудованы стульями, кресельными секциями, скамьями (банкетками) и соответствовать комфортным условиям для заявителей и оптимальным условиям работы специалистов.</w:t>
      </w:r>
    </w:p>
    <w:p w:rsidR="008940B3" w:rsidRPr="00345855" w:rsidRDefault="008940B3" w:rsidP="008940B3">
      <w:pPr>
        <w:pStyle w:val="a"/>
        <w:numPr>
          <w:ilvl w:val="0"/>
          <w:numId w:val="0"/>
        </w:numPr>
        <w:spacing w:line="240" w:lineRule="auto"/>
        <w:ind w:firstLine="540"/>
      </w:pPr>
      <w:r>
        <w:t xml:space="preserve">17.3. </w:t>
      </w:r>
      <w:r w:rsidRPr="00345855">
        <w:t>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8940B3" w:rsidRDefault="008940B3" w:rsidP="008940B3">
      <w:pPr>
        <w:pStyle w:val="a"/>
        <w:numPr>
          <w:ilvl w:val="0"/>
          <w:numId w:val="0"/>
        </w:numPr>
        <w:spacing w:line="240" w:lineRule="auto"/>
        <w:ind w:firstLine="540"/>
      </w:pPr>
      <w:r>
        <w:t xml:space="preserve">17.4. </w:t>
      </w:r>
      <w:r w:rsidRPr="00345855">
        <w:t>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w:t>
      </w:r>
    </w:p>
    <w:p w:rsidR="008940B3" w:rsidRPr="00345855" w:rsidRDefault="008940B3" w:rsidP="008940B3">
      <w:pPr>
        <w:pStyle w:val="a"/>
        <w:numPr>
          <w:ilvl w:val="0"/>
          <w:numId w:val="0"/>
        </w:numPr>
        <w:spacing w:line="240" w:lineRule="auto"/>
        <w:ind w:firstLine="540"/>
      </w:pPr>
      <w:r>
        <w:lastRenderedPageBreak/>
        <w:t xml:space="preserve">17.5. </w:t>
      </w:r>
      <w:r w:rsidRPr="00345855">
        <w:t>Кабинеты приема заявителей должны быть оборудованы информационными табличками с указанием:</w:t>
      </w:r>
    </w:p>
    <w:p w:rsidR="008940B3" w:rsidRPr="00345855" w:rsidRDefault="008940B3" w:rsidP="008940B3">
      <w:pPr>
        <w:pStyle w:val="a0"/>
        <w:spacing w:line="240" w:lineRule="auto"/>
        <w:ind w:left="0" w:firstLine="540"/>
      </w:pPr>
      <w:r w:rsidRPr="00345855">
        <w:t>номера кабинета;</w:t>
      </w:r>
    </w:p>
    <w:p w:rsidR="008940B3" w:rsidRPr="00345855" w:rsidRDefault="008940B3" w:rsidP="008940B3">
      <w:pPr>
        <w:pStyle w:val="a0"/>
        <w:spacing w:line="240" w:lineRule="auto"/>
        <w:ind w:left="0" w:firstLine="540"/>
      </w:pPr>
      <w:r w:rsidRPr="00345855">
        <w:t>фамилии, имени, отчества и должности специалиста, осуществляющего предоставление услуги;</w:t>
      </w:r>
    </w:p>
    <w:p w:rsidR="008940B3" w:rsidRPr="00345855" w:rsidRDefault="008940B3" w:rsidP="008940B3">
      <w:pPr>
        <w:pStyle w:val="a0"/>
        <w:spacing w:line="240" w:lineRule="auto"/>
        <w:ind w:left="0" w:firstLine="540"/>
      </w:pPr>
      <w:r w:rsidRPr="00345855">
        <w:t>времени приема граждан;</w:t>
      </w:r>
    </w:p>
    <w:p w:rsidR="008940B3" w:rsidRDefault="008940B3" w:rsidP="008940B3">
      <w:pPr>
        <w:pStyle w:val="a0"/>
        <w:spacing w:line="240" w:lineRule="auto"/>
        <w:ind w:left="0" w:firstLine="540"/>
      </w:pPr>
      <w:r w:rsidRPr="00345855">
        <w:t>времени перерыва на обед, технического перерыва.</w:t>
      </w:r>
    </w:p>
    <w:p w:rsidR="008940B3" w:rsidRPr="00345855" w:rsidRDefault="008940B3" w:rsidP="008940B3">
      <w:pPr>
        <w:pStyle w:val="a"/>
        <w:numPr>
          <w:ilvl w:val="0"/>
          <w:numId w:val="0"/>
        </w:numPr>
        <w:spacing w:line="240" w:lineRule="auto"/>
        <w:ind w:firstLine="540"/>
      </w:pPr>
      <w:r>
        <w:t>17.6. Специалисты, осуществляющие прием заявителей, обеспечиваются личными нагрудными идентификационными карточками (бэйджами) и/или настольными табличками.</w:t>
      </w:r>
    </w:p>
    <w:p w:rsidR="008940B3" w:rsidRPr="00345855" w:rsidRDefault="008940B3" w:rsidP="008940B3">
      <w:pPr>
        <w:pStyle w:val="a"/>
        <w:numPr>
          <w:ilvl w:val="0"/>
          <w:numId w:val="0"/>
        </w:numPr>
        <w:spacing w:line="240" w:lineRule="auto"/>
        <w:ind w:firstLine="540"/>
      </w:pPr>
      <w:r>
        <w:t>1</w:t>
      </w:r>
      <w:r w:rsidR="00BB0E95">
        <w:t>7.7. Центральный вход в здание МОО</w:t>
      </w:r>
      <w:r w:rsidRPr="00345855">
        <w:t xml:space="preserve"> должен быть оборудован информационной табличкой (вывеской), содержащей следующую информацию:</w:t>
      </w:r>
    </w:p>
    <w:p w:rsidR="008940B3" w:rsidRPr="00345855" w:rsidRDefault="008940B3" w:rsidP="008940B3">
      <w:pPr>
        <w:pStyle w:val="a0"/>
        <w:spacing w:line="240" w:lineRule="auto"/>
        <w:ind w:left="0" w:firstLine="540"/>
      </w:pPr>
      <w:r w:rsidRPr="00345855">
        <w:t>наименование</w:t>
      </w:r>
      <w:r w:rsidR="00BB0E95">
        <w:t xml:space="preserve"> МОО</w:t>
      </w:r>
      <w:r w:rsidRPr="00345855">
        <w:t>;</w:t>
      </w:r>
    </w:p>
    <w:p w:rsidR="008940B3" w:rsidRPr="00345855" w:rsidRDefault="008940B3" w:rsidP="008940B3">
      <w:pPr>
        <w:pStyle w:val="a0"/>
        <w:spacing w:line="240" w:lineRule="auto"/>
        <w:ind w:left="0" w:firstLine="540"/>
      </w:pPr>
      <w:r w:rsidRPr="00345855">
        <w:t>место нахождения;</w:t>
      </w:r>
    </w:p>
    <w:p w:rsidR="008940B3" w:rsidRPr="00345855" w:rsidRDefault="008940B3" w:rsidP="008940B3">
      <w:pPr>
        <w:pStyle w:val="a0"/>
        <w:spacing w:line="240" w:lineRule="auto"/>
        <w:ind w:left="0" w:firstLine="540"/>
      </w:pPr>
      <w:r>
        <w:t>режим работы.</w:t>
      </w:r>
    </w:p>
    <w:p w:rsidR="008940B3" w:rsidRDefault="008940B3" w:rsidP="008940B3">
      <w:pPr>
        <w:pStyle w:val="a"/>
        <w:numPr>
          <w:ilvl w:val="0"/>
          <w:numId w:val="0"/>
        </w:numPr>
        <w:spacing w:line="240" w:lineRule="auto"/>
        <w:ind w:firstLine="540"/>
      </w:pPr>
      <w:r>
        <w:t>17.8. П</w:t>
      </w:r>
      <w:r w:rsidRPr="00345855">
        <w:t>омещени</w:t>
      </w:r>
      <w:r>
        <w:t>я</w:t>
      </w:r>
      <w:r w:rsidRPr="00345855">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w:t>
      </w:r>
    </w:p>
    <w:p w:rsidR="00DE5C8C" w:rsidRPr="00DE5C8C" w:rsidRDefault="00574753" w:rsidP="00E030E7">
      <w:pPr>
        <w:pStyle w:val="ConsPlusNormal"/>
        <w:ind w:firstLine="567"/>
        <w:jc w:val="both"/>
        <w:rPr>
          <w:rFonts w:ascii="Times New Roman" w:hAnsi="Times New Roman" w:cs="Times New Roman"/>
          <w:sz w:val="22"/>
          <w:szCs w:val="22"/>
        </w:rPr>
      </w:pPr>
      <w:r w:rsidRPr="00DE5C8C">
        <w:rPr>
          <w:rFonts w:ascii="Times New Roman" w:hAnsi="Times New Roman" w:cs="Times New Roman"/>
          <w:sz w:val="22"/>
          <w:szCs w:val="22"/>
        </w:rPr>
        <w:t xml:space="preserve">17.9. </w:t>
      </w:r>
      <w:r w:rsidR="00DE5C8C" w:rsidRPr="00DE5C8C">
        <w:rPr>
          <w:rFonts w:ascii="Times New Roman" w:hAnsi="Times New Roman" w:cs="Times New Roman"/>
          <w:sz w:val="22"/>
          <w:szCs w:val="22"/>
        </w:rPr>
        <w:t>К помещениям, в которых предоставляется государственная услуга, в том числе к обеспечению доступности для инвалидов этих объектов предъявляются следующие требования:</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1) центральный вход в здание должен быть оборудован информационной табличкой (вывеской), содержащей информацию о наименовании и графике работы;</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2)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3)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о предоставлении государственной услуги и информирования заявителей.</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4) у входа в каждое из помещений размещается табличка с наименованием помещения;</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 xml:space="preserve">5) помещения областных государственных </w:t>
      </w:r>
      <w:r w:rsidR="00684587">
        <w:rPr>
          <w:rFonts w:ascii="Times New Roman" w:hAnsi="Times New Roman" w:cs="Times New Roman"/>
          <w:sz w:val="22"/>
          <w:szCs w:val="22"/>
        </w:rPr>
        <w:t xml:space="preserve"> и муниципальных</w:t>
      </w:r>
      <w:r w:rsidRPr="00DE5C8C">
        <w:rPr>
          <w:rFonts w:ascii="Times New Roman" w:hAnsi="Times New Roman" w:cs="Times New Roman"/>
          <w:sz w:val="22"/>
          <w:szCs w:val="22"/>
        </w:rPr>
        <w:t xml:space="preserve"> учреждений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6)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7)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8) при организации рабочих мест должна быть предусмотрена возможность свободного входа и выхода из помещения;</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9) на информационных стендах в помещениях областных государственных архивных учреждений, предназначенных для приема документов, размещается следующая информация:</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 извлечения из нормативных правовых актов Российской Федерации, устанавливающих порядок и условия предоставления государственной услуги;</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 блок-схема предоставления государственной услуги и краткое описание порядка предоставления государственной услуги:</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 график приема граждан специалистами;</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 сроки предоставления государственной услуги;</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 порядок получения консультаций специалистов;</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 порядок обращения за предоставлением государственной услуги;</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 перечень документов, необходимых для получения государственной услуги, с образцами их заполнения;</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 xml:space="preserve">- порядок обжалования действий (бездействия) и решений, осуществляемых и принимаемых областными государственными архивными учреждениями в ходе предоставления государственной услуги. </w:t>
      </w:r>
    </w:p>
    <w:p w:rsidR="00DE5C8C" w:rsidRPr="00DE5C8C" w:rsidRDefault="00DE5C8C" w:rsidP="00DE5C8C">
      <w:pPr>
        <w:pStyle w:val="12"/>
        <w:ind w:left="0" w:firstLine="709"/>
        <w:jc w:val="both"/>
        <w:rPr>
          <w:rFonts w:ascii="Times New Roman" w:hAnsi="Times New Roman" w:cs="Times New Roman"/>
          <w:sz w:val="22"/>
          <w:szCs w:val="22"/>
        </w:rPr>
      </w:pPr>
      <w:r w:rsidRPr="00DE5C8C">
        <w:rPr>
          <w:rFonts w:ascii="Times New Roman" w:hAnsi="Times New Roman" w:cs="Times New Roman"/>
          <w:sz w:val="22"/>
          <w:szCs w:val="22"/>
        </w:rPr>
        <w:lastRenderedPageBreak/>
        <w:t>Доступность для инвалидов объектов (зданий, помещений), в которых предоставляется государственная услуга, должна быть обеспечена:</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 допуском  сурдопереводчика и тифлосурдопереводчика при оказании инвалиду государственной услуги;</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5C8C" w:rsidRPr="00DE5C8C" w:rsidRDefault="00DE5C8C" w:rsidP="00DE5C8C">
      <w:pPr>
        <w:pStyle w:val="ConsPlusNormal"/>
        <w:ind w:firstLine="709"/>
        <w:jc w:val="both"/>
        <w:rPr>
          <w:rFonts w:ascii="Times New Roman" w:hAnsi="Times New Roman" w:cs="Times New Roman"/>
          <w:sz w:val="22"/>
          <w:szCs w:val="22"/>
        </w:rPr>
      </w:pPr>
      <w:r w:rsidRPr="00DE5C8C">
        <w:rPr>
          <w:rFonts w:ascii="Times New Roman" w:hAnsi="Times New Roman" w:cs="Times New Roman"/>
          <w:sz w:val="22"/>
          <w:szCs w:val="22"/>
        </w:rPr>
        <w:t xml:space="preserve">- оказанием специалистами областных государственных </w:t>
      </w:r>
      <w:r w:rsidR="00684587">
        <w:rPr>
          <w:rFonts w:ascii="Times New Roman" w:hAnsi="Times New Roman" w:cs="Times New Roman"/>
          <w:sz w:val="22"/>
          <w:szCs w:val="22"/>
        </w:rPr>
        <w:t>и муниципальных</w:t>
      </w:r>
      <w:r w:rsidRPr="00DE5C8C">
        <w:rPr>
          <w:rFonts w:ascii="Times New Roman" w:hAnsi="Times New Roman" w:cs="Times New Roman"/>
          <w:sz w:val="22"/>
          <w:szCs w:val="22"/>
        </w:rPr>
        <w:t xml:space="preserve"> учреждений помощи инвалидам в преодолении барьеров, мешающих получению ими государственных услу</w:t>
      </w:r>
      <w:r w:rsidR="00AF0238">
        <w:rPr>
          <w:rFonts w:ascii="Times New Roman" w:hAnsi="Times New Roman" w:cs="Times New Roman"/>
          <w:sz w:val="22"/>
          <w:szCs w:val="22"/>
        </w:rPr>
        <w:t>г наравне с другими заявителями</w:t>
      </w:r>
      <w:r w:rsidRPr="00DE5C8C">
        <w:rPr>
          <w:rFonts w:ascii="Times New Roman" w:hAnsi="Times New Roman" w:cs="Times New Roman"/>
          <w:sz w:val="22"/>
          <w:szCs w:val="22"/>
        </w:rPr>
        <w:t>.</w:t>
      </w:r>
    </w:p>
    <w:p w:rsidR="00574753" w:rsidRPr="00D911B1" w:rsidRDefault="00574753" w:rsidP="00574753">
      <w:pPr>
        <w:ind w:firstLine="720"/>
        <w:jc w:val="both"/>
        <w:rPr>
          <w:sz w:val="22"/>
          <w:szCs w:val="22"/>
        </w:rPr>
      </w:pPr>
      <w:r w:rsidRPr="00D911B1">
        <w:rPr>
          <w:sz w:val="22"/>
          <w:szCs w:val="22"/>
        </w:rPr>
        <w:t>Получатель услуги вправе потребовать предоставления необходимой и достоверной информации о выполняемых услугах.</w:t>
      </w:r>
    </w:p>
    <w:p w:rsidR="00574753" w:rsidRPr="00345855" w:rsidRDefault="00574753" w:rsidP="008940B3">
      <w:pPr>
        <w:pStyle w:val="a"/>
        <w:numPr>
          <w:ilvl w:val="0"/>
          <w:numId w:val="0"/>
        </w:numPr>
        <w:spacing w:line="240" w:lineRule="auto"/>
        <w:ind w:firstLine="540"/>
      </w:pPr>
    </w:p>
    <w:p w:rsidR="008940B3" w:rsidRPr="00345855" w:rsidRDefault="008940B3" w:rsidP="008940B3">
      <w:pPr>
        <w:pStyle w:val="21"/>
        <w:spacing w:line="240" w:lineRule="auto"/>
      </w:pPr>
      <w:r>
        <w:t xml:space="preserve">18. </w:t>
      </w:r>
      <w:r w:rsidRPr="00345855">
        <w:t>Показатели доступности и качества муниципальной услуги</w:t>
      </w:r>
    </w:p>
    <w:p w:rsidR="008940B3" w:rsidRDefault="008940B3" w:rsidP="008940B3">
      <w:pPr>
        <w:pStyle w:val="a"/>
        <w:numPr>
          <w:ilvl w:val="0"/>
          <w:numId w:val="0"/>
        </w:numPr>
        <w:spacing w:line="240" w:lineRule="auto"/>
        <w:ind w:firstLine="540"/>
      </w:pPr>
    </w:p>
    <w:p w:rsidR="008940B3" w:rsidRDefault="008940B3" w:rsidP="008940B3">
      <w:pPr>
        <w:pStyle w:val="a"/>
        <w:numPr>
          <w:ilvl w:val="0"/>
          <w:numId w:val="0"/>
        </w:numPr>
        <w:spacing w:line="240" w:lineRule="auto"/>
        <w:ind w:firstLine="540"/>
      </w:pPr>
      <w:r>
        <w:t xml:space="preserve">18.1. </w:t>
      </w:r>
      <w:r w:rsidRPr="00345855">
        <w:t xml:space="preserve">К </w:t>
      </w:r>
      <w:r w:rsidRPr="00A65F88">
        <w:t>целевым</w:t>
      </w:r>
      <w:r w:rsidRPr="00345855">
        <w:t xml:space="preserve"> показателям доступности и качества муниципальной услуги относятся:</w:t>
      </w:r>
    </w:p>
    <w:p w:rsidR="008940B3" w:rsidRPr="00345855" w:rsidRDefault="008940B3" w:rsidP="008940B3">
      <w:pPr>
        <w:pStyle w:val="a"/>
        <w:numPr>
          <w:ilvl w:val="0"/>
          <w:numId w:val="0"/>
        </w:numPr>
        <w:spacing w:line="240" w:lineRule="auto"/>
        <w:ind w:firstLine="540"/>
      </w:pPr>
      <w:r>
        <w:t>- процент удовлетворения заявлений гр</w:t>
      </w:r>
      <w:r w:rsidR="00BB0E95">
        <w:t>аждан о предоставлении места в МОО</w:t>
      </w:r>
      <w:r>
        <w:t>;</w:t>
      </w:r>
    </w:p>
    <w:p w:rsidR="008940B3" w:rsidRPr="00D87738" w:rsidRDefault="008940B3" w:rsidP="008940B3">
      <w:pPr>
        <w:pStyle w:val="a0"/>
        <w:spacing w:line="240" w:lineRule="auto"/>
        <w:ind w:left="0" w:firstLine="540"/>
      </w:pPr>
      <w:r>
        <w:t>д</w:t>
      </w:r>
      <w:r w:rsidRPr="00D87738">
        <w:t>лительность времени с момента высвобождения места в учреждении до его укомплектования в течение учебного года в учреждении</w:t>
      </w:r>
      <w:r>
        <w:t>;</w:t>
      </w:r>
    </w:p>
    <w:p w:rsidR="008940B3" w:rsidRPr="00345855" w:rsidRDefault="008940B3" w:rsidP="008940B3">
      <w:pPr>
        <w:pStyle w:val="a0"/>
        <w:spacing w:line="240" w:lineRule="auto"/>
        <w:ind w:left="0" w:firstLine="540"/>
      </w:pPr>
      <w:r w:rsidRPr="00345855">
        <w:t>доля заявител</w:t>
      </w:r>
      <w:r>
        <w:t>ей</w:t>
      </w:r>
      <w:r w:rsidRPr="00345855">
        <w:t>, которым было предложено зачисл</w:t>
      </w:r>
      <w:r w:rsidR="00BB0E95">
        <w:t>ить ребенка в предпочтительное МОО</w:t>
      </w:r>
      <w:r w:rsidRPr="00345855">
        <w:t>, в общем количестве заявителей;</w:t>
      </w:r>
    </w:p>
    <w:p w:rsidR="008940B3" w:rsidRPr="00345855" w:rsidRDefault="008940B3" w:rsidP="008940B3">
      <w:pPr>
        <w:pStyle w:val="a0"/>
        <w:spacing w:line="240" w:lineRule="auto"/>
        <w:ind w:left="0" w:firstLine="540"/>
      </w:pPr>
      <w:r w:rsidRPr="00345855">
        <w:t>доля заявителей, выбравших варианты ответов «удовлетворен», «скорее удовлетворен, чем неудовлетворен» при ответе на вопрос об удовлетворенности качеством муниципальной услуги;</w:t>
      </w:r>
    </w:p>
    <w:p w:rsidR="008940B3" w:rsidRPr="00345855" w:rsidRDefault="008940B3" w:rsidP="008940B3">
      <w:pPr>
        <w:pStyle w:val="a0"/>
        <w:spacing w:line="240" w:lineRule="auto"/>
        <w:ind w:left="0" w:firstLine="540"/>
      </w:pPr>
      <w:r w:rsidRPr="00FA6B31">
        <w:t>доля заявлений, поданных в электронном виде, в общем числе поданных заявлений</w:t>
      </w:r>
      <w:r>
        <w:t>.</w:t>
      </w:r>
    </w:p>
    <w:p w:rsidR="008940B3" w:rsidRPr="00345855" w:rsidRDefault="008940B3" w:rsidP="008940B3">
      <w:pPr>
        <w:pStyle w:val="a"/>
        <w:numPr>
          <w:ilvl w:val="0"/>
          <w:numId w:val="0"/>
        </w:numPr>
        <w:spacing w:line="240" w:lineRule="auto"/>
        <w:ind w:firstLine="540"/>
      </w:pPr>
      <w:r>
        <w:t xml:space="preserve">18.2. </w:t>
      </w:r>
      <w:r w:rsidRPr="00345855">
        <w:t>К непосредственным показателям доступности и качества муниципальной услуги относ</w:t>
      </w:r>
      <w:r>
        <w:t>и</w:t>
      </w:r>
      <w:r w:rsidRPr="00345855">
        <w:t>тся</w:t>
      </w:r>
      <w:r>
        <w:t xml:space="preserve"> доля заявлений, поданных в электронном виде, в общем числе поданных заявлений.</w:t>
      </w:r>
    </w:p>
    <w:p w:rsidR="008940B3" w:rsidRPr="00D87738" w:rsidRDefault="008940B3" w:rsidP="008940B3">
      <w:pPr>
        <w:pStyle w:val="1"/>
        <w:numPr>
          <w:ilvl w:val="0"/>
          <w:numId w:val="0"/>
        </w:numPr>
        <w:spacing w:line="240" w:lineRule="auto"/>
        <w:ind w:left="900"/>
      </w:pPr>
      <w:r>
        <w:rPr>
          <w:lang w:val="en-US"/>
        </w:rPr>
        <w:t>III</w:t>
      </w:r>
      <w:r>
        <w:t xml:space="preserve">. </w:t>
      </w:r>
      <w:r w:rsidRPr="00345855">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40B3" w:rsidRPr="00D87738" w:rsidRDefault="008940B3" w:rsidP="008940B3">
      <w:pPr>
        <w:pStyle w:val="21"/>
        <w:spacing w:line="240" w:lineRule="auto"/>
      </w:pPr>
      <w:r>
        <w:t xml:space="preserve">19. </w:t>
      </w:r>
      <w:r w:rsidRPr="00D87738">
        <w:t>Описание последовательности действий при предоставлении муниципальной услуги</w:t>
      </w:r>
    </w:p>
    <w:p w:rsidR="008940B3" w:rsidRDefault="008940B3" w:rsidP="008940B3">
      <w:pPr>
        <w:pStyle w:val="a"/>
        <w:numPr>
          <w:ilvl w:val="0"/>
          <w:numId w:val="0"/>
        </w:numPr>
        <w:spacing w:line="240" w:lineRule="auto"/>
        <w:jc w:val="center"/>
      </w:pPr>
      <w:r>
        <w:t>(предоставлено в блок-схеме предост</w:t>
      </w:r>
      <w:r w:rsidR="00C425B4">
        <w:t>авления услуги - Приложении № 21</w:t>
      </w:r>
      <w:r>
        <w:t xml:space="preserve"> Административного регламента)</w:t>
      </w:r>
    </w:p>
    <w:p w:rsidR="008940B3" w:rsidRDefault="008940B3" w:rsidP="008940B3">
      <w:pPr>
        <w:pStyle w:val="a"/>
        <w:numPr>
          <w:ilvl w:val="0"/>
          <w:numId w:val="0"/>
        </w:numPr>
        <w:spacing w:line="240" w:lineRule="auto"/>
        <w:jc w:val="center"/>
      </w:pPr>
    </w:p>
    <w:p w:rsidR="008940B3" w:rsidRPr="00D87738" w:rsidRDefault="008940B3" w:rsidP="008940B3">
      <w:pPr>
        <w:pStyle w:val="a"/>
        <w:numPr>
          <w:ilvl w:val="0"/>
          <w:numId w:val="0"/>
        </w:numPr>
        <w:spacing w:line="240" w:lineRule="auto"/>
        <w:ind w:firstLine="540"/>
      </w:pPr>
      <w:r w:rsidRPr="00D87738">
        <w:t>Предоставление муниципальной услуги включает в себя следующие административные процедуры:</w:t>
      </w:r>
    </w:p>
    <w:p w:rsidR="008940B3" w:rsidRPr="0099189B" w:rsidRDefault="008940B3" w:rsidP="008940B3">
      <w:pPr>
        <w:pStyle w:val="a3"/>
        <w:rPr>
          <w:sz w:val="22"/>
        </w:rPr>
      </w:pPr>
      <w:r w:rsidRPr="0099189B">
        <w:rPr>
          <w:sz w:val="22"/>
        </w:rPr>
        <w:t xml:space="preserve">Прием заявлений о постановке на учет </w:t>
      </w:r>
      <w:r>
        <w:rPr>
          <w:sz w:val="22"/>
        </w:rPr>
        <w:t xml:space="preserve">по предоставлению места </w:t>
      </w:r>
      <w:r w:rsidR="00BB0E95">
        <w:rPr>
          <w:sz w:val="22"/>
        </w:rPr>
        <w:t xml:space="preserve"> в МОО</w:t>
      </w:r>
      <w:r w:rsidRPr="0099189B">
        <w:rPr>
          <w:sz w:val="22"/>
        </w:rPr>
        <w:t>.</w:t>
      </w:r>
    </w:p>
    <w:p w:rsidR="008940B3" w:rsidRPr="0099189B" w:rsidRDefault="008940B3" w:rsidP="008940B3">
      <w:pPr>
        <w:pStyle w:val="20"/>
        <w:numPr>
          <w:ilvl w:val="1"/>
          <w:numId w:val="9"/>
        </w:numPr>
        <w:rPr>
          <w:sz w:val="22"/>
        </w:rPr>
      </w:pPr>
      <w:r w:rsidRPr="0099189B">
        <w:rPr>
          <w:sz w:val="22"/>
        </w:rPr>
        <w:lastRenderedPageBreak/>
        <w:t>Прием, регистрация заявления о постановке на</w:t>
      </w:r>
      <w:r w:rsidR="00BB0E95">
        <w:rPr>
          <w:sz w:val="22"/>
        </w:rPr>
        <w:t xml:space="preserve"> учет и зачислении ребенка в МОО</w:t>
      </w:r>
      <w:r w:rsidRPr="0099189B">
        <w:rPr>
          <w:sz w:val="22"/>
        </w:rPr>
        <w:t>.</w:t>
      </w:r>
    </w:p>
    <w:p w:rsidR="008940B3" w:rsidRPr="0099189B" w:rsidRDefault="008940B3" w:rsidP="008940B3">
      <w:pPr>
        <w:pStyle w:val="20"/>
        <w:rPr>
          <w:sz w:val="22"/>
        </w:rPr>
      </w:pPr>
      <w:r w:rsidRPr="0099189B">
        <w:rPr>
          <w:sz w:val="22"/>
        </w:rPr>
        <w:t xml:space="preserve">Рассмотрение заявления о постановке на учет </w:t>
      </w:r>
      <w:r>
        <w:rPr>
          <w:sz w:val="22"/>
        </w:rPr>
        <w:t xml:space="preserve">по предоставлению места </w:t>
      </w:r>
      <w:r w:rsidR="00BB0E95">
        <w:rPr>
          <w:sz w:val="22"/>
        </w:rPr>
        <w:t xml:space="preserve"> в МОО</w:t>
      </w:r>
      <w:r>
        <w:rPr>
          <w:sz w:val="22"/>
        </w:rPr>
        <w:t>.</w:t>
      </w:r>
    </w:p>
    <w:p w:rsidR="008940B3" w:rsidRPr="0099189B" w:rsidRDefault="008940B3" w:rsidP="008940B3">
      <w:pPr>
        <w:pStyle w:val="20"/>
        <w:rPr>
          <w:sz w:val="22"/>
        </w:rPr>
      </w:pPr>
      <w:r w:rsidRPr="0099189B">
        <w:rPr>
          <w:sz w:val="22"/>
        </w:rPr>
        <w:t xml:space="preserve">Информирование заявителя о результате рассмотрения заявления </w:t>
      </w:r>
      <w:r>
        <w:rPr>
          <w:sz w:val="22"/>
        </w:rPr>
        <w:t xml:space="preserve">по предоставлению места </w:t>
      </w:r>
      <w:r w:rsidR="00BB0E95">
        <w:rPr>
          <w:sz w:val="22"/>
        </w:rPr>
        <w:t xml:space="preserve"> в МОО</w:t>
      </w:r>
      <w:r w:rsidRPr="0099189B">
        <w:rPr>
          <w:sz w:val="22"/>
        </w:rPr>
        <w:t xml:space="preserve"> (принятом решении)</w:t>
      </w:r>
      <w:r>
        <w:rPr>
          <w:sz w:val="22"/>
        </w:rPr>
        <w:t xml:space="preserve"> и выдача уведомлений</w:t>
      </w:r>
      <w:r w:rsidRPr="0099189B">
        <w:rPr>
          <w:sz w:val="22"/>
        </w:rPr>
        <w:t>.</w:t>
      </w:r>
    </w:p>
    <w:p w:rsidR="008940B3" w:rsidRPr="0099189B" w:rsidRDefault="00F14ED3" w:rsidP="008940B3">
      <w:pPr>
        <w:pStyle w:val="a3"/>
        <w:rPr>
          <w:sz w:val="22"/>
        </w:rPr>
      </w:pPr>
      <w:r>
        <w:rPr>
          <w:sz w:val="22"/>
        </w:rPr>
        <w:t>Перевод ребенка из одной</w:t>
      </w:r>
      <w:r w:rsidR="00BB0E95">
        <w:rPr>
          <w:sz w:val="22"/>
        </w:rPr>
        <w:t xml:space="preserve"> МОО</w:t>
      </w:r>
      <w:r>
        <w:rPr>
          <w:sz w:val="22"/>
        </w:rPr>
        <w:t xml:space="preserve"> в другую</w:t>
      </w:r>
      <w:r w:rsidR="008940B3" w:rsidRPr="0099189B">
        <w:rPr>
          <w:sz w:val="22"/>
        </w:rPr>
        <w:t>.</w:t>
      </w:r>
    </w:p>
    <w:p w:rsidR="008940B3" w:rsidRPr="0099189B" w:rsidRDefault="008940B3" w:rsidP="008940B3">
      <w:pPr>
        <w:pStyle w:val="20"/>
        <w:rPr>
          <w:sz w:val="22"/>
        </w:rPr>
      </w:pPr>
      <w:r w:rsidRPr="0099189B">
        <w:rPr>
          <w:sz w:val="22"/>
        </w:rPr>
        <w:t xml:space="preserve">Прием, регистрация заявления </w:t>
      </w:r>
      <w:r w:rsidR="00F14ED3">
        <w:rPr>
          <w:sz w:val="22"/>
        </w:rPr>
        <w:t>о переводе ребенка из одной</w:t>
      </w:r>
      <w:r w:rsidR="00BB0E95">
        <w:rPr>
          <w:sz w:val="22"/>
        </w:rPr>
        <w:t xml:space="preserve"> МОО</w:t>
      </w:r>
      <w:r w:rsidR="00F14ED3">
        <w:rPr>
          <w:sz w:val="22"/>
        </w:rPr>
        <w:t xml:space="preserve"> в другую</w:t>
      </w:r>
      <w:r w:rsidRPr="0099189B">
        <w:rPr>
          <w:sz w:val="22"/>
        </w:rPr>
        <w:t>.</w:t>
      </w:r>
    </w:p>
    <w:p w:rsidR="008940B3" w:rsidRPr="0099189B" w:rsidRDefault="008940B3" w:rsidP="008940B3">
      <w:pPr>
        <w:pStyle w:val="20"/>
        <w:rPr>
          <w:sz w:val="22"/>
        </w:rPr>
      </w:pPr>
      <w:r w:rsidRPr="0099189B">
        <w:rPr>
          <w:sz w:val="22"/>
        </w:rPr>
        <w:t xml:space="preserve">Рассмотрение заявления о </w:t>
      </w:r>
      <w:r>
        <w:rPr>
          <w:sz w:val="22"/>
        </w:rPr>
        <w:t xml:space="preserve">постановке на учет по </w:t>
      </w:r>
      <w:r w:rsidRPr="0099189B">
        <w:rPr>
          <w:sz w:val="22"/>
        </w:rPr>
        <w:t>перевод</w:t>
      </w:r>
      <w:r>
        <w:rPr>
          <w:sz w:val="22"/>
        </w:rPr>
        <w:t>у</w:t>
      </w:r>
      <w:r w:rsidR="00F14ED3">
        <w:rPr>
          <w:sz w:val="22"/>
        </w:rPr>
        <w:t xml:space="preserve"> ребенка из одной</w:t>
      </w:r>
      <w:r w:rsidR="00BB0E95">
        <w:rPr>
          <w:sz w:val="22"/>
        </w:rPr>
        <w:t xml:space="preserve"> МОО</w:t>
      </w:r>
      <w:r w:rsidR="00F14ED3">
        <w:rPr>
          <w:sz w:val="22"/>
        </w:rPr>
        <w:t xml:space="preserve"> в другую</w:t>
      </w:r>
      <w:r w:rsidRPr="0099189B">
        <w:rPr>
          <w:sz w:val="22"/>
        </w:rPr>
        <w:t>.</w:t>
      </w:r>
    </w:p>
    <w:p w:rsidR="008940B3" w:rsidRPr="0099189B" w:rsidRDefault="008940B3" w:rsidP="008940B3">
      <w:pPr>
        <w:pStyle w:val="20"/>
        <w:rPr>
          <w:sz w:val="22"/>
        </w:rPr>
      </w:pPr>
      <w:r w:rsidRPr="0099189B">
        <w:rPr>
          <w:sz w:val="22"/>
        </w:rPr>
        <w:t>Информирование заявителей о принятом решении</w:t>
      </w:r>
      <w:r>
        <w:rPr>
          <w:sz w:val="22"/>
        </w:rPr>
        <w:t>, выдача уведомления</w:t>
      </w:r>
      <w:r w:rsidRPr="0099189B">
        <w:rPr>
          <w:sz w:val="22"/>
        </w:rPr>
        <w:t>.</w:t>
      </w:r>
    </w:p>
    <w:p w:rsidR="008940B3" w:rsidRPr="0099189B" w:rsidRDefault="00BB0E95" w:rsidP="008940B3">
      <w:pPr>
        <w:pStyle w:val="a3"/>
        <w:rPr>
          <w:sz w:val="22"/>
        </w:rPr>
      </w:pPr>
      <w:r>
        <w:rPr>
          <w:sz w:val="22"/>
        </w:rPr>
        <w:t>Комплектование МОО</w:t>
      </w:r>
      <w:r w:rsidR="008940B3" w:rsidRPr="0099189B">
        <w:rPr>
          <w:sz w:val="22"/>
        </w:rPr>
        <w:t xml:space="preserve"> на очередной учебный год</w:t>
      </w:r>
      <w:r w:rsidR="008940B3">
        <w:rPr>
          <w:sz w:val="22"/>
        </w:rPr>
        <w:t>.</w:t>
      </w:r>
    </w:p>
    <w:p w:rsidR="008940B3" w:rsidRPr="0099189B" w:rsidRDefault="008940B3" w:rsidP="008940B3">
      <w:pPr>
        <w:pStyle w:val="20"/>
        <w:rPr>
          <w:sz w:val="22"/>
        </w:rPr>
      </w:pPr>
      <w:r w:rsidRPr="0099189B">
        <w:rPr>
          <w:sz w:val="22"/>
        </w:rPr>
        <w:t>Сбор информации о плановой мощности и объемах выпуска (</w:t>
      </w:r>
      <w:r w:rsidR="00BB0E95">
        <w:rPr>
          <w:sz w:val="22"/>
        </w:rPr>
        <w:t>освобождении мест в группах) МОО</w:t>
      </w:r>
      <w:r w:rsidRPr="0099189B">
        <w:rPr>
          <w:sz w:val="22"/>
        </w:rPr>
        <w:t xml:space="preserve"> на очередной учебный год, формирование структуры групп.</w:t>
      </w:r>
    </w:p>
    <w:p w:rsidR="008940B3" w:rsidRPr="0099189B" w:rsidRDefault="008940B3" w:rsidP="008940B3">
      <w:pPr>
        <w:pStyle w:val="20"/>
        <w:rPr>
          <w:sz w:val="22"/>
        </w:rPr>
      </w:pPr>
      <w:r w:rsidRPr="0099189B">
        <w:rPr>
          <w:sz w:val="22"/>
        </w:rPr>
        <w:t>Формирование и утверждение сп</w:t>
      </w:r>
      <w:r w:rsidR="00BB0E95">
        <w:rPr>
          <w:sz w:val="22"/>
        </w:rPr>
        <w:t>исков для зачисления детей в МОО</w:t>
      </w:r>
      <w:r w:rsidRPr="0099189B">
        <w:rPr>
          <w:sz w:val="22"/>
        </w:rPr>
        <w:t xml:space="preserve"> на очередной учебный год.</w:t>
      </w:r>
    </w:p>
    <w:p w:rsidR="008940B3" w:rsidRPr="0099189B" w:rsidRDefault="008940B3" w:rsidP="008940B3">
      <w:pPr>
        <w:pStyle w:val="20"/>
        <w:rPr>
          <w:sz w:val="22"/>
        </w:rPr>
      </w:pPr>
      <w:r w:rsidRPr="0099189B">
        <w:rPr>
          <w:sz w:val="22"/>
        </w:rPr>
        <w:t>Информирование заявителей о принятом решении.</w:t>
      </w:r>
    </w:p>
    <w:p w:rsidR="008940B3" w:rsidRPr="0099189B" w:rsidRDefault="00BB0E95" w:rsidP="008940B3">
      <w:pPr>
        <w:pStyle w:val="a3"/>
        <w:rPr>
          <w:sz w:val="22"/>
        </w:rPr>
      </w:pPr>
      <w:r>
        <w:rPr>
          <w:sz w:val="22"/>
        </w:rPr>
        <w:t>Доукомплектование МОО</w:t>
      </w:r>
      <w:r w:rsidR="008940B3" w:rsidRPr="0099189B">
        <w:rPr>
          <w:sz w:val="22"/>
        </w:rPr>
        <w:t xml:space="preserve"> в текущем учебном году:</w:t>
      </w:r>
    </w:p>
    <w:p w:rsidR="008940B3" w:rsidRPr="0099189B" w:rsidRDefault="00BB0E95" w:rsidP="008940B3">
      <w:pPr>
        <w:pStyle w:val="20"/>
        <w:rPr>
          <w:sz w:val="22"/>
        </w:rPr>
      </w:pPr>
      <w:r>
        <w:rPr>
          <w:sz w:val="22"/>
        </w:rPr>
        <w:t>Сбор информации МОО</w:t>
      </w:r>
      <w:r w:rsidR="008940B3" w:rsidRPr="0099189B">
        <w:rPr>
          <w:sz w:val="22"/>
        </w:rPr>
        <w:t xml:space="preserve"> о зачислении, выбытии воспитанников и наличии свободных мест.</w:t>
      </w:r>
    </w:p>
    <w:p w:rsidR="008940B3" w:rsidRPr="000710F3" w:rsidRDefault="008940B3" w:rsidP="008940B3">
      <w:pPr>
        <w:pStyle w:val="20"/>
        <w:rPr>
          <w:sz w:val="22"/>
        </w:rPr>
      </w:pPr>
      <w:r w:rsidRPr="000710F3">
        <w:rPr>
          <w:sz w:val="22"/>
        </w:rPr>
        <w:t>Формирование и утверждение сп</w:t>
      </w:r>
      <w:r w:rsidR="00BB0E95">
        <w:rPr>
          <w:sz w:val="22"/>
        </w:rPr>
        <w:t>исков для зачисления детей в МОО</w:t>
      </w:r>
      <w:r w:rsidRPr="000710F3">
        <w:rPr>
          <w:sz w:val="22"/>
        </w:rPr>
        <w:t xml:space="preserve"> в текущем учебном году</w:t>
      </w:r>
    </w:p>
    <w:p w:rsidR="008940B3" w:rsidRPr="0099189B" w:rsidRDefault="008940B3" w:rsidP="008940B3">
      <w:pPr>
        <w:pStyle w:val="20"/>
        <w:rPr>
          <w:sz w:val="22"/>
        </w:rPr>
      </w:pPr>
      <w:r w:rsidRPr="0099189B">
        <w:rPr>
          <w:sz w:val="22"/>
        </w:rPr>
        <w:t>Информирование заявителей о принятом решении.</w:t>
      </w:r>
    </w:p>
    <w:p w:rsidR="008940B3" w:rsidRPr="0099189B" w:rsidRDefault="00BB0E95" w:rsidP="008940B3">
      <w:pPr>
        <w:pStyle w:val="a3"/>
        <w:rPr>
          <w:sz w:val="22"/>
        </w:rPr>
      </w:pPr>
      <w:r>
        <w:rPr>
          <w:sz w:val="22"/>
        </w:rPr>
        <w:t>Зачисление детей в МОО</w:t>
      </w:r>
      <w:r w:rsidR="008940B3" w:rsidRPr="0099189B">
        <w:rPr>
          <w:sz w:val="22"/>
        </w:rPr>
        <w:t>.</w:t>
      </w:r>
    </w:p>
    <w:p w:rsidR="008940B3" w:rsidRPr="0078361A" w:rsidRDefault="008940B3" w:rsidP="008940B3">
      <w:pPr>
        <w:pStyle w:val="3"/>
        <w:spacing w:line="240" w:lineRule="auto"/>
        <w:rPr>
          <w:color w:val="auto"/>
        </w:rPr>
      </w:pPr>
      <w:r w:rsidRPr="0078361A">
        <w:rPr>
          <w:color w:val="auto"/>
        </w:rPr>
        <w:t xml:space="preserve">19.1. Прием заявлений о постановке на учет </w:t>
      </w:r>
      <w:r w:rsidR="0078361A">
        <w:rPr>
          <w:color w:val="auto"/>
        </w:rPr>
        <w:t>по предоставлению места</w:t>
      </w:r>
      <w:r w:rsidR="00BB0E95">
        <w:rPr>
          <w:color w:val="auto"/>
        </w:rPr>
        <w:t xml:space="preserve"> в МОО</w:t>
      </w:r>
    </w:p>
    <w:p w:rsidR="008940B3" w:rsidRPr="00D87738" w:rsidRDefault="008940B3" w:rsidP="008940B3">
      <w:pPr>
        <w:pStyle w:val="a"/>
        <w:numPr>
          <w:ilvl w:val="0"/>
          <w:numId w:val="0"/>
        </w:numPr>
        <w:spacing w:line="240" w:lineRule="auto"/>
        <w:ind w:firstLine="540"/>
      </w:pPr>
      <w:r w:rsidRPr="00D87738">
        <w:t>Последовательность действий при выполнении административной процедуры: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3570"/>
        <w:gridCol w:w="1589"/>
        <w:gridCol w:w="4685"/>
      </w:tblGrid>
      <w:tr w:rsidR="008940B3" w:rsidRPr="00D87738" w:rsidTr="00A858A2">
        <w:trPr>
          <w:cantSplit/>
        </w:trPr>
        <w:tc>
          <w:tcPr>
            <w:tcW w:w="0" w:type="auto"/>
            <w:vAlign w:val="center"/>
          </w:tcPr>
          <w:p w:rsidR="008940B3" w:rsidRPr="001367E1" w:rsidRDefault="008940B3" w:rsidP="00A858A2">
            <w:pPr>
              <w:pStyle w:val="affa"/>
              <w:jc w:val="center"/>
            </w:pPr>
            <w:r w:rsidRPr="001367E1">
              <w:t>№</w:t>
            </w:r>
          </w:p>
        </w:tc>
        <w:tc>
          <w:tcPr>
            <w:tcW w:w="0" w:type="auto"/>
            <w:vAlign w:val="center"/>
          </w:tcPr>
          <w:p w:rsidR="008940B3" w:rsidRPr="001367E1" w:rsidRDefault="008940B3" w:rsidP="00A858A2">
            <w:pPr>
              <w:pStyle w:val="affa"/>
              <w:jc w:val="center"/>
            </w:pPr>
            <w:r w:rsidRPr="001367E1">
              <w:t>Действия</w:t>
            </w:r>
          </w:p>
        </w:tc>
        <w:tc>
          <w:tcPr>
            <w:tcW w:w="0" w:type="auto"/>
            <w:vAlign w:val="center"/>
          </w:tcPr>
          <w:p w:rsidR="008940B3" w:rsidRPr="001367E1" w:rsidRDefault="008940B3" w:rsidP="00A858A2">
            <w:pPr>
              <w:pStyle w:val="affa"/>
              <w:jc w:val="center"/>
            </w:pPr>
            <w:r w:rsidRPr="001367E1">
              <w:t>Ответственное лицо</w:t>
            </w:r>
          </w:p>
        </w:tc>
        <w:tc>
          <w:tcPr>
            <w:tcW w:w="0" w:type="auto"/>
            <w:vAlign w:val="center"/>
          </w:tcPr>
          <w:p w:rsidR="008940B3" w:rsidRPr="001367E1" w:rsidRDefault="008940B3" w:rsidP="00A858A2">
            <w:pPr>
              <w:pStyle w:val="affa"/>
              <w:jc w:val="center"/>
            </w:pPr>
            <w:r w:rsidRPr="001367E1">
              <w:t>Максимальный срок</w:t>
            </w:r>
          </w:p>
        </w:tc>
      </w:tr>
      <w:tr w:rsidR="008940B3" w:rsidRPr="00D87738" w:rsidTr="00A858A2">
        <w:trPr>
          <w:cantSplit/>
        </w:trPr>
        <w:tc>
          <w:tcPr>
            <w:tcW w:w="0" w:type="auto"/>
          </w:tcPr>
          <w:p w:rsidR="008940B3" w:rsidRPr="00D87738" w:rsidRDefault="008940B3" w:rsidP="00A858A2">
            <w:pPr>
              <w:pStyle w:val="affa"/>
            </w:pPr>
            <w:r w:rsidRPr="00D87738">
              <w:t>1.</w:t>
            </w:r>
          </w:p>
        </w:tc>
        <w:tc>
          <w:tcPr>
            <w:tcW w:w="0" w:type="auto"/>
          </w:tcPr>
          <w:p w:rsidR="008940B3" w:rsidRPr="00D87738" w:rsidRDefault="008940B3" w:rsidP="00A858A2">
            <w:pPr>
              <w:pStyle w:val="affa"/>
              <w:rPr>
                <w:highlight w:val="yellow"/>
              </w:rPr>
            </w:pPr>
            <w:r w:rsidRPr="00D87738">
              <w:t>Прием и регистрация заявления о постановке на учет</w:t>
            </w:r>
            <w:r>
              <w:t xml:space="preserve"> </w:t>
            </w:r>
            <w:r>
              <w:rPr>
                <w:sz w:val="22"/>
              </w:rPr>
              <w:t xml:space="preserve">по предоставлению места </w:t>
            </w:r>
            <w:r w:rsidRPr="0099189B">
              <w:rPr>
                <w:sz w:val="22"/>
              </w:rPr>
              <w:t xml:space="preserve"> в </w:t>
            </w:r>
            <w:r w:rsidR="00BB0E95">
              <w:rPr>
                <w:sz w:val="22"/>
              </w:rPr>
              <w:t>МОО</w:t>
            </w:r>
          </w:p>
        </w:tc>
        <w:tc>
          <w:tcPr>
            <w:tcW w:w="0" w:type="auto"/>
          </w:tcPr>
          <w:p w:rsidR="008940B3" w:rsidRPr="00D87738" w:rsidRDefault="008940B3" w:rsidP="00A858A2">
            <w:pPr>
              <w:pStyle w:val="affa"/>
            </w:pPr>
            <w:r>
              <w:t>Специалист МФЦ</w:t>
            </w:r>
          </w:p>
        </w:tc>
        <w:tc>
          <w:tcPr>
            <w:tcW w:w="0" w:type="auto"/>
          </w:tcPr>
          <w:p w:rsidR="008940B3" w:rsidRPr="00D87738" w:rsidRDefault="008940B3" w:rsidP="00A858A2">
            <w:pPr>
              <w:pStyle w:val="affa"/>
            </w:pPr>
            <w:r w:rsidRPr="00D87738">
              <w:t xml:space="preserve">В день обращения с заявлением либо в день поступления заявления, направленного </w:t>
            </w:r>
            <w:r>
              <w:t>через Портал</w:t>
            </w:r>
            <w:r w:rsidRPr="00D87738">
              <w:t>.</w:t>
            </w:r>
          </w:p>
        </w:tc>
      </w:tr>
      <w:tr w:rsidR="008940B3" w:rsidRPr="00D87738" w:rsidTr="00A858A2">
        <w:trPr>
          <w:cantSplit/>
        </w:trPr>
        <w:tc>
          <w:tcPr>
            <w:tcW w:w="0" w:type="auto"/>
          </w:tcPr>
          <w:p w:rsidR="008940B3" w:rsidRPr="00D87738" w:rsidRDefault="008940B3" w:rsidP="00A858A2">
            <w:pPr>
              <w:pStyle w:val="affa"/>
            </w:pPr>
            <w:r w:rsidRPr="00D87738">
              <w:t>2.</w:t>
            </w:r>
          </w:p>
        </w:tc>
        <w:tc>
          <w:tcPr>
            <w:tcW w:w="0" w:type="auto"/>
          </w:tcPr>
          <w:p w:rsidR="008940B3" w:rsidRPr="00D87738" w:rsidRDefault="008940B3" w:rsidP="00A858A2">
            <w:pPr>
              <w:pStyle w:val="affa"/>
            </w:pPr>
            <w:r w:rsidRPr="00D87738">
              <w:t xml:space="preserve">Рассмотрение заявления о постановке на учет </w:t>
            </w:r>
            <w:r>
              <w:rPr>
                <w:sz w:val="22"/>
              </w:rPr>
              <w:t xml:space="preserve">по предоставлению места </w:t>
            </w:r>
            <w:r w:rsidRPr="0099189B">
              <w:rPr>
                <w:sz w:val="22"/>
              </w:rPr>
              <w:t xml:space="preserve"> в </w:t>
            </w:r>
            <w:r w:rsidR="00BB0E95">
              <w:rPr>
                <w:sz w:val="22"/>
              </w:rPr>
              <w:t>МОО</w:t>
            </w:r>
          </w:p>
        </w:tc>
        <w:tc>
          <w:tcPr>
            <w:tcW w:w="0" w:type="auto"/>
          </w:tcPr>
          <w:p w:rsidR="008940B3" w:rsidRPr="00D87738" w:rsidRDefault="008940B3" w:rsidP="00A858A2">
            <w:pPr>
              <w:pStyle w:val="affa"/>
            </w:pPr>
            <w:r>
              <w:t>Специалист МФЦ</w:t>
            </w:r>
          </w:p>
        </w:tc>
        <w:tc>
          <w:tcPr>
            <w:tcW w:w="0" w:type="auto"/>
          </w:tcPr>
          <w:p w:rsidR="008940B3" w:rsidRPr="00D87738" w:rsidRDefault="008940B3" w:rsidP="00A858A2">
            <w:pPr>
              <w:pStyle w:val="affa"/>
            </w:pPr>
            <w:r>
              <w:t>При очной подаче заявления – в присутствии заявителя; при подаче заявления через портал – не позднее 1 рабочего дня, следующего за днем приема заявления через портал.</w:t>
            </w:r>
          </w:p>
        </w:tc>
      </w:tr>
      <w:tr w:rsidR="008940B3" w:rsidRPr="00D87738" w:rsidTr="00A858A2">
        <w:trPr>
          <w:cantSplit/>
        </w:trPr>
        <w:tc>
          <w:tcPr>
            <w:tcW w:w="0" w:type="auto"/>
          </w:tcPr>
          <w:p w:rsidR="008940B3" w:rsidRPr="00D87738" w:rsidRDefault="008940B3" w:rsidP="00A858A2">
            <w:pPr>
              <w:pStyle w:val="affa"/>
            </w:pPr>
            <w:r w:rsidRPr="00D87738">
              <w:t>3.</w:t>
            </w:r>
          </w:p>
        </w:tc>
        <w:tc>
          <w:tcPr>
            <w:tcW w:w="0" w:type="auto"/>
          </w:tcPr>
          <w:p w:rsidR="008940B3" w:rsidRPr="00D87738" w:rsidRDefault="008940B3" w:rsidP="00A858A2">
            <w:pPr>
              <w:pStyle w:val="affa"/>
            </w:pPr>
            <w:r w:rsidRPr="00D87738">
              <w:t>Информирование заявителя о результате рассмотрения заявления (принятом решении)</w:t>
            </w:r>
            <w:r>
              <w:t>, выдача уведомлений</w:t>
            </w:r>
          </w:p>
        </w:tc>
        <w:tc>
          <w:tcPr>
            <w:tcW w:w="0" w:type="auto"/>
          </w:tcPr>
          <w:p w:rsidR="008940B3" w:rsidRPr="00D87738" w:rsidRDefault="008940B3" w:rsidP="00A858A2">
            <w:pPr>
              <w:pStyle w:val="affa"/>
            </w:pPr>
            <w:r>
              <w:t>Специалист МФЦ</w:t>
            </w:r>
          </w:p>
        </w:tc>
        <w:tc>
          <w:tcPr>
            <w:tcW w:w="0" w:type="auto"/>
          </w:tcPr>
          <w:p w:rsidR="008940B3" w:rsidRPr="00D87738" w:rsidRDefault="008940B3" w:rsidP="00A858A2">
            <w:pPr>
              <w:pStyle w:val="affa"/>
            </w:pPr>
            <w:r>
              <w:t>При очной подаче заявления – в присутствии заявителя; при подаче заявления через портал – не позднее 1 рабочего дня, следующего за днем приема заявления через портал.</w:t>
            </w:r>
          </w:p>
        </w:tc>
      </w:tr>
    </w:tbl>
    <w:p w:rsidR="008940B3" w:rsidRDefault="008940B3" w:rsidP="008940B3"/>
    <w:p w:rsidR="008940B3" w:rsidRDefault="008940B3" w:rsidP="008940B3">
      <w:pPr>
        <w:pStyle w:val="4"/>
        <w:spacing w:line="240" w:lineRule="auto"/>
        <w:rPr>
          <w:b/>
        </w:rPr>
      </w:pPr>
      <w:r w:rsidRPr="006452F2">
        <w:rPr>
          <w:b/>
        </w:rPr>
        <w:t xml:space="preserve">19.1.1. Прием, регистрация заявления о постановке на учет по предоставлению места </w:t>
      </w:r>
    </w:p>
    <w:p w:rsidR="008940B3" w:rsidRPr="006452F2" w:rsidRDefault="00BB0E95" w:rsidP="008940B3">
      <w:pPr>
        <w:pStyle w:val="4"/>
        <w:spacing w:line="240" w:lineRule="auto"/>
        <w:rPr>
          <w:b/>
        </w:rPr>
      </w:pPr>
      <w:r>
        <w:rPr>
          <w:b/>
        </w:rPr>
        <w:t xml:space="preserve"> в МОО</w:t>
      </w:r>
    </w:p>
    <w:p w:rsidR="008940B3" w:rsidRPr="00D87738" w:rsidRDefault="008940B3" w:rsidP="008940B3">
      <w:pPr>
        <w:pStyle w:val="a"/>
        <w:numPr>
          <w:ilvl w:val="0"/>
          <w:numId w:val="0"/>
        </w:numPr>
        <w:spacing w:line="240" w:lineRule="auto"/>
        <w:ind w:firstLine="540"/>
      </w:pPr>
      <w:r>
        <w:t xml:space="preserve">19.1.1.1. </w:t>
      </w:r>
      <w:r w:rsidRPr="00D87738">
        <w:t xml:space="preserve">Основанием для </w:t>
      </w:r>
      <w:r w:rsidRPr="00AF6BF8">
        <w:t>начала</w:t>
      </w:r>
      <w:r w:rsidRPr="00D87738">
        <w:t xml:space="preserve"> выполнения административной процедуры является обращение </w:t>
      </w:r>
      <w:r w:rsidR="00DD2A93">
        <w:t>родителя (</w:t>
      </w:r>
      <w:r w:rsidRPr="00D87738">
        <w:t>законного представителя</w:t>
      </w:r>
      <w:r w:rsidR="00DD2A93">
        <w:t xml:space="preserve">) </w:t>
      </w:r>
      <w:r w:rsidRPr="00D87738">
        <w:t>с заявлением о постановке на учет</w:t>
      </w:r>
      <w:r w:rsidRPr="003B47F3">
        <w:t xml:space="preserve"> </w:t>
      </w:r>
      <w:r>
        <w:t xml:space="preserve">по предоставлению места </w:t>
      </w:r>
      <w:r w:rsidR="00BB0E95">
        <w:t xml:space="preserve"> в МОО</w:t>
      </w:r>
      <w:r w:rsidRPr="00D87738">
        <w:t>.</w:t>
      </w:r>
    </w:p>
    <w:p w:rsidR="008940B3" w:rsidRPr="00D87738" w:rsidRDefault="008940B3" w:rsidP="008940B3">
      <w:pPr>
        <w:pStyle w:val="a"/>
        <w:numPr>
          <w:ilvl w:val="0"/>
          <w:numId w:val="0"/>
        </w:numPr>
        <w:spacing w:line="240" w:lineRule="auto"/>
        <w:ind w:firstLine="540"/>
      </w:pPr>
      <w:r>
        <w:t xml:space="preserve">19.1.1.2. </w:t>
      </w:r>
      <w:r w:rsidRPr="00D87738">
        <w:t>Заявление о постановке на учет</w:t>
      </w:r>
      <w:r>
        <w:t xml:space="preserve"> по предоставлению места </w:t>
      </w:r>
      <w:r w:rsidR="00DD2A93">
        <w:t xml:space="preserve"> в МОО</w:t>
      </w:r>
      <w:r w:rsidRPr="00D87738">
        <w:t xml:space="preserve"> может быть подано:</w:t>
      </w:r>
    </w:p>
    <w:p w:rsidR="008940B3" w:rsidRPr="00D87738" w:rsidRDefault="008940B3" w:rsidP="008940B3">
      <w:pPr>
        <w:pStyle w:val="a0"/>
        <w:spacing w:line="240" w:lineRule="auto"/>
        <w:ind w:left="0" w:firstLine="540"/>
      </w:pPr>
      <w:r w:rsidRPr="00D87738">
        <w:t>на текущий учебный год;</w:t>
      </w:r>
    </w:p>
    <w:p w:rsidR="008940B3" w:rsidRPr="00D87738" w:rsidRDefault="008940B3" w:rsidP="008940B3">
      <w:pPr>
        <w:pStyle w:val="a0"/>
        <w:spacing w:line="240" w:lineRule="auto"/>
        <w:ind w:left="0" w:firstLine="540"/>
      </w:pPr>
      <w:r w:rsidRPr="00D87738">
        <w:t xml:space="preserve">на </w:t>
      </w:r>
      <w:r>
        <w:t>любой учебный год, начиная со следующего (с 1 сентября).</w:t>
      </w:r>
    </w:p>
    <w:p w:rsidR="008940B3" w:rsidRPr="00D87738" w:rsidRDefault="008940B3" w:rsidP="008940B3">
      <w:pPr>
        <w:pStyle w:val="a"/>
        <w:numPr>
          <w:ilvl w:val="0"/>
          <w:numId w:val="0"/>
        </w:numPr>
        <w:spacing w:line="240" w:lineRule="auto"/>
        <w:ind w:firstLine="540"/>
      </w:pPr>
      <w:r>
        <w:t xml:space="preserve">19.1.1.3. </w:t>
      </w:r>
      <w:r w:rsidRPr="00D87738">
        <w:t>В заявлении о постановке на учет</w:t>
      </w:r>
      <w:r>
        <w:t xml:space="preserve"> по предоставлению места </w:t>
      </w:r>
      <w:r w:rsidR="00DD2A93">
        <w:t xml:space="preserve"> в МОО</w:t>
      </w:r>
      <w:r w:rsidRPr="00D87738">
        <w:t>, необходимо ука</w:t>
      </w:r>
      <w:r w:rsidR="00DD2A93">
        <w:t>зать основную МОО, две дополнительные МОО</w:t>
      </w:r>
      <w:r w:rsidRPr="00D87738">
        <w:t xml:space="preserve"> для зачисления</w:t>
      </w:r>
      <w:r>
        <w:t>.</w:t>
      </w:r>
    </w:p>
    <w:p w:rsidR="008940B3" w:rsidRPr="00D87738" w:rsidRDefault="00DD2A93" w:rsidP="008940B3">
      <w:pPr>
        <w:pStyle w:val="a"/>
        <w:numPr>
          <w:ilvl w:val="0"/>
          <w:numId w:val="0"/>
        </w:numPr>
        <w:spacing w:line="240" w:lineRule="auto"/>
        <w:ind w:firstLine="540"/>
      </w:pPr>
      <w:r>
        <w:t>19.1.1.4. Выбор конкретной</w:t>
      </w:r>
      <w:r w:rsidR="008940B3" w:rsidRPr="0067218B">
        <w:t xml:space="preserve"> </w:t>
      </w:r>
      <w:r>
        <w:t>МОО</w:t>
      </w:r>
      <w:r w:rsidR="008940B3" w:rsidRPr="0067218B">
        <w:t xml:space="preserve"> для зачисления производится заявителем на основании информации о </w:t>
      </w:r>
      <w:r>
        <w:t>закрепленной территории за МОО</w:t>
      </w:r>
      <w:r w:rsidR="00E82C78">
        <w:t>, на которой проживает заявитель.</w:t>
      </w:r>
    </w:p>
    <w:p w:rsidR="008940B3" w:rsidRPr="00D87738" w:rsidRDefault="008940B3" w:rsidP="008940B3">
      <w:pPr>
        <w:pStyle w:val="a"/>
        <w:numPr>
          <w:ilvl w:val="0"/>
          <w:numId w:val="0"/>
        </w:numPr>
        <w:spacing w:line="240" w:lineRule="auto"/>
        <w:ind w:firstLine="540"/>
      </w:pPr>
      <w:r>
        <w:t xml:space="preserve">19.1.1.5. </w:t>
      </w:r>
      <w:r w:rsidRPr="00D87738">
        <w:t>При очной форме подачи документов заявитель составляет заявление о постановке на учет</w:t>
      </w:r>
      <w:r>
        <w:t xml:space="preserve"> по предоставлению места </w:t>
      </w:r>
      <w:r w:rsidR="00DD2A93">
        <w:t xml:space="preserve"> в МОО</w:t>
      </w:r>
      <w:r w:rsidRPr="00D87738">
        <w:t xml:space="preserve"> с участием </w:t>
      </w:r>
      <w:r>
        <w:t>специалиста МФЦ.</w:t>
      </w:r>
    </w:p>
    <w:p w:rsidR="008940B3" w:rsidRDefault="008940B3" w:rsidP="008940B3">
      <w:pPr>
        <w:pStyle w:val="a"/>
        <w:numPr>
          <w:ilvl w:val="0"/>
          <w:numId w:val="0"/>
        </w:numPr>
        <w:spacing w:line="240" w:lineRule="auto"/>
        <w:ind w:firstLine="540"/>
      </w:pPr>
      <w:r>
        <w:lastRenderedPageBreak/>
        <w:t xml:space="preserve">19.1.1.6. </w:t>
      </w:r>
      <w:r w:rsidRPr="00D87738">
        <w:t>При оформлении заявления о постановке на учет</w:t>
      </w:r>
      <w:r>
        <w:t xml:space="preserve"> по предоставлению места </w:t>
      </w:r>
      <w:r w:rsidR="00DD2A93">
        <w:t xml:space="preserve"> в МОО</w:t>
      </w:r>
      <w:r w:rsidRPr="00D87738">
        <w:t xml:space="preserve"> через Портал </w:t>
      </w:r>
      <w:r>
        <w:t>заявитель</w:t>
      </w:r>
      <w:r w:rsidRPr="00D87738">
        <w:t xml:space="preserve"> заполняет заявление самостоятельно</w:t>
      </w:r>
      <w:r>
        <w:t>.</w:t>
      </w:r>
    </w:p>
    <w:p w:rsidR="008940B3" w:rsidRDefault="008940B3" w:rsidP="008940B3">
      <w:pPr>
        <w:pStyle w:val="a"/>
        <w:numPr>
          <w:ilvl w:val="0"/>
          <w:numId w:val="0"/>
        </w:numPr>
        <w:spacing w:line="240" w:lineRule="auto"/>
        <w:ind w:firstLine="540"/>
      </w:pPr>
      <w:r>
        <w:t>19.1.1.7.  Факты, указанные в заявлении, подтверждаются путем личного предъявления</w:t>
      </w:r>
      <w:r w:rsidRPr="00D87738">
        <w:t xml:space="preserve"> документ</w:t>
      </w:r>
      <w:r>
        <w:t>ов</w:t>
      </w:r>
      <w:r w:rsidRPr="00D87738">
        <w:t xml:space="preserve">, </w:t>
      </w:r>
      <w:r>
        <w:t>указанных в пп. 11.3.- 11.4. Административного регламента или с помощью запросов в соответствующие органы в рамках МЭВ</w:t>
      </w:r>
      <w:r w:rsidRPr="00D87738">
        <w:t>.</w:t>
      </w:r>
      <w:r>
        <w:t xml:space="preserve"> В случае использования МЭВ за заявителем сохраняется право подтвердить факты, указанные в заявлении, путем предъявления документов личного хранения.</w:t>
      </w:r>
    </w:p>
    <w:p w:rsidR="008940B3" w:rsidRPr="00D87738" w:rsidRDefault="008940B3" w:rsidP="008940B3">
      <w:pPr>
        <w:pStyle w:val="a"/>
        <w:numPr>
          <w:ilvl w:val="0"/>
          <w:numId w:val="0"/>
        </w:numPr>
        <w:spacing w:line="240" w:lineRule="auto"/>
        <w:ind w:firstLine="540"/>
      </w:pPr>
      <w:r>
        <w:t>19.1.1.8. Заявление, по которому не подтверждены указанные в нем факты, не рассматривается в ходе административ</w:t>
      </w:r>
      <w:r w:rsidR="00DD2A93">
        <w:t>ных процедур «Комплектование МОО</w:t>
      </w:r>
      <w:r>
        <w:t xml:space="preserve"> на очередной </w:t>
      </w:r>
      <w:r w:rsidRPr="00951B4F">
        <w:t xml:space="preserve">учебный </w:t>
      </w:r>
      <w:r>
        <w:t>год» и «</w:t>
      </w:r>
      <w:r w:rsidR="00DD2A93">
        <w:t>Доукомплектование МОО</w:t>
      </w:r>
      <w:r w:rsidRPr="00951B4F">
        <w:t xml:space="preserve"> в текущем учебном году</w:t>
      </w:r>
      <w:r>
        <w:t>».</w:t>
      </w:r>
    </w:p>
    <w:p w:rsidR="008940B3" w:rsidRPr="00D87738" w:rsidRDefault="008940B3" w:rsidP="008940B3">
      <w:pPr>
        <w:pStyle w:val="a"/>
        <w:numPr>
          <w:ilvl w:val="0"/>
          <w:numId w:val="0"/>
        </w:numPr>
        <w:spacing w:line="240" w:lineRule="auto"/>
        <w:ind w:firstLine="540"/>
      </w:pPr>
      <w:r>
        <w:t xml:space="preserve">19.1.1.9. </w:t>
      </w:r>
      <w:r w:rsidRPr="00D87738">
        <w:t xml:space="preserve">После поступления заявления </w:t>
      </w:r>
      <w:r>
        <w:t>специалист</w:t>
      </w:r>
      <w:r w:rsidRPr="00D87738">
        <w:t xml:space="preserve"> </w:t>
      </w:r>
      <w:r>
        <w:t xml:space="preserve">МФЦ </w:t>
      </w:r>
      <w:r w:rsidRPr="00D87738">
        <w:t>производит регистрацию заявления</w:t>
      </w:r>
      <w:r w:rsidR="00E63B89">
        <w:t>. Д</w:t>
      </w:r>
      <w:r w:rsidRPr="00D87738">
        <w:t xml:space="preserve">анные о заявителе в реестр </w:t>
      </w:r>
      <w:r w:rsidR="00E63B89">
        <w:t xml:space="preserve">АИС «Комплектование» </w:t>
      </w:r>
      <w:r w:rsidRPr="00D87738">
        <w:t>принятых заявлений о постановке на учет</w:t>
      </w:r>
      <w:r>
        <w:t xml:space="preserve"> по предоставлению места </w:t>
      </w:r>
      <w:r w:rsidR="00DD2A93">
        <w:t xml:space="preserve"> в МОО</w:t>
      </w:r>
      <w:r w:rsidR="00E63B89">
        <w:t xml:space="preserve"> вносятся автоматически</w:t>
      </w:r>
      <w:r w:rsidRPr="00D87738">
        <w:t>.</w:t>
      </w:r>
      <w:r>
        <w:t xml:space="preserve"> </w:t>
      </w:r>
      <w:r w:rsidRPr="00850EDC">
        <w:t xml:space="preserve">Минимальные требования к учетным данным реестра принятых заявлений о постановке на учет </w:t>
      </w:r>
      <w:r>
        <w:t xml:space="preserve">по предоставлению места </w:t>
      </w:r>
      <w:r w:rsidR="00DD2A93">
        <w:t xml:space="preserve"> в МОО</w:t>
      </w:r>
      <w:r>
        <w:t xml:space="preserve"> приведены в Приложении № 7 к Административному регламенту.</w:t>
      </w:r>
    </w:p>
    <w:p w:rsidR="008940B3" w:rsidRPr="00D87738" w:rsidRDefault="008940B3" w:rsidP="008940B3">
      <w:pPr>
        <w:pStyle w:val="a"/>
        <w:numPr>
          <w:ilvl w:val="0"/>
          <w:numId w:val="0"/>
        </w:numPr>
        <w:spacing w:line="240" w:lineRule="auto"/>
        <w:ind w:firstLine="540"/>
      </w:pPr>
      <w:r>
        <w:t xml:space="preserve">19.1.1.10. </w:t>
      </w:r>
      <w:r w:rsidRPr="00D87738">
        <w:t xml:space="preserve">При личном обращении в </w:t>
      </w:r>
      <w:r>
        <w:t xml:space="preserve">МФЦ </w:t>
      </w:r>
      <w:r w:rsidRPr="00D87738">
        <w:t>регистрация заявления осуществляется в соответствии со временем подачи заявления (с точным указанием часов и минут).</w:t>
      </w:r>
    </w:p>
    <w:p w:rsidR="008940B3" w:rsidRDefault="008940B3" w:rsidP="008940B3">
      <w:pPr>
        <w:pStyle w:val="a"/>
        <w:numPr>
          <w:ilvl w:val="0"/>
          <w:numId w:val="0"/>
        </w:numPr>
        <w:spacing w:line="240" w:lineRule="auto"/>
        <w:ind w:firstLine="540"/>
      </w:pPr>
      <w:r>
        <w:t xml:space="preserve">19.1.1.11. </w:t>
      </w:r>
      <w:r w:rsidRPr="00D87738">
        <w:t>При оформлении заявлений через Портал регистрация осуществляется в соответствии со временем регистрации заявления на Портале (с точным указанием часов и минут).</w:t>
      </w:r>
    </w:p>
    <w:p w:rsidR="00C425B4" w:rsidRDefault="00C425B4" w:rsidP="008940B3">
      <w:pPr>
        <w:pStyle w:val="a"/>
        <w:numPr>
          <w:ilvl w:val="0"/>
          <w:numId w:val="0"/>
        </w:numPr>
        <w:spacing w:line="240" w:lineRule="auto"/>
        <w:ind w:firstLine="540"/>
      </w:pPr>
      <w:r>
        <w:t>19.1.1.12. Не подлежат постановке в очередь дети, нуждающиеся в предоставлении места в образовательной организации, либо исключаются из нее дети, родителеи (законные представители) которых выбрали семейную форму получения дошкольного образования и проинформировали об этом Комитет по образованию.</w:t>
      </w:r>
    </w:p>
    <w:p w:rsidR="00C425B4" w:rsidRDefault="00C425B4" w:rsidP="008940B3">
      <w:pPr>
        <w:pStyle w:val="a"/>
        <w:numPr>
          <w:ilvl w:val="0"/>
          <w:numId w:val="0"/>
        </w:numPr>
        <w:spacing w:line="240" w:lineRule="auto"/>
        <w:ind w:firstLine="540"/>
      </w:pPr>
      <w:r>
        <w:t xml:space="preserve">19.1.1.13. </w:t>
      </w:r>
      <w:r w:rsidR="001E3581">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консультационной помощи без взимания платы, в том числе в дошкольных образовательных организациях, в которых созданы консультационные центры.</w:t>
      </w:r>
    </w:p>
    <w:p w:rsidR="00E63B89" w:rsidRPr="00C425B4" w:rsidRDefault="00E63B89" w:rsidP="008940B3">
      <w:pPr>
        <w:pStyle w:val="a"/>
        <w:numPr>
          <w:ilvl w:val="0"/>
          <w:numId w:val="0"/>
        </w:numPr>
        <w:spacing w:line="240" w:lineRule="auto"/>
        <w:ind w:firstLine="540"/>
      </w:pPr>
      <w:r>
        <w:t>19.1.1.14. Два раза в месяц МФЦ передает в Комитет по образованию данные о принятых заявлениях о постановке на уч</w:t>
      </w:r>
      <w:r w:rsidR="00DD2A93">
        <w:t>ет по предоставлению места в МОО</w:t>
      </w:r>
      <w:r>
        <w:t>.</w:t>
      </w:r>
    </w:p>
    <w:p w:rsidR="008940B3" w:rsidRPr="006452F2" w:rsidRDefault="008940B3" w:rsidP="008940B3">
      <w:pPr>
        <w:pStyle w:val="4"/>
        <w:spacing w:line="240" w:lineRule="auto"/>
        <w:rPr>
          <w:b/>
        </w:rPr>
      </w:pPr>
      <w:r w:rsidRPr="006452F2">
        <w:rPr>
          <w:b/>
        </w:rPr>
        <w:t>19.1.2. Рассмотрение заявления о постановке на учет по предоставлению ме</w:t>
      </w:r>
      <w:r w:rsidR="00DD2A93">
        <w:rPr>
          <w:b/>
        </w:rPr>
        <w:t>ста  в МОО</w:t>
      </w:r>
    </w:p>
    <w:p w:rsidR="008940B3" w:rsidRPr="00D87738" w:rsidRDefault="008940B3" w:rsidP="008940B3">
      <w:pPr>
        <w:pStyle w:val="a"/>
        <w:numPr>
          <w:ilvl w:val="0"/>
          <w:numId w:val="0"/>
        </w:numPr>
        <w:spacing w:line="240" w:lineRule="auto"/>
        <w:ind w:firstLine="540"/>
      </w:pPr>
      <w:r>
        <w:t xml:space="preserve">19.1.2.1. </w:t>
      </w:r>
      <w:r w:rsidRPr="00D87738">
        <w:t xml:space="preserve">Заявление о постановке на учет </w:t>
      </w:r>
      <w:r>
        <w:t xml:space="preserve">по предоставлению места </w:t>
      </w:r>
      <w:r w:rsidR="00DD2A93">
        <w:t xml:space="preserve"> в МОО</w:t>
      </w:r>
      <w:r w:rsidRPr="00D87738">
        <w:t xml:space="preserve"> рассматрива</w:t>
      </w:r>
      <w:r>
        <w:t>е</w:t>
      </w:r>
      <w:r w:rsidRPr="00D87738">
        <w:t xml:space="preserve">тся </w:t>
      </w:r>
      <w:r>
        <w:t xml:space="preserve">специалистом МФЦ </w:t>
      </w:r>
      <w:r w:rsidRPr="00D87738">
        <w:t>в порядке очередности в соответствии со временем и датой регистрации заявления.</w:t>
      </w:r>
    </w:p>
    <w:p w:rsidR="008940B3" w:rsidRPr="00D87738" w:rsidRDefault="008940B3" w:rsidP="008940B3">
      <w:pPr>
        <w:pStyle w:val="a"/>
        <w:numPr>
          <w:ilvl w:val="0"/>
          <w:numId w:val="0"/>
        </w:numPr>
        <w:spacing w:line="240" w:lineRule="auto"/>
        <w:ind w:firstLine="540"/>
      </w:pPr>
      <w:r>
        <w:t>19.1.2.2. После</w:t>
      </w:r>
      <w:r w:rsidRPr="00D87738">
        <w:t xml:space="preserve"> принятия решения о постановке на учет </w:t>
      </w:r>
      <w:r>
        <w:t xml:space="preserve">по предоставлению места </w:t>
      </w:r>
      <w:r w:rsidR="00DD2A93">
        <w:t xml:space="preserve"> в МОО</w:t>
      </w:r>
      <w:r w:rsidRPr="00D87738">
        <w:t xml:space="preserve"> либо об отказе в постановке на учет </w:t>
      </w:r>
      <w:r>
        <w:t xml:space="preserve">по предоставлению места </w:t>
      </w:r>
      <w:r w:rsidR="00DD2A93">
        <w:t xml:space="preserve"> в МОО</w:t>
      </w:r>
      <w:r w:rsidRPr="00D87738">
        <w:t xml:space="preserve"> </w:t>
      </w:r>
      <w:r>
        <w:t xml:space="preserve">специалист МФЦ </w:t>
      </w:r>
      <w:r w:rsidR="00DD2A93">
        <w:t>формирует учетную запись в АИС. Р</w:t>
      </w:r>
      <w:r w:rsidR="001B14E4">
        <w:t>ее</w:t>
      </w:r>
      <w:r w:rsidRPr="00D87738">
        <w:t xml:space="preserve">стр детей, поставленных на учет </w:t>
      </w:r>
      <w:r>
        <w:t xml:space="preserve">по предоставлению места </w:t>
      </w:r>
      <w:r w:rsidR="00DD2A93">
        <w:t xml:space="preserve"> в МОО формируется автоматически.</w:t>
      </w:r>
      <w:r w:rsidRPr="00D87738">
        <w:t xml:space="preserve"> </w:t>
      </w:r>
      <w:r w:rsidRPr="00C66345">
        <w:t xml:space="preserve">Минимальные </w:t>
      </w:r>
      <w:r w:rsidR="001B14E4">
        <w:t>требования к учетным данным рее</w:t>
      </w:r>
      <w:r w:rsidRPr="00C66345">
        <w:t>стра детей, поставлен</w:t>
      </w:r>
      <w:r w:rsidR="0073455B">
        <w:t>ных на учет для зачисления в МОО</w:t>
      </w:r>
      <w:r>
        <w:t>, приведены в Приложении  № 8 к Административному регламенту.</w:t>
      </w:r>
    </w:p>
    <w:p w:rsidR="008940B3" w:rsidRPr="00D87738" w:rsidRDefault="008940B3" w:rsidP="008940B3">
      <w:pPr>
        <w:pStyle w:val="a"/>
        <w:numPr>
          <w:ilvl w:val="0"/>
          <w:numId w:val="0"/>
        </w:numPr>
        <w:spacing w:line="240" w:lineRule="auto"/>
        <w:ind w:firstLine="540"/>
      </w:pPr>
      <w:r>
        <w:t xml:space="preserve">19.1.2.3. </w:t>
      </w:r>
      <w:r w:rsidRPr="00D87738">
        <w:t>Направ</w:t>
      </w:r>
      <w:r w:rsidR="0073455B">
        <w:t>ление и зачисление ребенка в МОО</w:t>
      </w:r>
      <w:r w:rsidRPr="00D87738">
        <w:t xml:space="preserve"> происходит в рамках административной процедуры «Комплектование на очередной учебный год» и «Доукомплектование в текущем учебном году».</w:t>
      </w:r>
    </w:p>
    <w:p w:rsidR="008940B3" w:rsidRPr="006452F2" w:rsidRDefault="008940B3" w:rsidP="008940B3">
      <w:pPr>
        <w:pStyle w:val="4"/>
        <w:spacing w:line="240" w:lineRule="auto"/>
        <w:rPr>
          <w:b/>
        </w:rPr>
      </w:pPr>
      <w:r w:rsidRPr="006452F2">
        <w:rPr>
          <w:b/>
        </w:rPr>
        <w:t>19.1.3. Информирование заявителя о результате рассмотрения заявления о постановке на уче</w:t>
      </w:r>
      <w:r w:rsidR="0073455B">
        <w:rPr>
          <w:b/>
        </w:rPr>
        <w:t>т по предоставлению места  в МОО</w:t>
      </w:r>
      <w:r w:rsidRPr="006452F2">
        <w:rPr>
          <w:b/>
        </w:rPr>
        <w:t xml:space="preserve"> (принятом решении)</w:t>
      </w:r>
    </w:p>
    <w:p w:rsidR="008940B3" w:rsidRPr="000A7788" w:rsidRDefault="008940B3" w:rsidP="008940B3">
      <w:pPr>
        <w:pStyle w:val="a"/>
        <w:numPr>
          <w:ilvl w:val="0"/>
          <w:numId w:val="0"/>
        </w:numPr>
        <w:spacing w:line="240" w:lineRule="auto"/>
        <w:ind w:firstLine="540"/>
      </w:pPr>
      <w:r>
        <w:t xml:space="preserve">19.1.3.1. </w:t>
      </w:r>
      <w:r w:rsidRPr="00D87738">
        <w:t xml:space="preserve">В случае постановки на учет заявителю </w:t>
      </w:r>
      <w:r>
        <w:t>выдается</w:t>
      </w:r>
      <w:r w:rsidRPr="00D87738">
        <w:t xml:space="preserve"> </w:t>
      </w:r>
      <w:r>
        <w:t>уведомление</w:t>
      </w:r>
      <w:r w:rsidRPr="00D87738">
        <w:t xml:space="preserve"> о постановке на учет ребенка </w:t>
      </w:r>
      <w:r>
        <w:t xml:space="preserve">по предоставлению места </w:t>
      </w:r>
      <w:r w:rsidR="0073455B">
        <w:t xml:space="preserve"> в МОО</w:t>
      </w:r>
      <w:r w:rsidRPr="000A7788">
        <w:t xml:space="preserve"> по форме согласно </w:t>
      </w:r>
      <w:r>
        <w:t>Приложению № 9 к Административному регламенту</w:t>
      </w:r>
      <w:r w:rsidRPr="000A7788">
        <w:t>.</w:t>
      </w:r>
    </w:p>
    <w:p w:rsidR="008940B3" w:rsidRPr="00D87738" w:rsidRDefault="008940B3" w:rsidP="008940B3">
      <w:pPr>
        <w:pStyle w:val="a"/>
        <w:numPr>
          <w:ilvl w:val="0"/>
          <w:numId w:val="0"/>
        </w:numPr>
        <w:spacing w:line="240" w:lineRule="auto"/>
        <w:ind w:firstLine="540"/>
      </w:pPr>
      <w:r>
        <w:t xml:space="preserve">Если заявление о постановке ребенка на учет по предоставлению места </w:t>
      </w:r>
      <w:r w:rsidR="0073455B">
        <w:t xml:space="preserve"> в МОО</w:t>
      </w:r>
      <w:r>
        <w:t xml:space="preserve"> было подано через Портал, одновременно с уведомлением о постановке на учет заявителю направляется сообщение о необходимости представить в МФЦ документы, подтверждающие факты, указанные в заявлении.</w:t>
      </w:r>
    </w:p>
    <w:p w:rsidR="008940B3" w:rsidRPr="000A7788" w:rsidRDefault="008940B3" w:rsidP="008940B3">
      <w:pPr>
        <w:pStyle w:val="a"/>
        <w:numPr>
          <w:ilvl w:val="0"/>
          <w:numId w:val="0"/>
        </w:numPr>
        <w:spacing w:line="240" w:lineRule="auto"/>
        <w:ind w:firstLine="540"/>
      </w:pPr>
      <w:r>
        <w:t xml:space="preserve">19.1.3.2. </w:t>
      </w:r>
      <w:r w:rsidRPr="00D87738">
        <w:t xml:space="preserve">В случае принятия решения об отказе в постановке на учет </w:t>
      </w:r>
      <w:r>
        <w:t xml:space="preserve">по предоставлению места </w:t>
      </w:r>
      <w:r w:rsidR="0073455B">
        <w:t xml:space="preserve"> в МОО</w:t>
      </w:r>
      <w:r w:rsidRPr="00D87738">
        <w:t xml:space="preserve"> заявителю </w:t>
      </w:r>
      <w:r>
        <w:t xml:space="preserve"> выдается</w:t>
      </w:r>
      <w:r w:rsidRPr="00D87738">
        <w:t xml:space="preserve"> </w:t>
      </w:r>
      <w:r>
        <w:t>уведомление</w:t>
      </w:r>
      <w:r w:rsidRPr="00D87738">
        <w:t xml:space="preserve"> об отказе в постановке на учет</w:t>
      </w:r>
      <w:r w:rsidRPr="000A7788">
        <w:t xml:space="preserve"> по форме согласно </w:t>
      </w:r>
      <w:r>
        <w:t>Приложению № 10 к Административному регламенту</w:t>
      </w:r>
      <w:r w:rsidRPr="000A7788">
        <w:t>.</w:t>
      </w:r>
    </w:p>
    <w:p w:rsidR="008940B3" w:rsidRDefault="008940B3" w:rsidP="008940B3">
      <w:pPr>
        <w:pStyle w:val="a"/>
        <w:numPr>
          <w:ilvl w:val="0"/>
          <w:numId w:val="0"/>
        </w:numPr>
        <w:spacing w:line="240" w:lineRule="auto"/>
        <w:ind w:firstLine="540"/>
      </w:pPr>
      <w:r>
        <w:t xml:space="preserve">19.1.3.3. </w:t>
      </w:r>
      <w:r w:rsidRPr="00D87738">
        <w:t>Информирование о результате исполнения административной процедуры осуществляется</w:t>
      </w:r>
      <w:r>
        <w:t>:</w:t>
      </w:r>
      <w:r w:rsidRPr="00D87738">
        <w:t xml:space="preserve"> </w:t>
      </w:r>
    </w:p>
    <w:p w:rsidR="008940B3" w:rsidRDefault="008940B3" w:rsidP="008940B3">
      <w:pPr>
        <w:pStyle w:val="a0"/>
        <w:spacing w:line="240" w:lineRule="auto"/>
        <w:ind w:left="0" w:firstLine="540"/>
      </w:pPr>
      <w:r>
        <w:t xml:space="preserve">при очной подаче заявления — </w:t>
      </w:r>
      <w:r w:rsidRPr="00D87738">
        <w:t>непосредственно при личном обращении заявителя в</w:t>
      </w:r>
      <w:r>
        <w:t xml:space="preserve"> МФЦ с выдачей уведомления;</w:t>
      </w:r>
    </w:p>
    <w:p w:rsidR="008940B3" w:rsidRDefault="008940B3" w:rsidP="008940B3">
      <w:pPr>
        <w:pStyle w:val="a0"/>
        <w:spacing w:line="240" w:lineRule="auto"/>
        <w:ind w:left="0" w:firstLine="540"/>
      </w:pPr>
      <w:r>
        <w:t>при подаче заявления через Портал —</w:t>
      </w:r>
      <w:r w:rsidRPr="00D87738">
        <w:t xml:space="preserve"> </w:t>
      </w:r>
      <w:r>
        <w:t>одним из следующих способов:</w:t>
      </w:r>
    </w:p>
    <w:p w:rsidR="008940B3" w:rsidRDefault="008940B3" w:rsidP="008940B3">
      <w:pPr>
        <w:pStyle w:val="2"/>
        <w:numPr>
          <w:ilvl w:val="2"/>
          <w:numId w:val="14"/>
        </w:numPr>
        <w:spacing w:line="240" w:lineRule="auto"/>
        <w:ind w:left="0" w:firstLine="540"/>
      </w:pPr>
      <w:r>
        <w:lastRenderedPageBreak/>
        <w:t>с помощью</w:t>
      </w:r>
      <w:r w:rsidRPr="00D87738">
        <w:t xml:space="preserve"> телефонного звонка </w:t>
      </w:r>
      <w:r>
        <w:t>специалиста МФЦ</w:t>
      </w:r>
      <w:r w:rsidRPr="00D87738">
        <w:t xml:space="preserve"> на указанный номер заявителя</w:t>
      </w:r>
      <w:r>
        <w:t>;</w:t>
      </w:r>
    </w:p>
    <w:p w:rsidR="008940B3" w:rsidRDefault="008940B3" w:rsidP="008940B3">
      <w:pPr>
        <w:pStyle w:val="2"/>
        <w:numPr>
          <w:ilvl w:val="2"/>
          <w:numId w:val="14"/>
        </w:numPr>
        <w:spacing w:line="240" w:lineRule="auto"/>
        <w:ind w:left="0" w:firstLine="540"/>
      </w:pPr>
      <w:r w:rsidRPr="00D87738">
        <w:t>по электронной почте</w:t>
      </w:r>
      <w:r>
        <w:t>;</w:t>
      </w:r>
    </w:p>
    <w:p w:rsidR="008940B3" w:rsidRPr="00D87738" w:rsidRDefault="008940B3" w:rsidP="008940B3">
      <w:pPr>
        <w:pStyle w:val="2"/>
        <w:numPr>
          <w:ilvl w:val="2"/>
          <w:numId w:val="14"/>
        </w:numPr>
        <w:spacing w:line="240" w:lineRule="auto"/>
        <w:ind w:left="0" w:firstLine="540"/>
      </w:pPr>
      <w:r w:rsidRPr="00D87738">
        <w:t>в форме сообщения в «Личный кабинет» на Портале.</w:t>
      </w:r>
    </w:p>
    <w:p w:rsidR="008940B3" w:rsidRPr="0099189B" w:rsidRDefault="008940B3" w:rsidP="008940B3">
      <w:pPr>
        <w:pStyle w:val="3"/>
        <w:spacing w:line="240" w:lineRule="auto"/>
      </w:pPr>
      <w:r>
        <w:t xml:space="preserve">19.2. </w:t>
      </w:r>
      <w:r w:rsidRPr="0099189B">
        <w:t xml:space="preserve">Перевод </w:t>
      </w:r>
      <w:r w:rsidRPr="00D03526">
        <w:t>ребенка</w:t>
      </w:r>
      <w:r w:rsidR="003D1F82">
        <w:t xml:space="preserve"> из одной</w:t>
      </w:r>
      <w:r w:rsidR="0073455B">
        <w:t xml:space="preserve"> МОО</w:t>
      </w:r>
      <w:r w:rsidR="003D1F82">
        <w:t xml:space="preserve"> в другую</w:t>
      </w:r>
    </w:p>
    <w:p w:rsidR="008940B3" w:rsidRPr="00D87738" w:rsidRDefault="008940B3" w:rsidP="008940B3">
      <w:pPr>
        <w:pStyle w:val="a"/>
        <w:numPr>
          <w:ilvl w:val="0"/>
          <w:numId w:val="0"/>
        </w:numPr>
        <w:spacing w:line="240" w:lineRule="auto"/>
        <w:ind w:firstLine="540"/>
      </w:pPr>
      <w:r w:rsidRPr="00D87738">
        <w:t>Последовательность действий при выполнении административной процедуры: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3421"/>
        <w:gridCol w:w="1594"/>
        <w:gridCol w:w="4829"/>
      </w:tblGrid>
      <w:tr w:rsidR="008940B3" w:rsidRPr="00D87738" w:rsidTr="00A858A2">
        <w:tc>
          <w:tcPr>
            <w:tcW w:w="0" w:type="auto"/>
            <w:vAlign w:val="center"/>
          </w:tcPr>
          <w:p w:rsidR="008940B3" w:rsidRPr="001367E1" w:rsidRDefault="008940B3" w:rsidP="00A858A2">
            <w:pPr>
              <w:pStyle w:val="affa"/>
            </w:pPr>
            <w:r w:rsidRPr="001367E1">
              <w:t>№</w:t>
            </w:r>
          </w:p>
        </w:tc>
        <w:tc>
          <w:tcPr>
            <w:tcW w:w="0" w:type="auto"/>
            <w:vAlign w:val="center"/>
          </w:tcPr>
          <w:p w:rsidR="008940B3" w:rsidRPr="001367E1" w:rsidRDefault="008940B3" w:rsidP="00A858A2">
            <w:pPr>
              <w:pStyle w:val="affa"/>
            </w:pPr>
            <w:r w:rsidRPr="001367E1">
              <w:t>Действия</w:t>
            </w:r>
          </w:p>
        </w:tc>
        <w:tc>
          <w:tcPr>
            <w:tcW w:w="0" w:type="auto"/>
            <w:vAlign w:val="center"/>
          </w:tcPr>
          <w:p w:rsidR="008940B3" w:rsidRPr="001367E1" w:rsidRDefault="008940B3" w:rsidP="00A858A2">
            <w:pPr>
              <w:pStyle w:val="affa"/>
            </w:pPr>
            <w:r w:rsidRPr="001367E1">
              <w:t>Ответственное лицо</w:t>
            </w:r>
          </w:p>
        </w:tc>
        <w:tc>
          <w:tcPr>
            <w:tcW w:w="0" w:type="auto"/>
            <w:vAlign w:val="center"/>
          </w:tcPr>
          <w:p w:rsidR="008940B3" w:rsidRPr="001367E1" w:rsidRDefault="008940B3" w:rsidP="00A858A2">
            <w:pPr>
              <w:pStyle w:val="affa"/>
            </w:pPr>
            <w:r w:rsidRPr="001367E1">
              <w:t>Максимальный срок</w:t>
            </w:r>
          </w:p>
        </w:tc>
      </w:tr>
      <w:tr w:rsidR="008940B3" w:rsidRPr="00D87738" w:rsidTr="00A858A2">
        <w:trPr>
          <w:cantSplit/>
        </w:trPr>
        <w:tc>
          <w:tcPr>
            <w:tcW w:w="0" w:type="auto"/>
          </w:tcPr>
          <w:p w:rsidR="008940B3" w:rsidRPr="00D87738" w:rsidRDefault="008940B3" w:rsidP="00A858A2">
            <w:pPr>
              <w:pStyle w:val="affa"/>
            </w:pPr>
            <w:r w:rsidRPr="00D87738">
              <w:t>1.</w:t>
            </w:r>
          </w:p>
        </w:tc>
        <w:tc>
          <w:tcPr>
            <w:tcW w:w="0" w:type="auto"/>
          </w:tcPr>
          <w:p w:rsidR="008940B3" w:rsidRPr="00D87738" w:rsidRDefault="008940B3" w:rsidP="00A858A2">
            <w:pPr>
              <w:pStyle w:val="affa"/>
              <w:rPr>
                <w:highlight w:val="yellow"/>
              </w:rPr>
            </w:pPr>
            <w:r w:rsidRPr="00D87738">
              <w:t xml:space="preserve">Прием и регистрация заявления о </w:t>
            </w:r>
            <w:r>
              <w:t xml:space="preserve">постановке на учет по </w:t>
            </w:r>
            <w:r w:rsidRPr="00D87738">
              <w:t>перевод</w:t>
            </w:r>
            <w:r>
              <w:t>у ребенка</w:t>
            </w:r>
            <w:r w:rsidR="003D1F82">
              <w:t xml:space="preserve"> из одной</w:t>
            </w:r>
            <w:r w:rsidR="0073455B">
              <w:t xml:space="preserve"> МОО</w:t>
            </w:r>
            <w:r w:rsidRPr="00D87738">
              <w:t xml:space="preserve"> в друг</w:t>
            </w:r>
            <w:r w:rsidR="003D1F82">
              <w:t>ую</w:t>
            </w:r>
          </w:p>
        </w:tc>
        <w:tc>
          <w:tcPr>
            <w:tcW w:w="0" w:type="auto"/>
          </w:tcPr>
          <w:p w:rsidR="008940B3" w:rsidRPr="00D87738" w:rsidRDefault="008940B3" w:rsidP="00A858A2">
            <w:pPr>
              <w:pStyle w:val="affa"/>
            </w:pPr>
            <w:r>
              <w:t>Специалист МФЦ</w:t>
            </w:r>
          </w:p>
        </w:tc>
        <w:tc>
          <w:tcPr>
            <w:tcW w:w="0" w:type="auto"/>
          </w:tcPr>
          <w:p w:rsidR="008940B3" w:rsidRPr="00D87738" w:rsidRDefault="008940B3" w:rsidP="00A858A2">
            <w:pPr>
              <w:pStyle w:val="affa"/>
            </w:pPr>
            <w:r w:rsidRPr="00D87738">
              <w:t xml:space="preserve">В день обращения с заявлением либо в день поступления заявления, направленного </w:t>
            </w:r>
            <w:r>
              <w:t>через Портал</w:t>
            </w:r>
            <w:r w:rsidRPr="00D87738">
              <w:t>.</w:t>
            </w:r>
          </w:p>
        </w:tc>
      </w:tr>
      <w:tr w:rsidR="008940B3" w:rsidRPr="00D87738" w:rsidTr="00A858A2">
        <w:trPr>
          <w:cantSplit/>
        </w:trPr>
        <w:tc>
          <w:tcPr>
            <w:tcW w:w="0" w:type="auto"/>
          </w:tcPr>
          <w:p w:rsidR="008940B3" w:rsidRPr="00D87738" w:rsidRDefault="008940B3" w:rsidP="00A858A2">
            <w:pPr>
              <w:pStyle w:val="affa"/>
            </w:pPr>
            <w:r w:rsidRPr="00D87738">
              <w:t>2.</w:t>
            </w:r>
          </w:p>
        </w:tc>
        <w:tc>
          <w:tcPr>
            <w:tcW w:w="0" w:type="auto"/>
          </w:tcPr>
          <w:p w:rsidR="008940B3" w:rsidRPr="00D87738" w:rsidRDefault="008940B3" w:rsidP="00A858A2">
            <w:pPr>
              <w:pStyle w:val="affa"/>
            </w:pPr>
            <w:r w:rsidRPr="00D87738">
              <w:t xml:space="preserve">Рассмотрение заявления о </w:t>
            </w:r>
            <w:r>
              <w:t xml:space="preserve">постановке на учет по </w:t>
            </w:r>
            <w:r w:rsidRPr="00D87738">
              <w:t>перевод</w:t>
            </w:r>
            <w:r>
              <w:t>у ребенка</w:t>
            </w:r>
            <w:r w:rsidR="003D1F82">
              <w:t xml:space="preserve"> из одной</w:t>
            </w:r>
            <w:r w:rsidR="0073455B">
              <w:t xml:space="preserve"> МОО</w:t>
            </w:r>
            <w:r w:rsidR="003D1F82">
              <w:t xml:space="preserve"> в другую</w:t>
            </w:r>
          </w:p>
        </w:tc>
        <w:tc>
          <w:tcPr>
            <w:tcW w:w="0" w:type="auto"/>
          </w:tcPr>
          <w:p w:rsidR="008940B3" w:rsidRPr="00D87738" w:rsidRDefault="008940B3" w:rsidP="00A858A2">
            <w:pPr>
              <w:pStyle w:val="affa"/>
            </w:pPr>
            <w:r>
              <w:t>Специалист МФЦ</w:t>
            </w:r>
          </w:p>
        </w:tc>
        <w:tc>
          <w:tcPr>
            <w:tcW w:w="0" w:type="auto"/>
          </w:tcPr>
          <w:p w:rsidR="008940B3" w:rsidRPr="00D87738" w:rsidRDefault="008940B3" w:rsidP="00A858A2">
            <w:pPr>
              <w:pStyle w:val="affa"/>
            </w:pPr>
            <w:r>
              <w:t>При очной подаче заявления – в присутствии заявителя; при подаче заявления через портал – не позднее 1 рабочего дня, следующего за днем приема заявления через портал.</w:t>
            </w:r>
          </w:p>
        </w:tc>
      </w:tr>
      <w:tr w:rsidR="008940B3" w:rsidRPr="00D87738" w:rsidTr="00A858A2">
        <w:trPr>
          <w:cantSplit/>
        </w:trPr>
        <w:tc>
          <w:tcPr>
            <w:tcW w:w="0" w:type="auto"/>
          </w:tcPr>
          <w:p w:rsidR="008940B3" w:rsidRPr="00D87738" w:rsidRDefault="008940B3" w:rsidP="00A858A2">
            <w:pPr>
              <w:pStyle w:val="affa"/>
            </w:pPr>
            <w:r w:rsidRPr="00D87738">
              <w:t>4.</w:t>
            </w:r>
          </w:p>
        </w:tc>
        <w:tc>
          <w:tcPr>
            <w:tcW w:w="0" w:type="auto"/>
          </w:tcPr>
          <w:p w:rsidR="008940B3" w:rsidRPr="00D87738" w:rsidRDefault="008940B3" w:rsidP="00A858A2">
            <w:pPr>
              <w:pStyle w:val="affa"/>
            </w:pPr>
            <w:r w:rsidRPr="00D87738">
              <w:t>Информирование заявителя о принятом решении</w:t>
            </w:r>
            <w:r>
              <w:t xml:space="preserve"> и выдача уведомлений по постановке на учет</w:t>
            </w:r>
          </w:p>
        </w:tc>
        <w:tc>
          <w:tcPr>
            <w:tcW w:w="0" w:type="auto"/>
          </w:tcPr>
          <w:p w:rsidR="008940B3" w:rsidRPr="00D87738" w:rsidRDefault="008940B3" w:rsidP="00A858A2">
            <w:pPr>
              <w:pStyle w:val="affa"/>
            </w:pPr>
            <w:r>
              <w:t>Специалист МФЦ</w:t>
            </w:r>
          </w:p>
        </w:tc>
        <w:tc>
          <w:tcPr>
            <w:tcW w:w="0" w:type="auto"/>
          </w:tcPr>
          <w:p w:rsidR="008940B3" w:rsidRPr="00D87738" w:rsidRDefault="008940B3" w:rsidP="00A858A2">
            <w:pPr>
              <w:pStyle w:val="affa"/>
            </w:pPr>
            <w:r>
              <w:t>При очной подаче заявления – в присутствии заявителя; при подаче заявления через портал – не позднее 1 рабочего дня, следующего за днем приема заявления через портал.</w:t>
            </w:r>
          </w:p>
        </w:tc>
      </w:tr>
    </w:tbl>
    <w:p w:rsidR="008940B3" w:rsidRPr="002F06CE" w:rsidRDefault="008940B3" w:rsidP="008940B3">
      <w:pPr>
        <w:pStyle w:val="4"/>
        <w:spacing w:line="240" w:lineRule="auto"/>
        <w:rPr>
          <w:b/>
        </w:rPr>
      </w:pPr>
      <w:r w:rsidRPr="002F06CE">
        <w:rPr>
          <w:b/>
        </w:rPr>
        <w:t>19.2.1. Прием, регистрация заявления о постановке на учет дл</w:t>
      </w:r>
      <w:r w:rsidR="003D1F82">
        <w:rPr>
          <w:b/>
        </w:rPr>
        <w:t>я перевода ребенка из одной</w:t>
      </w:r>
      <w:r w:rsidR="0073455B">
        <w:rPr>
          <w:b/>
        </w:rPr>
        <w:t xml:space="preserve"> МОО</w:t>
      </w:r>
      <w:r w:rsidR="003D1F82">
        <w:rPr>
          <w:b/>
        </w:rPr>
        <w:t xml:space="preserve"> в другую</w:t>
      </w:r>
    </w:p>
    <w:p w:rsidR="008940B3" w:rsidRPr="00D87738" w:rsidRDefault="008940B3" w:rsidP="008940B3">
      <w:pPr>
        <w:pStyle w:val="a"/>
        <w:numPr>
          <w:ilvl w:val="0"/>
          <w:numId w:val="0"/>
        </w:numPr>
        <w:spacing w:line="240" w:lineRule="auto"/>
        <w:ind w:firstLine="540"/>
      </w:pPr>
      <w:r>
        <w:t xml:space="preserve">19.2.1.1. </w:t>
      </w:r>
      <w:r w:rsidRPr="00D87738">
        <w:t xml:space="preserve">Основанием для начала выполнения административной процедуры является обращение законного представителя, либо лица, действующего от имени законного представителя ребенка, </w:t>
      </w:r>
      <w:r>
        <w:t xml:space="preserve">в МФЦ </w:t>
      </w:r>
      <w:r w:rsidRPr="00D87738">
        <w:t xml:space="preserve">с заявлением о </w:t>
      </w:r>
      <w:r>
        <w:t>постановке на учет по переводу ребенка</w:t>
      </w:r>
      <w:r w:rsidR="003D1F82">
        <w:t xml:space="preserve"> из одной</w:t>
      </w:r>
      <w:r w:rsidR="0073455B">
        <w:t xml:space="preserve"> МОО</w:t>
      </w:r>
      <w:r w:rsidR="003D1F82">
        <w:t xml:space="preserve"> в другую</w:t>
      </w:r>
      <w:r w:rsidRPr="00D87738">
        <w:t>.</w:t>
      </w:r>
    </w:p>
    <w:p w:rsidR="008940B3" w:rsidRPr="00B62180" w:rsidRDefault="008940B3" w:rsidP="008940B3">
      <w:pPr>
        <w:pStyle w:val="a"/>
        <w:numPr>
          <w:ilvl w:val="0"/>
          <w:numId w:val="0"/>
        </w:numPr>
        <w:spacing w:line="240" w:lineRule="auto"/>
        <w:ind w:firstLine="540"/>
      </w:pPr>
      <w:r>
        <w:t xml:space="preserve">19.2.1.2. </w:t>
      </w:r>
      <w:r w:rsidRPr="00B62180">
        <w:t xml:space="preserve">Заявление о </w:t>
      </w:r>
      <w:r>
        <w:t xml:space="preserve">постановке на учет по </w:t>
      </w:r>
      <w:r w:rsidRPr="00B62180">
        <w:t>перевод</w:t>
      </w:r>
      <w:r>
        <w:t>у</w:t>
      </w:r>
      <w:r w:rsidR="003D1F82">
        <w:t xml:space="preserve"> ребенка из одной</w:t>
      </w:r>
      <w:r w:rsidR="00593FA5">
        <w:t xml:space="preserve"> МОО</w:t>
      </w:r>
      <w:r w:rsidR="003D1F82">
        <w:t xml:space="preserve"> в другую</w:t>
      </w:r>
      <w:r w:rsidRPr="00B62180">
        <w:t xml:space="preserve"> может быть подано:</w:t>
      </w:r>
    </w:p>
    <w:p w:rsidR="008940B3" w:rsidRPr="00D87738" w:rsidRDefault="008940B3" w:rsidP="008940B3">
      <w:pPr>
        <w:pStyle w:val="a0"/>
        <w:spacing w:line="240" w:lineRule="auto"/>
        <w:ind w:left="0" w:firstLine="540"/>
      </w:pPr>
      <w:r w:rsidRPr="00D87738">
        <w:t>на текущий учебный год;</w:t>
      </w:r>
    </w:p>
    <w:p w:rsidR="008940B3" w:rsidRPr="00D87738" w:rsidRDefault="008940B3" w:rsidP="008940B3">
      <w:pPr>
        <w:pStyle w:val="a0"/>
        <w:spacing w:line="240" w:lineRule="auto"/>
        <w:ind w:left="0" w:firstLine="540"/>
      </w:pPr>
      <w:r w:rsidRPr="00D87738">
        <w:t xml:space="preserve">на </w:t>
      </w:r>
      <w:r>
        <w:t>любой учебный год, начиная со следующего (с 1 сентября).</w:t>
      </w:r>
    </w:p>
    <w:p w:rsidR="008940B3" w:rsidRPr="00D87738" w:rsidRDefault="008940B3" w:rsidP="008940B3">
      <w:pPr>
        <w:pStyle w:val="a"/>
        <w:numPr>
          <w:ilvl w:val="0"/>
          <w:numId w:val="0"/>
        </w:numPr>
        <w:spacing w:line="240" w:lineRule="auto"/>
        <w:ind w:firstLine="540"/>
      </w:pPr>
      <w:r>
        <w:t xml:space="preserve">19.2.1.3. </w:t>
      </w:r>
      <w:r w:rsidR="00DF6D67">
        <w:t>В заявлении о</w:t>
      </w:r>
      <w:r>
        <w:t xml:space="preserve"> постановке на учет по </w:t>
      </w:r>
      <w:r w:rsidRPr="00D87738">
        <w:t>перевод</w:t>
      </w:r>
      <w:r>
        <w:t>у</w:t>
      </w:r>
      <w:r w:rsidR="003D1F82">
        <w:t xml:space="preserve"> ребенка из одной</w:t>
      </w:r>
      <w:r w:rsidR="00593FA5">
        <w:t xml:space="preserve"> МОО</w:t>
      </w:r>
      <w:r w:rsidR="003D1F82">
        <w:t xml:space="preserve"> в другую</w:t>
      </w:r>
      <w:r w:rsidRPr="00D87738">
        <w:t xml:space="preserve"> необходимо у</w:t>
      </w:r>
      <w:r w:rsidR="00593FA5">
        <w:t>казать основное для перевода МОО, два дополнительных МОО</w:t>
      </w:r>
      <w:r w:rsidRPr="00D87738">
        <w:t xml:space="preserve"> для перевода.</w:t>
      </w:r>
    </w:p>
    <w:p w:rsidR="0029269F" w:rsidRDefault="00593FA5" w:rsidP="008940B3">
      <w:pPr>
        <w:pStyle w:val="a"/>
        <w:numPr>
          <w:ilvl w:val="0"/>
          <w:numId w:val="0"/>
        </w:numPr>
        <w:spacing w:line="240" w:lineRule="auto"/>
        <w:ind w:firstLine="540"/>
      </w:pPr>
      <w:r>
        <w:t>19.2.1.4. Выбор конкретного МОО</w:t>
      </w:r>
      <w:r w:rsidR="008940B3" w:rsidRPr="0029269F">
        <w:t xml:space="preserve"> для перевода производится заявителем на основании информации о наличии свободных мест и указывается в заявлении. Информация о свободных местах предоставляется заявителю специалистом</w:t>
      </w:r>
      <w:r>
        <w:t xml:space="preserve"> Комитета по образованию или МОО</w:t>
      </w:r>
      <w:r w:rsidR="008940B3" w:rsidRPr="0029269F">
        <w:t xml:space="preserve"> при личном обращении заявителя. </w:t>
      </w:r>
    </w:p>
    <w:p w:rsidR="008940B3" w:rsidRPr="00D87738" w:rsidRDefault="008940B3" w:rsidP="008940B3">
      <w:pPr>
        <w:pStyle w:val="a"/>
        <w:numPr>
          <w:ilvl w:val="0"/>
          <w:numId w:val="0"/>
        </w:numPr>
        <w:spacing w:line="240" w:lineRule="auto"/>
        <w:ind w:firstLine="540"/>
      </w:pPr>
      <w:r>
        <w:t xml:space="preserve">19.2.1.5. </w:t>
      </w:r>
      <w:r w:rsidRPr="00D87738">
        <w:t xml:space="preserve">При очной форме подачи документов заявитель составляет заявление о </w:t>
      </w:r>
      <w:r>
        <w:t xml:space="preserve">постановке на учет по </w:t>
      </w:r>
      <w:r w:rsidRPr="00D87738">
        <w:t>перевод</w:t>
      </w:r>
      <w:r>
        <w:t>у</w:t>
      </w:r>
      <w:r w:rsidR="003D1F82">
        <w:t xml:space="preserve"> ребенка из одной</w:t>
      </w:r>
      <w:r w:rsidR="00593FA5">
        <w:t xml:space="preserve"> МОО</w:t>
      </w:r>
      <w:r w:rsidR="003D1F82">
        <w:t xml:space="preserve"> в другую</w:t>
      </w:r>
      <w:r w:rsidRPr="00D87738">
        <w:t xml:space="preserve"> с участием </w:t>
      </w:r>
      <w:r w:rsidRPr="0099189B">
        <w:t>специалист</w:t>
      </w:r>
      <w:r>
        <w:t>а МФЦ.</w:t>
      </w:r>
    </w:p>
    <w:p w:rsidR="008940B3" w:rsidRDefault="008940B3" w:rsidP="008940B3">
      <w:pPr>
        <w:pStyle w:val="a"/>
        <w:numPr>
          <w:ilvl w:val="0"/>
          <w:numId w:val="0"/>
        </w:numPr>
        <w:spacing w:line="240" w:lineRule="auto"/>
        <w:ind w:firstLine="540"/>
      </w:pPr>
      <w:r>
        <w:t xml:space="preserve">19.2.1.6. </w:t>
      </w:r>
      <w:r w:rsidRPr="00D87738">
        <w:t xml:space="preserve">При оформлении заявления о </w:t>
      </w:r>
      <w:r>
        <w:t xml:space="preserve">переводе </w:t>
      </w:r>
      <w:r w:rsidRPr="00D87738">
        <w:t xml:space="preserve">ребенка </w:t>
      </w:r>
      <w:r w:rsidR="003D1F82">
        <w:t>из одной</w:t>
      </w:r>
      <w:r w:rsidR="00593FA5">
        <w:t xml:space="preserve"> МОО</w:t>
      </w:r>
      <w:r w:rsidR="003D1F82">
        <w:t xml:space="preserve"> в другую</w:t>
      </w:r>
      <w:r w:rsidRPr="00D87738">
        <w:t xml:space="preserve"> через Портал </w:t>
      </w:r>
      <w:r>
        <w:t>заявитель</w:t>
      </w:r>
      <w:r w:rsidRPr="00D87738">
        <w:t xml:space="preserve"> заполняет заявление самостоятельно</w:t>
      </w:r>
      <w:r>
        <w:t>.</w:t>
      </w:r>
    </w:p>
    <w:p w:rsidR="008940B3" w:rsidRPr="00D87738" w:rsidRDefault="00DE7C0C" w:rsidP="008940B3">
      <w:pPr>
        <w:pStyle w:val="a"/>
        <w:numPr>
          <w:ilvl w:val="0"/>
          <w:numId w:val="0"/>
        </w:numPr>
        <w:spacing w:line="240" w:lineRule="auto"/>
        <w:ind w:firstLine="540"/>
      </w:pPr>
      <w:r>
        <w:t>19.2.1.7</w:t>
      </w:r>
      <w:r w:rsidR="008940B3">
        <w:t xml:space="preserve">. </w:t>
      </w:r>
      <w:r w:rsidR="008940B3" w:rsidRPr="00D87738">
        <w:t xml:space="preserve">После поступления заявления о </w:t>
      </w:r>
      <w:r w:rsidR="008940B3">
        <w:t xml:space="preserve">постановке на учет по </w:t>
      </w:r>
      <w:r w:rsidR="008940B3" w:rsidRPr="00D87738">
        <w:t>перевод</w:t>
      </w:r>
      <w:r w:rsidR="008940B3">
        <w:t>у</w:t>
      </w:r>
      <w:r w:rsidR="003D1F82">
        <w:t xml:space="preserve"> ребенка из одной</w:t>
      </w:r>
      <w:r w:rsidR="00593FA5">
        <w:t xml:space="preserve"> МОО</w:t>
      </w:r>
      <w:r w:rsidR="003D1F82">
        <w:t xml:space="preserve"> в другую</w:t>
      </w:r>
      <w:r w:rsidR="008940B3" w:rsidRPr="00D87738">
        <w:t xml:space="preserve"> </w:t>
      </w:r>
      <w:r w:rsidR="008940B3" w:rsidRPr="0099189B">
        <w:t xml:space="preserve">специалист </w:t>
      </w:r>
      <w:r w:rsidR="008940B3">
        <w:t xml:space="preserve">МФЦ </w:t>
      </w:r>
      <w:r w:rsidR="008940B3" w:rsidRPr="00D87738">
        <w:t>производит регистрацию заявления</w:t>
      </w:r>
      <w:r w:rsidR="00E63B89">
        <w:t>. Д</w:t>
      </w:r>
      <w:r w:rsidR="00E63B89" w:rsidRPr="00D87738">
        <w:t xml:space="preserve">анные о заявителе в реестр </w:t>
      </w:r>
      <w:r w:rsidR="00E63B89">
        <w:t xml:space="preserve">АИС «Комплектование» </w:t>
      </w:r>
      <w:r w:rsidR="00E63B89" w:rsidRPr="00D87738">
        <w:t>принятых заявлений о постановке на учет</w:t>
      </w:r>
      <w:r w:rsidR="00E63B89">
        <w:t xml:space="preserve"> по </w:t>
      </w:r>
      <w:r w:rsidR="00DC3F69" w:rsidRPr="00D87738">
        <w:t>перевод</w:t>
      </w:r>
      <w:r w:rsidR="00DC3F69">
        <w:t>у</w:t>
      </w:r>
      <w:r w:rsidR="003D1F82">
        <w:t xml:space="preserve"> ребенка из одной</w:t>
      </w:r>
      <w:r w:rsidR="00593FA5">
        <w:t xml:space="preserve"> МОО</w:t>
      </w:r>
      <w:r w:rsidR="003D1F82">
        <w:t xml:space="preserve"> в другую</w:t>
      </w:r>
      <w:r w:rsidR="00DC3F69" w:rsidRPr="0099189B">
        <w:t xml:space="preserve"> </w:t>
      </w:r>
      <w:r w:rsidR="00593FA5">
        <w:t>МОО</w:t>
      </w:r>
      <w:r w:rsidR="00E63B89">
        <w:t xml:space="preserve"> вносятся автоматически</w:t>
      </w:r>
      <w:r w:rsidR="008940B3">
        <w:t>.</w:t>
      </w:r>
    </w:p>
    <w:p w:rsidR="008940B3" w:rsidRPr="00D87738" w:rsidRDefault="00DE7C0C" w:rsidP="008940B3">
      <w:pPr>
        <w:pStyle w:val="a"/>
        <w:numPr>
          <w:ilvl w:val="0"/>
          <w:numId w:val="0"/>
        </w:numPr>
        <w:spacing w:line="240" w:lineRule="auto"/>
        <w:ind w:firstLine="540"/>
      </w:pPr>
      <w:r>
        <w:t>19.2.1.8</w:t>
      </w:r>
      <w:r w:rsidR="008940B3">
        <w:t xml:space="preserve">. </w:t>
      </w:r>
      <w:r w:rsidR="008940B3" w:rsidRPr="00D87738">
        <w:t>Регистрация заявления осуществляется в соответствии со временем подачи заявления.</w:t>
      </w:r>
    </w:p>
    <w:p w:rsidR="008940B3" w:rsidRPr="00D87738" w:rsidRDefault="00DE7C0C" w:rsidP="008940B3">
      <w:pPr>
        <w:pStyle w:val="a"/>
        <w:numPr>
          <w:ilvl w:val="0"/>
          <w:numId w:val="0"/>
        </w:numPr>
        <w:spacing w:line="240" w:lineRule="auto"/>
        <w:ind w:firstLine="540"/>
      </w:pPr>
      <w:r>
        <w:t>19.2.1.9</w:t>
      </w:r>
      <w:r w:rsidR="008940B3">
        <w:t xml:space="preserve">. </w:t>
      </w:r>
      <w:r w:rsidR="008940B3" w:rsidRPr="00D87738">
        <w:t xml:space="preserve">При личном обращении в </w:t>
      </w:r>
      <w:r w:rsidR="008940B3">
        <w:t xml:space="preserve">МФЦ </w:t>
      </w:r>
      <w:r w:rsidR="008940B3" w:rsidRPr="00D87738">
        <w:t>регистрация заявления осуществляется в соответствии со временем подачи заявления (с точным указанием часов и минут).</w:t>
      </w:r>
    </w:p>
    <w:p w:rsidR="008940B3" w:rsidRDefault="00DE7C0C" w:rsidP="008940B3">
      <w:pPr>
        <w:pStyle w:val="a"/>
        <w:numPr>
          <w:ilvl w:val="0"/>
          <w:numId w:val="0"/>
        </w:numPr>
        <w:spacing w:line="240" w:lineRule="auto"/>
        <w:ind w:firstLine="540"/>
      </w:pPr>
      <w:r>
        <w:t>19.2.1.10</w:t>
      </w:r>
      <w:r w:rsidR="008940B3">
        <w:t xml:space="preserve">. </w:t>
      </w:r>
      <w:r w:rsidR="008940B3" w:rsidRPr="00D87738">
        <w:t>При оформлении заявлений через Портал регистрация осуществляется в соответствии со временем регистрации заявления на Портале (с точным указанием часов и минут).</w:t>
      </w:r>
    </w:p>
    <w:p w:rsidR="00BF45E6" w:rsidRPr="00BF45E6" w:rsidRDefault="00DE7C0C" w:rsidP="008940B3">
      <w:pPr>
        <w:pStyle w:val="a"/>
        <w:numPr>
          <w:ilvl w:val="0"/>
          <w:numId w:val="0"/>
        </w:numPr>
        <w:spacing w:line="240" w:lineRule="auto"/>
        <w:ind w:firstLine="540"/>
      </w:pPr>
      <w:r>
        <w:t>19.2.1.11</w:t>
      </w:r>
      <w:r w:rsidR="00BF45E6">
        <w:t xml:space="preserve">. Перевод детей (в связи с переездом на новое место жительства, уточнением образовательной траектории ребенка, изменением родительской платы в образовательной организации либо другими обстоятельствовами) осуществляется из одной образовательной организации в другую, имеющую свободные места, без возврата данного ребенка на учет и без </w:t>
      </w:r>
      <w:r w:rsidR="008D2FE0">
        <w:t>возврата в очередь детей, подлежащих обучению по образовательным программам дошкольного образования и нуждающихся в предоставлении места в образовательной организации.</w:t>
      </w:r>
    </w:p>
    <w:p w:rsidR="008940B3" w:rsidRPr="002F06CE" w:rsidRDefault="008940B3" w:rsidP="008940B3">
      <w:pPr>
        <w:pStyle w:val="4"/>
        <w:spacing w:line="240" w:lineRule="auto"/>
        <w:rPr>
          <w:b/>
        </w:rPr>
      </w:pPr>
      <w:r w:rsidRPr="002F06CE">
        <w:rPr>
          <w:b/>
        </w:rPr>
        <w:lastRenderedPageBreak/>
        <w:t>19.2.2. Рассмотрение заявления о постановке на учет дл</w:t>
      </w:r>
      <w:r w:rsidR="003D1F82">
        <w:rPr>
          <w:b/>
        </w:rPr>
        <w:t>я перевода ребенка из одной</w:t>
      </w:r>
      <w:r w:rsidR="00593FA5">
        <w:rPr>
          <w:b/>
        </w:rPr>
        <w:t xml:space="preserve"> МОО</w:t>
      </w:r>
      <w:r w:rsidR="003D1F82">
        <w:rPr>
          <w:b/>
        </w:rPr>
        <w:t xml:space="preserve"> в другую</w:t>
      </w:r>
    </w:p>
    <w:p w:rsidR="008940B3" w:rsidRPr="00D87738" w:rsidRDefault="008940B3" w:rsidP="008940B3">
      <w:pPr>
        <w:pStyle w:val="a"/>
        <w:numPr>
          <w:ilvl w:val="0"/>
          <w:numId w:val="0"/>
        </w:numPr>
        <w:spacing w:line="240" w:lineRule="auto"/>
        <w:ind w:firstLine="540"/>
      </w:pPr>
      <w:r>
        <w:t xml:space="preserve">19.2.2.1. </w:t>
      </w:r>
      <w:r w:rsidRPr="00D87738">
        <w:t xml:space="preserve">Заявления о </w:t>
      </w:r>
      <w:r>
        <w:t xml:space="preserve">постановке на учет по </w:t>
      </w:r>
      <w:r w:rsidRPr="00D87738">
        <w:t>перевод</w:t>
      </w:r>
      <w:r>
        <w:t>у</w:t>
      </w:r>
      <w:r w:rsidR="003D1F82">
        <w:t xml:space="preserve"> ребенка из одной</w:t>
      </w:r>
      <w:r w:rsidR="00593FA5">
        <w:t xml:space="preserve"> МОО</w:t>
      </w:r>
      <w:r w:rsidR="003D1F82">
        <w:t xml:space="preserve"> в другую</w:t>
      </w:r>
      <w:r w:rsidRPr="00D87738">
        <w:t xml:space="preserve"> рассматрива</w:t>
      </w:r>
      <w:r>
        <w:t>ется</w:t>
      </w:r>
      <w:r w:rsidRPr="00D87738">
        <w:t xml:space="preserve"> </w:t>
      </w:r>
      <w:r w:rsidRPr="0099189B">
        <w:t>специалист</w:t>
      </w:r>
      <w:r>
        <w:t>ом</w:t>
      </w:r>
      <w:r w:rsidRPr="0099189B">
        <w:t xml:space="preserve"> </w:t>
      </w:r>
      <w:r>
        <w:t>МФЦ</w:t>
      </w:r>
      <w:r w:rsidRPr="00D87738">
        <w:t xml:space="preserve"> в соответствии со временем и датой регистрации заявления.</w:t>
      </w:r>
    </w:p>
    <w:p w:rsidR="008940B3" w:rsidRPr="00D87738" w:rsidRDefault="008940B3" w:rsidP="008940B3">
      <w:pPr>
        <w:pStyle w:val="a"/>
        <w:numPr>
          <w:ilvl w:val="0"/>
          <w:numId w:val="0"/>
        </w:numPr>
        <w:spacing w:line="240" w:lineRule="auto"/>
        <w:ind w:firstLine="540"/>
      </w:pPr>
      <w:r>
        <w:t xml:space="preserve">19.2.2.2. </w:t>
      </w:r>
      <w:r w:rsidRPr="00D87738">
        <w:t xml:space="preserve">При наличии всех необходимых документов осуществляется постановка ребенка на учет </w:t>
      </w:r>
      <w:r>
        <w:t>по</w:t>
      </w:r>
      <w:r w:rsidRPr="00D87738">
        <w:t xml:space="preserve"> перевод</w:t>
      </w:r>
      <w:r>
        <w:t xml:space="preserve">у из </w:t>
      </w:r>
      <w:r w:rsidRPr="00D87738">
        <w:t xml:space="preserve"> </w:t>
      </w:r>
      <w:r w:rsidR="003D1F82">
        <w:t>одной</w:t>
      </w:r>
      <w:r w:rsidR="00593FA5">
        <w:t xml:space="preserve"> МОО</w:t>
      </w:r>
      <w:r>
        <w:t xml:space="preserve"> </w:t>
      </w:r>
      <w:r w:rsidR="00593FA5">
        <w:t>в МОО</w:t>
      </w:r>
      <w:r w:rsidRPr="00D87738">
        <w:t xml:space="preserve"> согласно очередности по возрастной категории ребенка.</w:t>
      </w:r>
    </w:p>
    <w:p w:rsidR="00593FA5" w:rsidRPr="00D87738" w:rsidRDefault="008940B3" w:rsidP="00593FA5">
      <w:pPr>
        <w:pStyle w:val="a"/>
        <w:numPr>
          <w:ilvl w:val="0"/>
          <w:numId w:val="0"/>
        </w:numPr>
        <w:spacing w:line="240" w:lineRule="auto"/>
        <w:ind w:firstLine="540"/>
      </w:pPr>
      <w:r>
        <w:t xml:space="preserve">19.2.2.3. </w:t>
      </w:r>
      <w:r w:rsidR="00593FA5" w:rsidRPr="00D87738">
        <w:t xml:space="preserve">После поступления заявления о </w:t>
      </w:r>
      <w:r w:rsidR="00593FA5">
        <w:t xml:space="preserve">постановке на учет по </w:t>
      </w:r>
      <w:r w:rsidR="00593FA5" w:rsidRPr="00D87738">
        <w:t>перевод</w:t>
      </w:r>
      <w:r w:rsidR="003D1F82">
        <w:t>у ребенка из одной</w:t>
      </w:r>
      <w:r w:rsidR="00593FA5">
        <w:t xml:space="preserve"> МОО</w:t>
      </w:r>
      <w:r w:rsidR="003D1F82">
        <w:t xml:space="preserve"> в другую</w:t>
      </w:r>
      <w:r w:rsidR="00593FA5" w:rsidRPr="00D87738">
        <w:t xml:space="preserve"> </w:t>
      </w:r>
      <w:r w:rsidR="00593FA5" w:rsidRPr="0099189B">
        <w:t xml:space="preserve">специалист </w:t>
      </w:r>
      <w:r w:rsidR="00593FA5">
        <w:t xml:space="preserve">МФЦ </w:t>
      </w:r>
      <w:r w:rsidR="00593FA5" w:rsidRPr="00D87738">
        <w:t>производит регистрацию заявления</w:t>
      </w:r>
      <w:r w:rsidR="00593FA5">
        <w:t>. Д</w:t>
      </w:r>
      <w:r w:rsidR="00593FA5" w:rsidRPr="00D87738">
        <w:t xml:space="preserve">анные о заявителе в реестр </w:t>
      </w:r>
      <w:r w:rsidR="00593FA5">
        <w:t xml:space="preserve">АИС «Комплектование» </w:t>
      </w:r>
      <w:r w:rsidR="00593FA5" w:rsidRPr="00D87738">
        <w:t>принятых заявлений о постановке на учет</w:t>
      </w:r>
      <w:r w:rsidR="00593FA5">
        <w:t xml:space="preserve"> по </w:t>
      </w:r>
      <w:r w:rsidR="00593FA5" w:rsidRPr="00D87738">
        <w:t>перевод</w:t>
      </w:r>
      <w:r w:rsidR="003D1F82">
        <w:t>у ребенка из одной</w:t>
      </w:r>
      <w:r w:rsidR="00593FA5">
        <w:t xml:space="preserve"> МОО</w:t>
      </w:r>
      <w:r w:rsidR="003D1F82">
        <w:t xml:space="preserve"> в другую</w:t>
      </w:r>
      <w:r w:rsidR="00593FA5" w:rsidRPr="0099189B">
        <w:t xml:space="preserve"> </w:t>
      </w:r>
      <w:r w:rsidR="00593FA5">
        <w:t>МОО вносятся автоматически.</w:t>
      </w:r>
    </w:p>
    <w:p w:rsidR="008940B3" w:rsidRPr="00D87738" w:rsidRDefault="008940B3" w:rsidP="008940B3">
      <w:pPr>
        <w:pStyle w:val="a"/>
        <w:numPr>
          <w:ilvl w:val="0"/>
          <w:numId w:val="0"/>
        </w:numPr>
        <w:spacing w:line="240" w:lineRule="auto"/>
        <w:ind w:firstLine="540"/>
      </w:pPr>
      <w:r>
        <w:t xml:space="preserve">19.2.2.4. </w:t>
      </w:r>
      <w:r w:rsidRPr="00D87738">
        <w:t>Пе</w:t>
      </w:r>
      <w:r w:rsidR="00593FA5">
        <w:t>ревод и зачисление ребенка в МОО</w:t>
      </w:r>
      <w:r w:rsidRPr="00D87738">
        <w:t xml:space="preserve"> происходит в рамках административной процедуры «Комплектование на очередной учебный год» и «Доукомплектование в текущем учебном году».</w:t>
      </w:r>
    </w:p>
    <w:p w:rsidR="008940B3" w:rsidRPr="002F06CE" w:rsidRDefault="008940B3" w:rsidP="008940B3">
      <w:pPr>
        <w:pStyle w:val="4"/>
        <w:spacing w:line="240" w:lineRule="auto"/>
        <w:rPr>
          <w:b/>
        </w:rPr>
      </w:pPr>
      <w:r w:rsidRPr="002F06CE">
        <w:rPr>
          <w:b/>
        </w:rPr>
        <w:t>19.2.3. Информирование заявителя о принятом решении по постановке на учет дл</w:t>
      </w:r>
      <w:r w:rsidR="00593FA5">
        <w:rPr>
          <w:b/>
        </w:rPr>
        <w:t>я перев</w:t>
      </w:r>
      <w:r w:rsidR="003D1F82">
        <w:rPr>
          <w:b/>
        </w:rPr>
        <w:t>ода ребенка из одной</w:t>
      </w:r>
      <w:r w:rsidR="00593FA5">
        <w:rPr>
          <w:b/>
        </w:rPr>
        <w:t xml:space="preserve"> МОО</w:t>
      </w:r>
      <w:r w:rsidR="003D1F82">
        <w:rPr>
          <w:b/>
        </w:rPr>
        <w:t xml:space="preserve"> в другую</w:t>
      </w:r>
    </w:p>
    <w:p w:rsidR="008940B3" w:rsidRPr="000A7788" w:rsidRDefault="008940B3" w:rsidP="008940B3">
      <w:pPr>
        <w:pStyle w:val="a"/>
        <w:numPr>
          <w:ilvl w:val="0"/>
          <w:numId w:val="0"/>
        </w:numPr>
        <w:spacing w:line="240" w:lineRule="auto"/>
        <w:ind w:firstLine="540"/>
      </w:pPr>
      <w:r>
        <w:t xml:space="preserve">19.2.3.1. </w:t>
      </w:r>
      <w:r w:rsidRPr="00D87738">
        <w:t xml:space="preserve">В случае постановки на учет </w:t>
      </w:r>
      <w:r>
        <w:t>п</w:t>
      </w:r>
      <w:r w:rsidR="003D1F82">
        <w:t>о переводу ребенка из одной</w:t>
      </w:r>
      <w:r w:rsidR="00593FA5">
        <w:t xml:space="preserve"> МОО</w:t>
      </w:r>
      <w:r w:rsidR="003D1F82">
        <w:t xml:space="preserve"> в другую</w:t>
      </w:r>
      <w:r>
        <w:t xml:space="preserve"> </w:t>
      </w:r>
      <w:r w:rsidRPr="00D87738">
        <w:t xml:space="preserve">заявителю </w:t>
      </w:r>
      <w:r>
        <w:t>выдается</w:t>
      </w:r>
      <w:r w:rsidRPr="00D87738">
        <w:t xml:space="preserve"> </w:t>
      </w:r>
      <w:r>
        <w:t>уведомление</w:t>
      </w:r>
      <w:r w:rsidRPr="00D87738">
        <w:t xml:space="preserve"> </w:t>
      </w:r>
      <w:r w:rsidRPr="000A7788">
        <w:t xml:space="preserve">по форме согласно </w:t>
      </w:r>
      <w:r>
        <w:t>Приложению № 21 к Административному регламенту</w:t>
      </w:r>
      <w:r w:rsidRPr="000A7788">
        <w:t>.</w:t>
      </w:r>
    </w:p>
    <w:p w:rsidR="008940B3" w:rsidRPr="00D87738" w:rsidRDefault="008940B3" w:rsidP="008940B3">
      <w:pPr>
        <w:pStyle w:val="a"/>
        <w:numPr>
          <w:ilvl w:val="0"/>
          <w:numId w:val="0"/>
        </w:numPr>
        <w:spacing w:line="240" w:lineRule="auto"/>
        <w:ind w:firstLine="540"/>
      </w:pPr>
      <w:r>
        <w:t>Если заявление о постановке на учет п</w:t>
      </w:r>
      <w:r w:rsidR="00593FA5">
        <w:t>о пере</w:t>
      </w:r>
      <w:r w:rsidR="003D1F82">
        <w:t>воду ребенка из одной</w:t>
      </w:r>
      <w:r w:rsidR="00593FA5">
        <w:t xml:space="preserve"> МОО</w:t>
      </w:r>
      <w:r w:rsidR="003D1F82">
        <w:t xml:space="preserve"> в другую</w:t>
      </w:r>
      <w:r>
        <w:t xml:space="preserve"> было подано через Портал, одновременно с уведомлением направляется сообщение о необходимости представить в МФЦ документы, подтверждающие факты, указанные в заявлении.</w:t>
      </w:r>
    </w:p>
    <w:p w:rsidR="008940B3" w:rsidRPr="000A7788" w:rsidRDefault="008940B3" w:rsidP="008940B3">
      <w:pPr>
        <w:pStyle w:val="a"/>
        <w:numPr>
          <w:ilvl w:val="0"/>
          <w:numId w:val="0"/>
        </w:numPr>
        <w:spacing w:line="240" w:lineRule="auto"/>
        <w:ind w:firstLine="540"/>
      </w:pPr>
      <w:r>
        <w:t xml:space="preserve">19.2.3.2. </w:t>
      </w:r>
      <w:r w:rsidRPr="00D87738">
        <w:t xml:space="preserve">В случае принятия решения об отказе в постановке на учет для ребенка </w:t>
      </w:r>
      <w:r w:rsidR="003D1F82">
        <w:t>из одной</w:t>
      </w:r>
      <w:r>
        <w:t xml:space="preserve"> </w:t>
      </w:r>
      <w:r w:rsidR="00593FA5">
        <w:t xml:space="preserve"> МОО</w:t>
      </w:r>
      <w:r w:rsidRPr="00D87738">
        <w:t xml:space="preserve"> </w:t>
      </w:r>
      <w:r w:rsidR="003D1F82">
        <w:t>в другую</w:t>
      </w:r>
      <w:r>
        <w:t xml:space="preserve"> </w:t>
      </w:r>
      <w:r w:rsidRPr="00D87738">
        <w:t xml:space="preserve">заявителю </w:t>
      </w:r>
      <w:r>
        <w:t>выдается</w:t>
      </w:r>
      <w:r w:rsidRPr="00D87738">
        <w:t xml:space="preserve"> </w:t>
      </w:r>
      <w:r>
        <w:t>уведомление</w:t>
      </w:r>
      <w:r w:rsidRPr="00D87738">
        <w:t xml:space="preserve"> об отказе в постановке на учет</w:t>
      </w:r>
      <w:r w:rsidRPr="000A7788">
        <w:t xml:space="preserve"> по форме согласно </w:t>
      </w:r>
      <w:r>
        <w:t>П</w:t>
      </w:r>
      <w:r w:rsidRPr="000A7788">
        <w:t>риложению</w:t>
      </w:r>
      <w:r>
        <w:t> № 22 к Административному регламенту</w:t>
      </w:r>
      <w:r w:rsidRPr="000A7788">
        <w:t>.</w:t>
      </w:r>
    </w:p>
    <w:p w:rsidR="008940B3" w:rsidRDefault="008940B3" w:rsidP="008940B3">
      <w:pPr>
        <w:pStyle w:val="a"/>
        <w:numPr>
          <w:ilvl w:val="0"/>
          <w:numId w:val="0"/>
        </w:numPr>
        <w:spacing w:line="240" w:lineRule="auto"/>
        <w:ind w:firstLine="540"/>
      </w:pPr>
      <w:r>
        <w:t xml:space="preserve">19.2.3.3. </w:t>
      </w:r>
      <w:r w:rsidRPr="00D87738">
        <w:t>Информирование о результате исполнения административной процедуры осуществляется</w:t>
      </w:r>
      <w:r>
        <w:t>:</w:t>
      </w:r>
      <w:r w:rsidRPr="00D87738">
        <w:t xml:space="preserve"> </w:t>
      </w:r>
    </w:p>
    <w:p w:rsidR="008940B3" w:rsidRDefault="008940B3" w:rsidP="008940B3">
      <w:pPr>
        <w:pStyle w:val="a0"/>
        <w:spacing w:line="240" w:lineRule="auto"/>
        <w:ind w:left="0" w:firstLine="540"/>
      </w:pPr>
      <w:r>
        <w:t xml:space="preserve">при очной подаче заявления — </w:t>
      </w:r>
      <w:r w:rsidRPr="00D87738">
        <w:t xml:space="preserve">непосредственно при личном обращении заявителя в </w:t>
      </w:r>
      <w:r>
        <w:t>МФЦ и выдается уведомление о постановке на учет;</w:t>
      </w:r>
    </w:p>
    <w:p w:rsidR="008940B3" w:rsidRDefault="008940B3" w:rsidP="008940B3">
      <w:pPr>
        <w:pStyle w:val="a0"/>
        <w:spacing w:line="240" w:lineRule="auto"/>
        <w:ind w:left="0" w:firstLine="540"/>
      </w:pPr>
      <w:r>
        <w:t>при подаче заявления через Портал —</w:t>
      </w:r>
      <w:r w:rsidRPr="00D87738">
        <w:t xml:space="preserve"> </w:t>
      </w:r>
      <w:r>
        <w:t>одним из следующих способов:</w:t>
      </w:r>
    </w:p>
    <w:p w:rsidR="008940B3" w:rsidRDefault="008940B3" w:rsidP="008940B3">
      <w:pPr>
        <w:pStyle w:val="a0"/>
        <w:spacing w:line="240" w:lineRule="auto"/>
        <w:ind w:left="0" w:firstLine="540"/>
      </w:pPr>
      <w:r>
        <w:t>с помощью</w:t>
      </w:r>
      <w:r w:rsidRPr="00D87738">
        <w:t xml:space="preserve"> телефонного звонка </w:t>
      </w:r>
      <w:r w:rsidRPr="0099189B">
        <w:t>специалист</w:t>
      </w:r>
      <w:r>
        <w:t>а</w:t>
      </w:r>
      <w:r w:rsidRPr="0099189B">
        <w:t xml:space="preserve"> </w:t>
      </w:r>
      <w:r>
        <w:t>МФЦ;</w:t>
      </w:r>
    </w:p>
    <w:p w:rsidR="008940B3" w:rsidRDefault="008940B3" w:rsidP="008940B3">
      <w:pPr>
        <w:pStyle w:val="a0"/>
        <w:spacing w:line="240" w:lineRule="auto"/>
        <w:ind w:left="0" w:firstLine="540"/>
      </w:pPr>
      <w:r w:rsidRPr="00D87738">
        <w:t>по электронной почте</w:t>
      </w:r>
      <w:r>
        <w:t>;</w:t>
      </w:r>
    </w:p>
    <w:p w:rsidR="008940B3" w:rsidRPr="00D87738" w:rsidRDefault="008940B3" w:rsidP="008940B3">
      <w:pPr>
        <w:pStyle w:val="a0"/>
        <w:spacing w:line="240" w:lineRule="auto"/>
        <w:ind w:left="0" w:firstLine="540"/>
      </w:pPr>
      <w:r w:rsidRPr="00D87738">
        <w:t>в форме сообщения в «Личный кабинет» на Портале.</w:t>
      </w:r>
    </w:p>
    <w:p w:rsidR="008940B3" w:rsidRPr="0099189B" w:rsidRDefault="008940B3" w:rsidP="008940B3">
      <w:pPr>
        <w:pStyle w:val="3"/>
        <w:spacing w:line="240" w:lineRule="auto"/>
      </w:pPr>
      <w:r>
        <w:t xml:space="preserve">19.3. </w:t>
      </w:r>
      <w:r w:rsidR="00593FA5">
        <w:t>Комплектование МОО</w:t>
      </w:r>
      <w:r w:rsidRPr="0099189B">
        <w:t xml:space="preserve"> на очередной учебный год</w:t>
      </w:r>
    </w:p>
    <w:p w:rsidR="008940B3" w:rsidRPr="00D87738" w:rsidRDefault="008940B3" w:rsidP="008940B3">
      <w:pPr>
        <w:pStyle w:val="a"/>
        <w:numPr>
          <w:ilvl w:val="0"/>
          <w:numId w:val="0"/>
        </w:numPr>
        <w:spacing w:line="240" w:lineRule="auto"/>
        <w:ind w:firstLine="540"/>
      </w:pPr>
      <w:r w:rsidRPr="00D87738">
        <w:t>Последовательность действий при выполнении административной процедуры: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
        <w:gridCol w:w="4701"/>
        <w:gridCol w:w="2576"/>
        <w:gridCol w:w="2567"/>
      </w:tblGrid>
      <w:tr w:rsidR="008940B3" w:rsidRPr="00D87738" w:rsidTr="00A858A2">
        <w:tc>
          <w:tcPr>
            <w:tcW w:w="0" w:type="auto"/>
            <w:vAlign w:val="center"/>
          </w:tcPr>
          <w:p w:rsidR="008940B3" w:rsidRPr="001367E1" w:rsidRDefault="008940B3" w:rsidP="00A858A2">
            <w:pPr>
              <w:pStyle w:val="affa"/>
            </w:pPr>
            <w:r w:rsidRPr="001367E1">
              <w:t>№</w:t>
            </w:r>
          </w:p>
        </w:tc>
        <w:tc>
          <w:tcPr>
            <w:tcW w:w="0" w:type="auto"/>
            <w:vAlign w:val="center"/>
          </w:tcPr>
          <w:p w:rsidR="008940B3" w:rsidRPr="001367E1" w:rsidRDefault="008940B3" w:rsidP="00A858A2">
            <w:pPr>
              <w:pStyle w:val="affa"/>
            </w:pPr>
            <w:r w:rsidRPr="001367E1">
              <w:t>Действия</w:t>
            </w:r>
          </w:p>
        </w:tc>
        <w:tc>
          <w:tcPr>
            <w:tcW w:w="0" w:type="auto"/>
            <w:vAlign w:val="center"/>
          </w:tcPr>
          <w:p w:rsidR="008940B3" w:rsidRPr="001367E1" w:rsidRDefault="008940B3" w:rsidP="00A858A2">
            <w:pPr>
              <w:pStyle w:val="affa"/>
            </w:pPr>
            <w:r w:rsidRPr="001367E1">
              <w:t>Ответственное лицо</w:t>
            </w:r>
          </w:p>
        </w:tc>
        <w:tc>
          <w:tcPr>
            <w:tcW w:w="0" w:type="auto"/>
            <w:vAlign w:val="center"/>
          </w:tcPr>
          <w:p w:rsidR="008940B3" w:rsidRPr="001367E1" w:rsidRDefault="008940B3" w:rsidP="00A858A2">
            <w:pPr>
              <w:pStyle w:val="affa"/>
            </w:pPr>
            <w:r w:rsidRPr="001367E1">
              <w:t>Максимальный срок</w:t>
            </w:r>
          </w:p>
        </w:tc>
      </w:tr>
      <w:tr w:rsidR="008940B3" w:rsidRPr="00D87738" w:rsidTr="00A858A2">
        <w:trPr>
          <w:cantSplit/>
        </w:trPr>
        <w:tc>
          <w:tcPr>
            <w:tcW w:w="0" w:type="auto"/>
          </w:tcPr>
          <w:p w:rsidR="008940B3" w:rsidRPr="00D87738" w:rsidRDefault="008940B3" w:rsidP="00A858A2">
            <w:pPr>
              <w:pStyle w:val="affa"/>
            </w:pPr>
            <w:r w:rsidRPr="00D87738">
              <w:t>1.</w:t>
            </w:r>
          </w:p>
        </w:tc>
        <w:tc>
          <w:tcPr>
            <w:tcW w:w="0" w:type="auto"/>
          </w:tcPr>
          <w:p w:rsidR="008940B3" w:rsidRPr="00D87738" w:rsidRDefault="008940B3" w:rsidP="00A858A2">
            <w:pPr>
              <w:pStyle w:val="affa"/>
              <w:rPr>
                <w:color w:val="000000"/>
              </w:rPr>
            </w:pPr>
            <w:r w:rsidRPr="00D87738">
              <w:t>Сбор информации о плановой мощности и объемах выпуска (</w:t>
            </w:r>
            <w:r w:rsidR="00593FA5">
              <w:t>освобождении мест в группах) МОО</w:t>
            </w:r>
            <w:r w:rsidRPr="00D87738">
              <w:t xml:space="preserve"> на очередной учебный год, формирование структуры групп</w:t>
            </w:r>
            <w:r w:rsidRPr="00D87738">
              <w:rPr>
                <w:color w:val="000000"/>
              </w:rPr>
              <w:t xml:space="preserve"> </w:t>
            </w:r>
          </w:p>
        </w:tc>
        <w:tc>
          <w:tcPr>
            <w:tcW w:w="0" w:type="auto"/>
            <w:vAlign w:val="center"/>
          </w:tcPr>
          <w:p w:rsidR="008940B3" w:rsidRPr="00D87738" w:rsidRDefault="008940B3" w:rsidP="00A858A2">
            <w:pPr>
              <w:pStyle w:val="affa"/>
            </w:pPr>
            <w:r w:rsidRPr="00D87738">
              <w:t>Член Комиссии по комплектованию</w:t>
            </w:r>
            <w:r>
              <w:t xml:space="preserve">, заведующие  </w:t>
            </w:r>
            <w:r w:rsidR="00593FA5">
              <w:t>МОО</w:t>
            </w:r>
          </w:p>
        </w:tc>
        <w:tc>
          <w:tcPr>
            <w:tcW w:w="0" w:type="auto"/>
            <w:vAlign w:val="center"/>
          </w:tcPr>
          <w:p w:rsidR="008940B3" w:rsidRPr="00D87738" w:rsidRDefault="008940B3" w:rsidP="00A858A2">
            <w:pPr>
              <w:pStyle w:val="affa"/>
            </w:pPr>
            <w:r w:rsidRPr="00303B1E">
              <w:t>Не позднее 3</w:t>
            </w:r>
            <w:r>
              <w:t>0</w:t>
            </w:r>
            <w:r w:rsidRPr="00303B1E">
              <w:t xml:space="preserve"> апреля </w:t>
            </w:r>
            <w:r>
              <w:t>текущего</w:t>
            </w:r>
            <w:r w:rsidRPr="00303B1E">
              <w:t xml:space="preserve"> года.</w:t>
            </w:r>
          </w:p>
        </w:tc>
      </w:tr>
      <w:tr w:rsidR="008940B3" w:rsidRPr="00D87738" w:rsidTr="00A858A2">
        <w:trPr>
          <w:cantSplit/>
        </w:trPr>
        <w:tc>
          <w:tcPr>
            <w:tcW w:w="0" w:type="auto"/>
          </w:tcPr>
          <w:p w:rsidR="008940B3" w:rsidRPr="00D87738" w:rsidRDefault="008940B3" w:rsidP="00A858A2">
            <w:pPr>
              <w:pStyle w:val="affa"/>
            </w:pPr>
            <w:r w:rsidRPr="00D87738">
              <w:t>2.</w:t>
            </w:r>
          </w:p>
        </w:tc>
        <w:tc>
          <w:tcPr>
            <w:tcW w:w="0" w:type="auto"/>
          </w:tcPr>
          <w:p w:rsidR="008940B3" w:rsidRPr="00D87738" w:rsidRDefault="008940B3" w:rsidP="00A858A2">
            <w:pPr>
              <w:pStyle w:val="affa"/>
              <w:rPr>
                <w:color w:val="000000"/>
              </w:rPr>
            </w:pPr>
            <w:r w:rsidRPr="00D87738">
              <w:t>Формирование сп</w:t>
            </w:r>
            <w:r w:rsidR="00593FA5">
              <w:t>исков для зачисления детей в МОО</w:t>
            </w:r>
            <w:r w:rsidRPr="00D87738">
              <w:t xml:space="preserve"> на очередной учебный год</w:t>
            </w:r>
            <w:r w:rsidRPr="00D87738">
              <w:rPr>
                <w:color w:val="000000"/>
              </w:rPr>
              <w:t xml:space="preserve"> </w:t>
            </w:r>
          </w:p>
        </w:tc>
        <w:tc>
          <w:tcPr>
            <w:tcW w:w="0" w:type="auto"/>
            <w:vAlign w:val="center"/>
          </w:tcPr>
          <w:p w:rsidR="008940B3" w:rsidRPr="00D87738" w:rsidRDefault="008940B3" w:rsidP="00A858A2">
            <w:pPr>
              <w:pStyle w:val="affa"/>
            </w:pPr>
            <w:r w:rsidRPr="00D87738">
              <w:t xml:space="preserve">Член Комиссии по комплектованию </w:t>
            </w:r>
          </w:p>
        </w:tc>
        <w:tc>
          <w:tcPr>
            <w:tcW w:w="0" w:type="auto"/>
            <w:vAlign w:val="center"/>
          </w:tcPr>
          <w:p w:rsidR="008940B3" w:rsidRPr="00D87738" w:rsidRDefault="008940B3" w:rsidP="00A858A2">
            <w:pPr>
              <w:pStyle w:val="affa"/>
            </w:pPr>
            <w:r w:rsidRPr="00303B1E">
              <w:t xml:space="preserve">Не позднее </w:t>
            </w:r>
            <w:r>
              <w:t>01</w:t>
            </w:r>
            <w:r w:rsidRPr="00303B1E">
              <w:t xml:space="preserve"> </w:t>
            </w:r>
            <w:r>
              <w:t>июня</w:t>
            </w:r>
            <w:r w:rsidRPr="00303B1E">
              <w:t xml:space="preserve"> </w:t>
            </w:r>
            <w:r>
              <w:t>текущего</w:t>
            </w:r>
            <w:r w:rsidRPr="00303B1E">
              <w:t xml:space="preserve"> года.</w:t>
            </w:r>
          </w:p>
        </w:tc>
      </w:tr>
      <w:tr w:rsidR="008940B3" w:rsidRPr="00D87738" w:rsidTr="00A858A2">
        <w:trPr>
          <w:cantSplit/>
        </w:trPr>
        <w:tc>
          <w:tcPr>
            <w:tcW w:w="0" w:type="auto"/>
          </w:tcPr>
          <w:p w:rsidR="008940B3" w:rsidRPr="00D87738" w:rsidRDefault="008940B3" w:rsidP="00A858A2">
            <w:pPr>
              <w:pStyle w:val="affa"/>
            </w:pPr>
            <w:r w:rsidRPr="00D87738">
              <w:t>3.</w:t>
            </w:r>
          </w:p>
        </w:tc>
        <w:tc>
          <w:tcPr>
            <w:tcW w:w="0" w:type="auto"/>
          </w:tcPr>
          <w:p w:rsidR="008940B3" w:rsidRPr="00D87738" w:rsidRDefault="008940B3" w:rsidP="00A858A2">
            <w:pPr>
              <w:pStyle w:val="affa"/>
            </w:pPr>
            <w:r w:rsidRPr="00D87738">
              <w:t>Информирование заявителей о принятом решении</w:t>
            </w:r>
          </w:p>
        </w:tc>
        <w:tc>
          <w:tcPr>
            <w:tcW w:w="0" w:type="auto"/>
            <w:vAlign w:val="center"/>
          </w:tcPr>
          <w:p w:rsidR="008940B3" w:rsidRPr="00D87738" w:rsidRDefault="008940B3" w:rsidP="00A858A2">
            <w:pPr>
              <w:pStyle w:val="affa"/>
            </w:pPr>
            <w:r w:rsidRPr="0099189B">
              <w:t xml:space="preserve">Специалист </w:t>
            </w:r>
            <w:r>
              <w:t xml:space="preserve">Комитета по образованию, заведующие </w:t>
            </w:r>
            <w:r w:rsidR="00593FA5">
              <w:t>МОО</w:t>
            </w:r>
          </w:p>
        </w:tc>
        <w:tc>
          <w:tcPr>
            <w:tcW w:w="0" w:type="auto"/>
            <w:vAlign w:val="center"/>
          </w:tcPr>
          <w:p w:rsidR="008940B3" w:rsidRPr="00D03526" w:rsidRDefault="008940B3" w:rsidP="00A858A2">
            <w:pPr>
              <w:pStyle w:val="affa"/>
            </w:pPr>
            <w:r w:rsidRPr="00D03526">
              <w:t xml:space="preserve">Не позднее </w:t>
            </w:r>
            <w:r w:rsidRPr="00F43049">
              <w:t>15</w:t>
            </w:r>
            <w:r w:rsidRPr="00D03526">
              <w:t xml:space="preserve"> августа перед началом очередного учебного года.</w:t>
            </w:r>
          </w:p>
        </w:tc>
      </w:tr>
    </w:tbl>
    <w:p w:rsidR="008940B3" w:rsidRPr="007D5E6F" w:rsidRDefault="008940B3" w:rsidP="008940B3">
      <w:pPr>
        <w:pStyle w:val="4"/>
        <w:spacing w:line="240" w:lineRule="auto"/>
        <w:rPr>
          <w:b/>
        </w:rPr>
      </w:pPr>
      <w:r w:rsidRPr="007D5E6F">
        <w:rPr>
          <w:b/>
        </w:rPr>
        <w:t>19.3.1. Сбор информации о плановой мощности и объемах выпуска (</w:t>
      </w:r>
      <w:r w:rsidR="00AF55DC">
        <w:rPr>
          <w:b/>
        </w:rPr>
        <w:t>освобождении мест в группах) МОО</w:t>
      </w:r>
      <w:r w:rsidRPr="007D5E6F">
        <w:rPr>
          <w:b/>
        </w:rPr>
        <w:t xml:space="preserve"> на очередной учебный год, формирование структуры групп</w:t>
      </w:r>
    </w:p>
    <w:p w:rsidR="008940B3" w:rsidRPr="00850EDC" w:rsidRDefault="008940B3" w:rsidP="008940B3">
      <w:pPr>
        <w:pStyle w:val="a"/>
        <w:numPr>
          <w:ilvl w:val="0"/>
          <w:numId w:val="0"/>
        </w:numPr>
        <w:spacing w:line="240" w:lineRule="auto"/>
        <w:ind w:firstLine="540"/>
      </w:pPr>
      <w:r w:rsidRPr="00D87738">
        <w:t xml:space="preserve">До </w:t>
      </w:r>
      <w:r w:rsidRPr="00F43049">
        <w:rPr>
          <w:i/>
          <w:u w:val="single"/>
        </w:rPr>
        <w:t>30 апреля</w:t>
      </w:r>
      <w:r w:rsidRPr="00D87738">
        <w:t xml:space="preserve"> текущего года </w:t>
      </w:r>
      <w:r>
        <w:t xml:space="preserve">заведующий </w:t>
      </w:r>
      <w:r w:rsidR="00AF55DC">
        <w:t>МОО</w:t>
      </w:r>
      <w:r w:rsidRPr="00D87738">
        <w:t xml:space="preserve"> предоставля</w:t>
      </w:r>
      <w:r>
        <w:t>е</w:t>
      </w:r>
      <w:r w:rsidRPr="00D87738">
        <w:t xml:space="preserve">т </w:t>
      </w:r>
      <w:r>
        <w:t>Комитету по образованию</w:t>
      </w:r>
      <w:r w:rsidRPr="00D87738">
        <w:t xml:space="preserve"> информацию о количестве свободных мест в группах в соответствии с каждой возрастной категори</w:t>
      </w:r>
      <w:r>
        <w:t>ей</w:t>
      </w:r>
      <w:r w:rsidRPr="00D87738">
        <w:t xml:space="preserve"> детей в </w:t>
      </w:r>
      <w:r w:rsidRPr="00850EDC">
        <w:t xml:space="preserve">очередном учебном году (минимальные требования к форме документа приведены в </w:t>
      </w:r>
      <w:r>
        <w:t>П</w:t>
      </w:r>
      <w:r w:rsidRPr="00850EDC">
        <w:t>риложении</w:t>
      </w:r>
      <w:r>
        <w:t> № 11 к Административному регламенту</w:t>
      </w:r>
      <w:r w:rsidRPr="00850EDC">
        <w:t>)</w:t>
      </w:r>
    </w:p>
    <w:p w:rsidR="008940B3" w:rsidRPr="007D5E6F" w:rsidRDefault="008940B3" w:rsidP="008940B3">
      <w:pPr>
        <w:pStyle w:val="4"/>
        <w:spacing w:line="240" w:lineRule="auto"/>
        <w:rPr>
          <w:b/>
        </w:rPr>
      </w:pPr>
      <w:r w:rsidRPr="007D5E6F">
        <w:rPr>
          <w:b/>
        </w:rPr>
        <w:t>19.3.2. Формирование и утверждение сп</w:t>
      </w:r>
      <w:r w:rsidR="00AF55DC">
        <w:rPr>
          <w:b/>
        </w:rPr>
        <w:t>исков для зачисления детей в МОО</w:t>
      </w:r>
      <w:r w:rsidRPr="007D5E6F">
        <w:rPr>
          <w:b/>
        </w:rPr>
        <w:t xml:space="preserve"> на очередной учебный год</w:t>
      </w:r>
    </w:p>
    <w:p w:rsidR="008940B3" w:rsidRDefault="00AF55DC" w:rsidP="008940B3">
      <w:pPr>
        <w:pStyle w:val="a"/>
        <w:numPr>
          <w:ilvl w:val="0"/>
          <w:numId w:val="0"/>
        </w:numPr>
        <w:spacing w:line="240" w:lineRule="auto"/>
        <w:ind w:firstLine="540"/>
      </w:pPr>
      <w:r>
        <w:t>19.3.2.1. Комплектование МОО</w:t>
      </w:r>
      <w:r w:rsidR="008940B3">
        <w:t xml:space="preserve"> осуществляется н</w:t>
      </w:r>
      <w:r w:rsidR="008940B3" w:rsidRPr="00D87738">
        <w:t>а основании информации о максимально возможном количестве свободных мест в группах в соответствии с каждой возрастной категорией дет</w:t>
      </w:r>
      <w:r>
        <w:t>ей каждого МОО</w:t>
      </w:r>
      <w:r w:rsidR="008940B3" w:rsidRPr="00D87738">
        <w:t>.</w:t>
      </w:r>
    </w:p>
    <w:p w:rsidR="00234202" w:rsidRPr="00D87738" w:rsidRDefault="00AF55DC" w:rsidP="008940B3">
      <w:pPr>
        <w:pStyle w:val="a"/>
        <w:numPr>
          <w:ilvl w:val="0"/>
          <w:numId w:val="0"/>
        </w:numPr>
        <w:spacing w:line="240" w:lineRule="auto"/>
        <w:ind w:firstLine="540"/>
      </w:pPr>
      <w:r>
        <w:lastRenderedPageBreak/>
        <w:t>В МОО</w:t>
      </w:r>
      <w:r w:rsidR="00234202">
        <w:t xml:space="preserve"> комплектуются граждане, имеющие право на получение дошкольного образования и проживающие на территории, за ко</w:t>
      </w:r>
      <w:r w:rsidR="0067218B">
        <w:t>торой закреплено указанное об</w:t>
      </w:r>
      <w:r w:rsidR="00234202">
        <w:t>разовательное учреждение</w:t>
      </w:r>
      <w:r w:rsidR="0067218B">
        <w:t>.</w:t>
      </w:r>
    </w:p>
    <w:p w:rsidR="008940B3" w:rsidRPr="00D87738" w:rsidRDefault="008940B3" w:rsidP="008940B3">
      <w:pPr>
        <w:pStyle w:val="a"/>
        <w:numPr>
          <w:ilvl w:val="0"/>
          <w:numId w:val="0"/>
        </w:numPr>
        <w:spacing w:line="240" w:lineRule="auto"/>
        <w:ind w:firstLine="540"/>
      </w:pPr>
      <w:r>
        <w:t xml:space="preserve">19.3.2.2. </w:t>
      </w:r>
      <w:r w:rsidRPr="00D87738">
        <w:t xml:space="preserve">До </w:t>
      </w:r>
      <w:r>
        <w:rPr>
          <w:i/>
          <w:u w:val="single"/>
        </w:rPr>
        <w:t>01</w:t>
      </w:r>
      <w:r w:rsidRPr="00F43049">
        <w:rPr>
          <w:i/>
          <w:u w:val="single"/>
        </w:rPr>
        <w:t xml:space="preserve"> июня</w:t>
      </w:r>
      <w:r w:rsidRPr="007866EE">
        <w:t xml:space="preserve"> </w:t>
      </w:r>
      <w:r>
        <w:t>текущего года</w:t>
      </w:r>
      <w:r w:rsidRPr="00D87738">
        <w:t xml:space="preserve"> </w:t>
      </w:r>
      <w:r>
        <w:t>Комитет по образованию</w:t>
      </w:r>
      <w:r w:rsidRPr="00D87738">
        <w:t xml:space="preserve"> формирует списки детей</w:t>
      </w:r>
      <w:r>
        <w:t xml:space="preserve"> для зачисления </w:t>
      </w:r>
      <w:r w:rsidRPr="00D87738">
        <w:t>на очередной учебный год во вновь комплектуемые группы.</w:t>
      </w:r>
    </w:p>
    <w:p w:rsidR="008940B3" w:rsidRDefault="008940B3" w:rsidP="008940B3">
      <w:pPr>
        <w:pStyle w:val="a"/>
        <w:numPr>
          <w:ilvl w:val="0"/>
          <w:numId w:val="0"/>
        </w:numPr>
        <w:spacing w:line="240" w:lineRule="auto"/>
        <w:ind w:firstLine="540"/>
      </w:pPr>
      <w:r>
        <w:t>19.3.2.3. К рассмотрению принимаются заявления, отвечающие следующим критериям:</w:t>
      </w:r>
    </w:p>
    <w:p w:rsidR="008940B3" w:rsidRDefault="008940B3" w:rsidP="008940B3">
      <w:pPr>
        <w:pStyle w:val="a0"/>
        <w:spacing w:line="240" w:lineRule="auto"/>
        <w:ind w:left="0" w:firstLine="540"/>
      </w:pPr>
      <w:r>
        <w:t>факты, указ</w:t>
      </w:r>
      <w:r w:rsidR="00993E2B">
        <w:t>анные в заявлении, подтверждены.</w:t>
      </w:r>
    </w:p>
    <w:p w:rsidR="008940B3" w:rsidRPr="00D87738" w:rsidRDefault="008940B3" w:rsidP="008940B3">
      <w:pPr>
        <w:pStyle w:val="a"/>
        <w:numPr>
          <w:ilvl w:val="0"/>
          <w:numId w:val="0"/>
        </w:numPr>
        <w:spacing w:line="240" w:lineRule="auto"/>
        <w:ind w:firstLine="540"/>
      </w:pPr>
      <w:r>
        <w:t>19.3.2.4. Заявления рассматриваются в следующей последовательности:</w:t>
      </w:r>
    </w:p>
    <w:p w:rsidR="008940B3" w:rsidRPr="00850EDC" w:rsidRDefault="008940B3" w:rsidP="008940B3">
      <w:pPr>
        <w:pStyle w:val="a0"/>
        <w:numPr>
          <w:ilvl w:val="1"/>
          <w:numId w:val="12"/>
        </w:numPr>
        <w:spacing w:line="240" w:lineRule="auto"/>
        <w:ind w:left="0" w:firstLine="360"/>
      </w:pPr>
      <w:r>
        <w:t>Заявления в отношении детей лиц</w:t>
      </w:r>
      <w:r w:rsidRPr="00850EDC">
        <w:t>, имеющих право на вне</w:t>
      </w:r>
      <w:r w:rsidR="00AF55DC">
        <w:t>очередное зачисление детей в МОО</w:t>
      </w:r>
      <w:r w:rsidRPr="00850EDC">
        <w:t xml:space="preserve"> (перечень категорий </w:t>
      </w:r>
      <w:r>
        <w:t xml:space="preserve">заявителей </w:t>
      </w:r>
      <w:r w:rsidRPr="00850EDC">
        <w:t>приведен в Приложении </w:t>
      </w:r>
      <w:r>
        <w:t xml:space="preserve">№ </w:t>
      </w:r>
      <w:r w:rsidRPr="00850EDC">
        <w:t>1</w:t>
      </w:r>
      <w:r>
        <w:t xml:space="preserve"> к Административному регламенту</w:t>
      </w:r>
      <w:r w:rsidRPr="00850EDC">
        <w:t>);</w:t>
      </w:r>
    </w:p>
    <w:p w:rsidR="008940B3" w:rsidRDefault="008940B3" w:rsidP="008940B3">
      <w:pPr>
        <w:pStyle w:val="a0"/>
        <w:numPr>
          <w:ilvl w:val="1"/>
          <w:numId w:val="12"/>
        </w:numPr>
        <w:spacing w:line="240" w:lineRule="auto"/>
        <w:ind w:left="0" w:firstLine="360"/>
      </w:pPr>
      <w:r>
        <w:t>Заявления в отношении детей лиц</w:t>
      </w:r>
      <w:r w:rsidRPr="00850EDC">
        <w:t>, имеющих право на первоочередн</w:t>
      </w:r>
      <w:r w:rsidR="00AF55DC">
        <w:t>ое зачисление детей в МОО</w:t>
      </w:r>
      <w:r>
        <w:t xml:space="preserve"> </w:t>
      </w:r>
      <w:r w:rsidRPr="00850EDC">
        <w:t xml:space="preserve">(перечень категорий </w:t>
      </w:r>
      <w:r>
        <w:t xml:space="preserve">заявителей </w:t>
      </w:r>
      <w:r w:rsidRPr="00850EDC">
        <w:t>приведен в Приложении </w:t>
      </w:r>
      <w:r>
        <w:t xml:space="preserve">№ </w:t>
      </w:r>
      <w:r w:rsidRPr="00850EDC">
        <w:t>1</w:t>
      </w:r>
      <w:r>
        <w:t xml:space="preserve"> к Административному регламенту</w:t>
      </w:r>
      <w:r w:rsidRPr="00850EDC">
        <w:t>);</w:t>
      </w:r>
    </w:p>
    <w:p w:rsidR="008940B3" w:rsidRPr="00D87738" w:rsidRDefault="008940B3" w:rsidP="008940B3">
      <w:pPr>
        <w:pStyle w:val="a0"/>
        <w:numPr>
          <w:ilvl w:val="1"/>
          <w:numId w:val="12"/>
        </w:numPr>
        <w:spacing w:line="240" w:lineRule="auto"/>
        <w:ind w:left="0" w:firstLine="360"/>
      </w:pPr>
      <w:r>
        <w:t xml:space="preserve">Заявления лиц, чьи </w:t>
      </w:r>
      <w:r w:rsidRPr="00D87738">
        <w:t>дети поступаю</w:t>
      </w:r>
      <w:r>
        <w:t>т</w:t>
      </w:r>
      <w:r w:rsidR="00AF55DC">
        <w:t xml:space="preserve"> в МОО</w:t>
      </w:r>
      <w:r w:rsidRPr="00D87738">
        <w:t xml:space="preserve"> на общих основаниях</w:t>
      </w:r>
      <w:r>
        <w:t>, и заяв</w:t>
      </w:r>
      <w:r w:rsidR="00AF55DC">
        <w:t>ления о переводе детей из одной МОО в другую</w:t>
      </w:r>
      <w:r w:rsidRPr="00D87738">
        <w:t>.</w:t>
      </w:r>
    </w:p>
    <w:p w:rsidR="008940B3" w:rsidRDefault="008940B3" w:rsidP="008940B3">
      <w:pPr>
        <w:pStyle w:val="a"/>
        <w:numPr>
          <w:ilvl w:val="0"/>
          <w:numId w:val="0"/>
        </w:numPr>
        <w:spacing w:line="240" w:lineRule="auto"/>
        <w:ind w:firstLine="360"/>
      </w:pPr>
      <w:r>
        <w:t xml:space="preserve">19.3.2.5. По каждой категории комплектование осуществляется с учетом даты постановки </w:t>
      </w:r>
      <w:r w:rsidRPr="00D87738">
        <w:t xml:space="preserve">на учет </w:t>
      </w:r>
      <w:r>
        <w:t xml:space="preserve">по предоставлению места </w:t>
      </w:r>
      <w:r w:rsidR="00AF55DC">
        <w:t>в МОО</w:t>
      </w:r>
      <w:r>
        <w:t xml:space="preserve"> и даты поступления заявления о наличии льготы.</w:t>
      </w:r>
    </w:p>
    <w:p w:rsidR="008940B3" w:rsidRDefault="008940B3" w:rsidP="008940B3">
      <w:pPr>
        <w:pStyle w:val="a"/>
        <w:numPr>
          <w:ilvl w:val="0"/>
          <w:numId w:val="0"/>
        </w:numPr>
        <w:spacing w:line="240" w:lineRule="auto"/>
        <w:ind w:firstLine="540"/>
      </w:pPr>
      <w:r>
        <w:t>19.3.2.6. Р</w:t>
      </w:r>
      <w:r w:rsidRPr="00D87738">
        <w:t xml:space="preserve">аспределение мест </w:t>
      </w:r>
      <w:r w:rsidR="00AF55DC">
        <w:t>в МОО</w:t>
      </w:r>
      <w:r>
        <w:t xml:space="preserve"> </w:t>
      </w:r>
      <w:r w:rsidRPr="00D87738">
        <w:t>осуществляется в соответствии с основным</w:t>
      </w:r>
      <w:r>
        <w:t>и</w:t>
      </w:r>
      <w:r w:rsidRPr="00D87738">
        <w:t xml:space="preserve"> для заявителя ДОУ, указанн</w:t>
      </w:r>
      <w:r>
        <w:t>ыми</w:t>
      </w:r>
      <w:r w:rsidRPr="00D87738">
        <w:t xml:space="preserve"> в заявлении</w:t>
      </w:r>
      <w:r>
        <w:t>, и с учетом возрастной категории ребенка</w:t>
      </w:r>
      <w:r w:rsidRPr="00D87738">
        <w:t>.</w:t>
      </w:r>
      <w:r>
        <w:t xml:space="preserve"> </w:t>
      </w:r>
    </w:p>
    <w:p w:rsidR="008940B3" w:rsidRDefault="008940B3" w:rsidP="008940B3">
      <w:pPr>
        <w:pStyle w:val="a"/>
        <w:numPr>
          <w:ilvl w:val="0"/>
          <w:numId w:val="0"/>
        </w:numPr>
        <w:spacing w:line="240" w:lineRule="auto"/>
        <w:ind w:firstLine="540"/>
      </w:pPr>
      <w:r>
        <w:t xml:space="preserve">19.3.2.7. </w:t>
      </w:r>
      <w:r w:rsidRPr="004342E8">
        <w:rPr>
          <w:szCs w:val="22"/>
        </w:rPr>
        <w:t>Детям лиц, имеющих право на внеочередное или первоочередное право на зачисление детей в ДОУ, предоставляется не более 50% мест от о</w:t>
      </w:r>
      <w:r w:rsidR="00AF55DC">
        <w:rPr>
          <w:szCs w:val="22"/>
        </w:rPr>
        <w:t>бщего числа свободных мест в МОО</w:t>
      </w:r>
      <w:r w:rsidRPr="004342E8">
        <w:rPr>
          <w:szCs w:val="22"/>
        </w:rPr>
        <w:t xml:space="preserve"> в соответствующей возрастной категории</w:t>
      </w:r>
      <w:r>
        <w:t>.</w:t>
      </w:r>
    </w:p>
    <w:p w:rsidR="008940B3" w:rsidRDefault="008940B3" w:rsidP="008940B3">
      <w:pPr>
        <w:pStyle w:val="a"/>
        <w:numPr>
          <w:ilvl w:val="0"/>
          <w:numId w:val="0"/>
        </w:numPr>
        <w:spacing w:line="240" w:lineRule="auto"/>
        <w:ind w:firstLine="540"/>
      </w:pPr>
      <w:r>
        <w:t>19.3.2.8. В случа</w:t>
      </w:r>
      <w:r w:rsidR="00AF55DC">
        <w:t>е отсутствия мест в основных МОО</w:t>
      </w:r>
      <w:r>
        <w:t xml:space="preserve"> ребенку пр</w:t>
      </w:r>
      <w:r w:rsidR="003D1F82">
        <w:t>едоставляется место в другой</w:t>
      </w:r>
      <w:r w:rsidR="00AF55DC">
        <w:t xml:space="preserve"> МОО</w:t>
      </w:r>
      <w:r>
        <w:t>.</w:t>
      </w:r>
    </w:p>
    <w:p w:rsidR="008940B3" w:rsidRPr="00D87738" w:rsidRDefault="008940B3" w:rsidP="008940B3">
      <w:pPr>
        <w:pStyle w:val="a"/>
        <w:numPr>
          <w:ilvl w:val="0"/>
          <w:numId w:val="0"/>
        </w:numPr>
        <w:spacing w:line="240" w:lineRule="auto"/>
        <w:ind w:firstLine="540"/>
      </w:pPr>
      <w:r>
        <w:t>19.3.2.9. В случае отсутствия в возрастной ка</w:t>
      </w:r>
      <w:r w:rsidR="00AF55DC">
        <w:t>тегории ребенка мест во всех МОО (в основной МОО</w:t>
      </w:r>
      <w:r>
        <w:t>, если заявитель не выразил</w:t>
      </w:r>
      <w:r w:rsidR="00AF55DC">
        <w:t xml:space="preserve"> согласия на зачисление в другую МОО</w:t>
      </w:r>
      <w:r>
        <w:t xml:space="preserve"> при отсутствии мест в основн</w:t>
      </w:r>
      <w:r w:rsidR="00AF55DC">
        <w:t>ых) ребенок не зачисляется в МОО</w:t>
      </w:r>
      <w:r>
        <w:t>, заявление о постановке ре</w:t>
      </w:r>
      <w:r w:rsidR="00AF55DC">
        <w:t>бенка на учет и зачисления в МОО</w:t>
      </w:r>
      <w:r>
        <w:t xml:space="preserve"> или заявление </w:t>
      </w:r>
      <w:r w:rsidR="003D1F82">
        <w:t>о переводе ребенка из одной</w:t>
      </w:r>
      <w:r w:rsidR="00AF55DC">
        <w:t xml:space="preserve"> МОО</w:t>
      </w:r>
      <w:r w:rsidR="003D1F82">
        <w:t xml:space="preserve"> в другую</w:t>
      </w:r>
      <w:r>
        <w:t xml:space="preserve"> рассматривается в ходе последующи</w:t>
      </w:r>
      <w:r w:rsidR="00AF55DC">
        <w:t>х процедур доукомплектования МОО</w:t>
      </w:r>
      <w:r>
        <w:t xml:space="preserve"> в текущем у</w:t>
      </w:r>
      <w:r w:rsidR="00AF55DC">
        <w:t>чебном году и комплектования МОО</w:t>
      </w:r>
      <w:r>
        <w:t xml:space="preserve"> на очередной учебный год.</w:t>
      </w:r>
    </w:p>
    <w:p w:rsidR="008940B3" w:rsidRPr="00850EDC" w:rsidRDefault="008940B3" w:rsidP="008940B3">
      <w:pPr>
        <w:pStyle w:val="a"/>
        <w:numPr>
          <w:ilvl w:val="0"/>
          <w:numId w:val="0"/>
        </w:numPr>
        <w:spacing w:line="240" w:lineRule="auto"/>
        <w:ind w:firstLine="540"/>
      </w:pPr>
      <w:r>
        <w:t xml:space="preserve">19.3.2.10. </w:t>
      </w:r>
      <w:r w:rsidRPr="007C1CE0">
        <w:t xml:space="preserve">До </w:t>
      </w:r>
      <w:r>
        <w:t>0</w:t>
      </w:r>
      <w:r w:rsidRPr="007C1CE0">
        <w:rPr>
          <w:u w:val="single"/>
        </w:rPr>
        <w:t>1 июня</w:t>
      </w:r>
      <w:r w:rsidRPr="007C1CE0">
        <w:t xml:space="preserve"> текущего года</w:t>
      </w:r>
      <w:r w:rsidRPr="00745F20">
        <w:t xml:space="preserve"> </w:t>
      </w:r>
      <w:r>
        <w:t>Комитет по образованию</w:t>
      </w:r>
      <w:r w:rsidRPr="00745F20">
        <w:t xml:space="preserve"> направляет </w:t>
      </w:r>
      <w:r w:rsidR="00AF55DC">
        <w:t>в МОО</w:t>
      </w:r>
      <w:r>
        <w:t xml:space="preserve"> </w:t>
      </w:r>
      <w:r w:rsidRPr="00745F20">
        <w:t xml:space="preserve">списки детей, </w:t>
      </w:r>
      <w:r w:rsidR="00786814">
        <w:t>рекомендованных к зачислению</w:t>
      </w:r>
      <w:r w:rsidRPr="00745F20">
        <w:t xml:space="preserve"> в </w:t>
      </w:r>
      <w:r w:rsidR="00AF55DC">
        <w:t>соответствующую</w:t>
      </w:r>
      <w:r>
        <w:t xml:space="preserve">  </w:t>
      </w:r>
      <w:r w:rsidR="00AF55DC">
        <w:t>МОО</w:t>
      </w:r>
      <w:r>
        <w:t xml:space="preserve">. Списки составляются по форме, приведенной в </w:t>
      </w:r>
      <w:r w:rsidRPr="00850EDC">
        <w:t>Приложении</w:t>
      </w:r>
      <w:r>
        <w:t xml:space="preserve"> №</w:t>
      </w:r>
      <w:r w:rsidRPr="00850EDC">
        <w:t xml:space="preserve"> 1</w:t>
      </w:r>
      <w:r>
        <w:t>2  Административного регламента</w:t>
      </w:r>
      <w:r w:rsidRPr="00850EDC">
        <w:t xml:space="preserve">. К спискам прилагаются направления на зачисление, выписанные на каждого ребенка, </w:t>
      </w:r>
      <w:r>
        <w:t xml:space="preserve"> </w:t>
      </w:r>
      <w:r w:rsidR="00AF55DC">
        <w:t>зачисляемого в соответствующеую МОО</w:t>
      </w:r>
      <w:r w:rsidRPr="00850EDC">
        <w:t xml:space="preserve">. Форма направления приведена в Приложении </w:t>
      </w:r>
      <w:r>
        <w:t>№ 13 Административного регламента</w:t>
      </w:r>
      <w:r w:rsidRPr="00850EDC">
        <w:t>.</w:t>
      </w:r>
    </w:p>
    <w:p w:rsidR="008940B3" w:rsidRPr="00850EDC" w:rsidRDefault="008940B3" w:rsidP="008940B3">
      <w:pPr>
        <w:pStyle w:val="a"/>
        <w:numPr>
          <w:ilvl w:val="0"/>
          <w:numId w:val="0"/>
        </w:numPr>
        <w:spacing w:line="240" w:lineRule="auto"/>
        <w:ind w:firstLine="540"/>
      </w:pPr>
      <w:r>
        <w:t xml:space="preserve">19.3.2.11. По требованию заявителя </w:t>
      </w:r>
      <w:r w:rsidRPr="006C24D1">
        <w:t>направлени</w:t>
      </w:r>
      <w:r>
        <w:t>е</w:t>
      </w:r>
      <w:r w:rsidR="00AF55DC">
        <w:t xml:space="preserve"> на зачисление ребенка в МОО</w:t>
      </w:r>
      <w:r w:rsidRPr="006C24D1">
        <w:t xml:space="preserve"> </w:t>
      </w:r>
      <w:r>
        <w:t xml:space="preserve">может быть выдано заявителю на руки. </w:t>
      </w:r>
    </w:p>
    <w:p w:rsidR="008940B3" w:rsidRPr="00B31717" w:rsidRDefault="008940B3" w:rsidP="008940B3">
      <w:pPr>
        <w:pStyle w:val="a"/>
        <w:numPr>
          <w:ilvl w:val="0"/>
          <w:numId w:val="0"/>
        </w:numPr>
        <w:spacing w:line="240" w:lineRule="auto"/>
        <w:ind w:firstLine="540"/>
      </w:pPr>
      <w:r>
        <w:t xml:space="preserve">19.3.2.12. </w:t>
      </w:r>
      <w:r w:rsidRPr="007C1CE0">
        <w:t xml:space="preserve">До </w:t>
      </w:r>
      <w:r w:rsidRPr="007C1CE0">
        <w:rPr>
          <w:u w:val="single"/>
        </w:rPr>
        <w:t>30 августа</w:t>
      </w:r>
      <w:r w:rsidRPr="007C1CE0">
        <w:t xml:space="preserve"> текущего года</w:t>
      </w:r>
      <w:r w:rsidRPr="00B31717">
        <w:t xml:space="preserve"> заявители обязаны </w:t>
      </w:r>
      <w:r w:rsidR="00AF55DC">
        <w:t>явиться в МОО</w:t>
      </w:r>
      <w:r>
        <w:t xml:space="preserve"> для зачисления</w:t>
      </w:r>
      <w:r w:rsidRPr="00B31717">
        <w:t>.</w:t>
      </w:r>
    </w:p>
    <w:p w:rsidR="008940B3" w:rsidRPr="00B31717" w:rsidRDefault="008940B3" w:rsidP="008940B3">
      <w:pPr>
        <w:pStyle w:val="a"/>
        <w:numPr>
          <w:ilvl w:val="0"/>
          <w:numId w:val="0"/>
        </w:numPr>
        <w:spacing w:line="240" w:lineRule="auto"/>
        <w:ind w:firstLine="540"/>
      </w:pPr>
      <w:r>
        <w:t xml:space="preserve">19.3.2.13. </w:t>
      </w:r>
      <w:r w:rsidRPr="00B31717">
        <w:t xml:space="preserve">После </w:t>
      </w:r>
      <w:r>
        <w:t xml:space="preserve">передачи списка </w:t>
      </w:r>
      <w:r w:rsidR="00AF55DC">
        <w:t>в МОО</w:t>
      </w:r>
      <w:r w:rsidRPr="00B31717">
        <w:t xml:space="preserve"> </w:t>
      </w:r>
      <w:r>
        <w:t>или выдачи направления на зачисление ребенк</w:t>
      </w:r>
      <w:r w:rsidR="00AF55DC">
        <w:t>а в МОО</w:t>
      </w:r>
      <w:r>
        <w:t xml:space="preserve"> на руки заявителю </w:t>
      </w:r>
      <w:r w:rsidRPr="00B31717">
        <w:t>ребенок снимае</w:t>
      </w:r>
      <w:r w:rsidR="00AF55DC">
        <w:t>тся с учета для зачисления в МОО</w:t>
      </w:r>
      <w:r w:rsidRPr="00B31717">
        <w:t>.</w:t>
      </w:r>
    </w:p>
    <w:p w:rsidR="008940B3" w:rsidRPr="0085719A" w:rsidRDefault="008940B3" w:rsidP="008940B3">
      <w:pPr>
        <w:pStyle w:val="4"/>
        <w:spacing w:line="240" w:lineRule="auto"/>
        <w:rPr>
          <w:b/>
        </w:rPr>
      </w:pPr>
      <w:r w:rsidRPr="0085719A">
        <w:rPr>
          <w:b/>
        </w:rPr>
        <w:t>19.3.3. Информирование заявителей о принятом реше</w:t>
      </w:r>
      <w:r w:rsidR="00AF55DC">
        <w:rPr>
          <w:b/>
        </w:rPr>
        <w:t>нии по направлению ребенка в МОО</w:t>
      </w:r>
    </w:p>
    <w:p w:rsidR="008940B3" w:rsidRPr="00D87738" w:rsidRDefault="008940B3" w:rsidP="008940B3">
      <w:pPr>
        <w:pStyle w:val="a"/>
        <w:numPr>
          <w:ilvl w:val="0"/>
          <w:numId w:val="0"/>
        </w:numPr>
        <w:spacing w:line="240" w:lineRule="auto"/>
        <w:ind w:firstLine="540"/>
      </w:pPr>
      <w:r>
        <w:t xml:space="preserve">19.3.3.1. </w:t>
      </w:r>
      <w:r w:rsidRPr="00D87738">
        <w:t xml:space="preserve">До </w:t>
      </w:r>
      <w:r>
        <w:rPr>
          <w:i/>
          <w:u w:val="single"/>
        </w:rPr>
        <w:t>10</w:t>
      </w:r>
      <w:r w:rsidRPr="00CB7109">
        <w:rPr>
          <w:i/>
          <w:u w:val="single"/>
        </w:rPr>
        <w:t xml:space="preserve"> августа</w:t>
      </w:r>
      <w:r w:rsidRPr="00D87738">
        <w:rPr>
          <w:i/>
          <w:u w:val="single"/>
        </w:rPr>
        <w:t xml:space="preserve"> </w:t>
      </w:r>
      <w:r>
        <w:t xml:space="preserve">текущего </w:t>
      </w:r>
      <w:r w:rsidR="00AF55DC">
        <w:t>года Комитет по образованию, МОО</w:t>
      </w:r>
      <w:r w:rsidRPr="00D87738">
        <w:t xml:space="preserve"> уведомляет заявителей о </w:t>
      </w:r>
      <w:r>
        <w:t xml:space="preserve">предоставлении </w:t>
      </w:r>
      <w:r w:rsidRPr="00D87738">
        <w:t xml:space="preserve"> ребенк</w:t>
      </w:r>
      <w:r>
        <w:t>у места</w:t>
      </w:r>
      <w:r w:rsidR="00AF55DC">
        <w:t xml:space="preserve"> в МОО</w:t>
      </w:r>
      <w:r w:rsidRPr="00D87738">
        <w:t>.</w:t>
      </w:r>
    </w:p>
    <w:p w:rsidR="008940B3" w:rsidRDefault="008940B3" w:rsidP="008940B3">
      <w:pPr>
        <w:pStyle w:val="a"/>
        <w:numPr>
          <w:ilvl w:val="0"/>
          <w:numId w:val="0"/>
        </w:numPr>
        <w:spacing w:line="240" w:lineRule="auto"/>
        <w:ind w:firstLine="540"/>
      </w:pPr>
      <w:r>
        <w:t xml:space="preserve">19.3.3.2. </w:t>
      </w:r>
      <w:r w:rsidRPr="00D87738">
        <w:t xml:space="preserve">Информирование о </w:t>
      </w:r>
      <w:r>
        <w:t>пр</w:t>
      </w:r>
      <w:r w:rsidR="00AF55DC">
        <w:t>едоставлении ребенку места в МОО</w:t>
      </w:r>
      <w:r w:rsidRPr="00D87738">
        <w:t xml:space="preserve"> осуществляется</w:t>
      </w:r>
      <w:r>
        <w:t xml:space="preserve"> одним из следующих способов:</w:t>
      </w:r>
    </w:p>
    <w:p w:rsidR="008940B3" w:rsidRDefault="008940B3" w:rsidP="008940B3">
      <w:pPr>
        <w:pStyle w:val="a0"/>
        <w:spacing w:line="240" w:lineRule="auto"/>
      </w:pPr>
      <w:r w:rsidRPr="00D87738">
        <w:t xml:space="preserve"> непосредственно при личном обращении заявителя в </w:t>
      </w:r>
      <w:r w:rsidR="00AF55DC">
        <w:t>Комитет по образованию или МОО</w:t>
      </w:r>
      <w:r>
        <w:t>;</w:t>
      </w:r>
    </w:p>
    <w:p w:rsidR="008940B3" w:rsidRDefault="008940B3" w:rsidP="008940B3">
      <w:pPr>
        <w:pStyle w:val="a0"/>
        <w:spacing w:line="240" w:lineRule="auto"/>
      </w:pPr>
      <w:r>
        <w:t>с помощью</w:t>
      </w:r>
      <w:r w:rsidRPr="00D87738">
        <w:t xml:space="preserve"> телефонного звонка </w:t>
      </w:r>
      <w:r w:rsidRPr="0099189B">
        <w:t>специалист</w:t>
      </w:r>
      <w:r>
        <w:t>а</w:t>
      </w:r>
      <w:r w:rsidRPr="0099189B">
        <w:t xml:space="preserve"> </w:t>
      </w:r>
      <w:r>
        <w:t>Комитет</w:t>
      </w:r>
      <w:r w:rsidR="00AF55DC">
        <w:t>а по образованию, сотрудника МОО</w:t>
      </w:r>
      <w:r>
        <w:t xml:space="preserve"> </w:t>
      </w:r>
      <w:r w:rsidRPr="0099189B">
        <w:t xml:space="preserve"> </w:t>
      </w:r>
      <w:r w:rsidRPr="00D87738">
        <w:t>на указанный номер заявителя</w:t>
      </w:r>
      <w:r>
        <w:t>;</w:t>
      </w:r>
    </w:p>
    <w:p w:rsidR="008940B3" w:rsidRDefault="008940B3" w:rsidP="008940B3">
      <w:pPr>
        <w:pStyle w:val="a0"/>
        <w:spacing w:line="240" w:lineRule="auto"/>
      </w:pPr>
      <w:r w:rsidRPr="00D87738">
        <w:t>по электронной почте</w:t>
      </w:r>
      <w:r>
        <w:t>;</w:t>
      </w:r>
    </w:p>
    <w:p w:rsidR="008940B3" w:rsidRPr="00D87738" w:rsidRDefault="008940B3" w:rsidP="008940B3">
      <w:pPr>
        <w:pStyle w:val="a0"/>
        <w:spacing w:line="240" w:lineRule="auto"/>
      </w:pPr>
      <w:r w:rsidRPr="00D87738">
        <w:t>в форме сообщения в «Личный кабинет» на Портале.</w:t>
      </w:r>
    </w:p>
    <w:p w:rsidR="00AF55DC" w:rsidRDefault="00AF55DC" w:rsidP="008940B3">
      <w:pPr>
        <w:pStyle w:val="3"/>
        <w:spacing w:line="240" w:lineRule="auto"/>
      </w:pPr>
    </w:p>
    <w:p w:rsidR="008940B3" w:rsidRPr="0099189B" w:rsidRDefault="008940B3" w:rsidP="008940B3">
      <w:pPr>
        <w:pStyle w:val="3"/>
        <w:spacing w:line="240" w:lineRule="auto"/>
      </w:pPr>
      <w:r>
        <w:t xml:space="preserve">19.4. </w:t>
      </w:r>
      <w:r w:rsidR="00AF55DC">
        <w:t>Доукомплектование МОО</w:t>
      </w:r>
      <w:r w:rsidRPr="0099189B">
        <w:t xml:space="preserve"> в текущем учебном году</w:t>
      </w:r>
    </w:p>
    <w:p w:rsidR="008940B3" w:rsidRPr="00D87738" w:rsidRDefault="008940B3" w:rsidP="008940B3">
      <w:pPr>
        <w:pStyle w:val="a"/>
        <w:numPr>
          <w:ilvl w:val="0"/>
          <w:numId w:val="0"/>
        </w:numPr>
        <w:spacing w:line="240" w:lineRule="auto"/>
        <w:ind w:firstLine="540"/>
      </w:pPr>
      <w:r w:rsidRPr="00D87738">
        <w:t>Последовательность действий при выполнении административной процедуры: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3026"/>
        <w:gridCol w:w="4003"/>
        <w:gridCol w:w="2057"/>
      </w:tblGrid>
      <w:tr w:rsidR="008940B3" w:rsidRPr="00D87738" w:rsidTr="00A858A2">
        <w:tc>
          <w:tcPr>
            <w:tcW w:w="484" w:type="dxa"/>
            <w:vAlign w:val="center"/>
          </w:tcPr>
          <w:p w:rsidR="008940B3" w:rsidRPr="001367E1" w:rsidRDefault="008940B3" w:rsidP="00A858A2">
            <w:pPr>
              <w:pStyle w:val="affa"/>
            </w:pPr>
            <w:r w:rsidRPr="001367E1">
              <w:t>№</w:t>
            </w:r>
          </w:p>
        </w:tc>
        <w:tc>
          <w:tcPr>
            <w:tcW w:w="3026" w:type="dxa"/>
            <w:vAlign w:val="center"/>
          </w:tcPr>
          <w:p w:rsidR="008940B3" w:rsidRPr="001367E1" w:rsidRDefault="008940B3" w:rsidP="00A858A2">
            <w:pPr>
              <w:pStyle w:val="affa"/>
            </w:pPr>
            <w:r w:rsidRPr="001367E1">
              <w:t>Действия</w:t>
            </w:r>
          </w:p>
        </w:tc>
        <w:tc>
          <w:tcPr>
            <w:tcW w:w="4003" w:type="dxa"/>
            <w:vAlign w:val="center"/>
          </w:tcPr>
          <w:p w:rsidR="008940B3" w:rsidRPr="001367E1" w:rsidRDefault="008940B3" w:rsidP="00A858A2">
            <w:pPr>
              <w:pStyle w:val="affa"/>
            </w:pPr>
            <w:r w:rsidRPr="001367E1">
              <w:t>Ответственное лицо</w:t>
            </w:r>
          </w:p>
        </w:tc>
        <w:tc>
          <w:tcPr>
            <w:tcW w:w="2057" w:type="dxa"/>
            <w:vAlign w:val="center"/>
          </w:tcPr>
          <w:p w:rsidR="008940B3" w:rsidRPr="001367E1" w:rsidRDefault="008940B3" w:rsidP="00A858A2">
            <w:pPr>
              <w:pStyle w:val="affa"/>
            </w:pPr>
            <w:r w:rsidRPr="001367E1">
              <w:t>Максимальный срок</w:t>
            </w:r>
          </w:p>
        </w:tc>
      </w:tr>
      <w:tr w:rsidR="008940B3" w:rsidRPr="00D87738" w:rsidTr="00A858A2">
        <w:trPr>
          <w:cantSplit/>
        </w:trPr>
        <w:tc>
          <w:tcPr>
            <w:tcW w:w="484" w:type="dxa"/>
          </w:tcPr>
          <w:p w:rsidR="008940B3" w:rsidRPr="00D87738" w:rsidRDefault="008940B3" w:rsidP="00A858A2">
            <w:pPr>
              <w:pStyle w:val="affa"/>
            </w:pPr>
            <w:r w:rsidRPr="00D87738">
              <w:t>1.</w:t>
            </w:r>
          </w:p>
        </w:tc>
        <w:tc>
          <w:tcPr>
            <w:tcW w:w="3026" w:type="dxa"/>
          </w:tcPr>
          <w:p w:rsidR="008940B3" w:rsidRPr="00D87738" w:rsidRDefault="008940B3" w:rsidP="00A858A2">
            <w:pPr>
              <w:pStyle w:val="affa"/>
              <w:rPr>
                <w:color w:val="000000"/>
                <w:highlight w:val="yellow"/>
              </w:rPr>
            </w:pPr>
            <w:r w:rsidRPr="00D87738">
              <w:t xml:space="preserve">Сбор информации </w:t>
            </w:r>
            <w:r>
              <w:t xml:space="preserve">из </w:t>
            </w:r>
            <w:r w:rsidR="00AF55DC">
              <w:t>МОО</w:t>
            </w:r>
            <w:r w:rsidRPr="00D87738">
              <w:t xml:space="preserve"> о зачислении, выбытии воспитанников и наличии свободных мест</w:t>
            </w:r>
            <w:r w:rsidRPr="00D87738">
              <w:rPr>
                <w:color w:val="000000"/>
                <w:highlight w:val="yellow"/>
              </w:rPr>
              <w:t xml:space="preserve"> </w:t>
            </w:r>
          </w:p>
        </w:tc>
        <w:tc>
          <w:tcPr>
            <w:tcW w:w="4003" w:type="dxa"/>
          </w:tcPr>
          <w:p w:rsidR="008940B3" w:rsidRPr="00D87738" w:rsidRDefault="00AF55DC" w:rsidP="00A858A2">
            <w:pPr>
              <w:pStyle w:val="affa"/>
            </w:pPr>
            <w:r>
              <w:t>Руководители МОО</w:t>
            </w:r>
          </w:p>
        </w:tc>
        <w:tc>
          <w:tcPr>
            <w:tcW w:w="2057" w:type="dxa"/>
          </w:tcPr>
          <w:p w:rsidR="008940B3" w:rsidRPr="00CB7109" w:rsidRDefault="008940B3" w:rsidP="00A858A2">
            <w:pPr>
              <w:pStyle w:val="affa"/>
            </w:pPr>
            <w:r w:rsidRPr="00CB7109">
              <w:t>Не позднее 10 числа каждого месяц</w:t>
            </w:r>
            <w:r>
              <w:t xml:space="preserve">а в течение года (кроме </w:t>
            </w:r>
            <w:r w:rsidRPr="00CB7109">
              <w:t>мая, июня</w:t>
            </w:r>
            <w:r>
              <w:t>, июля</w:t>
            </w:r>
            <w:r w:rsidRPr="00CB7109">
              <w:t>).</w:t>
            </w:r>
          </w:p>
        </w:tc>
      </w:tr>
      <w:tr w:rsidR="008940B3" w:rsidRPr="00D87738" w:rsidTr="00A858A2">
        <w:trPr>
          <w:cantSplit/>
        </w:trPr>
        <w:tc>
          <w:tcPr>
            <w:tcW w:w="484" w:type="dxa"/>
          </w:tcPr>
          <w:p w:rsidR="008940B3" w:rsidRPr="00D87738" w:rsidRDefault="008940B3" w:rsidP="00A858A2">
            <w:pPr>
              <w:pStyle w:val="affa"/>
            </w:pPr>
            <w:r w:rsidRPr="00D87738">
              <w:lastRenderedPageBreak/>
              <w:t>2.</w:t>
            </w:r>
          </w:p>
        </w:tc>
        <w:tc>
          <w:tcPr>
            <w:tcW w:w="3026" w:type="dxa"/>
          </w:tcPr>
          <w:p w:rsidR="008940B3" w:rsidRPr="00D87738" w:rsidRDefault="008940B3" w:rsidP="00A858A2">
            <w:pPr>
              <w:pStyle w:val="affa"/>
              <w:rPr>
                <w:color w:val="000000"/>
                <w:highlight w:val="yellow"/>
              </w:rPr>
            </w:pPr>
            <w:r w:rsidRPr="00AE30CD">
              <w:t xml:space="preserve">Формирование и утверждение списков для зачисления детей в </w:t>
            </w:r>
            <w:r w:rsidR="00AF55DC">
              <w:t>МОО</w:t>
            </w:r>
          </w:p>
        </w:tc>
        <w:tc>
          <w:tcPr>
            <w:tcW w:w="4003" w:type="dxa"/>
          </w:tcPr>
          <w:p w:rsidR="008940B3" w:rsidRPr="00D87738" w:rsidRDefault="00AF55DC" w:rsidP="00A858A2">
            <w:pPr>
              <w:pStyle w:val="affa"/>
            </w:pPr>
            <w:r>
              <w:t xml:space="preserve">Специалист Комитета по образованию, </w:t>
            </w:r>
            <w:r w:rsidR="008940B3" w:rsidRPr="00D87738">
              <w:t>Комисси</w:t>
            </w:r>
            <w:r w:rsidR="008940B3">
              <w:t>я</w:t>
            </w:r>
            <w:r w:rsidR="008940B3" w:rsidRPr="00D87738">
              <w:t xml:space="preserve"> по комплектованию</w:t>
            </w:r>
            <w:r>
              <w:t>, заместитель председателя комиссии по комплектованию</w:t>
            </w:r>
            <w:r w:rsidR="008940B3" w:rsidRPr="00D87738">
              <w:t xml:space="preserve"> </w:t>
            </w:r>
          </w:p>
        </w:tc>
        <w:tc>
          <w:tcPr>
            <w:tcW w:w="2057" w:type="dxa"/>
          </w:tcPr>
          <w:p w:rsidR="008940B3" w:rsidRPr="00CB7109" w:rsidRDefault="008940B3" w:rsidP="00A858A2">
            <w:pPr>
              <w:pStyle w:val="affa"/>
            </w:pPr>
            <w:r w:rsidRPr="00CB7109">
              <w:t>Не позднее 20 числа каждого меся</w:t>
            </w:r>
            <w:r>
              <w:t xml:space="preserve">ца в течение года (кроме </w:t>
            </w:r>
            <w:r w:rsidRPr="00CB7109">
              <w:t xml:space="preserve"> мая, июня</w:t>
            </w:r>
            <w:r>
              <w:t xml:space="preserve">, июля </w:t>
            </w:r>
            <w:r w:rsidRPr="00CB7109">
              <w:t>).</w:t>
            </w:r>
          </w:p>
        </w:tc>
      </w:tr>
      <w:tr w:rsidR="008940B3" w:rsidRPr="00D87738" w:rsidTr="00A858A2">
        <w:trPr>
          <w:cantSplit/>
        </w:trPr>
        <w:tc>
          <w:tcPr>
            <w:tcW w:w="484" w:type="dxa"/>
          </w:tcPr>
          <w:p w:rsidR="008940B3" w:rsidRPr="00D87738" w:rsidRDefault="008940B3" w:rsidP="00A858A2">
            <w:pPr>
              <w:pStyle w:val="affa"/>
            </w:pPr>
            <w:r w:rsidRPr="00D87738">
              <w:t>3.</w:t>
            </w:r>
          </w:p>
        </w:tc>
        <w:tc>
          <w:tcPr>
            <w:tcW w:w="3026" w:type="dxa"/>
          </w:tcPr>
          <w:p w:rsidR="008940B3" w:rsidRPr="00D87738" w:rsidRDefault="008940B3" w:rsidP="00A858A2">
            <w:pPr>
              <w:pStyle w:val="affa"/>
            </w:pPr>
            <w:r w:rsidRPr="00D87738">
              <w:t xml:space="preserve">Информирование заявителей </w:t>
            </w:r>
            <w:r>
              <w:t xml:space="preserve">о предоставлении места в </w:t>
            </w:r>
            <w:r w:rsidR="00AF55DC">
              <w:t>МОО</w:t>
            </w:r>
          </w:p>
        </w:tc>
        <w:tc>
          <w:tcPr>
            <w:tcW w:w="4003" w:type="dxa"/>
          </w:tcPr>
          <w:p w:rsidR="008940B3" w:rsidRPr="00D87738" w:rsidRDefault="008940B3" w:rsidP="00A858A2">
            <w:pPr>
              <w:pStyle w:val="affa"/>
            </w:pPr>
            <w:r w:rsidRPr="0099189B">
              <w:t xml:space="preserve">Специалист </w:t>
            </w:r>
            <w:r>
              <w:t xml:space="preserve">Комитета по образованию, сотрудники </w:t>
            </w:r>
            <w:r w:rsidR="00AF55DC">
              <w:t>МОО</w:t>
            </w:r>
          </w:p>
        </w:tc>
        <w:tc>
          <w:tcPr>
            <w:tcW w:w="2057" w:type="dxa"/>
          </w:tcPr>
          <w:p w:rsidR="008940B3" w:rsidRPr="00CB7109" w:rsidRDefault="008940B3" w:rsidP="00A858A2">
            <w:pPr>
              <w:pStyle w:val="affa"/>
            </w:pPr>
            <w:r w:rsidRPr="00CB7109">
              <w:t>Не позднее 30 числа каждого месяц</w:t>
            </w:r>
            <w:r>
              <w:t xml:space="preserve">а в течение года (кроме </w:t>
            </w:r>
            <w:r w:rsidRPr="00CB7109">
              <w:t>мая, июня</w:t>
            </w:r>
            <w:r>
              <w:t>, июля</w:t>
            </w:r>
            <w:r w:rsidRPr="00CB7109">
              <w:t>).</w:t>
            </w:r>
          </w:p>
        </w:tc>
      </w:tr>
    </w:tbl>
    <w:p w:rsidR="008940B3" w:rsidRDefault="008940B3" w:rsidP="008940B3"/>
    <w:p w:rsidR="008940B3" w:rsidRPr="0085719A" w:rsidRDefault="00AF55DC" w:rsidP="008940B3">
      <w:pPr>
        <w:pStyle w:val="4"/>
        <w:spacing w:line="240" w:lineRule="auto"/>
        <w:rPr>
          <w:b/>
        </w:rPr>
      </w:pPr>
      <w:r>
        <w:rPr>
          <w:b/>
        </w:rPr>
        <w:t>19.4.1. Сбор информации МОО</w:t>
      </w:r>
      <w:r w:rsidR="008940B3" w:rsidRPr="0085719A">
        <w:rPr>
          <w:b/>
        </w:rPr>
        <w:t xml:space="preserve"> о зачислении, выбытии воспитанников и наличии свободных мест</w:t>
      </w:r>
    </w:p>
    <w:p w:rsidR="008940B3" w:rsidRPr="00D87738" w:rsidRDefault="008940B3" w:rsidP="008940B3">
      <w:pPr>
        <w:pStyle w:val="a"/>
        <w:numPr>
          <w:ilvl w:val="0"/>
          <w:numId w:val="0"/>
        </w:numPr>
        <w:spacing w:line="240" w:lineRule="auto"/>
        <w:ind w:firstLine="540"/>
      </w:pPr>
      <w:r>
        <w:t xml:space="preserve">19.4.1.1. </w:t>
      </w:r>
      <w:r w:rsidRPr="00D87738">
        <w:t>Основанием для начала административной процедуры является:</w:t>
      </w:r>
    </w:p>
    <w:p w:rsidR="008940B3" w:rsidRPr="00D87738" w:rsidRDefault="008940B3" w:rsidP="008940B3">
      <w:pPr>
        <w:pStyle w:val="a0"/>
        <w:spacing w:line="240" w:lineRule="auto"/>
        <w:ind w:left="0" w:firstLine="540"/>
      </w:pPr>
      <w:r w:rsidRPr="00D87738">
        <w:t>изменени</w:t>
      </w:r>
      <w:r>
        <w:t>е</w:t>
      </w:r>
      <w:r w:rsidRPr="00D87738">
        <w:t xml:space="preserve"> структуры мест в группах;</w:t>
      </w:r>
    </w:p>
    <w:p w:rsidR="008940B3" w:rsidRPr="00D87738" w:rsidRDefault="008940B3" w:rsidP="008940B3">
      <w:pPr>
        <w:pStyle w:val="a0"/>
        <w:spacing w:line="240" w:lineRule="auto"/>
        <w:ind w:left="0" w:firstLine="540"/>
      </w:pPr>
      <w:r w:rsidRPr="00D87738">
        <w:t>появление свободных мест;</w:t>
      </w:r>
    </w:p>
    <w:p w:rsidR="008940B3" w:rsidRPr="00D87738" w:rsidRDefault="00AF55DC" w:rsidP="008940B3">
      <w:pPr>
        <w:pStyle w:val="a0"/>
        <w:spacing w:line="240" w:lineRule="auto"/>
        <w:ind w:left="0" w:firstLine="540"/>
      </w:pPr>
      <w:r>
        <w:t>отчисление ребенка из МОО</w:t>
      </w:r>
      <w:r w:rsidR="008940B3" w:rsidRPr="00D87738">
        <w:t xml:space="preserve"> до окончания обучения.</w:t>
      </w:r>
    </w:p>
    <w:p w:rsidR="008940B3" w:rsidRPr="00D87738" w:rsidRDefault="008940B3" w:rsidP="008940B3">
      <w:pPr>
        <w:pStyle w:val="a"/>
        <w:numPr>
          <w:ilvl w:val="0"/>
          <w:numId w:val="0"/>
        </w:numPr>
        <w:spacing w:line="240" w:lineRule="auto"/>
        <w:ind w:firstLine="540"/>
      </w:pPr>
      <w:r>
        <w:t xml:space="preserve">19.4.1.2. </w:t>
      </w:r>
      <w:r w:rsidRPr="00D87738">
        <w:t>В случае если произошли изменения в структуре мест в группах, появились свободные места в группах</w:t>
      </w:r>
      <w:r>
        <w:t xml:space="preserve">, </w:t>
      </w:r>
      <w:r w:rsidR="00AF55DC">
        <w:t>ребенок был отчислен из МОО</w:t>
      </w:r>
      <w:r w:rsidRPr="00D87738">
        <w:t>, не завершив обучение</w:t>
      </w:r>
      <w:r>
        <w:t>,</w:t>
      </w:r>
      <w:r w:rsidRPr="00D87738">
        <w:t xml:space="preserve"> </w:t>
      </w:r>
      <w:r>
        <w:t>заведующий</w:t>
      </w:r>
      <w:r w:rsidR="00AF55DC">
        <w:t xml:space="preserve"> МОО </w:t>
      </w:r>
      <w:r w:rsidRPr="00D87738">
        <w:t xml:space="preserve">информирует о соответствующих изменениях </w:t>
      </w:r>
      <w:r>
        <w:t>Комитет по образованию</w:t>
      </w:r>
      <w:r w:rsidRPr="00D87738">
        <w:t>.</w:t>
      </w:r>
    </w:p>
    <w:p w:rsidR="008940B3" w:rsidRPr="00D87738" w:rsidRDefault="008940B3" w:rsidP="008940B3">
      <w:pPr>
        <w:pStyle w:val="a"/>
        <w:numPr>
          <w:ilvl w:val="0"/>
          <w:numId w:val="0"/>
        </w:numPr>
        <w:spacing w:line="240" w:lineRule="auto"/>
        <w:ind w:firstLine="540"/>
      </w:pPr>
      <w:r>
        <w:t xml:space="preserve">19.4.1.3. </w:t>
      </w:r>
      <w:r w:rsidRPr="00D87738">
        <w:t xml:space="preserve">На основании уведомления об изменениях </w:t>
      </w:r>
      <w:r w:rsidR="00AF55DC">
        <w:t>(приказ об отчислении из МОО</w:t>
      </w:r>
      <w:r w:rsidR="000F093C">
        <w:t xml:space="preserve">) </w:t>
      </w:r>
      <w:r w:rsidR="00553524">
        <w:t>ответственный сотрудник</w:t>
      </w:r>
      <w:r w:rsidRPr="00D87738">
        <w:t xml:space="preserve"> </w:t>
      </w:r>
      <w:r w:rsidR="00553524">
        <w:t xml:space="preserve">Комитета по образованию </w:t>
      </w:r>
      <w:r w:rsidRPr="00D87738">
        <w:t xml:space="preserve">вносит </w:t>
      </w:r>
      <w:r w:rsidR="000F093C">
        <w:t xml:space="preserve">соответствующие изменения в </w:t>
      </w:r>
      <w:r w:rsidR="00553524">
        <w:t xml:space="preserve">карточку воспитанника АИС, </w:t>
      </w:r>
      <w:r w:rsidR="000F093C">
        <w:t>рее</w:t>
      </w:r>
      <w:r w:rsidR="00AF55DC">
        <w:t>стр детей, зачисленных в МОО</w:t>
      </w:r>
      <w:r w:rsidR="00553524">
        <w:t xml:space="preserve"> редактируется автоматически</w:t>
      </w:r>
      <w:r w:rsidRPr="00D87738">
        <w:t>.</w:t>
      </w:r>
      <w:r>
        <w:t xml:space="preserve"> </w:t>
      </w:r>
      <w:r w:rsidRPr="00C66345">
        <w:t xml:space="preserve">Минимальные </w:t>
      </w:r>
      <w:r w:rsidR="000F093C">
        <w:t>требования к учетным данным рее</w:t>
      </w:r>
      <w:r w:rsidR="00AF55DC">
        <w:t>стра детей, зачисленных в МОО</w:t>
      </w:r>
      <w:r>
        <w:t>, приведены в Приложении № 14 Административного регламента.</w:t>
      </w:r>
    </w:p>
    <w:p w:rsidR="008940B3" w:rsidRPr="00D87738" w:rsidRDefault="008940B3" w:rsidP="008940B3">
      <w:pPr>
        <w:pStyle w:val="a"/>
        <w:numPr>
          <w:ilvl w:val="0"/>
          <w:numId w:val="0"/>
        </w:numPr>
        <w:spacing w:line="240" w:lineRule="auto"/>
        <w:ind w:firstLine="540"/>
      </w:pPr>
      <w:r>
        <w:t xml:space="preserve">19.4.1.4. </w:t>
      </w:r>
      <w:r w:rsidRPr="00D87738">
        <w:t>При наличии (появлении) свободных мест осущ</w:t>
      </w:r>
      <w:r w:rsidR="00AF55DC">
        <w:t>ествляется доукомплектование МОО</w:t>
      </w:r>
      <w:r w:rsidRPr="00D87738">
        <w:t xml:space="preserve"> в течение всего учебного года в соответствии с очередностью и требованиями о преимущественном праве зачисления детей отдельных категорий граждан.</w:t>
      </w:r>
    </w:p>
    <w:p w:rsidR="008940B3" w:rsidRPr="0085719A" w:rsidRDefault="008940B3" w:rsidP="008940B3">
      <w:pPr>
        <w:pStyle w:val="4"/>
        <w:spacing w:line="240" w:lineRule="auto"/>
        <w:rPr>
          <w:b/>
        </w:rPr>
      </w:pPr>
      <w:r w:rsidRPr="0085719A">
        <w:rPr>
          <w:b/>
        </w:rPr>
        <w:t>19.4.2. Формирование и утверждение спи</w:t>
      </w:r>
      <w:r w:rsidR="00AF55DC">
        <w:rPr>
          <w:b/>
        </w:rPr>
        <w:t>сков для зачисления детей в МОО</w:t>
      </w:r>
      <w:r w:rsidRPr="0085719A">
        <w:rPr>
          <w:b/>
        </w:rPr>
        <w:br/>
        <w:t>в теку</w:t>
      </w:r>
      <w:r w:rsidR="0091116D">
        <w:rPr>
          <w:b/>
        </w:rPr>
        <w:t>щем учебном году (доукомплекто</w:t>
      </w:r>
      <w:r w:rsidRPr="0085719A">
        <w:rPr>
          <w:b/>
        </w:rPr>
        <w:t>вание)</w:t>
      </w:r>
    </w:p>
    <w:p w:rsidR="008940B3" w:rsidRPr="00D87738" w:rsidRDefault="00AF55DC" w:rsidP="008940B3">
      <w:pPr>
        <w:pStyle w:val="a"/>
        <w:numPr>
          <w:ilvl w:val="0"/>
          <w:numId w:val="0"/>
        </w:numPr>
        <w:spacing w:line="240" w:lineRule="auto"/>
        <w:ind w:firstLine="540"/>
      </w:pPr>
      <w:r>
        <w:t>19.4.2.1. Доукомплектование МОО</w:t>
      </w:r>
      <w:r w:rsidR="008940B3">
        <w:t xml:space="preserve"> осуществляется н</w:t>
      </w:r>
      <w:r w:rsidR="008940B3" w:rsidRPr="00D87738">
        <w:t xml:space="preserve">а основании информации </w:t>
      </w:r>
      <w:r w:rsidR="008940B3">
        <w:t xml:space="preserve">о фактическом количестве </w:t>
      </w:r>
      <w:r w:rsidR="008940B3" w:rsidRPr="00D87738">
        <w:t>свободных мест в группах в соответствии с каждой возраст</w:t>
      </w:r>
      <w:r>
        <w:t>ной категорией детей каждой МОО</w:t>
      </w:r>
      <w:r w:rsidR="008940B3" w:rsidRPr="00D87738">
        <w:t>.</w:t>
      </w:r>
    </w:p>
    <w:p w:rsidR="008940B3" w:rsidRPr="00D87738" w:rsidRDefault="008940B3" w:rsidP="008940B3">
      <w:pPr>
        <w:pStyle w:val="a"/>
        <w:numPr>
          <w:ilvl w:val="0"/>
          <w:numId w:val="0"/>
        </w:numPr>
        <w:spacing w:line="240" w:lineRule="auto"/>
        <w:ind w:firstLine="540"/>
      </w:pPr>
      <w:r>
        <w:t xml:space="preserve">19.4.2.2. </w:t>
      </w:r>
      <w:r w:rsidRPr="00C26E59">
        <w:t>До 20  числа каждого меся</w:t>
      </w:r>
      <w:r>
        <w:t xml:space="preserve">ца в течение года (кроме </w:t>
      </w:r>
      <w:r w:rsidRPr="00C26E59">
        <w:t xml:space="preserve"> мая, июня</w:t>
      </w:r>
      <w:r>
        <w:t>, июля</w:t>
      </w:r>
      <w:r w:rsidRPr="00C26E59">
        <w:t>) Комитет по образованию формирует списки детей для зачисления в имеющиеся</w:t>
      </w:r>
      <w:r w:rsidRPr="00D87738">
        <w:t xml:space="preserve"> </w:t>
      </w:r>
      <w:r>
        <w:t xml:space="preserve">или вновь комплектуемые </w:t>
      </w:r>
      <w:r w:rsidRPr="00D87738">
        <w:t>группы.</w:t>
      </w:r>
    </w:p>
    <w:p w:rsidR="008940B3" w:rsidRDefault="008940B3" w:rsidP="008940B3">
      <w:pPr>
        <w:pStyle w:val="a"/>
        <w:numPr>
          <w:ilvl w:val="0"/>
          <w:numId w:val="0"/>
        </w:numPr>
        <w:spacing w:line="240" w:lineRule="auto"/>
        <w:ind w:firstLine="540"/>
      </w:pPr>
      <w:r>
        <w:t>19.4.2.3. Для рассмотрения принимаются заявления, отвечающие следующим критериям:</w:t>
      </w:r>
    </w:p>
    <w:p w:rsidR="008940B3" w:rsidRDefault="008940B3" w:rsidP="008940B3">
      <w:pPr>
        <w:pStyle w:val="a0"/>
        <w:spacing w:line="240" w:lineRule="auto"/>
      </w:pPr>
      <w:r>
        <w:t>факты, указ</w:t>
      </w:r>
      <w:r w:rsidR="009F7F94">
        <w:t>анные в заявлении, подтверждены.</w:t>
      </w:r>
    </w:p>
    <w:p w:rsidR="008940B3" w:rsidRPr="00D87738" w:rsidRDefault="008940B3" w:rsidP="008940B3">
      <w:pPr>
        <w:pStyle w:val="a"/>
        <w:numPr>
          <w:ilvl w:val="0"/>
          <w:numId w:val="0"/>
        </w:numPr>
        <w:spacing w:line="240" w:lineRule="auto"/>
        <w:ind w:firstLine="540"/>
      </w:pPr>
      <w:r>
        <w:t>19.4.2.4. Заявления рассматриваются в следующей последовательности:</w:t>
      </w:r>
    </w:p>
    <w:p w:rsidR="008940B3" w:rsidRPr="00850EDC" w:rsidRDefault="008940B3" w:rsidP="008940B3">
      <w:pPr>
        <w:pStyle w:val="a0"/>
        <w:numPr>
          <w:ilvl w:val="1"/>
          <w:numId w:val="16"/>
        </w:numPr>
        <w:spacing w:line="240" w:lineRule="auto"/>
      </w:pPr>
      <w:r>
        <w:t>Заявления в отношении детей лиц</w:t>
      </w:r>
      <w:r w:rsidRPr="00850EDC">
        <w:t>, имеющих право на вне</w:t>
      </w:r>
      <w:r w:rsidR="009603DE">
        <w:t>очередное зачисление детей в МОО</w:t>
      </w:r>
      <w:r>
        <w:t xml:space="preserve"> </w:t>
      </w:r>
      <w:r w:rsidRPr="00850EDC">
        <w:t xml:space="preserve">(перечень категорий </w:t>
      </w:r>
      <w:r>
        <w:t xml:space="preserve">заявителей </w:t>
      </w:r>
      <w:r w:rsidRPr="00850EDC">
        <w:t>приведен в Приложении </w:t>
      </w:r>
      <w:r>
        <w:t xml:space="preserve">№ </w:t>
      </w:r>
      <w:r w:rsidRPr="00850EDC">
        <w:t>1</w:t>
      </w:r>
      <w:r>
        <w:t xml:space="preserve"> Административного регламента</w:t>
      </w:r>
      <w:r w:rsidRPr="00850EDC">
        <w:t>);</w:t>
      </w:r>
    </w:p>
    <w:p w:rsidR="008940B3" w:rsidRDefault="008940B3" w:rsidP="008940B3">
      <w:pPr>
        <w:pStyle w:val="a0"/>
        <w:numPr>
          <w:ilvl w:val="1"/>
          <w:numId w:val="16"/>
        </w:numPr>
        <w:spacing w:line="240" w:lineRule="auto"/>
      </w:pPr>
      <w:r>
        <w:t>Заявления в отношении детей лиц</w:t>
      </w:r>
      <w:r w:rsidRPr="00850EDC">
        <w:t>, имеющих право на перво</w:t>
      </w:r>
      <w:r w:rsidR="009603DE">
        <w:t>очередное зачисление детей в МОО</w:t>
      </w:r>
      <w:r>
        <w:t xml:space="preserve"> </w:t>
      </w:r>
      <w:r w:rsidRPr="00850EDC">
        <w:t xml:space="preserve">(перечень категорий </w:t>
      </w:r>
      <w:r>
        <w:t xml:space="preserve">заявителей </w:t>
      </w:r>
      <w:r w:rsidRPr="00850EDC">
        <w:t>приведен в Приложении </w:t>
      </w:r>
      <w:r>
        <w:t xml:space="preserve">№ </w:t>
      </w:r>
      <w:r w:rsidRPr="00850EDC">
        <w:t>1</w:t>
      </w:r>
      <w:r>
        <w:t xml:space="preserve"> Административного регламента</w:t>
      </w:r>
      <w:r w:rsidRPr="00850EDC">
        <w:t>);</w:t>
      </w:r>
    </w:p>
    <w:p w:rsidR="008940B3" w:rsidRPr="00D87738" w:rsidRDefault="008940B3" w:rsidP="008940B3">
      <w:pPr>
        <w:pStyle w:val="a0"/>
        <w:numPr>
          <w:ilvl w:val="1"/>
          <w:numId w:val="16"/>
        </w:numPr>
        <w:spacing w:line="240" w:lineRule="auto"/>
      </w:pPr>
      <w:r>
        <w:t xml:space="preserve">Заявления лиц, чьи </w:t>
      </w:r>
      <w:r w:rsidRPr="00D87738">
        <w:t>дети поступаю</w:t>
      </w:r>
      <w:r>
        <w:t>т</w:t>
      </w:r>
      <w:r w:rsidR="009603DE">
        <w:t xml:space="preserve"> в МОО</w:t>
      </w:r>
      <w:r w:rsidRPr="00D87738">
        <w:t xml:space="preserve"> на общих основаниях</w:t>
      </w:r>
      <w:r>
        <w:t>, и заявлени</w:t>
      </w:r>
      <w:r w:rsidR="009603DE">
        <w:t>я о переводе детей из одного МОО</w:t>
      </w:r>
      <w:r>
        <w:t xml:space="preserve"> в другое</w:t>
      </w:r>
      <w:r w:rsidRPr="00D87738">
        <w:t>.</w:t>
      </w:r>
    </w:p>
    <w:p w:rsidR="008940B3" w:rsidRDefault="008940B3" w:rsidP="008940B3">
      <w:pPr>
        <w:pStyle w:val="a"/>
        <w:numPr>
          <w:ilvl w:val="0"/>
          <w:numId w:val="0"/>
        </w:numPr>
        <w:spacing w:line="240" w:lineRule="auto"/>
        <w:ind w:firstLine="540"/>
      </w:pPr>
      <w:r>
        <w:t xml:space="preserve">19.4.2.5. По каждой категории комплектование осуществляется с учетом даты постановки </w:t>
      </w:r>
      <w:r w:rsidRPr="00D87738">
        <w:t>на у</w:t>
      </w:r>
      <w:r w:rsidR="009603DE">
        <w:t>чет для зачисления ребенка в МОО</w:t>
      </w:r>
      <w:r>
        <w:t>.</w:t>
      </w:r>
    </w:p>
    <w:p w:rsidR="008940B3" w:rsidRDefault="008940B3" w:rsidP="008940B3">
      <w:pPr>
        <w:pStyle w:val="a"/>
        <w:numPr>
          <w:ilvl w:val="0"/>
          <w:numId w:val="0"/>
        </w:numPr>
        <w:spacing w:line="240" w:lineRule="auto"/>
        <w:ind w:firstLine="540"/>
      </w:pPr>
      <w:r>
        <w:t>19.4.2.6. Р</w:t>
      </w:r>
      <w:r w:rsidRPr="00D87738">
        <w:t xml:space="preserve">аспределение мест </w:t>
      </w:r>
      <w:r w:rsidR="009603DE">
        <w:t>в МОО</w:t>
      </w:r>
      <w:r>
        <w:t xml:space="preserve"> </w:t>
      </w:r>
      <w:r w:rsidRPr="00D87738">
        <w:t>осуществляется в соответствии с основным</w:t>
      </w:r>
      <w:r>
        <w:t>и</w:t>
      </w:r>
      <w:r w:rsidRPr="00D87738">
        <w:t xml:space="preserve"> для заявителя</w:t>
      </w:r>
      <w:r w:rsidR="009603DE">
        <w:t xml:space="preserve"> МОО</w:t>
      </w:r>
      <w:r w:rsidRPr="00D87738">
        <w:t>, указанн</w:t>
      </w:r>
      <w:r>
        <w:t>ыми</w:t>
      </w:r>
      <w:r w:rsidRPr="00D87738">
        <w:t xml:space="preserve"> в заявлении</w:t>
      </w:r>
      <w:r>
        <w:t>, и с учетом возрастной категории ребенка</w:t>
      </w:r>
      <w:r w:rsidRPr="00D87738">
        <w:t>.</w:t>
      </w:r>
      <w:r>
        <w:t xml:space="preserve"> В случа</w:t>
      </w:r>
      <w:r w:rsidR="009603DE">
        <w:t>е отсутствия мест в основных МОО</w:t>
      </w:r>
      <w:r>
        <w:t xml:space="preserve"> ребенку предоставляется место </w:t>
      </w:r>
      <w:r w:rsidR="009603DE">
        <w:t>в другом МОО</w:t>
      </w:r>
      <w:r>
        <w:t xml:space="preserve">. </w:t>
      </w:r>
    </w:p>
    <w:p w:rsidR="008940B3" w:rsidRDefault="008940B3" w:rsidP="008940B3">
      <w:pPr>
        <w:pStyle w:val="a"/>
        <w:numPr>
          <w:ilvl w:val="0"/>
          <w:numId w:val="0"/>
        </w:numPr>
        <w:spacing w:line="240" w:lineRule="auto"/>
        <w:ind w:firstLine="540"/>
      </w:pPr>
      <w:r>
        <w:t>19.4.2.7. Детям лиц, имеющих право на льготное пра</w:t>
      </w:r>
      <w:r w:rsidR="009603DE">
        <w:t>во на предоставление места в МОО</w:t>
      </w:r>
      <w:r>
        <w:t xml:space="preserve">, предоставляется </w:t>
      </w:r>
      <w:r w:rsidR="00EF2AF4">
        <w:t xml:space="preserve">не более </w:t>
      </w:r>
      <w:r>
        <w:t>50% мест от о</w:t>
      </w:r>
      <w:r w:rsidR="009603DE">
        <w:t>бщего числа свободных мест в МОО</w:t>
      </w:r>
      <w:r>
        <w:t xml:space="preserve"> в соответствующей возрастной категории.</w:t>
      </w:r>
    </w:p>
    <w:p w:rsidR="008940B3" w:rsidRPr="00D87738" w:rsidRDefault="000F093C" w:rsidP="008940B3">
      <w:pPr>
        <w:pStyle w:val="a"/>
        <w:numPr>
          <w:ilvl w:val="0"/>
          <w:numId w:val="0"/>
        </w:numPr>
        <w:spacing w:line="240" w:lineRule="auto"/>
        <w:ind w:firstLine="540"/>
      </w:pPr>
      <w:r>
        <w:t>19.4.2.8</w:t>
      </w:r>
      <w:r w:rsidR="008940B3">
        <w:t>. В случае отсутствия в возрастной ка</w:t>
      </w:r>
      <w:r w:rsidR="009603DE">
        <w:t>тегории ребенка мест во всех МОО (в основной МОО</w:t>
      </w:r>
      <w:r w:rsidR="008940B3">
        <w:t>, если заявитель не выразил сог</w:t>
      </w:r>
      <w:r w:rsidR="009603DE">
        <w:t>ласия на зачисление в другие МОО</w:t>
      </w:r>
      <w:r w:rsidR="008940B3">
        <w:t xml:space="preserve"> при отсутствии мест в основн</w:t>
      </w:r>
      <w:r w:rsidR="009603DE">
        <w:t>ых) ребенок не зачисляется в МОО</w:t>
      </w:r>
      <w:r w:rsidR="008940B3">
        <w:t>, заявление о постановке ре</w:t>
      </w:r>
      <w:r w:rsidR="009603DE">
        <w:t>бенка на учет и зачисления в МОО</w:t>
      </w:r>
      <w:r w:rsidR="008940B3">
        <w:t xml:space="preserve"> или заявление </w:t>
      </w:r>
      <w:r w:rsidR="003D1F82">
        <w:t>о переводе ребенка из одной</w:t>
      </w:r>
      <w:r w:rsidR="009603DE">
        <w:t xml:space="preserve"> МОО</w:t>
      </w:r>
      <w:r w:rsidR="003D1F82">
        <w:t xml:space="preserve"> в другую</w:t>
      </w:r>
      <w:r w:rsidR="008940B3">
        <w:t xml:space="preserve"> рассматривается в ходе последующи</w:t>
      </w:r>
      <w:r w:rsidR="009603DE">
        <w:t>х процедур доукомплектования МОО</w:t>
      </w:r>
      <w:r w:rsidR="008940B3">
        <w:t xml:space="preserve"> в текущем учебном </w:t>
      </w:r>
      <w:r w:rsidR="009603DE">
        <w:t>году и комплектования МОО</w:t>
      </w:r>
      <w:r w:rsidR="008940B3">
        <w:t xml:space="preserve"> на очередной учебный год.</w:t>
      </w:r>
    </w:p>
    <w:p w:rsidR="008940B3" w:rsidRPr="003152D5" w:rsidRDefault="000F093C" w:rsidP="008940B3">
      <w:pPr>
        <w:pStyle w:val="a"/>
        <w:numPr>
          <w:ilvl w:val="0"/>
          <w:numId w:val="0"/>
        </w:numPr>
        <w:spacing w:line="240" w:lineRule="auto"/>
        <w:ind w:firstLine="540"/>
      </w:pPr>
      <w:r>
        <w:lastRenderedPageBreak/>
        <w:t>19.4.2.9</w:t>
      </w:r>
      <w:r w:rsidR="008940B3">
        <w:t xml:space="preserve">. </w:t>
      </w:r>
      <w:r w:rsidR="008940B3" w:rsidRPr="003152D5">
        <w:t>До 30  числа каждого меся</w:t>
      </w:r>
      <w:r w:rsidR="008940B3">
        <w:t>ца в течение года (кроме</w:t>
      </w:r>
      <w:r w:rsidR="008940B3" w:rsidRPr="003152D5">
        <w:t xml:space="preserve"> мая,</w:t>
      </w:r>
      <w:r w:rsidR="008940B3">
        <w:t xml:space="preserve"> июня, июля</w:t>
      </w:r>
      <w:r w:rsidR="008940B3" w:rsidRPr="003152D5">
        <w:t xml:space="preserve"> ) Комитет</w:t>
      </w:r>
      <w:r w:rsidR="009603DE">
        <w:t xml:space="preserve"> по образованию направляет в МОО</w:t>
      </w:r>
      <w:r w:rsidR="008940B3" w:rsidRPr="003152D5">
        <w:t xml:space="preserve"> списки детей, </w:t>
      </w:r>
      <w:r>
        <w:t>рекомендованных к зачислению</w:t>
      </w:r>
      <w:r w:rsidR="009603DE">
        <w:t xml:space="preserve"> в соответствующее  МОО</w:t>
      </w:r>
      <w:r w:rsidR="008940B3" w:rsidRPr="003152D5">
        <w:t xml:space="preserve">. Списки составляются по форме, приведенной в Приложении </w:t>
      </w:r>
      <w:r w:rsidR="008940B3">
        <w:t xml:space="preserve">№ </w:t>
      </w:r>
      <w:r w:rsidR="008940B3" w:rsidRPr="003152D5">
        <w:t>12</w:t>
      </w:r>
      <w:r w:rsidR="008940B3">
        <w:t xml:space="preserve"> Административного регламента</w:t>
      </w:r>
      <w:r w:rsidR="008940B3" w:rsidRPr="003152D5">
        <w:t>. К спискам прилагаются направления на зачисление, выписанные на каждого ребенка, за</w:t>
      </w:r>
      <w:r w:rsidR="009603DE">
        <w:t>числяемого в соответствующее МОО</w:t>
      </w:r>
      <w:r w:rsidR="008940B3" w:rsidRPr="003152D5">
        <w:t xml:space="preserve">. Форма направления приведена в Приложении </w:t>
      </w:r>
      <w:r w:rsidR="008940B3">
        <w:t xml:space="preserve">№ </w:t>
      </w:r>
      <w:r w:rsidR="008940B3" w:rsidRPr="003152D5">
        <w:t>13</w:t>
      </w:r>
      <w:r w:rsidR="008940B3">
        <w:t xml:space="preserve"> Административного регламента</w:t>
      </w:r>
      <w:r w:rsidR="008940B3" w:rsidRPr="003152D5">
        <w:t>.</w:t>
      </w:r>
    </w:p>
    <w:p w:rsidR="008940B3" w:rsidRPr="003152D5" w:rsidRDefault="000F093C" w:rsidP="008940B3">
      <w:pPr>
        <w:pStyle w:val="a"/>
        <w:numPr>
          <w:ilvl w:val="0"/>
          <w:numId w:val="0"/>
        </w:numPr>
        <w:spacing w:line="240" w:lineRule="auto"/>
        <w:ind w:firstLine="540"/>
      </w:pPr>
      <w:r>
        <w:t>19.4.2.10</w:t>
      </w:r>
      <w:r w:rsidR="008940B3">
        <w:t xml:space="preserve">. </w:t>
      </w:r>
      <w:r w:rsidR="008940B3" w:rsidRPr="003152D5">
        <w:t>До 30 числа каждого меся</w:t>
      </w:r>
      <w:r w:rsidR="008940B3">
        <w:t xml:space="preserve">ца в течение года (кроме </w:t>
      </w:r>
      <w:r w:rsidR="008940B3" w:rsidRPr="003152D5">
        <w:t>мая, июня</w:t>
      </w:r>
      <w:r w:rsidR="008940B3">
        <w:t>, июля</w:t>
      </w:r>
      <w:r w:rsidR="008940B3" w:rsidRPr="003152D5">
        <w:t>) Комитет по образованию уведомляет зая</w:t>
      </w:r>
      <w:r w:rsidR="009603DE">
        <w:t>вителей о зачислении детей в МОО</w:t>
      </w:r>
      <w:r w:rsidR="008940B3" w:rsidRPr="003152D5">
        <w:t>.</w:t>
      </w:r>
    </w:p>
    <w:p w:rsidR="008940B3" w:rsidRPr="003152D5" w:rsidRDefault="000F093C" w:rsidP="008940B3">
      <w:pPr>
        <w:pStyle w:val="a"/>
        <w:numPr>
          <w:ilvl w:val="0"/>
          <w:numId w:val="0"/>
        </w:numPr>
        <w:spacing w:line="240" w:lineRule="auto"/>
        <w:ind w:firstLine="540"/>
      </w:pPr>
      <w:r>
        <w:t>19.4.2.11</w:t>
      </w:r>
      <w:r w:rsidR="008940B3">
        <w:t xml:space="preserve">. </w:t>
      </w:r>
      <w:r w:rsidR="008940B3" w:rsidRPr="003152D5">
        <w:t>По требованию заявителя направл</w:t>
      </w:r>
      <w:r w:rsidR="009603DE">
        <w:t>ение на зачисление ребенка в МОО</w:t>
      </w:r>
      <w:r w:rsidR="008940B3" w:rsidRPr="003152D5">
        <w:t xml:space="preserve"> может быть выдано заявителю на руки. </w:t>
      </w:r>
    </w:p>
    <w:p w:rsidR="008940B3" w:rsidRPr="00B31717" w:rsidRDefault="000F093C" w:rsidP="008940B3">
      <w:pPr>
        <w:pStyle w:val="a"/>
        <w:numPr>
          <w:ilvl w:val="0"/>
          <w:numId w:val="0"/>
        </w:numPr>
        <w:spacing w:line="240" w:lineRule="auto"/>
        <w:ind w:firstLine="540"/>
      </w:pPr>
      <w:r>
        <w:t>19.4.2.12</w:t>
      </w:r>
      <w:r w:rsidR="008940B3">
        <w:t xml:space="preserve">. </w:t>
      </w:r>
      <w:r w:rsidR="008940B3" w:rsidRPr="003152D5">
        <w:t>В течение 15</w:t>
      </w:r>
      <w:r w:rsidR="008940B3" w:rsidRPr="00B31717">
        <w:t xml:space="preserve"> </w:t>
      </w:r>
      <w:r w:rsidR="008940B3">
        <w:t xml:space="preserve">дней с момента получения уведомления </w:t>
      </w:r>
      <w:r w:rsidR="008940B3" w:rsidRPr="00B31717">
        <w:t xml:space="preserve">заявители обязаны </w:t>
      </w:r>
      <w:r w:rsidR="009603DE">
        <w:t>явиться в МОО</w:t>
      </w:r>
      <w:r w:rsidR="008940B3">
        <w:t xml:space="preserve"> для зачисления</w:t>
      </w:r>
      <w:r w:rsidR="008940B3" w:rsidRPr="00B31717">
        <w:t>.</w:t>
      </w:r>
    </w:p>
    <w:p w:rsidR="008940B3" w:rsidRPr="00B31717" w:rsidRDefault="000F093C" w:rsidP="008940B3">
      <w:pPr>
        <w:pStyle w:val="a"/>
        <w:numPr>
          <w:ilvl w:val="0"/>
          <w:numId w:val="0"/>
        </w:numPr>
        <w:spacing w:line="240" w:lineRule="auto"/>
        <w:ind w:firstLine="540"/>
      </w:pPr>
      <w:r>
        <w:t>19.4.2.13</w:t>
      </w:r>
      <w:r w:rsidR="008940B3">
        <w:t xml:space="preserve">. </w:t>
      </w:r>
      <w:r w:rsidR="008940B3" w:rsidRPr="00B31717">
        <w:t xml:space="preserve">После </w:t>
      </w:r>
      <w:r w:rsidR="008940B3">
        <w:t xml:space="preserve">передачи списка </w:t>
      </w:r>
      <w:r w:rsidR="009603DE">
        <w:t>в МОО</w:t>
      </w:r>
      <w:r w:rsidR="008940B3">
        <w:t xml:space="preserve"> или выдачи направления на зачисление</w:t>
      </w:r>
      <w:r w:rsidR="008940B3" w:rsidRPr="00B31717">
        <w:t xml:space="preserve"> </w:t>
      </w:r>
      <w:r w:rsidR="009603DE">
        <w:t>ребенка в МОО</w:t>
      </w:r>
      <w:r w:rsidR="008940B3">
        <w:t xml:space="preserve"> на руки заявителю </w:t>
      </w:r>
      <w:r w:rsidR="008940B3" w:rsidRPr="00B31717">
        <w:t>ребенок снимается с учета д</w:t>
      </w:r>
      <w:r w:rsidR="009603DE">
        <w:t>ля зачисления в МОО</w:t>
      </w:r>
      <w:r w:rsidR="008940B3" w:rsidRPr="00B31717">
        <w:t>.</w:t>
      </w:r>
    </w:p>
    <w:p w:rsidR="008940B3" w:rsidRPr="004C2660" w:rsidRDefault="008940B3" w:rsidP="008940B3">
      <w:pPr>
        <w:pStyle w:val="4"/>
        <w:spacing w:line="240" w:lineRule="auto"/>
        <w:rPr>
          <w:b/>
        </w:rPr>
      </w:pPr>
      <w:r w:rsidRPr="004C2660">
        <w:rPr>
          <w:b/>
        </w:rPr>
        <w:t>19.4.3. Информирование заявителей о принятом реше</w:t>
      </w:r>
      <w:r w:rsidR="009603DE">
        <w:rPr>
          <w:b/>
        </w:rPr>
        <w:t>нии по направлению ребенка в МОО</w:t>
      </w:r>
    </w:p>
    <w:p w:rsidR="008940B3" w:rsidRDefault="008940B3" w:rsidP="008940B3">
      <w:pPr>
        <w:pStyle w:val="a"/>
        <w:numPr>
          <w:ilvl w:val="0"/>
          <w:numId w:val="0"/>
        </w:numPr>
        <w:spacing w:line="240" w:lineRule="auto"/>
        <w:ind w:firstLine="540"/>
      </w:pPr>
      <w:r>
        <w:t xml:space="preserve">19.4.3.1. </w:t>
      </w:r>
      <w:r w:rsidRPr="00D87738">
        <w:t>Информирование о результате исполнения административной процедуры осуществляется</w:t>
      </w:r>
      <w:r>
        <w:t>:</w:t>
      </w:r>
      <w:r w:rsidRPr="00D87738">
        <w:t xml:space="preserve"> </w:t>
      </w:r>
    </w:p>
    <w:p w:rsidR="008940B3" w:rsidRPr="007A5802" w:rsidRDefault="008940B3" w:rsidP="008940B3">
      <w:pPr>
        <w:pStyle w:val="a0"/>
        <w:spacing w:line="240" w:lineRule="auto"/>
      </w:pPr>
      <w:r w:rsidRPr="007A5802">
        <w:t xml:space="preserve">при очной подаче заявления — непосредственно при личном обращении заявителя в </w:t>
      </w:r>
      <w:r w:rsidR="009603DE">
        <w:t>Комитет по образованию или МОО</w:t>
      </w:r>
      <w:r>
        <w:t>, осуществляющие прием заявлений</w:t>
      </w:r>
      <w:r w:rsidRPr="007A5802">
        <w:t>;</w:t>
      </w:r>
    </w:p>
    <w:p w:rsidR="008940B3" w:rsidRDefault="008940B3" w:rsidP="008940B3">
      <w:pPr>
        <w:pStyle w:val="a0"/>
        <w:spacing w:line="240" w:lineRule="auto"/>
      </w:pPr>
      <w:r>
        <w:t>при подаче заявления через Портал —</w:t>
      </w:r>
      <w:r w:rsidRPr="00D87738">
        <w:t xml:space="preserve"> </w:t>
      </w:r>
      <w:r>
        <w:t>одним из следующих способов:</w:t>
      </w:r>
    </w:p>
    <w:p w:rsidR="008940B3" w:rsidRPr="00EC5511" w:rsidRDefault="008940B3" w:rsidP="008940B3">
      <w:pPr>
        <w:pStyle w:val="2"/>
        <w:numPr>
          <w:ilvl w:val="2"/>
          <w:numId w:val="14"/>
        </w:numPr>
        <w:spacing w:line="240" w:lineRule="auto"/>
      </w:pPr>
      <w:r w:rsidRPr="00EC5511">
        <w:t xml:space="preserve">с помощью телефонного звонка специалиста </w:t>
      </w:r>
      <w:r>
        <w:t>Комитета по образованию</w:t>
      </w:r>
      <w:r w:rsidRPr="00EC5511">
        <w:t xml:space="preserve"> на указанный номер заявителя</w:t>
      </w:r>
    </w:p>
    <w:p w:rsidR="008940B3" w:rsidRPr="00EC5511" w:rsidRDefault="008940B3" w:rsidP="008940B3">
      <w:pPr>
        <w:pStyle w:val="2"/>
        <w:numPr>
          <w:ilvl w:val="2"/>
          <w:numId w:val="14"/>
        </w:numPr>
        <w:spacing w:line="240" w:lineRule="auto"/>
      </w:pPr>
      <w:r w:rsidRPr="00EC5511">
        <w:t>по электронной почте;</w:t>
      </w:r>
    </w:p>
    <w:p w:rsidR="008940B3" w:rsidRPr="00EC5511" w:rsidRDefault="008940B3" w:rsidP="008940B3">
      <w:pPr>
        <w:pStyle w:val="2"/>
        <w:numPr>
          <w:ilvl w:val="2"/>
          <w:numId w:val="14"/>
        </w:numPr>
        <w:spacing w:line="240" w:lineRule="auto"/>
      </w:pPr>
      <w:r w:rsidRPr="00EC5511">
        <w:t>в форме сообщения в «Личный кабинет» на Портале.</w:t>
      </w:r>
    </w:p>
    <w:p w:rsidR="008940B3" w:rsidRPr="0099189B" w:rsidRDefault="008940B3" w:rsidP="008940B3">
      <w:pPr>
        <w:pStyle w:val="3"/>
        <w:spacing w:line="240" w:lineRule="auto"/>
      </w:pPr>
      <w:r>
        <w:t xml:space="preserve">19.5. </w:t>
      </w:r>
      <w:r w:rsidR="009603DE">
        <w:t>Зачисление детей в МОО</w:t>
      </w:r>
    </w:p>
    <w:p w:rsidR="008940B3" w:rsidRDefault="008940B3" w:rsidP="008940B3">
      <w:pPr>
        <w:pStyle w:val="a"/>
        <w:numPr>
          <w:ilvl w:val="0"/>
          <w:numId w:val="0"/>
        </w:numPr>
        <w:spacing w:line="240" w:lineRule="auto"/>
        <w:ind w:firstLine="540"/>
      </w:pPr>
      <w:r>
        <w:t xml:space="preserve">19.5.1. </w:t>
      </w:r>
      <w:r w:rsidRPr="00D87738">
        <w:t xml:space="preserve">Основанием для начала административной процедуры является </w:t>
      </w:r>
      <w:r w:rsidR="009603DE">
        <w:t>поступление в МОО</w:t>
      </w:r>
      <w:r>
        <w:t xml:space="preserve"> списка </w:t>
      </w:r>
      <w:r w:rsidR="009603DE">
        <w:t>детей, направленных в данное МОО</w:t>
      </w:r>
      <w:r w:rsidRPr="00C526C9">
        <w:t>.</w:t>
      </w:r>
    </w:p>
    <w:p w:rsidR="008940B3" w:rsidRDefault="008940B3" w:rsidP="008940B3">
      <w:pPr>
        <w:pStyle w:val="a"/>
        <w:numPr>
          <w:ilvl w:val="0"/>
          <w:numId w:val="0"/>
        </w:numPr>
        <w:spacing w:line="240" w:lineRule="auto"/>
        <w:ind w:firstLine="540"/>
      </w:pPr>
      <w:bookmarkStart w:id="4" w:name="_Ref323904324"/>
      <w:r>
        <w:t>19.5.2. Заяв</w:t>
      </w:r>
      <w:r w:rsidR="009603DE">
        <w:t>ители должны лично явиться в МОО</w:t>
      </w:r>
      <w:r>
        <w:t xml:space="preserve"> для зачисления в следующий срок:</w:t>
      </w:r>
      <w:bookmarkEnd w:id="4"/>
    </w:p>
    <w:p w:rsidR="008940B3" w:rsidRDefault="008940B3" w:rsidP="008940B3">
      <w:pPr>
        <w:pStyle w:val="a0"/>
        <w:spacing w:line="240" w:lineRule="auto"/>
      </w:pPr>
      <w:r>
        <w:t xml:space="preserve">До </w:t>
      </w:r>
      <w:r w:rsidRPr="003152D5">
        <w:t>30</w:t>
      </w:r>
      <w:r>
        <w:t xml:space="preserve"> августа текущего года, если ребенок направляется п</w:t>
      </w:r>
      <w:r w:rsidR="009603DE">
        <w:t>о результатам комплектования МОО</w:t>
      </w:r>
      <w:r>
        <w:t xml:space="preserve"> на очередной учебный год;</w:t>
      </w:r>
    </w:p>
    <w:p w:rsidR="008940B3" w:rsidRPr="00D87738" w:rsidRDefault="008940B3" w:rsidP="008940B3">
      <w:pPr>
        <w:pStyle w:val="a0"/>
        <w:spacing w:line="240" w:lineRule="auto"/>
      </w:pPr>
      <w:r>
        <w:t xml:space="preserve">В течение </w:t>
      </w:r>
      <w:r w:rsidRPr="003152D5">
        <w:t>15</w:t>
      </w:r>
      <w:r>
        <w:t xml:space="preserve"> дней с момента получения направления, если ребенок зачисляется по результатам доукомплектования </w:t>
      </w:r>
      <w:r w:rsidR="009603DE">
        <w:t>МОО</w:t>
      </w:r>
      <w:r>
        <w:t xml:space="preserve"> в текущем учебном году.</w:t>
      </w:r>
    </w:p>
    <w:p w:rsidR="008940B3" w:rsidRPr="00D87738" w:rsidRDefault="00B10A91" w:rsidP="008940B3">
      <w:pPr>
        <w:pStyle w:val="a"/>
        <w:numPr>
          <w:ilvl w:val="0"/>
          <w:numId w:val="0"/>
        </w:numPr>
        <w:spacing w:line="240" w:lineRule="auto"/>
        <w:ind w:firstLine="540"/>
      </w:pPr>
      <w:r>
        <w:t>19.5.3</w:t>
      </w:r>
      <w:r w:rsidR="008940B3">
        <w:t>. Для зачисления ребенка в ДОУ заявитель представляет документы согласно п. 11.12. - 11.13. Административного регламента.</w:t>
      </w:r>
    </w:p>
    <w:p w:rsidR="008940B3" w:rsidRDefault="00B10A91" w:rsidP="008940B3">
      <w:pPr>
        <w:pStyle w:val="a"/>
        <w:numPr>
          <w:ilvl w:val="0"/>
          <w:numId w:val="0"/>
        </w:numPr>
        <w:spacing w:line="240" w:lineRule="auto"/>
        <w:ind w:firstLine="540"/>
      </w:pPr>
      <w:r>
        <w:t>19.5.4</w:t>
      </w:r>
      <w:r w:rsidR="008940B3">
        <w:t xml:space="preserve">. </w:t>
      </w:r>
      <w:r w:rsidR="008940B3" w:rsidRPr="003E5C88">
        <w:t>В случае принятия решения об о</w:t>
      </w:r>
      <w:r w:rsidR="009603DE">
        <w:t>тказе в зачислении ребенка в МОО</w:t>
      </w:r>
      <w:r w:rsidR="008940B3" w:rsidRPr="003E5C88">
        <w:t xml:space="preserve"> заявителю </w:t>
      </w:r>
      <w:r w:rsidR="008940B3">
        <w:t xml:space="preserve">по его желанию может быть </w:t>
      </w:r>
      <w:r w:rsidR="008940B3" w:rsidRPr="003E5C88">
        <w:t>выда</w:t>
      </w:r>
      <w:r w:rsidR="008940B3">
        <w:t>но</w:t>
      </w:r>
      <w:r w:rsidR="008940B3" w:rsidRPr="003E5C88">
        <w:t xml:space="preserve"> </w:t>
      </w:r>
      <w:r w:rsidR="008940B3">
        <w:t>уведомление</w:t>
      </w:r>
      <w:r w:rsidR="008940B3" w:rsidRPr="003E5C88">
        <w:t xml:space="preserve"> об отказе в зачислении</w:t>
      </w:r>
      <w:r w:rsidR="009603DE">
        <w:t xml:space="preserve"> ребенка в МОО</w:t>
      </w:r>
      <w:r w:rsidR="008940B3">
        <w:t>. Уведомление</w:t>
      </w:r>
      <w:r w:rsidR="008940B3" w:rsidRPr="003E5C88">
        <w:t xml:space="preserve"> об отказе в зачи</w:t>
      </w:r>
      <w:r w:rsidR="009603DE">
        <w:t>слении ребенка в МОО</w:t>
      </w:r>
      <w:r w:rsidR="008940B3" w:rsidRPr="003E5C88">
        <w:t xml:space="preserve"> перед</w:t>
      </w:r>
      <w:r w:rsidR="008940B3">
        <w:t>ается</w:t>
      </w:r>
      <w:r w:rsidR="008940B3" w:rsidRPr="003E5C88">
        <w:t xml:space="preserve"> заявителю очно</w:t>
      </w:r>
      <w:r w:rsidR="008940B3">
        <w:t xml:space="preserve">, </w:t>
      </w:r>
      <w:r w:rsidR="008940B3" w:rsidRPr="003E5C88">
        <w:t>в бумажном</w:t>
      </w:r>
      <w:r w:rsidR="008940B3">
        <w:t xml:space="preserve"> виде.</w:t>
      </w:r>
    </w:p>
    <w:p w:rsidR="008940B3" w:rsidRDefault="00B10A91" w:rsidP="008940B3">
      <w:pPr>
        <w:pStyle w:val="a"/>
        <w:numPr>
          <w:ilvl w:val="0"/>
          <w:numId w:val="0"/>
        </w:numPr>
        <w:spacing w:line="240" w:lineRule="auto"/>
        <w:ind w:firstLine="540"/>
      </w:pPr>
      <w:r>
        <w:t>19.5.5</w:t>
      </w:r>
      <w:r w:rsidR="008940B3">
        <w:t xml:space="preserve">. Руководитель </w:t>
      </w:r>
      <w:r w:rsidR="009603DE">
        <w:t>МОО</w:t>
      </w:r>
      <w:r w:rsidR="008940B3" w:rsidRPr="00D87738">
        <w:t xml:space="preserve"> формирует списки групп, издает Приказ о зачислении вновь поступивших детей и утверждает количественный состав сформированных групп.</w:t>
      </w:r>
    </w:p>
    <w:p w:rsidR="008940B3" w:rsidRDefault="00B10A91" w:rsidP="008940B3">
      <w:pPr>
        <w:pStyle w:val="a"/>
        <w:numPr>
          <w:ilvl w:val="0"/>
          <w:numId w:val="0"/>
        </w:numPr>
        <w:spacing w:line="240" w:lineRule="auto"/>
        <w:ind w:firstLine="540"/>
      </w:pPr>
      <w:r>
        <w:t>19.5.6</w:t>
      </w:r>
      <w:r w:rsidR="009603DE">
        <w:t xml:space="preserve">. </w:t>
      </w:r>
      <w:r>
        <w:t xml:space="preserve"> </w:t>
      </w:r>
      <w:r w:rsidR="009603DE">
        <w:t>Руководитель МОО</w:t>
      </w:r>
      <w:r w:rsidR="008940B3">
        <w:t xml:space="preserve"> передает сведения о зачисленных детях в Комитет по образованию.</w:t>
      </w:r>
    </w:p>
    <w:p w:rsidR="008940B3" w:rsidRPr="00E94B5B" w:rsidRDefault="00B10A91" w:rsidP="008940B3">
      <w:pPr>
        <w:pStyle w:val="a"/>
        <w:numPr>
          <w:ilvl w:val="0"/>
          <w:numId w:val="0"/>
        </w:numPr>
        <w:spacing w:line="240" w:lineRule="auto"/>
        <w:ind w:firstLine="540"/>
      </w:pPr>
      <w:r>
        <w:t>19.5.7</w:t>
      </w:r>
      <w:r w:rsidR="008940B3">
        <w:t xml:space="preserve">. </w:t>
      </w:r>
      <w:r w:rsidR="008940B3" w:rsidRPr="003E5C88">
        <w:t>Результат предоставления муницип</w:t>
      </w:r>
      <w:r w:rsidR="007C6AC7">
        <w:t>альной услуги учитывается в АИС, реестр</w:t>
      </w:r>
      <w:r w:rsidR="009603DE">
        <w:t xml:space="preserve"> детей, зачисленных в МОО</w:t>
      </w:r>
      <w:r w:rsidR="007C6AC7">
        <w:t xml:space="preserve"> формируется автоматически</w:t>
      </w:r>
      <w:r w:rsidR="008940B3" w:rsidRPr="003E5C88">
        <w:t>.</w:t>
      </w:r>
      <w:r w:rsidR="008940B3">
        <w:t xml:space="preserve"> </w:t>
      </w:r>
      <w:r w:rsidR="008940B3" w:rsidRPr="005F1C3A">
        <w:t xml:space="preserve">Минимальные требования к учетным данным, содержащимся в </w:t>
      </w:r>
      <w:r w:rsidR="008940B3" w:rsidRPr="00E94B5B">
        <w:t>ре</w:t>
      </w:r>
      <w:r w:rsidR="00C86B69">
        <w:t>е</w:t>
      </w:r>
      <w:r w:rsidR="008940B3" w:rsidRPr="00E94B5B">
        <w:t xml:space="preserve">стре, представлены в </w:t>
      </w:r>
      <w:r w:rsidR="008940B3">
        <w:t>П</w:t>
      </w:r>
      <w:r w:rsidR="008940B3" w:rsidRPr="00E94B5B">
        <w:t xml:space="preserve">риложении </w:t>
      </w:r>
      <w:r w:rsidR="008940B3">
        <w:t xml:space="preserve">№ </w:t>
      </w:r>
      <w:r w:rsidR="008940B3" w:rsidRPr="00E94B5B">
        <w:t>14</w:t>
      </w:r>
      <w:r w:rsidR="008940B3">
        <w:t xml:space="preserve"> Административного регламента.</w:t>
      </w:r>
    </w:p>
    <w:p w:rsidR="008940B3" w:rsidRDefault="00B10A91" w:rsidP="008940B3">
      <w:pPr>
        <w:pStyle w:val="a"/>
        <w:numPr>
          <w:ilvl w:val="0"/>
          <w:numId w:val="0"/>
        </w:numPr>
        <w:spacing w:line="240" w:lineRule="auto"/>
        <w:ind w:firstLine="540"/>
      </w:pPr>
      <w:r>
        <w:t>19.5.8</w:t>
      </w:r>
      <w:r w:rsidR="008940B3">
        <w:t xml:space="preserve">. </w:t>
      </w:r>
      <w:r w:rsidR="008940B3" w:rsidRPr="003E5C88">
        <w:t>Ответственным за ведение ре</w:t>
      </w:r>
      <w:r w:rsidR="00C86B69">
        <w:t>е</w:t>
      </w:r>
      <w:r w:rsidR="009603DE">
        <w:t>стра детей, зачисленных в МОО</w:t>
      </w:r>
      <w:r w:rsidR="008940B3" w:rsidRPr="003E5C88">
        <w:t xml:space="preserve">, является </w:t>
      </w:r>
      <w:r w:rsidR="009603DE">
        <w:t>Комитет по образованию, МОО</w:t>
      </w:r>
      <w:r w:rsidR="008940B3" w:rsidRPr="003E5C88">
        <w:t>.</w:t>
      </w:r>
    </w:p>
    <w:p w:rsidR="00A72F2F" w:rsidRPr="00A72F2F" w:rsidRDefault="00A72F2F" w:rsidP="00A72F2F">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19.5.9</w:t>
      </w:r>
      <w:r w:rsidRPr="00A72F2F">
        <w:rPr>
          <w:rFonts w:ascii="Times New Roman" w:hAnsi="Times New Roman" w:cs="Times New Roman"/>
          <w:sz w:val="22"/>
          <w:szCs w:val="22"/>
        </w:rPr>
        <w:t>.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w:t>
      </w:r>
      <w:r w:rsidR="004839CF">
        <w:rPr>
          <w:rFonts w:ascii="Times New Roman" w:hAnsi="Times New Roman" w:cs="Times New Roman"/>
          <w:sz w:val="22"/>
          <w:szCs w:val="22"/>
        </w:rPr>
        <w:t>-медико-педагогической комиссии, дети-инвалиды в соответствии с программой реабилитации</w:t>
      </w:r>
      <w:r w:rsidR="00684587">
        <w:rPr>
          <w:rFonts w:ascii="Times New Roman" w:hAnsi="Times New Roman" w:cs="Times New Roman"/>
          <w:sz w:val="22"/>
          <w:szCs w:val="22"/>
        </w:rPr>
        <w:t>.</w:t>
      </w:r>
    </w:p>
    <w:p w:rsidR="00A72F2F" w:rsidRPr="003E5C88" w:rsidRDefault="00A72F2F" w:rsidP="008940B3">
      <w:pPr>
        <w:pStyle w:val="a"/>
        <w:numPr>
          <w:ilvl w:val="0"/>
          <w:numId w:val="0"/>
        </w:numPr>
        <w:spacing w:line="240" w:lineRule="auto"/>
        <w:ind w:firstLine="540"/>
      </w:pPr>
    </w:p>
    <w:p w:rsidR="008940B3" w:rsidRDefault="008940B3" w:rsidP="008940B3">
      <w:pPr>
        <w:pStyle w:val="1"/>
        <w:numPr>
          <w:ilvl w:val="0"/>
          <w:numId w:val="0"/>
        </w:numPr>
        <w:spacing w:line="240" w:lineRule="auto"/>
        <w:ind w:left="900"/>
      </w:pPr>
      <w:r>
        <w:rPr>
          <w:lang w:val="en-US"/>
        </w:rPr>
        <w:t>IV</w:t>
      </w:r>
      <w:r>
        <w:t xml:space="preserve">. </w:t>
      </w:r>
      <w:r w:rsidRPr="00DB57B1">
        <w:t>ФОРМЫ КОНТРОЛЯ ИСПОЛНЕНИ</w:t>
      </w:r>
      <w:r>
        <w:t xml:space="preserve">Я  </w:t>
      </w:r>
      <w:r w:rsidRPr="00DB57B1">
        <w:t xml:space="preserve"> АДМИНИСТРАТИВНОГО РЕГЛАМЕНТА</w:t>
      </w:r>
    </w:p>
    <w:p w:rsidR="00A871ED" w:rsidRDefault="00A871ED" w:rsidP="00A871ED"/>
    <w:p w:rsidR="00A871ED" w:rsidRPr="00A871ED" w:rsidRDefault="00A871ED" w:rsidP="00A871ED">
      <w:pPr>
        <w:autoSpaceDE w:val="0"/>
        <w:autoSpaceDN w:val="0"/>
        <w:adjustRightInd w:val="0"/>
        <w:jc w:val="center"/>
        <w:outlineLvl w:val="1"/>
        <w:rPr>
          <w:b/>
          <w:bCs/>
          <w:sz w:val="26"/>
          <w:szCs w:val="26"/>
        </w:rPr>
      </w:pPr>
      <w:r w:rsidRPr="00A871ED">
        <w:rPr>
          <w:b/>
          <w:bCs/>
          <w:sz w:val="26"/>
          <w:szCs w:val="26"/>
        </w:rPr>
        <w:lastRenderedPageBreak/>
        <w:t>4.1. Порядок осуществления текущего контроля за соблюдением</w:t>
      </w:r>
    </w:p>
    <w:p w:rsidR="00A871ED" w:rsidRPr="00A871ED" w:rsidRDefault="00A871ED" w:rsidP="00A871ED">
      <w:pPr>
        <w:autoSpaceDE w:val="0"/>
        <w:autoSpaceDN w:val="0"/>
        <w:adjustRightInd w:val="0"/>
        <w:jc w:val="center"/>
        <w:rPr>
          <w:b/>
          <w:bCs/>
          <w:sz w:val="26"/>
          <w:szCs w:val="26"/>
        </w:rPr>
      </w:pPr>
      <w:r w:rsidRPr="00A871ED">
        <w:rPr>
          <w:b/>
          <w:bCs/>
          <w:sz w:val="26"/>
          <w:szCs w:val="26"/>
        </w:rPr>
        <w:t>и исполнением ответственными должностными лицами положений</w:t>
      </w:r>
    </w:p>
    <w:p w:rsidR="00A871ED" w:rsidRPr="00A871ED" w:rsidRDefault="00A871ED" w:rsidP="00A871ED">
      <w:pPr>
        <w:autoSpaceDE w:val="0"/>
        <w:autoSpaceDN w:val="0"/>
        <w:adjustRightInd w:val="0"/>
        <w:jc w:val="center"/>
        <w:rPr>
          <w:b/>
          <w:bCs/>
          <w:sz w:val="26"/>
          <w:szCs w:val="26"/>
        </w:rPr>
      </w:pPr>
      <w:r w:rsidRPr="00A871ED">
        <w:rPr>
          <w:b/>
          <w:bCs/>
          <w:sz w:val="26"/>
          <w:szCs w:val="26"/>
        </w:rPr>
        <w:t>настоящего Административного регламента и иных нормативных</w:t>
      </w:r>
    </w:p>
    <w:p w:rsidR="00A871ED" w:rsidRPr="00A871ED" w:rsidRDefault="00A871ED" w:rsidP="00A871ED">
      <w:pPr>
        <w:autoSpaceDE w:val="0"/>
        <w:autoSpaceDN w:val="0"/>
        <w:adjustRightInd w:val="0"/>
        <w:jc w:val="center"/>
        <w:rPr>
          <w:b/>
          <w:bCs/>
          <w:sz w:val="26"/>
          <w:szCs w:val="26"/>
        </w:rPr>
      </w:pPr>
      <w:r w:rsidRPr="00A871ED">
        <w:rPr>
          <w:b/>
          <w:bCs/>
          <w:sz w:val="26"/>
          <w:szCs w:val="26"/>
        </w:rPr>
        <w:t>правовых актов, устанавливающих требования к предоставлению</w:t>
      </w:r>
    </w:p>
    <w:p w:rsidR="00A871ED" w:rsidRPr="00A871ED" w:rsidRDefault="00A871ED" w:rsidP="00A871ED">
      <w:pPr>
        <w:autoSpaceDE w:val="0"/>
        <w:autoSpaceDN w:val="0"/>
        <w:adjustRightInd w:val="0"/>
        <w:jc w:val="center"/>
        <w:rPr>
          <w:b/>
          <w:bCs/>
          <w:sz w:val="26"/>
          <w:szCs w:val="26"/>
        </w:rPr>
      </w:pPr>
      <w:r w:rsidRPr="00A871ED">
        <w:rPr>
          <w:b/>
          <w:bCs/>
          <w:sz w:val="26"/>
          <w:szCs w:val="26"/>
        </w:rPr>
        <w:t>муниципальной услуги, а также принятием решений</w:t>
      </w:r>
    </w:p>
    <w:p w:rsidR="00A871ED" w:rsidRPr="00A871ED" w:rsidRDefault="00A871ED" w:rsidP="00A871ED">
      <w:pPr>
        <w:autoSpaceDE w:val="0"/>
        <w:autoSpaceDN w:val="0"/>
        <w:adjustRightInd w:val="0"/>
        <w:jc w:val="center"/>
        <w:rPr>
          <w:b/>
          <w:bCs/>
          <w:sz w:val="26"/>
          <w:szCs w:val="26"/>
        </w:rPr>
      </w:pPr>
      <w:r w:rsidRPr="00A871ED">
        <w:rPr>
          <w:b/>
          <w:bCs/>
          <w:sz w:val="26"/>
          <w:szCs w:val="26"/>
        </w:rPr>
        <w:t>ответственными лицами</w:t>
      </w:r>
    </w:p>
    <w:p w:rsidR="00A871ED" w:rsidRPr="00A871ED" w:rsidRDefault="00A871ED" w:rsidP="00A871ED">
      <w:pPr>
        <w:autoSpaceDE w:val="0"/>
        <w:autoSpaceDN w:val="0"/>
        <w:adjustRightInd w:val="0"/>
        <w:jc w:val="center"/>
        <w:rPr>
          <w:sz w:val="26"/>
          <w:szCs w:val="26"/>
        </w:rPr>
      </w:pPr>
    </w:p>
    <w:p w:rsidR="00A871ED" w:rsidRPr="00A871ED" w:rsidRDefault="00A871ED" w:rsidP="00A871ED">
      <w:pPr>
        <w:autoSpaceDE w:val="0"/>
        <w:autoSpaceDN w:val="0"/>
        <w:adjustRightInd w:val="0"/>
        <w:ind w:firstLine="540"/>
        <w:jc w:val="both"/>
        <w:rPr>
          <w:sz w:val="26"/>
          <w:szCs w:val="26"/>
        </w:rPr>
      </w:pPr>
      <w:r w:rsidRPr="00A871ED">
        <w:rPr>
          <w:sz w:val="26"/>
          <w:szCs w:val="26"/>
        </w:rPr>
        <w:t xml:space="preserve">4.1.1. Глава </w:t>
      </w:r>
      <w:r>
        <w:rPr>
          <w:sz w:val="26"/>
          <w:szCs w:val="26"/>
        </w:rPr>
        <w:t>муниципального образования «Гагаринский район» Смоленской области</w:t>
      </w:r>
      <w:r w:rsidRPr="00A871ED">
        <w:rPr>
          <w:sz w:val="26"/>
          <w:szCs w:val="26"/>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A871ED" w:rsidRPr="00A871ED" w:rsidRDefault="00A871ED" w:rsidP="00A871ED">
      <w:pPr>
        <w:autoSpaceDE w:val="0"/>
        <w:autoSpaceDN w:val="0"/>
        <w:adjustRightInd w:val="0"/>
        <w:ind w:firstLine="540"/>
        <w:jc w:val="both"/>
        <w:rPr>
          <w:sz w:val="26"/>
          <w:szCs w:val="26"/>
        </w:rPr>
      </w:pPr>
      <w:r w:rsidRPr="00A871ED">
        <w:rPr>
          <w:sz w:val="26"/>
          <w:szCs w:val="26"/>
        </w:rPr>
        <w:t xml:space="preserve">4.1.2. Текущий контроль осуществляется путем проведения Главой </w:t>
      </w:r>
      <w:r>
        <w:rPr>
          <w:sz w:val="26"/>
          <w:szCs w:val="26"/>
        </w:rPr>
        <w:t>муниципального образования «Гагаринский район» Смоленской области</w:t>
      </w:r>
      <w:r w:rsidRPr="00A871ED">
        <w:rPr>
          <w:sz w:val="26"/>
          <w:szCs w:val="26"/>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A871ED" w:rsidRPr="002E2B99" w:rsidRDefault="00A871ED" w:rsidP="00A871ED">
      <w:pPr>
        <w:autoSpaceDE w:val="0"/>
        <w:autoSpaceDN w:val="0"/>
        <w:adjustRightInd w:val="0"/>
        <w:ind w:firstLine="540"/>
        <w:jc w:val="both"/>
        <w:rPr>
          <w:sz w:val="28"/>
          <w:szCs w:val="28"/>
        </w:rPr>
      </w:pPr>
    </w:p>
    <w:p w:rsidR="00A871ED" w:rsidRPr="00A871ED" w:rsidRDefault="00A871ED" w:rsidP="00A871ED">
      <w:pPr>
        <w:autoSpaceDE w:val="0"/>
        <w:autoSpaceDN w:val="0"/>
        <w:adjustRightInd w:val="0"/>
        <w:jc w:val="center"/>
        <w:outlineLvl w:val="1"/>
        <w:rPr>
          <w:b/>
          <w:bCs/>
          <w:sz w:val="26"/>
          <w:szCs w:val="26"/>
        </w:rPr>
      </w:pPr>
      <w:r w:rsidRPr="00A871ED">
        <w:rPr>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A871ED" w:rsidRPr="00A871ED" w:rsidRDefault="00A871ED" w:rsidP="00A871ED">
      <w:pPr>
        <w:autoSpaceDE w:val="0"/>
        <w:autoSpaceDN w:val="0"/>
        <w:adjustRightInd w:val="0"/>
        <w:jc w:val="center"/>
        <w:rPr>
          <w:b/>
          <w:bCs/>
          <w:sz w:val="26"/>
          <w:szCs w:val="26"/>
        </w:rPr>
      </w:pPr>
      <w:r w:rsidRPr="00A871ED">
        <w:rPr>
          <w:b/>
          <w:bCs/>
          <w:sz w:val="26"/>
          <w:szCs w:val="26"/>
        </w:rPr>
        <w:t>муниципальной услуги</w:t>
      </w:r>
    </w:p>
    <w:p w:rsidR="00A871ED" w:rsidRPr="00A871ED" w:rsidRDefault="00A871ED" w:rsidP="00A871ED">
      <w:pPr>
        <w:autoSpaceDE w:val="0"/>
        <w:autoSpaceDN w:val="0"/>
        <w:adjustRightInd w:val="0"/>
        <w:jc w:val="center"/>
        <w:rPr>
          <w:sz w:val="26"/>
          <w:szCs w:val="26"/>
        </w:rPr>
      </w:pPr>
    </w:p>
    <w:p w:rsidR="00A871ED" w:rsidRPr="00A871ED" w:rsidRDefault="00A871ED" w:rsidP="00A871ED">
      <w:pPr>
        <w:autoSpaceDE w:val="0"/>
        <w:autoSpaceDN w:val="0"/>
        <w:adjustRightInd w:val="0"/>
        <w:ind w:firstLine="567"/>
        <w:jc w:val="both"/>
        <w:rPr>
          <w:sz w:val="26"/>
          <w:szCs w:val="26"/>
        </w:rPr>
      </w:pPr>
      <w:r w:rsidRPr="00A871ED">
        <w:rPr>
          <w:sz w:val="26"/>
          <w:szCs w:val="26"/>
        </w:rPr>
        <w:t>4.2.1. Проверки могут быть плановыми (осуществляться на основании полугодовых или годовых планов работы Администрации) и внеплановыми.</w:t>
      </w:r>
    </w:p>
    <w:p w:rsidR="00A871ED" w:rsidRPr="00A871ED" w:rsidRDefault="00A871ED" w:rsidP="00A871ED">
      <w:pPr>
        <w:autoSpaceDE w:val="0"/>
        <w:autoSpaceDN w:val="0"/>
        <w:adjustRightInd w:val="0"/>
        <w:ind w:firstLine="567"/>
        <w:jc w:val="both"/>
        <w:rPr>
          <w:sz w:val="26"/>
          <w:szCs w:val="26"/>
        </w:rPr>
      </w:pPr>
      <w:r w:rsidRPr="00A871ED">
        <w:rPr>
          <w:sz w:val="26"/>
          <w:szCs w:val="26"/>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A871ED" w:rsidRPr="00A871ED" w:rsidRDefault="00A871ED" w:rsidP="00A871ED">
      <w:pPr>
        <w:autoSpaceDE w:val="0"/>
        <w:autoSpaceDN w:val="0"/>
        <w:adjustRightInd w:val="0"/>
        <w:ind w:firstLine="567"/>
        <w:jc w:val="both"/>
        <w:rPr>
          <w:sz w:val="26"/>
          <w:szCs w:val="26"/>
        </w:rPr>
      </w:pPr>
      <w:r w:rsidRPr="00A871ED">
        <w:rPr>
          <w:sz w:val="26"/>
          <w:szCs w:val="26"/>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w:t>
      </w:r>
      <w:r>
        <w:rPr>
          <w:sz w:val="26"/>
          <w:szCs w:val="26"/>
        </w:rPr>
        <w:t xml:space="preserve"> муниципального образования «Гагаринский район» Смоленской области</w:t>
      </w:r>
      <w:r w:rsidRPr="00A871ED">
        <w:rPr>
          <w:sz w:val="26"/>
          <w:szCs w:val="26"/>
        </w:rPr>
        <w:t>.</w:t>
      </w:r>
    </w:p>
    <w:p w:rsidR="00A871ED" w:rsidRPr="00A871ED" w:rsidRDefault="00A871ED" w:rsidP="00A871ED">
      <w:pPr>
        <w:autoSpaceDE w:val="0"/>
        <w:autoSpaceDN w:val="0"/>
        <w:adjustRightInd w:val="0"/>
        <w:ind w:firstLine="567"/>
        <w:jc w:val="both"/>
        <w:rPr>
          <w:sz w:val="26"/>
          <w:szCs w:val="26"/>
        </w:rPr>
      </w:pPr>
      <w:r w:rsidRPr="00A871ED">
        <w:rPr>
          <w:sz w:val="26"/>
          <w:szCs w:val="26"/>
        </w:rPr>
        <w:t>4.2.4. Результаты проверки оформляются в виде справки, в которой отмечаются выявленные недостатки и предложения по их устранению.</w:t>
      </w:r>
    </w:p>
    <w:p w:rsidR="00A871ED" w:rsidRPr="00A871ED" w:rsidRDefault="00A871ED" w:rsidP="006E2E70">
      <w:pPr>
        <w:autoSpaceDE w:val="0"/>
        <w:autoSpaceDN w:val="0"/>
        <w:adjustRightInd w:val="0"/>
        <w:ind w:firstLine="567"/>
        <w:jc w:val="both"/>
        <w:rPr>
          <w:sz w:val="26"/>
          <w:szCs w:val="26"/>
        </w:rPr>
      </w:pPr>
      <w:r w:rsidRPr="00A871ED">
        <w:rPr>
          <w:sz w:val="26"/>
          <w:szCs w:val="26"/>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A871ED" w:rsidRPr="002E2B99" w:rsidRDefault="00A871ED" w:rsidP="00A871ED">
      <w:pPr>
        <w:autoSpaceDE w:val="0"/>
        <w:autoSpaceDN w:val="0"/>
        <w:adjustRightInd w:val="0"/>
        <w:ind w:firstLine="540"/>
        <w:jc w:val="both"/>
        <w:rPr>
          <w:sz w:val="28"/>
          <w:szCs w:val="28"/>
        </w:rPr>
      </w:pPr>
    </w:p>
    <w:p w:rsidR="00A871ED" w:rsidRPr="00A871ED" w:rsidRDefault="00A871ED" w:rsidP="00A871ED">
      <w:pPr>
        <w:autoSpaceDE w:val="0"/>
        <w:autoSpaceDN w:val="0"/>
        <w:adjustRightInd w:val="0"/>
        <w:jc w:val="center"/>
        <w:outlineLvl w:val="1"/>
        <w:rPr>
          <w:b/>
          <w:bCs/>
          <w:sz w:val="26"/>
          <w:szCs w:val="26"/>
        </w:rPr>
      </w:pPr>
      <w:r w:rsidRPr="00A871ED">
        <w:rPr>
          <w:b/>
          <w:bCs/>
          <w:sz w:val="26"/>
          <w:szCs w:val="26"/>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A871ED" w:rsidRPr="00A871ED" w:rsidRDefault="00A871ED" w:rsidP="00A871ED">
      <w:pPr>
        <w:autoSpaceDE w:val="0"/>
        <w:autoSpaceDN w:val="0"/>
        <w:adjustRightInd w:val="0"/>
        <w:jc w:val="center"/>
        <w:rPr>
          <w:sz w:val="26"/>
          <w:szCs w:val="26"/>
        </w:rPr>
      </w:pPr>
    </w:p>
    <w:p w:rsidR="00A871ED" w:rsidRPr="00A871ED" w:rsidRDefault="00A871ED" w:rsidP="00A871ED">
      <w:pPr>
        <w:autoSpaceDE w:val="0"/>
        <w:autoSpaceDN w:val="0"/>
        <w:adjustRightInd w:val="0"/>
        <w:ind w:firstLine="567"/>
        <w:jc w:val="both"/>
        <w:rPr>
          <w:sz w:val="26"/>
          <w:szCs w:val="26"/>
        </w:rPr>
      </w:pPr>
      <w:r w:rsidRPr="00A871ED">
        <w:rPr>
          <w:sz w:val="26"/>
          <w:szCs w:val="26"/>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A871ED" w:rsidRPr="00A871ED" w:rsidRDefault="00A871ED" w:rsidP="00A871ED">
      <w:pPr>
        <w:autoSpaceDE w:val="0"/>
        <w:autoSpaceDN w:val="0"/>
        <w:adjustRightInd w:val="0"/>
        <w:ind w:firstLine="567"/>
        <w:jc w:val="both"/>
        <w:rPr>
          <w:sz w:val="26"/>
          <w:szCs w:val="26"/>
        </w:rPr>
      </w:pPr>
      <w:r w:rsidRPr="00A871ED">
        <w:rPr>
          <w:sz w:val="26"/>
          <w:szCs w:val="26"/>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A871ED" w:rsidRDefault="00A871ED" w:rsidP="00A871ED"/>
    <w:p w:rsidR="008940B3" w:rsidRDefault="008940B3" w:rsidP="008940B3">
      <w:pPr>
        <w:pStyle w:val="1"/>
        <w:numPr>
          <w:ilvl w:val="0"/>
          <w:numId w:val="0"/>
        </w:numPr>
        <w:spacing w:line="240" w:lineRule="auto"/>
        <w:ind w:left="900"/>
      </w:pPr>
      <w:r>
        <w:rPr>
          <w:lang w:val="en-US"/>
        </w:rPr>
        <w:t>V</w:t>
      </w:r>
      <w:r>
        <w:t xml:space="preserve">. </w:t>
      </w:r>
      <w:r w:rsidRPr="00345855">
        <w:t>ДОСУДЕБНЫЙ (</w:t>
      </w:r>
      <w:r w:rsidRPr="00DB57B1">
        <w:t>ВНЕСУДЕБНЫЙ</w:t>
      </w:r>
      <w:r w:rsidRPr="00345855">
        <w:t>)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940B3" w:rsidRPr="00D87738" w:rsidRDefault="00A871ED" w:rsidP="008940B3">
      <w:pPr>
        <w:pStyle w:val="a"/>
        <w:numPr>
          <w:ilvl w:val="0"/>
          <w:numId w:val="0"/>
        </w:numPr>
        <w:spacing w:line="240" w:lineRule="auto"/>
        <w:ind w:firstLine="540"/>
      </w:pPr>
      <w:r>
        <w:t>5</w:t>
      </w:r>
      <w:r w:rsidR="008940B3">
        <w:t xml:space="preserve">.1. </w:t>
      </w:r>
      <w:r w:rsidR="008940B3" w:rsidRPr="00D87738">
        <w:t xml:space="preserve">Заинтересованные граждане в соответствии с </w:t>
      </w:r>
      <w:r w:rsidR="008940B3">
        <w:t>Административны</w:t>
      </w:r>
      <w:r w:rsidR="008940B3" w:rsidRPr="00D87738">
        <w:t xml:space="preserve">м регламентом вправе обжаловать в досудебном порядке: </w:t>
      </w:r>
    </w:p>
    <w:p w:rsidR="008940B3" w:rsidRPr="00D87738" w:rsidRDefault="008940B3" w:rsidP="008940B3">
      <w:pPr>
        <w:pStyle w:val="a0"/>
        <w:spacing w:line="240" w:lineRule="auto"/>
      </w:pPr>
      <w:r w:rsidRPr="00D87738">
        <w:t xml:space="preserve">действия (бездействие) и решения должностных лиц, имевшие место в процессе подачи заявления о постановке на учет и зачислении ребенка в </w:t>
      </w:r>
      <w:r w:rsidR="002C0441">
        <w:t>МОО</w:t>
      </w:r>
      <w:r w:rsidRPr="00D87738">
        <w:t>;</w:t>
      </w:r>
    </w:p>
    <w:p w:rsidR="008940B3" w:rsidRPr="00D87738" w:rsidRDefault="008940B3" w:rsidP="008940B3">
      <w:pPr>
        <w:pStyle w:val="a0"/>
        <w:spacing w:line="240" w:lineRule="auto"/>
      </w:pPr>
      <w:r w:rsidRPr="00D87738">
        <w:t>действия (бездействие) и решения должностных лиц, имевшие место в процессе учета</w:t>
      </w:r>
      <w:r w:rsidR="002C0441">
        <w:t xml:space="preserve"> Заявителей и комплектования МОО</w:t>
      </w:r>
      <w:r w:rsidRPr="00D87738">
        <w:t>;</w:t>
      </w:r>
    </w:p>
    <w:p w:rsidR="008940B3" w:rsidRPr="00D87738" w:rsidRDefault="008940B3" w:rsidP="008940B3">
      <w:pPr>
        <w:pStyle w:val="a0"/>
        <w:spacing w:line="240" w:lineRule="auto"/>
      </w:pPr>
      <w:r w:rsidRPr="00D87738">
        <w:t>действия (бездействие) и решения должностных лиц, имевшие место в процессе зачисления ребенк</w:t>
      </w:r>
      <w:r w:rsidR="002C0441">
        <w:t>а в МОО, или отказ в зачислении в МОО</w:t>
      </w:r>
      <w:r w:rsidRPr="00D87738">
        <w:t>.</w:t>
      </w:r>
    </w:p>
    <w:p w:rsidR="008940B3" w:rsidRPr="00D87738" w:rsidRDefault="00A871ED" w:rsidP="008940B3">
      <w:pPr>
        <w:pStyle w:val="a"/>
        <w:numPr>
          <w:ilvl w:val="0"/>
          <w:numId w:val="0"/>
        </w:numPr>
        <w:spacing w:line="240" w:lineRule="auto"/>
        <w:ind w:firstLine="540"/>
      </w:pPr>
      <w:r>
        <w:t>5</w:t>
      </w:r>
      <w:r w:rsidR="008940B3">
        <w:t xml:space="preserve">.2. </w:t>
      </w:r>
      <w:r w:rsidR="008940B3" w:rsidRPr="00D87738">
        <w:t xml:space="preserve">Необоснованное превышение установленных </w:t>
      </w:r>
      <w:r w:rsidR="008940B3">
        <w:t xml:space="preserve">Административным </w:t>
      </w:r>
      <w:r w:rsidR="008940B3" w:rsidRPr="00D87738">
        <w:t>регламентом сроков осуществления административных процедур (оказания услуг), а также иные действия (бездействия) и решения</w:t>
      </w:r>
      <w:r w:rsidR="008940B3">
        <w:t xml:space="preserve"> МФЦ, </w:t>
      </w:r>
      <w:r w:rsidR="008940B3" w:rsidRPr="00D87738">
        <w:t xml:space="preserve"> </w:t>
      </w:r>
      <w:r w:rsidR="008940B3">
        <w:t>Комитета по образованию</w:t>
      </w:r>
      <w:r w:rsidR="008940B3" w:rsidRPr="00D87738">
        <w:t>, образовательных учреждений и их должностных лиц могут быть обжалованы в вышестоящие органы местного самоуправления, органы государственной власти или в суд.</w:t>
      </w:r>
    </w:p>
    <w:p w:rsidR="008940B3" w:rsidRPr="00D87738" w:rsidRDefault="00A871ED" w:rsidP="008940B3">
      <w:pPr>
        <w:pStyle w:val="a"/>
        <w:numPr>
          <w:ilvl w:val="0"/>
          <w:numId w:val="0"/>
        </w:numPr>
        <w:spacing w:line="240" w:lineRule="auto"/>
        <w:ind w:firstLine="540"/>
      </w:pPr>
      <w:r>
        <w:t>5</w:t>
      </w:r>
      <w:r w:rsidR="008940B3">
        <w:t xml:space="preserve">.3. </w:t>
      </w:r>
      <w:r w:rsidR="008940B3" w:rsidRPr="00D87738">
        <w:t>Жалоба может быть подана лицом, права которого нарушены, или его представителем, чьи полномочия удостоверены в установленном законом порядке.</w:t>
      </w:r>
    </w:p>
    <w:p w:rsidR="008940B3" w:rsidRPr="00D87738" w:rsidRDefault="00A871ED" w:rsidP="008940B3">
      <w:pPr>
        <w:pStyle w:val="a"/>
        <w:numPr>
          <w:ilvl w:val="0"/>
          <w:numId w:val="0"/>
        </w:numPr>
        <w:spacing w:line="240" w:lineRule="auto"/>
        <w:ind w:firstLine="540"/>
      </w:pPr>
      <w:r>
        <w:t>5</w:t>
      </w:r>
      <w:r w:rsidR="008940B3">
        <w:t xml:space="preserve">.4. </w:t>
      </w:r>
      <w:r w:rsidR="008940B3" w:rsidRPr="00D87738">
        <w:t xml:space="preserve">Действия (бездействие) и решения </w:t>
      </w:r>
      <w:r w:rsidR="008940B3">
        <w:t>сотрудников МФЦ,  Комитета по образованию</w:t>
      </w:r>
      <w:r w:rsidR="008940B3" w:rsidRPr="00D87738">
        <w:t xml:space="preserve">, имевшие место в процессе подачи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могут быть обжалованы </w:t>
      </w:r>
      <w:r w:rsidR="008940B3">
        <w:t>председателю</w:t>
      </w:r>
      <w:r w:rsidR="008940B3" w:rsidRPr="00D87738">
        <w:t xml:space="preserve"> </w:t>
      </w:r>
      <w:r w:rsidR="008940B3">
        <w:t>Комитета по образованию, Главе Администрации муниципального образования «Гагаринский район» Смоленской области</w:t>
      </w:r>
      <w:r w:rsidR="008940B3" w:rsidRPr="00D87738">
        <w:t>.</w:t>
      </w:r>
    </w:p>
    <w:p w:rsidR="008940B3" w:rsidRPr="00D87738" w:rsidRDefault="00A871ED" w:rsidP="008940B3">
      <w:pPr>
        <w:pStyle w:val="a"/>
        <w:numPr>
          <w:ilvl w:val="0"/>
          <w:numId w:val="0"/>
        </w:numPr>
        <w:spacing w:line="240" w:lineRule="auto"/>
        <w:ind w:firstLine="540"/>
      </w:pPr>
      <w:r>
        <w:t>5</w:t>
      </w:r>
      <w:r w:rsidR="008940B3">
        <w:t xml:space="preserve">.5. </w:t>
      </w:r>
      <w:r w:rsidR="008940B3" w:rsidRPr="00D87738">
        <w:t xml:space="preserve">Действия (бездействие) и решения </w:t>
      </w:r>
      <w:r w:rsidR="008940B3">
        <w:t>председателя Комитета по образованию</w:t>
      </w:r>
      <w:r w:rsidR="008940B3" w:rsidRPr="00D87738">
        <w:t xml:space="preserve">, имевшие место в процессе подачи заявления о постановке на учет и зачислении ребенка в образовательное учреждение, реализующие основную образовательную программу дошкольного образования (детский сад), могут быть обжалованы </w:t>
      </w:r>
      <w:r w:rsidR="008940B3">
        <w:t>Главе Администрации муниципального образования «Гагаринский район» Смоленской области</w:t>
      </w:r>
      <w:r w:rsidR="008940B3" w:rsidRPr="00D87738">
        <w:t>.</w:t>
      </w:r>
    </w:p>
    <w:p w:rsidR="008940B3" w:rsidRPr="00D87738" w:rsidRDefault="00A871ED" w:rsidP="008940B3">
      <w:pPr>
        <w:pStyle w:val="a"/>
        <w:numPr>
          <w:ilvl w:val="0"/>
          <w:numId w:val="0"/>
        </w:numPr>
        <w:spacing w:line="240" w:lineRule="auto"/>
        <w:ind w:firstLine="540"/>
      </w:pPr>
      <w:r>
        <w:t>5</w:t>
      </w:r>
      <w:r w:rsidR="008940B3">
        <w:t xml:space="preserve">.6. </w:t>
      </w:r>
      <w:r w:rsidR="008940B3" w:rsidRPr="00D87738">
        <w:t>Действия (безде</w:t>
      </w:r>
      <w:r w:rsidR="008940B3">
        <w:t xml:space="preserve">йствие) и решения </w:t>
      </w:r>
      <w:r w:rsidR="008940B3" w:rsidRPr="00D87738">
        <w:t>членов Комиссии</w:t>
      </w:r>
      <w:r w:rsidR="008940B3">
        <w:t xml:space="preserve"> по комплектованию</w:t>
      </w:r>
      <w:r w:rsidR="008940B3" w:rsidRPr="00D87738">
        <w:t>, имевшие место в процессе учета</w:t>
      </w:r>
      <w:r w:rsidR="002C0441">
        <w:t xml:space="preserve"> Заявителей и комплектования МОО</w:t>
      </w:r>
      <w:r w:rsidR="008940B3" w:rsidRPr="00D87738">
        <w:t xml:space="preserve">, могут быть обжалованы председателю </w:t>
      </w:r>
      <w:r w:rsidR="008940B3">
        <w:t>Комитета по образованию</w:t>
      </w:r>
      <w:r w:rsidR="008940B3" w:rsidRPr="00D87738">
        <w:t>.</w:t>
      </w:r>
    </w:p>
    <w:p w:rsidR="008940B3" w:rsidRPr="00D87738" w:rsidRDefault="00A871ED" w:rsidP="008940B3">
      <w:pPr>
        <w:pStyle w:val="a"/>
        <w:numPr>
          <w:ilvl w:val="0"/>
          <w:numId w:val="0"/>
        </w:numPr>
        <w:spacing w:line="240" w:lineRule="auto"/>
        <w:ind w:firstLine="540"/>
      </w:pPr>
      <w:r>
        <w:t>5</w:t>
      </w:r>
      <w:r w:rsidR="008940B3">
        <w:t xml:space="preserve">.7. </w:t>
      </w:r>
      <w:r w:rsidR="008940B3" w:rsidRPr="00D87738">
        <w:t xml:space="preserve">Действия (бездействие) и решения </w:t>
      </w:r>
      <w:r w:rsidR="008940B3">
        <w:t>председателя</w:t>
      </w:r>
      <w:r w:rsidR="008940B3" w:rsidRPr="00D87738">
        <w:t xml:space="preserve"> </w:t>
      </w:r>
      <w:r w:rsidR="008940B3">
        <w:t>Комиссии по комплектованию</w:t>
      </w:r>
      <w:r w:rsidR="008940B3" w:rsidRPr="00D87738">
        <w:t>, имевшие место в процессе учета</w:t>
      </w:r>
      <w:r w:rsidR="002C0441">
        <w:t xml:space="preserve"> Заявителей и комплектования МОО</w:t>
      </w:r>
      <w:r w:rsidR="008940B3" w:rsidRPr="00D87738">
        <w:t>, могут быть обжалованы Главе</w:t>
      </w:r>
      <w:r w:rsidR="008940B3" w:rsidRPr="00A037B3">
        <w:t xml:space="preserve"> </w:t>
      </w:r>
      <w:r w:rsidR="008940B3">
        <w:t>Администрации муниципального образования «Гагаринский район» Смоленской области</w:t>
      </w:r>
      <w:r w:rsidR="008940B3" w:rsidRPr="00D87738">
        <w:t>.</w:t>
      </w:r>
    </w:p>
    <w:p w:rsidR="008940B3" w:rsidRPr="00D87738" w:rsidRDefault="00A871ED" w:rsidP="008940B3">
      <w:pPr>
        <w:pStyle w:val="a"/>
        <w:numPr>
          <w:ilvl w:val="0"/>
          <w:numId w:val="0"/>
        </w:numPr>
        <w:spacing w:line="240" w:lineRule="auto"/>
        <w:ind w:firstLine="540"/>
      </w:pPr>
      <w:r>
        <w:t>5</w:t>
      </w:r>
      <w:r w:rsidR="008940B3">
        <w:t xml:space="preserve">.8. </w:t>
      </w:r>
      <w:r w:rsidR="008940B3" w:rsidRPr="00D87738">
        <w:t>Действия (бездействие) и решения членов Комиссии</w:t>
      </w:r>
      <w:r w:rsidR="008940B3">
        <w:t xml:space="preserve"> по комплектованию</w:t>
      </w:r>
      <w:r w:rsidR="008940B3" w:rsidRPr="00D87738">
        <w:t>, имевшие место в п</w:t>
      </w:r>
      <w:r w:rsidR="002C0441">
        <w:t>роцессе зачисления ребенка в МОО</w:t>
      </w:r>
      <w:r w:rsidR="008940B3" w:rsidRPr="00D87738">
        <w:t xml:space="preserve">, а равно </w:t>
      </w:r>
      <w:r w:rsidR="002C0441">
        <w:t>отказ в зачислении ребенка в МОО</w:t>
      </w:r>
      <w:r w:rsidR="008940B3" w:rsidRPr="00D87738">
        <w:t xml:space="preserve">, могут быть обжалованы председателю </w:t>
      </w:r>
      <w:r w:rsidR="008940B3">
        <w:t>Комитета по образованию</w:t>
      </w:r>
      <w:r w:rsidR="008940B3" w:rsidRPr="00D87738">
        <w:t>.</w:t>
      </w:r>
    </w:p>
    <w:p w:rsidR="008940B3" w:rsidRPr="00D87738" w:rsidRDefault="00A871ED" w:rsidP="008940B3">
      <w:pPr>
        <w:pStyle w:val="a"/>
        <w:numPr>
          <w:ilvl w:val="0"/>
          <w:numId w:val="0"/>
        </w:numPr>
        <w:spacing w:line="240" w:lineRule="auto"/>
        <w:ind w:firstLine="540"/>
      </w:pPr>
      <w:r>
        <w:t>5</w:t>
      </w:r>
      <w:r w:rsidR="008940B3">
        <w:t xml:space="preserve">.9. </w:t>
      </w:r>
      <w:r w:rsidR="008940B3" w:rsidRPr="00D87738">
        <w:t>Действия (бездействие) и решения председателя Комиссии</w:t>
      </w:r>
      <w:r w:rsidR="008940B3">
        <w:t xml:space="preserve"> по комплектованию</w:t>
      </w:r>
      <w:r w:rsidR="008940B3" w:rsidRPr="00D87738">
        <w:t>, имевшие место в п</w:t>
      </w:r>
      <w:r w:rsidR="002C0441">
        <w:t>роцессе зачисления ребенка в МОО</w:t>
      </w:r>
      <w:r w:rsidR="008940B3" w:rsidRPr="00D87738">
        <w:t xml:space="preserve">, а равно </w:t>
      </w:r>
      <w:r w:rsidR="002C0441">
        <w:t>отказ в зачислении ребенка в МОО</w:t>
      </w:r>
      <w:r w:rsidR="008940B3" w:rsidRPr="00D87738">
        <w:t>, могут быть обжалованы</w:t>
      </w:r>
      <w:r w:rsidR="008940B3" w:rsidRPr="007C0DE9">
        <w:t xml:space="preserve"> </w:t>
      </w:r>
      <w:r w:rsidR="008940B3" w:rsidRPr="00D87738">
        <w:t>Главе</w:t>
      </w:r>
      <w:r w:rsidR="008940B3" w:rsidRPr="00A037B3">
        <w:t xml:space="preserve"> </w:t>
      </w:r>
      <w:r w:rsidR="008940B3">
        <w:t>Администрации муниципального образования «Гагаринский район» Смоленской области</w:t>
      </w:r>
      <w:r w:rsidR="008940B3" w:rsidRPr="00D87738">
        <w:t>.</w:t>
      </w:r>
    </w:p>
    <w:p w:rsidR="008940B3" w:rsidRPr="00D87738" w:rsidRDefault="00A871ED" w:rsidP="008940B3">
      <w:pPr>
        <w:pStyle w:val="a"/>
        <w:numPr>
          <w:ilvl w:val="0"/>
          <w:numId w:val="0"/>
        </w:numPr>
        <w:spacing w:line="240" w:lineRule="auto"/>
        <w:ind w:firstLine="540"/>
      </w:pPr>
      <w:r>
        <w:t>5</w:t>
      </w:r>
      <w:r w:rsidR="008940B3">
        <w:t xml:space="preserve">.10. </w:t>
      </w:r>
      <w:r w:rsidR="008940B3" w:rsidRPr="00D87738">
        <w:t>Действия (бездействие) и реше</w:t>
      </w:r>
      <w:r w:rsidR="002C0441">
        <w:t>ния руководителя (директора) МОО</w:t>
      </w:r>
      <w:r w:rsidR="008940B3" w:rsidRPr="00D87738">
        <w:t>, имевшие место в п</w:t>
      </w:r>
      <w:r w:rsidR="002C0441">
        <w:t>роцессе зачисления ребенка в МОО</w:t>
      </w:r>
      <w:r w:rsidR="008940B3" w:rsidRPr="00D87738">
        <w:t>, а равно от</w:t>
      </w:r>
      <w:r w:rsidR="002C0441">
        <w:t>каз с в зачислении ребенка в МОО</w:t>
      </w:r>
      <w:r w:rsidR="008940B3" w:rsidRPr="00D87738">
        <w:t xml:space="preserve">, могут быть обжалованы председателю </w:t>
      </w:r>
      <w:r w:rsidR="008940B3">
        <w:t>Комитета по образованию</w:t>
      </w:r>
      <w:r w:rsidR="008940B3" w:rsidRPr="00D87738">
        <w:t>.</w:t>
      </w:r>
    </w:p>
    <w:p w:rsidR="008940B3" w:rsidRPr="00D87738" w:rsidRDefault="00A871ED" w:rsidP="008940B3">
      <w:pPr>
        <w:pStyle w:val="a"/>
        <w:numPr>
          <w:ilvl w:val="0"/>
          <w:numId w:val="0"/>
        </w:numPr>
        <w:spacing w:line="240" w:lineRule="auto"/>
        <w:ind w:firstLine="540"/>
      </w:pPr>
      <w:r>
        <w:t>5</w:t>
      </w:r>
      <w:r w:rsidR="008940B3">
        <w:t xml:space="preserve">.11. </w:t>
      </w:r>
      <w:r w:rsidR="008940B3" w:rsidRPr="00D87738">
        <w:t xml:space="preserve">Действия (бездействие) и решения </w:t>
      </w:r>
      <w:r w:rsidR="008940B3">
        <w:t>председателя</w:t>
      </w:r>
      <w:r w:rsidR="008940B3" w:rsidRPr="00D87738">
        <w:t xml:space="preserve"> </w:t>
      </w:r>
      <w:r w:rsidR="008940B3">
        <w:t>Комитета по образованию</w:t>
      </w:r>
      <w:r w:rsidR="008940B3" w:rsidRPr="00D87738">
        <w:t>, имевшие место в п</w:t>
      </w:r>
      <w:r w:rsidR="002C0441">
        <w:t>роцессе зачисления ребенка в МОО</w:t>
      </w:r>
      <w:r w:rsidR="008940B3" w:rsidRPr="00D87738">
        <w:t>, могут быть обжалованы</w:t>
      </w:r>
      <w:r w:rsidR="008940B3" w:rsidRPr="007C0DE9">
        <w:t xml:space="preserve"> </w:t>
      </w:r>
      <w:r w:rsidR="008940B3" w:rsidRPr="00D87738">
        <w:t>Главе</w:t>
      </w:r>
      <w:r w:rsidR="008940B3" w:rsidRPr="00A037B3">
        <w:t xml:space="preserve"> </w:t>
      </w:r>
      <w:r w:rsidR="008940B3">
        <w:t>муниципального образования «Гагаринский район» Смоленской области</w:t>
      </w:r>
      <w:r w:rsidR="008940B3" w:rsidRPr="00D87738">
        <w:t>.</w:t>
      </w:r>
    </w:p>
    <w:p w:rsidR="008940B3" w:rsidRPr="00D87738" w:rsidRDefault="00A871ED" w:rsidP="008940B3">
      <w:pPr>
        <w:pStyle w:val="a"/>
        <w:numPr>
          <w:ilvl w:val="0"/>
          <w:numId w:val="0"/>
        </w:numPr>
        <w:spacing w:line="240" w:lineRule="auto"/>
        <w:ind w:firstLine="540"/>
      </w:pPr>
      <w:r>
        <w:t>5</w:t>
      </w:r>
      <w:r w:rsidR="008940B3">
        <w:t xml:space="preserve">.12. </w:t>
      </w:r>
      <w:r w:rsidR="008940B3" w:rsidRPr="00D87738">
        <w:t>Действия (бездействие) и решения должностных лиц, имевшие место в процессе оказания муниципальной услуги, подлежат обжалованию в течение трех месяцев со дня, когда заявитель узнал или должен был узнать о нарушении своих прав.</w:t>
      </w:r>
    </w:p>
    <w:p w:rsidR="008940B3" w:rsidRPr="00D87738" w:rsidRDefault="00A871ED" w:rsidP="008940B3">
      <w:pPr>
        <w:pStyle w:val="a"/>
        <w:numPr>
          <w:ilvl w:val="0"/>
          <w:numId w:val="0"/>
        </w:numPr>
        <w:spacing w:line="240" w:lineRule="auto"/>
        <w:ind w:firstLine="540"/>
      </w:pPr>
      <w:r>
        <w:t>5</w:t>
      </w:r>
      <w:r w:rsidR="008940B3">
        <w:t xml:space="preserve">.13. </w:t>
      </w:r>
      <w:r w:rsidR="008940B3" w:rsidRPr="00D87738">
        <w:t xml:space="preserve">В случае пропуска срока подачи жалобы по уважительной причине этот срок по заявлению лица, подающего жалобу, может быть восстановлен вышестоящим (по отношению к указанному в </w:t>
      </w:r>
      <w:r w:rsidR="008940B3" w:rsidRPr="00D87738">
        <w:lastRenderedPageBreak/>
        <w:t>жалобе) должностным лицом органа местного самоуправления или органа государственной власти.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8940B3" w:rsidRPr="00D87738" w:rsidRDefault="00A871ED" w:rsidP="008940B3">
      <w:pPr>
        <w:pStyle w:val="a"/>
        <w:numPr>
          <w:ilvl w:val="0"/>
          <w:numId w:val="0"/>
        </w:numPr>
        <w:spacing w:line="240" w:lineRule="auto"/>
        <w:ind w:firstLine="540"/>
      </w:pPr>
      <w:r>
        <w:t>5</w:t>
      </w:r>
      <w:r w:rsidR="008940B3">
        <w:t xml:space="preserve">.14. </w:t>
      </w:r>
      <w:r w:rsidR="008940B3" w:rsidRPr="00D87738">
        <w:t>Жалоба или заявление о нарушении прав могут быть поданы в устной или письменной форме, а также в форме электронного сообщения (непосредственно</w:t>
      </w:r>
      <w:r w:rsidR="002C0441">
        <w:t xml:space="preserve"> при личном обращении лица в МОО</w:t>
      </w:r>
      <w:r w:rsidR="008940B3" w:rsidRPr="00D87738">
        <w:t xml:space="preserve"> или </w:t>
      </w:r>
      <w:r w:rsidR="008940B3">
        <w:t>Комитет по образованию</w:t>
      </w:r>
      <w:r w:rsidR="008940B3" w:rsidRPr="00D87738">
        <w:t xml:space="preserve">, на адрес электронной почты </w:t>
      </w:r>
      <w:r w:rsidR="008940B3">
        <w:t>Комитета по образованию.</w:t>
      </w:r>
    </w:p>
    <w:p w:rsidR="008940B3" w:rsidRPr="00D87738" w:rsidRDefault="00A871ED" w:rsidP="008940B3">
      <w:pPr>
        <w:pStyle w:val="a"/>
        <w:numPr>
          <w:ilvl w:val="0"/>
          <w:numId w:val="0"/>
        </w:numPr>
        <w:spacing w:line="240" w:lineRule="auto"/>
        <w:ind w:firstLine="540"/>
      </w:pPr>
      <w:r>
        <w:t>5</w:t>
      </w:r>
      <w:r w:rsidR="008940B3">
        <w:t xml:space="preserve">.15. </w:t>
      </w:r>
      <w:r w:rsidR="008940B3" w:rsidRPr="00D87738">
        <w:t xml:space="preserve">Устные обращения рассматриваются в ходе личного приема граждан. Личный прием граждан проводится руководителями Комиссии и </w:t>
      </w:r>
      <w:r w:rsidR="008940B3">
        <w:t>Комитета по образованию</w:t>
      </w:r>
      <w:r w:rsidR="008940B3" w:rsidRPr="00D87738">
        <w:t xml:space="preserve"> на регулярной основе. Информация о месте приема, а также об установленных для приема днях и часах доводится до сведения граждан посредством размещения информации на специальных информационных стендах в местах расположения </w:t>
      </w:r>
      <w:r w:rsidR="007142B1">
        <w:t>приемных Комиссии и в холлах МОО</w:t>
      </w:r>
      <w:r w:rsidR="008940B3" w:rsidRPr="00D87738">
        <w:t xml:space="preserve">, </w:t>
      </w:r>
      <w:r w:rsidR="008940B3">
        <w:t>Комитета по образованию</w:t>
      </w:r>
      <w:r w:rsidR="008940B3" w:rsidRPr="00D87738">
        <w:t xml:space="preserve">, а также на Портале и официальном сайте </w:t>
      </w:r>
      <w:r w:rsidR="008940B3">
        <w:t>Комитета по образованию</w:t>
      </w:r>
      <w:r w:rsidR="008940B3" w:rsidRPr="00D87738">
        <w:t xml:space="preserve">. </w:t>
      </w:r>
    </w:p>
    <w:p w:rsidR="008940B3" w:rsidRPr="00D87738" w:rsidRDefault="00A871ED" w:rsidP="008940B3">
      <w:pPr>
        <w:pStyle w:val="a"/>
        <w:numPr>
          <w:ilvl w:val="0"/>
          <w:numId w:val="0"/>
        </w:numPr>
        <w:spacing w:line="240" w:lineRule="auto"/>
        <w:ind w:firstLine="540"/>
      </w:pPr>
      <w:r>
        <w:t>5</w:t>
      </w:r>
      <w:r w:rsidR="008940B3">
        <w:t xml:space="preserve">.16. </w:t>
      </w:r>
      <w:r w:rsidR="008940B3" w:rsidRPr="00D87738">
        <w:t>Личный прием проводится по предварительной записи. Запись граждан проводится: при личном обращении, через Портал, с использованием средств телефонной связи</w:t>
      </w:r>
      <w:r w:rsidR="008940B3">
        <w:t>.</w:t>
      </w:r>
      <w:r w:rsidR="008940B3" w:rsidRPr="00D87738">
        <w:t xml:space="preserve"> </w:t>
      </w:r>
    </w:p>
    <w:p w:rsidR="008940B3" w:rsidRPr="00D87738" w:rsidRDefault="00A871ED" w:rsidP="008940B3">
      <w:pPr>
        <w:pStyle w:val="a"/>
        <w:numPr>
          <w:ilvl w:val="0"/>
          <w:numId w:val="0"/>
        </w:numPr>
        <w:spacing w:line="240" w:lineRule="auto"/>
        <w:ind w:firstLine="540"/>
      </w:pPr>
      <w:r>
        <w:t>5</w:t>
      </w:r>
      <w:r w:rsidR="008940B3">
        <w:t xml:space="preserve">.17. </w:t>
      </w:r>
      <w:r w:rsidR="008940B3" w:rsidRPr="00D87738">
        <w:t>Ответственное лицо, осуществляющее запись граждан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8940B3" w:rsidRPr="00D87738" w:rsidRDefault="00A871ED" w:rsidP="008940B3">
      <w:pPr>
        <w:pStyle w:val="a"/>
        <w:numPr>
          <w:ilvl w:val="0"/>
          <w:numId w:val="0"/>
        </w:numPr>
        <w:spacing w:line="240" w:lineRule="auto"/>
        <w:ind w:firstLine="540"/>
      </w:pPr>
      <w:r>
        <w:t>5</w:t>
      </w:r>
      <w:r w:rsidR="008940B3">
        <w:t xml:space="preserve">.18. </w:t>
      </w:r>
      <w:r w:rsidR="008940B3" w:rsidRPr="00D87738">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жалобе вопросов.</w:t>
      </w:r>
    </w:p>
    <w:p w:rsidR="008940B3" w:rsidRPr="00D87738" w:rsidRDefault="00A871ED" w:rsidP="008940B3">
      <w:pPr>
        <w:pStyle w:val="a"/>
        <w:numPr>
          <w:ilvl w:val="0"/>
          <w:numId w:val="0"/>
        </w:numPr>
        <w:spacing w:line="240" w:lineRule="auto"/>
        <w:ind w:firstLine="540"/>
      </w:pPr>
      <w:r>
        <w:t>5</w:t>
      </w:r>
      <w:r w:rsidR="008940B3">
        <w:t xml:space="preserve">.19. </w:t>
      </w:r>
      <w:r w:rsidR="008940B3" w:rsidRPr="00D87738">
        <w:t xml:space="preserve">В случае если во время личного приема граждан решение поставленных вопросов невозможно, составляется письменная жалоба, которая после регистрации направляется на рассмотрение в соответствующие структурные подразделения органов местного самоуправления, государственной власти. </w:t>
      </w:r>
    </w:p>
    <w:p w:rsidR="008940B3" w:rsidRPr="00D87738" w:rsidRDefault="00A871ED" w:rsidP="008940B3">
      <w:pPr>
        <w:pStyle w:val="a"/>
        <w:numPr>
          <w:ilvl w:val="0"/>
          <w:numId w:val="0"/>
        </w:numPr>
        <w:spacing w:line="240" w:lineRule="auto"/>
        <w:ind w:firstLine="540"/>
      </w:pPr>
      <w:r>
        <w:t>5</w:t>
      </w:r>
      <w:r w:rsidR="008940B3">
        <w:t xml:space="preserve">.20. </w:t>
      </w:r>
      <w:r w:rsidR="008940B3" w:rsidRPr="00D87738">
        <w:t>В случае если устная жалоба содержит вопросы, решение которых не входит в компетенцию данных органов местного самоуправления, государственной власти, гражданину дается разъяснение, куда и в каком порядке ему следует обратиться.</w:t>
      </w:r>
    </w:p>
    <w:p w:rsidR="008940B3" w:rsidRPr="00D87738" w:rsidRDefault="00A871ED" w:rsidP="008940B3">
      <w:pPr>
        <w:pStyle w:val="a"/>
        <w:numPr>
          <w:ilvl w:val="0"/>
          <w:numId w:val="0"/>
        </w:numPr>
        <w:spacing w:line="240" w:lineRule="auto"/>
        <w:ind w:firstLine="540"/>
      </w:pPr>
      <w:r>
        <w:t>5</w:t>
      </w:r>
      <w:r w:rsidR="008940B3">
        <w:t xml:space="preserve">.21. </w:t>
      </w:r>
      <w:r w:rsidR="008940B3" w:rsidRPr="00D87738">
        <w:t>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8940B3" w:rsidRPr="00D87738" w:rsidRDefault="00A871ED" w:rsidP="008940B3">
      <w:pPr>
        <w:pStyle w:val="a"/>
        <w:numPr>
          <w:ilvl w:val="0"/>
          <w:numId w:val="0"/>
        </w:numPr>
        <w:spacing w:line="240" w:lineRule="auto"/>
        <w:ind w:firstLine="540"/>
      </w:pPr>
      <w:r>
        <w:t>5</w:t>
      </w:r>
      <w:r w:rsidR="008940B3">
        <w:t xml:space="preserve">.22. </w:t>
      </w:r>
      <w:r w:rsidR="008940B3" w:rsidRPr="00D87738">
        <w:t xml:space="preserve">Письменная жалоба может быть направлена по почте, подана в ходе личного приема либо через Портал или сайт муниципальной услуги. </w:t>
      </w:r>
    </w:p>
    <w:p w:rsidR="008940B3" w:rsidRPr="00D87738" w:rsidRDefault="00A871ED" w:rsidP="008940B3">
      <w:pPr>
        <w:pStyle w:val="a"/>
        <w:numPr>
          <w:ilvl w:val="0"/>
          <w:numId w:val="0"/>
        </w:numPr>
        <w:spacing w:line="240" w:lineRule="auto"/>
        <w:ind w:firstLine="540"/>
      </w:pPr>
      <w:r>
        <w:t>5</w:t>
      </w:r>
      <w:r w:rsidR="008940B3">
        <w:t>.23. Жалоба должна содержать</w:t>
      </w:r>
      <w:r w:rsidR="008940B3" w:rsidRPr="00D87738">
        <w:t xml:space="preserve">: </w:t>
      </w:r>
    </w:p>
    <w:p w:rsidR="008940B3" w:rsidRPr="00D87738" w:rsidRDefault="008940B3" w:rsidP="008940B3">
      <w:pPr>
        <w:pStyle w:val="a0"/>
        <w:spacing w:line="240" w:lineRule="auto"/>
        <w:ind w:left="0" w:firstLine="510"/>
      </w:pPr>
      <w:r w:rsidRPr="00D87738">
        <w:t xml:space="preserve">наименование </w:t>
      </w:r>
      <w:r>
        <w:t>Комитета по образованию, должностного лица Комитета по образованию, либо муниципального служащего,</w:t>
      </w:r>
      <w:r w:rsidRPr="00D87738">
        <w:t xml:space="preserve"> </w:t>
      </w:r>
      <w:r>
        <w:t>решения и действия (бездействие) которых обжалуются;</w:t>
      </w:r>
    </w:p>
    <w:p w:rsidR="008940B3" w:rsidRDefault="008940B3" w:rsidP="008940B3">
      <w:pPr>
        <w:pStyle w:val="a0"/>
        <w:spacing w:line="240" w:lineRule="auto"/>
        <w:ind w:left="0" w:firstLine="510"/>
      </w:pPr>
      <w:r w:rsidRPr="00D87738">
        <w:t xml:space="preserve"> фамилию, имя, отчество </w:t>
      </w:r>
      <w:r>
        <w:t>(последнее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 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40B3" w:rsidRDefault="008940B3" w:rsidP="008940B3">
      <w:pPr>
        <w:pStyle w:val="a0"/>
        <w:spacing w:line="240" w:lineRule="auto"/>
        <w:ind w:left="0" w:firstLine="510"/>
      </w:pPr>
      <w:r>
        <w:t>сведения об обжалуемых решениях и действиях (бездействии) Комитета по образованию, должностного лица Комитета по образованию, либо муниципального служащего;</w:t>
      </w:r>
    </w:p>
    <w:p w:rsidR="008940B3" w:rsidRDefault="008940B3" w:rsidP="008940B3">
      <w:pPr>
        <w:pStyle w:val="a0"/>
        <w:spacing w:line="240" w:lineRule="auto"/>
        <w:ind w:left="0" w:firstLine="510"/>
      </w:pPr>
      <w:r>
        <w:t>доводы, на основании которых заявитель не согласен с решением и действием (бездействием) Комитета по образованию, должностного лица Комитета по образованию, либо муниципального служащего.</w:t>
      </w:r>
    </w:p>
    <w:p w:rsidR="008940B3" w:rsidRPr="00D87738" w:rsidRDefault="006E2E70" w:rsidP="008940B3">
      <w:pPr>
        <w:pStyle w:val="a"/>
        <w:numPr>
          <w:ilvl w:val="0"/>
          <w:numId w:val="0"/>
        </w:numPr>
        <w:spacing w:line="240" w:lineRule="auto"/>
        <w:ind w:firstLine="540"/>
      </w:pPr>
      <w:r>
        <w:t>5</w:t>
      </w:r>
      <w:r w:rsidR="008940B3">
        <w:t xml:space="preserve">.24. </w:t>
      </w:r>
      <w:r w:rsidR="008940B3" w:rsidRPr="00D87738">
        <w:t>Заявитель заверяет жалобу личной подписью, указывает дату подачи.</w:t>
      </w:r>
    </w:p>
    <w:p w:rsidR="008940B3" w:rsidRPr="00D87738" w:rsidRDefault="006E2E70" w:rsidP="008940B3">
      <w:pPr>
        <w:pStyle w:val="a"/>
        <w:numPr>
          <w:ilvl w:val="0"/>
          <w:numId w:val="0"/>
        </w:numPr>
        <w:spacing w:line="240" w:lineRule="auto"/>
        <w:ind w:firstLine="540"/>
      </w:pPr>
      <w:r>
        <w:t>5</w:t>
      </w:r>
      <w:r w:rsidR="008940B3">
        <w:t xml:space="preserve">.25. </w:t>
      </w:r>
      <w:r w:rsidR="008940B3" w:rsidRPr="00D87738">
        <w:t xml:space="preserve">Отсутствие в письменной жалобе любой другой информации не может являться основанием для отказа в принятии и рассмотрении жалобы. </w:t>
      </w:r>
    </w:p>
    <w:p w:rsidR="008940B3" w:rsidRPr="00D87738" w:rsidRDefault="006E2E70" w:rsidP="008940B3">
      <w:pPr>
        <w:pStyle w:val="a"/>
        <w:numPr>
          <w:ilvl w:val="0"/>
          <w:numId w:val="0"/>
        </w:numPr>
        <w:spacing w:line="240" w:lineRule="auto"/>
        <w:ind w:firstLine="540"/>
      </w:pPr>
      <w:r>
        <w:t>5</w:t>
      </w:r>
      <w:r w:rsidR="008940B3">
        <w:t xml:space="preserve">.26. </w:t>
      </w:r>
      <w:r w:rsidR="008940B3" w:rsidRPr="00D87738">
        <w:t>Для обоснования своих доводов лицо может прилагать к письменной жалобе документы и материалы либо их копии.</w:t>
      </w:r>
    </w:p>
    <w:p w:rsidR="008940B3" w:rsidRPr="00D87738" w:rsidRDefault="006E2E70" w:rsidP="008940B3">
      <w:pPr>
        <w:pStyle w:val="a"/>
        <w:numPr>
          <w:ilvl w:val="0"/>
          <w:numId w:val="0"/>
        </w:numPr>
        <w:spacing w:line="240" w:lineRule="auto"/>
        <w:ind w:firstLine="540"/>
      </w:pPr>
      <w:r>
        <w:t>5</w:t>
      </w:r>
      <w:r w:rsidR="008940B3">
        <w:t xml:space="preserve">.27. </w:t>
      </w:r>
      <w:r w:rsidR="008940B3" w:rsidRPr="00D87738">
        <w:t xml:space="preserve">Бланки стандартной формы письменных жалоб в вышестоящие органы государственной власти или учреждения должны находиться в свободном доступе и в достаточном количестве в приемных и в холлах органов </w:t>
      </w:r>
      <w:r w:rsidR="008940B3">
        <w:t>исполнительной</w:t>
      </w:r>
      <w:r w:rsidR="008940B3" w:rsidRPr="00D87738">
        <w:t xml:space="preserve"> власти. При этом, на специально оборудованных стендах, а также на Портале или сайте муниципальной услуги размещаются образцы заполнения жалоб и указываются все необходимые для направления жалобы реквизиты вышестоящих органов местного самоуправления, органов государственной власти и их должностных лиц, ответственных за работу с жалобами граждан</w:t>
      </w:r>
      <w:r w:rsidR="008940B3">
        <w:t>,</w:t>
      </w:r>
      <w:r w:rsidR="008940B3" w:rsidRPr="00D87738">
        <w:t xml:space="preserve"> на решения и действия (бездействие) данного органа государственной власти.</w:t>
      </w:r>
    </w:p>
    <w:p w:rsidR="008940B3" w:rsidRPr="00D87738" w:rsidRDefault="006E2E70" w:rsidP="008940B3">
      <w:pPr>
        <w:pStyle w:val="a"/>
        <w:numPr>
          <w:ilvl w:val="0"/>
          <w:numId w:val="0"/>
        </w:numPr>
        <w:spacing w:line="240" w:lineRule="auto"/>
        <w:ind w:firstLine="540"/>
      </w:pPr>
      <w:r>
        <w:lastRenderedPageBreak/>
        <w:t>5</w:t>
      </w:r>
      <w:r w:rsidR="008940B3">
        <w:t xml:space="preserve">.28. </w:t>
      </w:r>
      <w:r w:rsidR="008940B3" w:rsidRPr="00D87738">
        <w:t>Для подачи жалобы в форме электронного сообщения гражданин должен указать свою фамилию, имя, отчество, наименование органа местного самоуправления, органа государственной власти или учреждения (имя или должность должностного лица), а также суть жалобы.</w:t>
      </w:r>
    </w:p>
    <w:p w:rsidR="008940B3" w:rsidRDefault="006E2E70" w:rsidP="008940B3">
      <w:pPr>
        <w:pStyle w:val="a"/>
        <w:numPr>
          <w:ilvl w:val="0"/>
          <w:numId w:val="0"/>
        </w:numPr>
        <w:spacing w:line="240" w:lineRule="auto"/>
        <w:ind w:firstLine="540"/>
      </w:pPr>
      <w:r>
        <w:t>5</w:t>
      </w:r>
      <w:r w:rsidR="008940B3">
        <w:t xml:space="preserve">.29. </w:t>
      </w:r>
      <w:r w:rsidR="008940B3" w:rsidRPr="00D87738">
        <w:t xml:space="preserve">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и в личный кабинет на Портале государственных (муниципальных) услуг. В ином случае гражданину по обратному адресу его электронной почты или в личном кабинете на Портале государственных (муниципальных) услуг сообщается о необходимости направления письменной жалобы и разъясняется порядок ее подачи. </w:t>
      </w:r>
    </w:p>
    <w:p w:rsidR="008940B3" w:rsidRPr="00D87738" w:rsidRDefault="006E2E70" w:rsidP="008940B3">
      <w:pPr>
        <w:pStyle w:val="a"/>
        <w:numPr>
          <w:ilvl w:val="0"/>
          <w:numId w:val="0"/>
        </w:numPr>
        <w:spacing w:line="240" w:lineRule="auto"/>
        <w:ind w:firstLine="540"/>
      </w:pPr>
      <w:r>
        <w:t>5</w:t>
      </w:r>
      <w:r w:rsidR="008940B3">
        <w:t xml:space="preserve">.30. </w:t>
      </w:r>
      <w:r w:rsidR="008940B3" w:rsidRPr="00D87738">
        <w:t>Подача жалобы в вышестоящий орган местного самоуправления, орган государственной власти (вышестоящему должностному лицу), как правило, не приостанавливает исполнение обжалуемого акта или действия. Однако если должностное лицо, рассматривающее жалобу, имеет достаточные основания полагать, что обжалуемые акт или действие не соответствуют законодательству, он вправе полностью или частично приостановить исполнение обжалуемого акта или действия. Решение о приостановлении исполнения акта (действия) принимается в исключительных случаях при наличии достаточных и документально подтвержденных оснований.</w:t>
      </w:r>
    </w:p>
    <w:p w:rsidR="008940B3" w:rsidRPr="00D87738" w:rsidRDefault="006E2E70" w:rsidP="008940B3">
      <w:pPr>
        <w:pStyle w:val="a"/>
        <w:numPr>
          <w:ilvl w:val="0"/>
          <w:numId w:val="0"/>
        </w:numPr>
        <w:spacing w:line="240" w:lineRule="auto"/>
        <w:ind w:firstLine="540"/>
      </w:pPr>
      <w:r>
        <w:t>5</w:t>
      </w:r>
      <w:r w:rsidR="008940B3">
        <w:t xml:space="preserve">.31. </w:t>
      </w:r>
      <w:r w:rsidR="008940B3" w:rsidRPr="00D87738">
        <w:t xml:space="preserve"> Жалоба не подлежит рассмотрению в следующих случаях:</w:t>
      </w:r>
    </w:p>
    <w:p w:rsidR="008940B3" w:rsidRPr="00D87738" w:rsidRDefault="008940B3" w:rsidP="008940B3">
      <w:pPr>
        <w:pStyle w:val="a0"/>
        <w:spacing w:line="240" w:lineRule="auto"/>
        <w:ind w:left="0" w:firstLine="540"/>
      </w:pPr>
      <w:r w:rsidRPr="00D87738">
        <w:t>пропуск срока подачи жалобы по неуважительной причине;</w:t>
      </w:r>
    </w:p>
    <w:p w:rsidR="008940B3" w:rsidRPr="00D87738" w:rsidRDefault="008940B3" w:rsidP="008940B3">
      <w:pPr>
        <w:pStyle w:val="a0"/>
        <w:spacing w:line="240" w:lineRule="auto"/>
        <w:ind w:left="0" w:firstLine="540"/>
      </w:pPr>
      <w:r w:rsidRPr="00D87738">
        <w:t xml:space="preserve">отсутствие обязательных реквизитов письменной жалобы и указаний на предмет обжалования; </w:t>
      </w:r>
    </w:p>
    <w:p w:rsidR="008940B3" w:rsidRPr="00D87738" w:rsidRDefault="008940B3" w:rsidP="008940B3">
      <w:pPr>
        <w:pStyle w:val="a0"/>
        <w:spacing w:line="240" w:lineRule="auto"/>
        <w:ind w:left="0" w:firstLine="540"/>
      </w:pPr>
      <w:r w:rsidRPr="00D87738">
        <w:t>подачи жалобы лицом, не имеющим полномочий выступать от имени гражданина;</w:t>
      </w:r>
    </w:p>
    <w:p w:rsidR="008940B3" w:rsidRPr="00D87738" w:rsidRDefault="008940B3" w:rsidP="008940B3">
      <w:pPr>
        <w:pStyle w:val="a0"/>
        <w:spacing w:line="240" w:lineRule="auto"/>
        <w:ind w:left="0" w:firstLine="540"/>
      </w:pPr>
      <w:r w:rsidRPr="00D87738">
        <w:t>получение документально подтвержденной информации о вступлении в законную силу решения суда по вопросам, изложенным в жалобе;</w:t>
      </w:r>
    </w:p>
    <w:p w:rsidR="008940B3" w:rsidRPr="00D87738" w:rsidRDefault="008940B3" w:rsidP="008940B3">
      <w:pPr>
        <w:pStyle w:val="a0"/>
        <w:spacing w:line="240" w:lineRule="auto"/>
        <w:ind w:left="0" w:firstLine="540"/>
      </w:pPr>
      <w:r w:rsidRPr="00D87738">
        <w:t xml:space="preserve">установление факта, что данный гражданин ранее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 </w:t>
      </w:r>
    </w:p>
    <w:p w:rsidR="008940B3" w:rsidRPr="00D87738" w:rsidRDefault="008940B3" w:rsidP="008940B3">
      <w:pPr>
        <w:pStyle w:val="a0"/>
        <w:spacing w:line="240" w:lineRule="auto"/>
        <w:ind w:left="0" w:firstLine="540"/>
      </w:pPr>
      <w:r w:rsidRPr="00D87738">
        <w:t xml:space="preserve">в жалобе содержатся нецензурные либо оскорбительные выражения, угрозы жизни, здоровью и имуществу должностного лица, а также членам его семьи; </w:t>
      </w:r>
    </w:p>
    <w:p w:rsidR="008940B3" w:rsidRPr="00D87738" w:rsidRDefault="008940B3" w:rsidP="008940B3">
      <w:pPr>
        <w:pStyle w:val="a0"/>
        <w:spacing w:line="240" w:lineRule="auto"/>
        <w:ind w:left="0" w:firstLine="540"/>
      </w:pPr>
      <w:r w:rsidRPr="00D87738">
        <w:t xml:space="preserve">если текст письменной жалобы не поддается прочтению. При этом, если прочтению поддается почтовый адрес гражданина, ему сообщается о данной причине отказа в рассмотрении; </w:t>
      </w:r>
    </w:p>
    <w:p w:rsidR="008940B3" w:rsidRPr="00D87738" w:rsidRDefault="008940B3" w:rsidP="008940B3">
      <w:pPr>
        <w:pStyle w:val="a0"/>
        <w:spacing w:line="240" w:lineRule="auto"/>
        <w:ind w:left="0" w:firstLine="540"/>
      </w:pPr>
      <w:r w:rsidRPr="00D87738">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8940B3" w:rsidRPr="00D87738" w:rsidRDefault="008940B3" w:rsidP="008940B3">
      <w:pPr>
        <w:pStyle w:val="a"/>
        <w:numPr>
          <w:ilvl w:val="0"/>
          <w:numId w:val="0"/>
        </w:numPr>
        <w:spacing w:line="240" w:lineRule="auto"/>
        <w:ind w:firstLine="540"/>
      </w:pPr>
      <w:r w:rsidRPr="00D87738">
        <w:t>Заявителю должно быть сообщено о невозможности рассмотрения его жалобы в трехдневный срок со дня ее получения.</w:t>
      </w:r>
    </w:p>
    <w:p w:rsidR="008940B3" w:rsidRPr="00D87738" w:rsidRDefault="006E2E70" w:rsidP="008940B3">
      <w:pPr>
        <w:pStyle w:val="a"/>
        <w:numPr>
          <w:ilvl w:val="0"/>
          <w:numId w:val="0"/>
        </w:numPr>
        <w:spacing w:line="240" w:lineRule="auto"/>
        <w:ind w:firstLine="540"/>
      </w:pPr>
      <w:r>
        <w:t>5</w:t>
      </w:r>
      <w:r w:rsidR="008940B3">
        <w:t xml:space="preserve">.32. </w:t>
      </w:r>
      <w:r w:rsidR="008940B3" w:rsidRPr="00D87738">
        <w:t>Письменная жалоба подлежит обязательной регистрации не позднее чем в течение трех дней с момента поступления.</w:t>
      </w:r>
    </w:p>
    <w:p w:rsidR="008940B3" w:rsidRPr="00D87738" w:rsidRDefault="006E2E70" w:rsidP="008940B3">
      <w:pPr>
        <w:pStyle w:val="a"/>
        <w:numPr>
          <w:ilvl w:val="0"/>
          <w:numId w:val="0"/>
        </w:numPr>
        <w:spacing w:line="240" w:lineRule="auto"/>
        <w:ind w:firstLine="540"/>
      </w:pPr>
      <w:r>
        <w:t>5</w:t>
      </w:r>
      <w:r w:rsidR="008940B3">
        <w:t xml:space="preserve">.33. </w:t>
      </w:r>
      <w:r w:rsidR="008940B3" w:rsidRPr="00D87738">
        <w:t>Запрещается направлять жалобу на рассмотрение должностному лицу, решение или действие (бездействие) которого обжалуется.</w:t>
      </w:r>
    </w:p>
    <w:p w:rsidR="008940B3" w:rsidRPr="00D87738" w:rsidRDefault="006E2E70" w:rsidP="008940B3">
      <w:pPr>
        <w:pStyle w:val="a"/>
        <w:numPr>
          <w:ilvl w:val="0"/>
          <w:numId w:val="0"/>
        </w:numPr>
        <w:spacing w:line="240" w:lineRule="auto"/>
        <w:ind w:firstLine="540"/>
      </w:pPr>
      <w:r>
        <w:t>5</w:t>
      </w:r>
      <w:r w:rsidR="008940B3">
        <w:t xml:space="preserve">.34. </w:t>
      </w:r>
      <w:r w:rsidR="008940B3" w:rsidRPr="00D87738">
        <w:t>Письменная жалоба, содержащая вопросы, решение которых не входит в компетенцию заявителя,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указанных в жалобе вопросов, с уведомлением гражданина, направившего жалобу, о ее переадресации. Первоначальный получатель жалобы при направлении письменной жалобы на рассмотрение в другой орган местного самоуправления, орган государственной власти или иному должностному лицу может запрашивать в указанных органах или у должностного лица документы и материалы о результатах рассмотрения письменной жалобы.</w:t>
      </w:r>
    </w:p>
    <w:p w:rsidR="008940B3" w:rsidRPr="00D87738" w:rsidRDefault="006E2E70" w:rsidP="008940B3">
      <w:pPr>
        <w:pStyle w:val="a"/>
        <w:numPr>
          <w:ilvl w:val="0"/>
          <w:numId w:val="0"/>
        </w:numPr>
        <w:spacing w:line="240" w:lineRule="auto"/>
        <w:ind w:firstLine="540"/>
      </w:pPr>
      <w:r>
        <w:t>5</w:t>
      </w:r>
      <w:r w:rsidR="008940B3">
        <w:t xml:space="preserve">.35. </w:t>
      </w:r>
      <w:r w:rsidR="008940B3" w:rsidRPr="00D87738">
        <w:t>Жалоба рассматривается в</w:t>
      </w:r>
      <w:r w:rsidR="008940B3">
        <w:t xml:space="preserve">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нарушений установленного срока таких исправлений – в течение 5 рабочих дней со дня ее регистрации</w:t>
      </w:r>
      <w:r w:rsidR="008940B3" w:rsidRPr="00D87738">
        <w:t>.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один месяц. О продлении срока рассмотрения жалобы гражданин уведомляется письменно с указанием причин продления.</w:t>
      </w:r>
    </w:p>
    <w:p w:rsidR="008940B3" w:rsidRPr="00D87738" w:rsidRDefault="006E2E70" w:rsidP="008940B3">
      <w:pPr>
        <w:pStyle w:val="a"/>
        <w:numPr>
          <w:ilvl w:val="0"/>
          <w:numId w:val="0"/>
        </w:numPr>
        <w:spacing w:line="240" w:lineRule="auto"/>
        <w:ind w:firstLine="540"/>
      </w:pPr>
      <w:r>
        <w:t>5</w:t>
      </w:r>
      <w:r w:rsidR="008940B3">
        <w:t xml:space="preserve">.36. </w:t>
      </w:r>
      <w:r w:rsidR="008940B3" w:rsidRPr="00D87738">
        <w:t>В случаях, не терпящих отлагательства, жалоба должна быть рассмотрена незамедлительно, но не позднее чем в 15-дневный срок. К случаям безотлагательного рассмотрения жалоб относятся ситуации, когда:</w:t>
      </w:r>
    </w:p>
    <w:p w:rsidR="008940B3" w:rsidRPr="00D87738" w:rsidRDefault="008940B3" w:rsidP="008940B3">
      <w:pPr>
        <w:pStyle w:val="a0"/>
        <w:spacing w:line="240" w:lineRule="auto"/>
        <w:ind w:left="0" w:firstLine="510"/>
      </w:pPr>
      <w:r w:rsidRPr="00D87738">
        <w:t>жалоба содержит сведения о возможности наступления аварий, катастроф, иных чрезвычайных ситуаций;</w:t>
      </w:r>
    </w:p>
    <w:p w:rsidR="008940B3" w:rsidRPr="00D87738" w:rsidRDefault="008940B3" w:rsidP="008940B3">
      <w:pPr>
        <w:pStyle w:val="a0"/>
        <w:spacing w:line="240" w:lineRule="auto"/>
        <w:ind w:left="0" w:firstLine="510"/>
      </w:pPr>
      <w:r w:rsidRPr="00D87738">
        <w:lastRenderedPageBreak/>
        <w:t>жалоба основана на доказательствах, в отношении которых существует реальная угроза их утраты;</w:t>
      </w:r>
    </w:p>
    <w:p w:rsidR="008940B3" w:rsidRPr="00D87738" w:rsidRDefault="008940B3" w:rsidP="008940B3">
      <w:pPr>
        <w:pStyle w:val="a0"/>
        <w:spacing w:line="240" w:lineRule="auto"/>
        <w:ind w:left="0" w:firstLine="510"/>
      </w:pPr>
      <w:r w:rsidRPr="00D87738">
        <w:t>рассмотрение жалобы в обычные сроки может привести к значительному ущербу для заявителя;</w:t>
      </w:r>
    </w:p>
    <w:p w:rsidR="008940B3" w:rsidRPr="00D87738" w:rsidRDefault="008940B3" w:rsidP="008940B3">
      <w:pPr>
        <w:pStyle w:val="a0"/>
        <w:spacing w:line="240" w:lineRule="auto"/>
        <w:ind w:left="0" w:firstLine="510"/>
      </w:pPr>
      <w:r w:rsidRPr="00D87738">
        <w:t>по прошествии определенного времени существо жалобы потеряет значение для заявителя или возникнет невозможность исполнения заявленной жалобы.</w:t>
      </w:r>
    </w:p>
    <w:p w:rsidR="008940B3" w:rsidRPr="00D87738" w:rsidRDefault="006E2E70" w:rsidP="008940B3">
      <w:pPr>
        <w:pStyle w:val="a"/>
        <w:numPr>
          <w:ilvl w:val="0"/>
          <w:numId w:val="0"/>
        </w:numPr>
        <w:spacing w:line="240" w:lineRule="auto"/>
        <w:ind w:firstLine="540"/>
      </w:pPr>
      <w:r>
        <w:t>5</w:t>
      </w:r>
      <w:r w:rsidR="008940B3">
        <w:t xml:space="preserve">.37. </w:t>
      </w:r>
      <w:r w:rsidR="008940B3" w:rsidRPr="00D87738">
        <w:t>При рассмотрении жалобы уполномоченное должностное лицо обеспечивает объективное, всестороннее и своевременное рассмотрение жалобы.</w:t>
      </w:r>
    </w:p>
    <w:p w:rsidR="008940B3" w:rsidRPr="00D87738" w:rsidRDefault="006E2E70" w:rsidP="008940B3">
      <w:pPr>
        <w:pStyle w:val="a"/>
        <w:numPr>
          <w:ilvl w:val="0"/>
          <w:numId w:val="0"/>
        </w:numPr>
        <w:spacing w:line="240" w:lineRule="auto"/>
        <w:ind w:firstLine="540"/>
      </w:pPr>
      <w:r>
        <w:t>5</w:t>
      </w:r>
      <w:r w:rsidR="008940B3">
        <w:t xml:space="preserve">.38. </w:t>
      </w:r>
      <w:r w:rsidR="008940B3" w:rsidRPr="00D87738">
        <w:t>Гражданин вправе лично изложить доводы должностному лицу, рассматривающему жалобу, а также предоставлять дополнительные материалы в подтверждение обоснованности своей жалобы либо предоставить информацию о месте их нахождения.</w:t>
      </w:r>
    </w:p>
    <w:p w:rsidR="008940B3" w:rsidRPr="00D87738" w:rsidRDefault="006E2E70" w:rsidP="008940B3">
      <w:pPr>
        <w:pStyle w:val="a"/>
        <w:numPr>
          <w:ilvl w:val="0"/>
          <w:numId w:val="0"/>
        </w:numPr>
        <w:spacing w:line="240" w:lineRule="auto"/>
        <w:ind w:firstLine="540"/>
      </w:pPr>
      <w:r>
        <w:t>5</w:t>
      </w:r>
      <w:r w:rsidR="008940B3">
        <w:t xml:space="preserve">.39. </w:t>
      </w:r>
      <w:r w:rsidR="008940B3" w:rsidRPr="00D87738">
        <w:t>Рассматривающее жалобу уполномоченное должностное лицо вправе истребовать необходимые для решения вопроса документы и материалы у органов государственной власти, учреждений и организаций.</w:t>
      </w:r>
    </w:p>
    <w:p w:rsidR="008940B3" w:rsidRPr="00D87738" w:rsidRDefault="006E2E70" w:rsidP="008940B3">
      <w:pPr>
        <w:pStyle w:val="a"/>
        <w:numPr>
          <w:ilvl w:val="0"/>
          <w:numId w:val="0"/>
        </w:numPr>
        <w:spacing w:line="240" w:lineRule="auto"/>
        <w:ind w:firstLine="540"/>
      </w:pPr>
      <w:r>
        <w:t>5</w:t>
      </w:r>
      <w:r w:rsidR="008940B3">
        <w:t xml:space="preserve">.40. </w:t>
      </w:r>
      <w:r w:rsidR="008940B3" w:rsidRPr="00D87738">
        <w:t>Органы местного самоуправления, органы  государственной власти и их должностные лица обязаны предоставить лицу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8940B3" w:rsidRPr="00D87738" w:rsidRDefault="006E2E70" w:rsidP="008940B3">
      <w:pPr>
        <w:pStyle w:val="a"/>
        <w:numPr>
          <w:ilvl w:val="0"/>
          <w:numId w:val="0"/>
        </w:numPr>
        <w:spacing w:line="240" w:lineRule="auto"/>
        <w:ind w:firstLine="540"/>
      </w:pPr>
      <w:r>
        <w:t>5</w:t>
      </w:r>
      <w:r w:rsidR="008940B3">
        <w:t xml:space="preserve">.41. </w:t>
      </w:r>
      <w:r w:rsidR="008940B3" w:rsidRPr="00D87738">
        <w:t xml:space="preserve">Уполномоченное должностное лицо по результатам рассмотрения жалобы </w:t>
      </w:r>
      <w:r w:rsidR="008940B3">
        <w:t>принимает одно из следующих решений</w:t>
      </w:r>
      <w:r w:rsidR="008940B3" w:rsidRPr="00D87738">
        <w:t>:</w:t>
      </w:r>
    </w:p>
    <w:p w:rsidR="008940B3" w:rsidRPr="00D87738" w:rsidRDefault="008940B3" w:rsidP="008940B3">
      <w:pPr>
        <w:pStyle w:val="a0"/>
        <w:tabs>
          <w:tab w:val="left" w:pos="0"/>
        </w:tabs>
        <w:spacing w:line="240" w:lineRule="auto"/>
        <w:ind w:left="0" w:firstLine="510"/>
      </w:pPr>
      <w:r>
        <w:t>удовлетворяет жалобу, в том числе в форме отмены принятого решения, исправления допущенных опечаток и ошибок в выданных документах</w:t>
      </w:r>
      <w:r w:rsidRPr="00D87738">
        <w:t>;</w:t>
      </w:r>
    </w:p>
    <w:p w:rsidR="008940B3" w:rsidRPr="00D87738" w:rsidRDefault="008940B3" w:rsidP="008940B3">
      <w:pPr>
        <w:pStyle w:val="a0"/>
        <w:tabs>
          <w:tab w:val="left" w:pos="0"/>
        </w:tabs>
        <w:spacing w:line="240" w:lineRule="auto"/>
        <w:ind w:left="0" w:firstLine="510"/>
      </w:pPr>
      <w:r>
        <w:t>отказывает в удовлетворении жалобы</w:t>
      </w:r>
      <w:r w:rsidRPr="00D87738">
        <w:t>.</w:t>
      </w:r>
    </w:p>
    <w:p w:rsidR="008940B3" w:rsidRPr="00D87738" w:rsidRDefault="006E2E70" w:rsidP="008940B3">
      <w:pPr>
        <w:pStyle w:val="a"/>
        <w:numPr>
          <w:ilvl w:val="0"/>
          <w:numId w:val="0"/>
        </w:numPr>
        <w:spacing w:line="240" w:lineRule="auto"/>
        <w:ind w:firstLine="540"/>
      </w:pPr>
      <w:r>
        <w:t>5</w:t>
      </w:r>
      <w:r w:rsidR="008940B3">
        <w:t xml:space="preserve">.42. </w:t>
      </w:r>
      <w:r w:rsidR="008940B3" w:rsidRPr="00D87738">
        <w:t>По результатам рассмотрения жалобы</w:t>
      </w:r>
      <w:r w:rsidR="008940B3">
        <w:t xml:space="preserve"> заявителю в письменной форме и по желанию заявителя в электронной форме направляется мотивированный ответ не позднее дня, следующего за днем принятия решения.</w:t>
      </w:r>
      <w:r w:rsidR="008940B3" w:rsidRPr="00D87738">
        <w:t xml:space="preserve"> Решение по жалобе подписывается принявшим решение уполномоченным должностным лицом. </w:t>
      </w:r>
    </w:p>
    <w:p w:rsidR="008940B3" w:rsidRPr="00D87738" w:rsidRDefault="006E2E70" w:rsidP="008940B3">
      <w:pPr>
        <w:pStyle w:val="a"/>
        <w:numPr>
          <w:ilvl w:val="0"/>
          <w:numId w:val="0"/>
        </w:numPr>
        <w:spacing w:line="240" w:lineRule="auto"/>
        <w:ind w:firstLine="540"/>
      </w:pPr>
      <w:r>
        <w:t>5</w:t>
      </w:r>
      <w:r w:rsidR="008940B3">
        <w:t xml:space="preserve">.43. </w:t>
      </w:r>
      <w:r w:rsidR="008940B3" w:rsidRPr="00D87738">
        <w:t>Заявителю должно быть сообщено об исполнении решения не позднее чем в течение месяца со дня его получения.</w:t>
      </w:r>
    </w:p>
    <w:p w:rsidR="008940B3" w:rsidRPr="00D87738" w:rsidRDefault="006E2E70" w:rsidP="008940B3">
      <w:pPr>
        <w:pStyle w:val="a"/>
        <w:numPr>
          <w:ilvl w:val="0"/>
          <w:numId w:val="0"/>
        </w:numPr>
        <w:spacing w:line="240" w:lineRule="auto"/>
        <w:ind w:firstLine="540"/>
      </w:pPr>
      <w:r>
        <w:t>5</w:t>
      </w:r>
      <w:r w:rsidR="008940B3">
        <w:t xml:space="preserve">.44. </w:t>
      </w:r>
      <w:r w:rsidR="008940B3" w:rsidRPr="00D87738">
        <w:t>При обнаружении признаков неисполнения или ненадлежащего исполнения должностным лицом органа государственной власти, муниципального органа или ответственным работником учреждения возложенных на него обязанностей в связи с принятым по жалобе решением принимаются меры по привлечению этого лица к дисциплинарной ответственности в установленном порядке.</w:t>
      </w:r>
    </w:p>
    <w:p w:rsidR="008940B3" w:rsidRPr="00D87738" w:rsidRDefault="006E2E70" w:rsidP="008940B3">
      <w:pPr>
        <w:pStyle w:val="a"/>
        <w:numPr>
          <w:ilvl w:val="0"/>
          <w:numId w:val="0"/>
        </w:numPr>
        <w:spacing w:line="240" w:lineRule="auto"/>
        <w:ind w:firstLine="540"/>
      </w:pPr>
      <w:r>
        <w:t>5</w:t>
      </w:r>
      <w:r w:rsidR="008940B3">
        <w:t xml:space="preserve">.45. </w:t>
      </w:r>
      <w:r w:rsidR="008940B3" w:rsidRPr="00D87738">
        <w:t xml:space="preserve">Список номеров служебных телефонов, почтовый адрес, адрес электронной почты, по которым граждане могут обратиться для получения консультаций или подачи жалобы в соответствии с </w:t>
      </w:r>
      <w:r w:rsidR="008940B3">
        <w:t xml:space="preserve">Административным </w:t>
      </w:r>
      <w:r w:rsidR="008940B3" w:rsidRPr="00D87738">
        <w:t xml:space="preserve">регламентом, приведен </w:t>
      </w:r>
      <w:r w:rsidR="008940B3">
        <w:t>в П</w:t>
      </w:r>
      <w:r w:rsidR="008940B3" w:rsidRPr="00D87738">
        <w:t>риложении</w:t>
      </w:r>
      <w:r w:rsidR="008940B3">
        <w:t xml:space="preserve"> № 15</w:t>
      </w:r>
      <w:r w:rsidR="008940B3" w:rsidRPr="00D87738">
        <w:t xml:space="preserve"> к </w:t>
      </w:r>
      <w:r w:rsidR="008940B3">
        <w:t>Административному</w:t>
      </w:r>
      <w:r w:rsidR="008940B3" w:rsidRPr="00D87738">
        <w:t xml:space="preserve"> регламенту.</w:t>
      </w:r>
    </w:p>
    <w:p w:rsidR="008940B3" w:rsidRDefault="008940B3" w:rsidP="008940B3">
      <w:pPr>
        <w:pStyle w:val="aff5"/>
        <w:ind w:firstLine="540"/>
        <w:sectPr w:rsidR="008940B3" w:rsidSect="00A858A2">
          <w:pgSz w:w="11906" w:h="16838"/>
          <w:pgMar w:top="1134" w:right="737" w:bottom="1134" w:left="1134" w:header="709" w:footer="709" w:gutter="0"/>
          <w:cols w:space="708"/>
          <w:docGrid w:linePitch="360"/>
        </w:sectPr>
      </w:pPr>
    </w:p>
    <w:p w:rsidR="008940B3" w:rsidRDefault="008940B3" w:rsidP="008940B3">
      <w:pPr>
        <w:pStyle w:val="aff5"/>
        <w:spacing w:after="0"/>
      </w:pPr>
      <w:r w:rsidRPr="005D3721">
        <w:lastRenderedPageBreak/>
        <w:t xml:space="preserve">Приложение </w:t>
      </w:r>
      <w:r>
        <w:t>№ 1</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7142B1" w:rsidP="008940B3">
      <w:pPr>
        <w:jc w:val="right"/>
      </w:pPr>
      <w:r>
        <w:t>в образовательные организации</w:t>
      </w:r>
      <w:r w:rsidR="008940B3">
        <w:t>, реализующие основную</w:t>
      </w:r>
    </w:p>
    <w:p w:rsidR="008940B3" w:rsidRPr="007603B3" w:rsidRDefault="008940B3" w:rsidP="008940B3">
      <w:pPr>
        <w:jc w:val="right"/>
      </w:pPr>
      <w:r>
        <w:t>образовательную программу дошкол</w:t>
      </w:r>
      <w:r w:rsidR="007142B1">
        <w:t>ьного образования</w:t>
      </w:r>
      <w:r>
        <w:t>"</w:t>
      </w:r>
    </w:p>
    <w:p w:rsidR="008940B3" w:rsidRPr="00031A64" w:rsidRDefault="008940B3" w:rsidP="008940B3">
      <w:pPr>
        <w:pStyle w:val="3"/>
        <w:spacing w:line="240" w:lineRule="auto"/>
        <w:rPr>
          <w:noProof/>
        </w:rPr>
      </w:pPr>
      <w:r w:rsidRPr="00031A64">
        <w:rPr>
          <w:noProof/>
        </w:rPr>
        <w:t xml:space="preserve">Категории </w:t>
      </w:r>
      <w:r>
        <w:rPr>
          <w:noProof/>
        </w:rPr>
        <w:t>граждан</w:t>
      </w:r>
      <w:r w:rsidRPr="00031A64">
        <w:rPr>
          <w:noProof/>
        </w:rPr>
        <w:t xml:space="preserve">, имеющих </w:t>
      </w:r>
      <w:r>
        <w:rPr>
          <w:noProof/>
        </w:rPr>
        <w:t>льготное</w:t>
      </w:r>
      <w:r w:rsidRPr="00031A64">
        <w:rPr>
          <w:noProof/>
        </w:rPr>
        <w:t xml:space="preserve"> право на </w:t>
      </w:r>
      <w:r>
        <w:rPr>
          <w:noProof/>
        </w:rPr>
        <w:t>предоставление мест  в</w:t>
      </w:r>
      <w:r w:rsidR="007142B1">
        <w:rPr>
          <w:noProof/>
        </w:rPr>
        <w:t xml:space="preserve"> МОО</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
        <w:gridCol w:w="3670"/>
        <w:gridCol w:w="2863"/>
        <w:gridCol w:w="2630"/>
      </w:tblGrid>
      <w:tr w:rsidR="008940B3" w:rsidRPr="008E0AF2" w:rsidTr="00A858A2">
        <w:trPr>
          <w:cantSplit/>
        </w:trPr>
        <w:tc>
          <w:tcPr>
            <w:tcW w:w="0" w:type="auto"/>
          </w:tcPr>
          <w:p w:rsidR="008940B3" w:rsidRPr="00B634D5" w:rsidRDefault="008940B3" w:rsidP="00A858A2">
            <w:pPr>
              <w:pStyle w:val="affa"/>
            </w:pPr>
            <w:r w:rsidRPr="00B634D5">
              <w:t>№</w:t>
            </w:r>
          </w:p>
        </w:tc>
        <w:tc>
          <w:tcPr>
            <w:tcW w:w="3670" w:type="dxa"/>
          </w:tcPr>
          <w:p w:rsidR="008940B3" w:rsidRPr="00B634D5" w:rsidRDefault="008940B3" w:rsidP="00A858A2">
            <w:pPr>
              <w:pStyle w:val="affa"/>
            </w:pPr>
            <w:r w:rsidRPr="00B634D5">
              <w:t>Категория</w:t>
            </w:r>
          </w:p>
        </w:tc>
        <w:tc>
          <w:tcPr>
            <w:tcW w:w="2863" w:type="dxa"/>
          </w:tcPr>
          <w:p w:rsidR="008940B3" w:rsidRPr="00B634D5" w:rsidRDefault="008940B3" w:rsidP="00A858A2">
            <w:pPr>
              <w:pStyle w:val="affa"/>
            </w:pPr>
            <w:r w:rsidRPr="00B634D5">
              <w:t>Документы, необходимые для предоставления</w:t>
            </w:r>
          </w:p>
        </w:tc>
        <w:tc>
          <w:tcPr>
            <w:tcW w:w="0" w:type="auto"/>
          </w:tcPr>
          <w:p w:rsidR="008940B3" w:rsidRPr="00B634D5" w:rsidRDefault="008940B3" w:rsidP="00A858A2">
            <w:pPr>
              <w:pStyle w:val="affa"/>
            </w:pPr>
            <w:r w:rsidRPr="00B634D5">
              <w:t>Нормативно-правовой акт, регулирующий предоставление преимущественного права на зачисление</w:t>
            </w:r>
          </w:p>
        </w:tc>
      </w:tr>
      <w:tr w:rsidR="008940B3" w:rsidRPr="008E0AF2" w:rsidTr="00A858A2">
        <w:trPr>
          <w:cantSplit/>
          <w:trHeight w:val="393"/>
        </w:trPr>
        <w:tc>
          <w:tcPr>
            <w:tcW w:w="0" w:type="auto"/>
            <w:gridSpan w:val="4"/>
            <w:vAlign w:val="center"/>
          </w:tcPr>
          <w:p w:rsidR="008940B3" w:rsidRPr="00B634D5" w:rsidRDefault="008940B3" w:rsidP="00A858A2">
            <w:pPr>
              <w:pStyle w:val="affa"/>
            </w:pPr>
            <w:r w:rsidRPr="00B634D5">
              <w:t>Право на внеочередное зачисление детей в дошкольные образовательные учреждения имеют:</w:t>
            </w:r>
          </w:p>
        </w:tc>
      </w:tr>
      <w:tr w:rsidR="008940B3" w:rsidRPr="008E0AF2" w:rsidTr="00A858A2">
        <w:trPr>
          <w:cantSplit/>
        </w:trPr>
        <w:tc>
          <w:tcPr>
            <w:tcW w:w="0" w:type="auto"/>
          </w:tcPr>
          <w:p w:rsidR="008940B3" w:rsidRPr="00B634D5" w:rsidRDefault="008940B3" w:rsidP="008940B3">
            <w:pPr>
              <w:pStyle w:val="affa"/>
              <w:numPr>
                <w:ilvl w:val="0"/>
                <w:numId w:val="10"/>
              </w:numPr>
            </w:pPr>
          </w:p>
        </w:tc>
        <w:tc>
          <w:tcPr>
            <w:tcW w:w="3670" w:type="dxa"/>
          </w:tcPr>
          <w:p w:rsidR="008940B3" w:rsidRPr="00B634D5" w:rsidRDefault="008940B3" w:rsidP="00A858A2">
            <w:pPr>
              <w:pStyle w:val="affa"/>
              <w:rPr>
                <w:rStyle w:val="apple-converted-space"/>
                <w:color w:val="525252"/>
                <w:shd w:val="clear" w:color="auto" w:fill="FFFFFF"/>
              </w:rPr>
            </w:pPr>
            <w:r w:rsidRPr="00B634D5">
              <w:rPr>
                <w:shd w:val="clear" w:color="auto" w:fill="FFFFFF"/>
              </w:rPr>
              <w:t>Граждане, подвергшиеся воздействию радиации вследствие катастрофы на Чернобыльской АЭС Примечание: Категории граждан, подвергшихся воздействию радиации вследствие чернобыльской катастрофы, дети которых имеют внеочередное право приёма в дошкольные образовательные учреждения:</w:t>
            </w:r>
            <w:r w:rsidRPr="00B634D5">
              <w:rPr>
                <w:rStyle w:val="apple-converted-space"/>
                <w:color w:val="525252"/>
                <w:shd w:val="clear" w:color="auto" w:fill="FFFFFF"/>
              </w:rPr>
              <w:t xml:space="preserve"> </w:t>
            </w:r>
          </w:p>
          <w:p w:rsidR="008940B3" w:rsidRPr="00B634D5" w:rsidRDefault="008940B3" w:rsidP="00A858A2">
            <w:pPr>
              <w:pStyle w:val="affa"/>
            </w:pPr>
            <w:r w:rsidRPr="00B634D5">
              <w:rPr>
                <w:shd w:val="clear" w:color="auto" w:fill="FFFFFF"/>
              </w:rPr>
              <w:t>1) лица,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r w:rsidRPr="00B634D5">
              <w:rPr>
                <w:rStyle w:val="apple-converted-space"/>
                <w:color w:val="525252"/>
                <w:shd w:val="clear" w:color="auto" w:fill="FFFFFF"/>
              </w:rPr>
              <w:t xml:space="preserve"> </w:t>
            </w:r>
          </w:p>
          <w:p w:rsidR="008940B3" w:rsidRPr="00B634D5" w:rsidRDefault="008940B3" w:rsidP="00A858A2">
            <w:pPr>
              <w:pStyle w:val="affa"/>
            </w:pPr>
            <w:r w:rsidRPr="00B634D5">
              <w:rPr>
                <w:shd w:val="clear" w:color="auto" w:fill="FFFFFF"/>
              </w:rPr>
              <w:t>2) лица, признанные инвалидами вследствие чернобыльской катастрофы;</w:t>
            </w:r>
            <w:r w:rsidRPr="00B634D5">
              <w:rPr>
                <w:rStyle w:val="apple-converted-space"/>
                <w:color w:val="525252"/>
                <w:shd w:val="clear" w:color="auto" w:fill="FFFFFF"/>
              </w:rPr>
              <w:t xml:space="preserve"> </w:t>
            </w:r>
          </w:p>
          <w:p w:rsidR="008940B3" w:rsidRPr="00B634D5" w:rsidRDefault="008940B3" w:rsidP="00A858A2">
            <w:pPr>
              <w:pStyle w:val="affa"/>
            </w:pPr>
            <w:r w:rsidRPr="00B634D5">
              <w:rPr>
                <w:shd w:val="clear" w:color="auto" w:fill="FFFFFF"/>
              </w:rPr>
              <w:t>3) лица, имеющие удостоверение участника ликвидации последствий катастрофы на Чернобыльской АЭС;</w:t>
            </w:r>
          </w:p>
          <w:p w:rsidR="008940B3" w:rsidRPr="00B634D5" w:rsidRDefault="008940B3" w:rsidP="00A858A2">
            <w:pPr>
              <w:pStyle w:val="affa"/>
            </w:pPr>
            <w:r w:rsidRPr="00B634D5">
              <w:rPr>
                <w:shd w:val="clear" w:color="auto" w:fill="FFFFFF"/>
              </w:rPr>
              <w:t>4)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w:t>
            </w:r>
          </w:p>
          <w:p w:rsidR="008940B3" w:rsidRPr="00B634D5" w:rsidRDefault="008940B3" w:rsidP="00A858A2">
            <w:pPr>
              <w:pStyle w:val="affa"/>
            </w:pPr>
            <w:r w:rsidRPr="00B634D5">
              <w:rPr>
                <w:shd w:val="clear" w:color="auto" w:fill="FFFFFF"/>
              </w:rPr>
              <w:t>которые в момент эвакуации находились в состоянии внутриутробного развития;</w:t>
            </w:r>
            <w:r w:rsidRPr="00B634D5">
              <w:rPr>
                <w:rStyle w:val="apple-converted-space"/>
                <w:color w:val="525252"/>
                <w:shd w:val="clear" w:color="auto" w:fill="FFFFFF"/>
              </w:rPr>
              <w:t xml:space="preserve"> </w:t>
            </w:r>
          </w:p>
          <w:p w:rsidR="008940B3" w:rsidRPr="00B634D5" w:rsidRDefault="008940B3" w:rsidP="00A858A2">
            <w:pPr>
              <w:pStyle w:val="affa"/>
            </w:pPr>
            <w:r w:rsidRPr="00B634D5">
              <w:rPr>
                <w:shd w:val="clear" w:color="auto" w:fill="FFFFFF"/>
              </w:rPr>
              <w:t xml:space="preserve">5)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w:t>
            </w:r>
          </w:p>
          <w:p w:rsidR="008940B3" w:rsidRPr="00B634D5" w:rsidRDefault="008940B3" w:rsidP="00A858A2">
            <w:pPr>
              <w:pStyle w:val="affa"/>
            </w:pPr>
            <w:r w:rsidRPr="00B634D5">
              <w:rPr>
                <w:shd w:val="clear" w:color="auto" w:fill="FFFFFF"/>
              </w:rPr>
              <w:t>связи с чернобыльской катастрофой, а также семьи умерших инвалидов вследствие чернобыльской катастрофы</w:t>
            </w:r>
          </w:p>
        </w:tc>
        <w:tc>
          <w:tcPr>
            <w:tcW w:w="2863" w:type="dxa"/>
          </w:tcPr>
          <w:p w:rsidR="008940B3" w:rsidRPr="00B634D5" w:rsidRDefault="008940B3" w:rsidP="00A858A2">
            <w:pPr>
              <w:pStyle w:val="affa"/>
            </w:pPr>
            <w:r w:rsidRPr="00B634D5">
              <w:t>Удостоверение инвалида или участника ликвидации последствий катастрофы на Чернобыльской АЭС;</w:t>
            </w:r>
          </w:p>
          <w:p w:rsidR="008940B3" w:rsidRPr="00B634D5" w:rsidRDefault="008940B3" w:rsidP="00A858A2">
            <w:pPr>
              <w:pStyle w:val="affa"/>
            </w:pPr>
            <w:r w:rsidRPr="00B634D5">
              <w:t>свидетельство о смерти одного из родителей, являвшегося кормильцем,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инвалидов вследствие чернобыльской катастрофы;</w:t>
            </w:r>
          </w:p>
          <w:p w:rsidR="008940B3" w:rsidRPr="00B634D5" w:rsidRDefault="008940B3" w:rsidP="00A858A2">
            <w:pPr>
              <w:pStyle w:val="affa"/>
            </w:pPr>
            <w:r w:rsidRPr="00B634D5">
              <w:t>справка об эвакуации из зоны отчуждения или о переселении из зоны отселения,</w:t>
            </w:r>
          </w:p>
          <w:p w:rsidR="008940B3" w:rsidRPr="00B634D5" w:rsidRDefault="008940B3" w:rsidP="00A858A2">
            <w:pPr>
              <w:pStyle w:val="affa"/>
            </w:pPr>
            <w:r w:rsidRPr="00B634D5">
              <w:t>справка о факте перенесенного заболевания</w:t>
            </w:r>
          </w:p>
        </w:tc>
        <w:tc>
          <w:tcPr>
            <w:tcW w:w="0" w:type="auto"/>
          </w:tcPr>
          <w:p w:rsidR="008940B3" w:rsidRPr="00B634D5" w:rsidRDefault="008940B3" w:rsidP="00A858A2">
            <w:pPr>
              <w:pStyle w:val="affa"/>
            </w:pPr>
            <w:r w:rsidRPr="00B634D5">
              <w:rPr>
                <w:shd w:val="clear" w:color="auto" w:fill="FFFFFF"/>
              </w:rPr>
              <w:t xml:space="preserve">Закон РФ от </w:t>
            </w:r>
            <w:r w:rsidRPr="00B634D5">
              <w:t>15.05.1991</w:t>
            </w:r>
            <w:r w:rsidRPr="00B634D5">
              <w:rPr>
                <w:rStyle w:val="apple-converted-space"/>
                <w:color w:val="525252"/>
                <w:shd w:val="clear" w:color="auto" w:fill="FFFFFF"/>
              </w:rPr>
              <w:t xml:space="preserve"> </w:t>
            </w:r>
            <w:r w:rsidRPr="00B634D5">
              <w:rPr>
                <w:shd w:val="clear" w:color="auto" w:fill="FFFFFF"/>
              </w:rPr>
              <w:t>№ 1244–1 «О социальной защите граждан, подвергшихся воздействию радиации вследствие катастрофы на Чернобыльской АЭС»</w:t>
            </w:r>
          </w:p>
        </w:tc>
      </w:tr>
      <w:tr w:rsidR="008940B3" w:rsidRPr="008E0AF2" w:rsidTr="00A858A2">
        <w:trPr>
          <w:cantSplit/>
        </w:trPr>
        <w:tc>
          <w:tcPr>
            <w:tcW w:w="0" w:type="auto"/>
          </w:tcPr>
          <w:p w:rsidR="008940B3" w:rsidRPr="00B634D5" w:rsidRDefault="008940B3" w:rsidP="008940B3">
            <w:pPr>
              <w:pStyle w:val="affa"/>
              <w:numPr>
                <w:ilvl w:val="0"/>
                <w:numId w:val="10"/>
              </w:numPr>
            </w:pPr>
          </w:p>
        </w:tc>
        <w:tc>
          <w:tcPr>
            <w:tcW w:w="3670" w:type="dxa"/>
          </w:tcPr>
          <w:p w:rsidR="008940B3" w:rsidRPr="00B634D5" w:rsidRDefault="008940B3" w:rsidP="00A858A2">
            <w:pPr>
              <w:pStyle w:val="affa"/>
            </w:pPr>
            <w:r w:rsidRPr="00B634D5">
              <w:rPr>
                <w:shd w:val="clear" w:color="auto" w:fill="FFFFFF"/>
              </w:rPr>
              <w:t>Граждане из подразделений особого риска, а также члены семей, потерявших кормильца из числа этих граждан</w:t>
            </w:r>
          </w:p>
        </w:tc>
        <w:tc>
          <w:tcPr>
            <w:tcW w:w="2863" w:type="dxa"/>
          </w:tcPr>
          <w:p w:rsidR="008940B3" w:rsidRPr="00B634D5" w:rsidRDefault="008940B3" w:rsidP="00A858A2">
            <w:pPr>
              <w:pStyle w:val="affa"/>
            </w:pPr>
            <w:r w:rsidRPr="00B634D5">
              <w:rPr>
                <w:shd w:val="clear" w:color="auto" w:fill="FFFFFF"/>
              </w:rPr>
              <w:t>Удостоверение,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w:t>
            </w:r>
          </w:p>
        </w:tc>
        <w:tc>
          <w:tcPr>
            <w:tcW w:w="0" w:type="auto"/>
          </w:tcPr>
          <w:p w:rsidR="008940B3" w:rsidRPr="00B634D5" w:rsidRDefault="008940B3" w:rsidP="00A858A2">
            <w:pPr>
              <w:pStyle w:val="affa"/>
            </w:pPr>
            <w:r w:rsidRPr="00B634D5">
              <w:rPr>
                <w:shd w:val="clear" w:color="auto" w:fill="FFFFFF"/>
              </w:rPr>
              <w:t xml:space="preserve">Постановление Верховного Совета Российской Федерации от </w:t>
            </w:r>
            <w:r w:rsidRPr="00B634D5">
              <w:t>27.12.1991</w:t>
            </w:r>
            <w:r w:rsidRPr="00B634D5">
              <w:rPr>
                <w:shd w:val="clear" w:color="auto" w:fill="FFFFFF"/>
              </w:rPr>
              <w:t>N 2123–1</w:t>
            </w:r>
          </w:p>
        </w:tc>
      </w:tr>
      <w:tr w:rsidR="008940B3" w:rsidRPr="008E0AF2" w:rsidTr="00A858A2">
        <w:trPr>
          <w:cantSplit/>
        </w:trPr>
        <w:tc>
          <w:tcPr>
            <w:tcW w:w="0" w:type="auto"/>
          </w:tcPr>
          <w:p w:rsidR="008940B3" w:rsidRPr="00B634D5" w:rsidRDefault="008940B3" w:rsidP="008940B3">
            <w:pPr>
              <w:pStyle w:val="affa"/>
              <w:numPr>
                <w:ilvl w:val="0"/>
                <w:numId w:val="10"/>
              </w:numPr>
            </w:pPr>
          </w:p>
        </w:tc>
        <w:tc>
          <w:tcPr>
            <w:tcW w:w="3670" w:type="dxa"/>
          </w:tcPr>
          <w:p w:rsidR="008940B3" w:rsidRPr="00B634D5" w:rsidRDefault="008940B3" w:rsidP="00A858A2">
            <w:pPr>
              <w:pStyle w:val="affa"/>
            </w:pPr>
            <w:r w:rsidRPr="00B634D5">
              <w:rPr>
                <w:shd w:val="clear" w:color="auto" w:fill="FFFFFF"/>
              </w:rPr>
              <w:t>Прокуроры.</w:t>
            </w:r>
            <w:r w:rsidRPr="00B634D5">
              <w:rPr>
                <w:rStyle w:val="apple-converted-space"/>
                <w:color w:val="525252"/>
                <w:shd w:val="clear" w:color="auto" w:fill="FFFFFF"/>
              </w:rPr>
              <w:t xml:space="preserve"> </w:t>
            </w:r>
          </w:p>
          <w:p w:rsidR="008940B3" w:rsidRPr="00B634D5" w:rsidRDefault="008940B3" w:rsidP="00A858A2">
            <w:pPr>
              <w:pStyle w:val="affa"/>
            </w:pPr>
            <w:r w:rsidRPr="00B634D5">
              <w:rPr>
                <w:shd w:val="clear" w:color="auto" w:fill="FFFFFF"/>
              </w:rPr>
              <w:t>Примечание:</w:t>
            </w:r>
            <w:r w:rsidRPr="00B634D5">
              <w:rPr>
                <w:rStyle w:val="apple-converted-space"/>
                <w:color w:val="525252"/>
                <w:shd w:val="clear" w:color="auto" w:fill="FFFFFF"/>
              </w:rPr>
              <w:t xml:space="preserve"> </w:t>
            </w:r>
          </w:p>
          <w:p w:rsidR="008940B3" w:rsidRPr="00B634D5" w:rsidRDefault="008940B3" w:rsidP="00A858A2">
            <w:pPr>
              <w:pStyle w:val="affa"/>
            </w:pPr>
            <w:r w:rsidRPr="00B634D5">
              <w:rPr>
                <w:shd w:val="clear" w:color="auto" w:fill="FFFFFF"/>
              </w:rPr>
              <w:t>К прокурорам относятся:</w:t>
            </w:r>
            <w:r w:rsidRPr="00B634D5">
              <w:rPr>
                <w:rStyle w:val="apple-converted-space"/>
                <w:color w:val="525252"/>
                <w:shd w:val="clear" w:color="auto" w:fill="FFFFFF"/>
              </w:rPr>
              <w:t xml:space="preserve"> </w:t>
            </w:r>
          </w:p>
          <w:p w:rsidR="008940B3" w:rsidRPr="00B634D5" w:rsidRDefault="008940B3" w:rsidP="00A858A2">
            <w:pPr>
              <w:pStyle w:val="affa"/>
            </w:pPr>
            <w:r w:rsidRPr="00B634D5">
              <w:rPr>
                <w:shd w:val="clear" w:color="auto" w:fill="FFFFFF"/>
              </w:rPr>
              <w:t>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tc>
        <w:tc>
          <w:tcPr>
            <w:tcW w:w="2863" w:type="dxa"/>
          </w:tcPr>
          <w:p w:rsidR="008940B3" w:rsidRPr="00B634D5" w:rsidRDefault="008940B3" w:rsidP="00A858A2">
            <w:pPr>
              <w:pStyle w:val="affa"/>
            </w:pPr>
            <w:r w:rsidRPr="00B634D5">
              <w:rPr>
                <w:shd w:val="clear" w:color="auto" w:fill="FFFFFF"/>
              </w:rPr>
              <w:t>Справка с места работы</w:t>
            </w:r>
          </w:p>
        </w:tc>
        <w:tc>
          <w:tcPr>
            <w:tcW w:w="0" w:type="auto"/>
          </w:tcPr>
          <w:p w:rsidR="008940B3" w:rsidRPr="00B634D5" w:rsidRDefault="008940B3" w:rsidP="00A858A2">
            <w:pPr>
              <w:pStyle w:val="affa"/>
            </w:pPr>
            <w:r w:rsidRPr="00B634D5">
              <w:rPr>
                <w:shd w:val="clear" w:color="auto" w:fill="FFFFFF"/>
              </w:rPr>
              <w:t xml:space="preserve">Федеральный закон от </w:t>
            </w:r>
            <w:r w:rsidRPr="00B634D5">
              <w:t>17.01.1992</w:t>
            </w:r>
            <w:r w:rsidRPr="00B634D5">
              <w:rPr>
                <w:shd w:val="clear" w:color="auto" w:fill="FFFFFF"/>
              </w:rPr>
              <w:t>N 2202–1 «О прокуратуре Российской Федерации»</w:t>
            </w:r>
          </w:p>
        </w:tc>
      </w:tr>
      <w:tr w:rsidR="008940B3" w:rsidRPr="008E0AF2" w:rsidTr="00A858A2">
        <w:trPr>
          <w:cantSplit/>
        </w:trPr>
        <w:tc>
          <w:tcPr>
            <w:tcW w:w="0" w:type="auto"/>
          </w:tcPr>
          <w:p w:rsidR="008940B3" w:rsidRPr="00B634D5" w:rsidRDefault="008940B3" w:rsidP="008940B3">
            <w:pPr>
              <w:pStyle w:val="affa"/>
              <w:numPr>
                <w:ilvl w:val="0"/>
                <w:numId w:val="10"/>
              </w:numPr>
            </w:pPr>
          </w:p>
        </w:tc>
        <w:tc>
          <w:tcPr>
            <w:tcW w:w="3670" w:type="dxa"/>
          </w:tcPr>
          <w:p w:rsidR="008940B3" w:rsidRPr="00B634D5" w:rsidRDefault="008940B3" w:rsidP="00A858A2">
            <w:pPr>
              <w:pStyle w:val="affa"/>
            </w:pPr>
            <w:r w:rsidRPr="00B634D5">
              <w:t>Судьи</w:t>
            </w:r>
          </w:p>
        </w:tc>
        <w:tc>
          <w:tcPr>
            <w:tcW w:w="2863" w:type="dxa"/>
          </w:tcPr>
          <w:p w:rsidR="008940B3" w:rsidRPr="00B634D5" w:rsidRDefault="008940B3" w:rsidP="00A858A2">
            <w:pPr>
              <w:pStyle w:val="affa"/>
            </w:pPr>
            <w:r w:rsidRPr="00B634D5">
              <w:t>Удостоверение судьи</w:t>
            </w:r>
          </w:p>
        </w:tc>
        <w:tc>
          <w:tcPr>
            <w:tcW w:w="0" w:type="auto"/>
          </w:tcPr>
          <w:p w:rsidR="008940B3" w:rsidRPr="00B634D5" w:rsidRDefault="008940B3" w:rsidP="00A858A2">
            <w:pPr>
              <w:pStyle w:val="affa"/>
            </w:pPr>
            <w:r w:rsidRPr="00B634D5">
              <w:rPr>
                <w:shd w:val="clear" w:color="auto" w:fill="FFFFFF"/>
              </w:rPr>
              <w:t xml:space="preserve">Закон РФ от </w:t>
            </w:r>
            <w:r w:rsidRPr="00B634D5">
              <w:t>26.06.1992</w:t>
            </w:r>
            <w:r w:rsidRPr="00B634D5">
              <w:rPr>
                <w:rStyle w:val="apple-converted-space"/>
                <w:color w:val="525252"/>
                <w:shd w:val="clear" w:color="auto" w:fill="FFFFFF"/>
              </w:rPr>
              <w:t xml:space="preserve"> </w:t>
            </w:r>
            <w:r w:rsidRPr="00B634D5">
              <w:rPr>
                <w:shd w:val="clear" w:color="auto" w:fill="FFFFFF"/>
              </w:rPr>
              <w:t>N 3132–1 «О статусе судей в Российской Федерации»</w:t>
            </w:r>
          </w:p>
        </w:tc>
      </w:tr>
      <w:tr w:rsidR="008940B3" w:rsidRPr="008E0AF2" w:rsidTr="00A858A2">
        <w:trPr>
          <w:cantSplit/>
        </w:trPr>
        <w:tc>
          <w:tcPr>
            <w:tcW w:w="0" w:type="auto"/>
          </w:tcPr>
          <w:p w:rsidR="008940B3" w:rsidRPr="00B634D5" w:rsidRDefault="008940B3" w:rsidP="008940B3">
            <w:pPr>
              <w:pStyle w:val="affa"/>
              <w:numPr>
                <w:ilvl w:val="0"/>
                <w:numId w:val="10"/>
              </w:numPr>
            </w:pPr>
          </w:p>
        </w:tc>
        <w:tc>
          <w:tcPr>
            <w:tcW w:w="3670" w:type="dxa"/>
          </w:tcPr>
          <w:p w:rsidR="008940B3" w:rsidRPr="00B634D5" w:rsidRDefault="008940B3" w:rsidP="00A858A2">
            <w:pPr>
              <w:pStyle w:val="affa"/>
            </w:pPr>
            <w:r w:rsidRPr="00B634D5">
              <w:t>Граждане, которые проходят правоохранительную службу в органах по контролю за оборотом наркотических средств и психотропных веществ, которым в установленном порядке присвоены специальные звания</w:t>
            </w:r>
          </w:p>
        </w:tc>
        <w:tc>
          <w:tcPr>
            <w:tcW w:w="2863" w:type="dxa"/>
          </w:tcPr>
          <w:p w:rsidR="008940B3" w:rsidRPr="00B634D5" w:rsidRDefault="008940B3" w:rsidP="00A858A2">
            <w:pPr>
              <w:pStyle w:val="affa"/>
            </w:pPr>
            <w:r w:rsidRPr="00B634D5">
              <w:t>Справка с места работы</w:t>
            </w:r>
          </w:p>
        </w:tc>
        <w:tc>
          <w:tcPr>
            <w:tcW w:w="0" w:type="auto"/>
          </w:tcPr>
          <w:p w:rsidR="008940B3" w:rsidRPr="00B634D5" w:rsidRDefault="008940B3" w:rsidP="00A858A2">
            <w:pPr>
              <w:pStyle w:val="affa"/>
            </w:pPr>
            <w:r w:rsidRPr="00B634D5">
              <w:t>Указ Президента Российской Федерации от 05.06.2003</w:t>
            </w:r>
            <w:r w:rsidRPr="00B634D5">
              <w:rPr>
                <w:rStyle w:val="apple-converted-space"/>
                <w:color w:val="525252"/>
              </w:rPr>
              <w:t xml:space="preserve"> </w:t>
            </w:r>
            <w:r w:rsidRPr="00B634D5">
              <w:t>N 613 «О правоохранительной службе в органах по контролю за оборотом наркотических средств и психотропных веществ»</w:t>
            </w:r>
          </w:p>
        </w:tc>
      </w:tr>
      <w:tr w:rsidR="008940B3" w:rsidRPr="008E0AF2" w:rsidTr="00A858A2">
        <w:trPr>
          <w:cantSplit/>
        </w:trPr>
        <w:tc>
          <w:tcPr>
            <w:tcW w:w="0" w:type="auto"/>
          </w:tcPr>
          <w:p w:rsidR="008940B3" w:rsidRPr="00B634D5" w:rsidRDefault="008940B3" w:rsidP="008940B3">
            <w:pPr>
              <w:pStyle w:val="affa"/>
              <w:numPr>
                <w:ilvl w:val="0"/>
                <w:numId w:val="10"/>
              </w:numPr>
            </w:pPr>
          </w:p>
        </w:tc>
        <w:tc>
          <w:tcPr>
            <w:tcW w:w="3670" w:type="dxa"/>
          </w:tcPr>
          <w:p w:rsidR="008940B3" w:rsidRPr="00B634D5" w:rsidRDefault="008940B3" w:rsidP="00A858A2">
            <w:pPr>
              <w:pStyle w:val="affa"/>
              <w:rPr>
                <w:rStyle w:val="apple-converted-space"/>
                <w:color w:val="525252"/>
              </w:rPr>
            </w:pPr>
            <w:r w:rsidRPr="00B634D5">
              <w:t>Сотрудники Следственного Отдела Российской Федерации</w:t>
            </w:r>
            <w:r w:rsidRPr="00B634D5">
              <w:rPr>
                <w:rStyle w:val="apple-converted-space"/>
                <w:color w:val="525252"/>
              </w:rPr>
              <w:t xml:space="preserve"> </w:t>
            </w:r>
          </w:p>
          <w:p w:rsidR="008940B3" w:rsidRPr="00B634D5" w:rsidRDefault="008940B3" w:rsidP="00A858A2">
            <w:pPr>
              <w:pStyle w:val="affa"/>
              <w:rPr>
                <w:rStyle w:val="apple-converted-space"/>
                <w:color w:val="525252"/>
              </w:rPr>
            </w:pPr>
            <w:r w:rsidRPr="00B634D5">
              <w:t>Примечание:</w:t>
            </w:r>
            <w:r w:rsidRPr="00B634D5">
              <w:rPr>
                <w:rStyle w:val="apple-converted-space"/>
                <w:color w:val="525252"/>
              </w:rPr>
              <w:t xml:space="preserve"> </w:t>
            </w:r>
          </w:p>
          <w:p w:rsidR="008940B3" w:rsidRPr="00B634D5" w:rsidRDefault="008940B3" w:rsidP="00A858A2">
            <w:pPr>
              <w:pStyle w:val="affa"/>
            </w:pPr>
            <w:r w:rsidRPr="00B634D5">
              <w:t>К сотрудникам Следственного Отдела относятся: руководители следственных органов Следственного Отдела, следователи, а также другие должностные лица Следственного Отдела, имеющие специальные или воинские звания либо замещающие должности, по которым</w:t>
            </w:r>
            <w:r w:rsidRPr="00B634D5">
              <w:rPr>
                <w:rStyle w:val="apple-converted-space"/>
                <w:color w:val="525252"/>
              </w:rPr>
              <w:t xml:space="preserve"> </w:t>
            </w:r>
            <w:r w:rsidRPr="00B634D5">
              <w:t>предусмотрено присвоение специальных или воинских званий</w:t>
            </w:r>
          </w:p>
        </w:tc>
        <w:tc>
          <w:tcPr>
            <w:tcW w:w="2863" w:type="dxa"/>
          </w:tcPr>
          <w:p w:rsidR="008940B3" w:rsidRPr="00B634D5" w:rsidRDefault="008940B3" w:rsidP="00A858A2">
            <w:pPr>
              <w:pStyle w:val="affa"/>
            </w:pPr>
            <w:r w:rsidRPr="00B634D5">
              <w:t>Справка с места работы</w:t>
            </w:r>
          </w:p>
        </w:tc>
        <w:tc>
          <w:tcPr>
            <w:tcW w:w="0" w:type="auto"/>
          </w:tcPr>
          <w:p w:rsidR="008940B3" w:rsidRPr="00B634D5" w:rsidRDefault="008940B3" w:rsidP="00A858A2">
            <w:pPr>
              <w:pStyle w:val="affa"/>
            </w:pPr>
            <w:r w:rsidRPr="00B634D5">
              <w:t>Федеральный закон от 28.12.2010N 403-ФЗ</w:t>
            </w:r>
            <w:r w:rsidRPr="00B634D5">
              <w:rPr>
                <w:rStyle w:val="apple-converted-space"/>
                <w:color w:val="525252"/>
              </w:rPr>
              <w:t xml:space="preserve"> </w:t>
            </w:r>
            <w:r w:rsidRPr="00B634D5">
              <w:t>«О Следственном Отделе Российской Федерации»</w:t>
            </w:r>
          </w:p>
        </w:tc>
      </w:tr>
      <w:tr w:rsidR="008940B3" w:rsidRPr="008E0AF2" w:rsidTr="00A858A2">
        <w:trPr>
          <w:cantSplit/>
        </w:trPr>
        <w:tc>
          <w:tcPr>
            <w:tcW w:w="0" w:type="auto"/>
            <w:gridSpan w:val="4"/>
            <w:vAlign w:val="center"/>
          </w:tcPr>
          <w:p w:rsidR="008940B3" w:rsidRPr="00B634D5" w:rsidRDefault="008940B3" w:rsidP="00A858A2">
            <w:pPr>
              <w:pStyle w:val="affa"/>
            </w:pPr>
            <w:r w:rsidRPr="00B634D5">
              <w:t>Право на первоочередное зачисление детей в дошкольные образовательные учреждения имеют:</w:t>
            </w:r>
          </w:p>
        </w:tc>
      </w:tr>
      <w:tr w:rsidR="008940B3" w:rsidRPr="008E0AF2" w:rsidTr="00A858A2">
        <w:trPr>
          <w:cantSplit/>
        </w:trPr>
        <w:tc>
          <w:tcPr>
            <w:tcW w:w="0" w:type="auto"/>
          </w:tcPr>
          <w:p w:rsidR="008940B3" w:rsidRPr="00B634D5" w:rsidRDefault="008940B3" w:rsidP="008940B3">
            <w:pPr>
              <w:pStyle w:val="affa"/>
              <w:numPr>
                <w:ilvl w:val="0"/>
                <w:numId w:val="10"/>
              </w:numPr>
            </w:pPr>
          </w:p>
        </w:tc>
        <w:tc>
          <w:tcPr>
            <w:tcW w:w="3670" w:type="dxa"/>
          </w:tcPr>
          <w:p w:rsidR="00257EAD" w:rsidRDefault="00257EAD" w:rsidP="00A858A2">
            <w:pPr>
              <w:pStyle w:val="affa"/>
            </w:pPr>
            <w:r>
              <w:t xml:space="preserve">Родители – инвалиды </w:t>
            </w:r>
          </w:p>
          <w:p w:rsidR="008940B3" w:rsidRPr="00B634D5" w:rsidRDefault="008940B3" w:rsidP="00A858A2">
            <w:pPr>
              <w:pStyle w:val="affa"/>
            </w:pPr>
            <w:r w:rsidRPr="00B634D5">
              <w:t>дети-инвалиды</w:t>
            </w:r>
          </w:p>
        </w:tc>
        <w:tc>
          <w:tcPr>
            <w:tcW w:w="2863" w:type="dxa"/>
          </w:tcPr>
          <w:p w:rsidR="008940B3" w:rsidRPr="00B634D5" w:rsidRDefault="008940B3" w:rsidP="00A858A2">
            <w:pPr>
              <w:pStyle w:val="affa"/>
            </w:pPr>
            <w:r w:rsidRPr="00B634D5">
              <w:t>Справка бюро</w:t>
            </w:r>
            <w:r w:rsidRPr="00B634D5">
              <w:rPr>
                <w:rStyle w:val="apple-converted-space"/>
                <w:color w:val="525252"/>
              </w:rPr>
              <w:t xml:space="preserve"> </w:t>
            </w:r>
            <w:r w:rsidRPr="00B634D5">
              <w:t>медико-социальной</w:t>
            </w:r>
            <w:r w:rsidRPr="00B634D5">
              <w:rPr>
                <w:rStyle w:val="apple-converted-space"/>
                <w:color w:val="525252"/>
              </w:rPr>
              <w:t xml:space="preserve"> </w:t>
            </w:r>
            <w:r w:rsidRPr="00B634D5">
              <w:t>экспертизы об установлении инвалидности</w:t>
            </w:r>
          </w:p>
        </w:tc>
        <w:tc>
          <w:tcPr>
            <w:tcW w:w="0" w:type="auto"/>
          </w:tcPr>
          <w:p w:rsidR="008940B3" w:rsidRPr="00B634D5" w:rsidRDefault="008940B3" w:rsidP="00A858A2">
            <w:pPr>
              <w:pStyle w:val="affa"/>
            </w:pPr>
            <w:r w:rsidRPr="00B634D5">
              <w:t>Указ Президента РФ от 02.10.1992</w:t>
            </w:r>
            <w:r w:rsidR="00E52DAC">
              <w:t xml:space="preserve"> </w:t>
            </w:r>
            <w:r w:rsidRPr="00B634D5">
              <w:t>N 1157 «О дополнительных мерах государственной поддержки инвалидов»</w:t>
            </w:r>
          </w:p>
        </w:tc>
      </w:tr>
      <w:tr w:rsidR="008940B3" w:rsidRPr="008E0AF2" w:rsidTr="00A858A2">
        <w:trPr>
          <w:cantSplit/>
        </w:trPr>
        <w:tc>
          <w:tcPr>
            <w:tcW w:w="0" w:type="auto"/>
          </w:tcPr>
          <w:p w:rsidR="008940B3" w:rsidRPr="00B634D5" w:rsidRDefault="008940B3" w:rsidP="008940B3">
            <w:pPr>
              <w:pStyle w:val="affa"/>
              <w:numPr>
                <w:ilvl w:val="0"/>
                <w:numId w:val="10"/>
              </w:numPr>
            </w:pPr>
          </w:p>
        </w:tc>
        <w:tc>
          <w:tcPr>
            <w:tcW w:w="3670" w:type="dxa"/>
          </w:tcPr>
          <w:p w:rsidR="008940B3" w:rsidRPr="00B634D5" w:rsidRDefault="008940B3" w:rsidP="00A858A2">
            <w:pPr>
              <w:pStyle w:val="affa"/>
            </w:pPr>
            <w:r w:rsidRPr="00B634D5">
              <w:t>Многодетные семьи</w:t>
            </w:r>
          </w:p>
        </w:tc>
        <w:tc>
          <w:tcPr>
            <w:tcW w:w="2863" w:type="dxa"/>
          </w:tcPr>
          <w:p w:rsidR="008940B3" w:rsidRPr="00B634D5" w:rsidRDefault="008940B3" w:rsidP="00A858A2">
            <w:pPr>
              <w:pStyle w:val="affa"/>
            </w:pPr>
            <w:r w:rsidRPr="00B634D5">
              <w:t>Удостоверение многодетной семьи или свидетельства о рождении троих и более детей в семье</w:t>
            </w:r>
          </w:p>
        </w:tc>
        <w:tc>
          <w:tcPr>
            <w:tcW w:w="0" w:type="auto"/>
          </w:tcPr>
          <w:p w:rsidR="008940B3" w:rsidRPr="00B634D5" w:rsidRDefault="008940B3" w:rsidP="00A858A2">
            <w:pPr>
              <w:pStyle w:val="affa"/>
            </w:pPr>
            <w:r w:rsidRPr="00B634D5">
              <w:t>Указ Президента РФ от 05.05.1992</w:t>
            </w:r>
            <w:r w:rsidRPr="00B634D5">
              <w:rPr>
                <w:rStyle w:val="apple-converted-space"/>
                <w:color w:val="525252"/>
              </w:rPr>
              <w:t xml:space="preserve"> </w:t>
            </w:r>
            <w:r w:rsidRPr="00B634D5">
              <w:t>N 431 «О мерах по социальной поддержке многодетных семей»</w:t>
            </w:r>
          </w:p>
        </w:tc>
      </w:tr>
      <w:tr w:rsidR="008940B3" w:rsidRPr="008E0AF2" w:rsidTr="00A858A2">
        <w:trPr>
          <w:cantSplit/>
        </w:trPr>
        <w:tc>
          <w:tcPr>
            <w:tcW w:w="0" w:type="auto"/>
          </w:tcPr>
          <w:p w:rsidR="008940B3" w:rsidRPr="00B634D5" w:rsidRDefault="008940B3" w:rsidP="008940B3">
            <w:pPr>
              <w:pStyle w:val="affa"/>
              <w:numPr>
                <w:ilvl w:val="0"/>
                <w:numId w:val="10"/>
              </w:numPr>
            </w:pPr>
          </w:p>
        </w:tc>
        <w:tc>
          <w:tcPr>
            <w:tcW w:w="3670" w:type="dxa"/>
          </w:tcPr>
          <w:p w:rsidR="008940B3" w:rsidRPr="00B634D5" w:rsidRDefault="008940B3" w:rsidP="00A858A2">
            <w:pPr>
              <w:pStyle w:val="affa"/>
              <w:rPr>
                <w:rStyle w:val="apple-converted-space"/>
                <w:color w:val="525252"/>
              </w:rPr>
            </w:pPr>
            <w:r w:rsidRPr="00B634D5">
              <w:t>Военнослужащие, проходящие военную службу по контракту или по призыву</w:t>
            </w:r>
            <w:r w:rsidRPr="00B634D5">
              <w:rPr>
                <w:rStyle w:val="apple-converted-space"/>
                <w:color w:val="525252"/>
              </w:rPr>
              <w:t xml:space="preserve"> </w:t>
            </w:r>
          </w:p>
          <w:p w:rsidR="008940B3" w:rsidRPr="00B634D5" w:rsidRDefault="008940B3" w:rsidP="00A858A2">
            <w:pPr>
              <w:pStyle w:val="affa"/>
              <w:rPr>
                <w:rStyle w:val="apple-converted-space"/>
                <w:color w:val="525252"/>
              </w:rPr>
            </w:pPr>
            <w:r w:rsidRPr="00B634D5">
              <w:t>Примечание:</w:t>
            </w:r>
            <w:r w:rsidRPr="00B634D5">
              <w:rPr>
                <w:rStyle w:val="apple-converted-space"/>
                <w:color w:val="525252"/>
              </w:rPr>
              <w:t xml:space="preserve"> </w:t>
            </w:r>
          </w:p>
          <w:p w:rsidR="008940B3" w:rsidRPr="00B634D5" w:rsidRDefault="008940B3" w:rsidP="00A858A2">
            <w:pPr>
              <w:pStyle w:val="affa"/>
              <w:rPr>
                <w:rStyle w:val="apple-converted-space"/>
                <w:color w:val="525252"/>
              </w:rPr>
            </w:pPr>
            <w:r w:rsidRPr="00B634D5">
              <w:t>К военнослужащим относятся:</w:t>
            </w:r>
            <w:r w:rsidRPr="00B634D5">
              <w:rPr>
                <w:rStyle w:val="apple-converted-space"/>
                <w:color w:val="525252"/>
              </w:rPr>
              <w:t xml:space="preserve"> </w:t>
            </w:r>
          </w:p>
          <w:p w:rsidR="008940B3" w:rsidRPr="00B634D5" w:rsidRDefault="008940B3" w:rsidP="00A858A2">
            <w:pPr>
              <w:pStyle w:val="affa"/>
              <w:rPr>
                <w:rStyle w:val="apple-converted-space"/>
                <w:color w:val="525252"/>
              </w:rPr>
            </w:pPr>
            <w:r w:rsidRPr="00B634D5">
              <w:t>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w:t>
            </w:r>
            <w:r w:rsidRPr="00B634D5">
              <w:rPr>
                <w:rStyle w:val="apple-converted-space"/>
                <w:color w:val="525252"/>
              </w:rPr>
              <w:t xml:space="preserve"> </w:t>
            </w:r>
          </w:p>
          <w:p w:rsidR="008940B3" w:rsidRPr="00B634D5" w:rsidRDefault="008940B3" w:rsidP="00A858A2">
            <w:pPr>
              <w:pStyle w:val="affa"/>
            </w:pPr>
            <w:r w:rsidRPr="00B634D5">
              <w:t>сержанты, старшины, солдаты и матросы, проходящие военную службу по призыву, курсанты военных образовательных</w:t>
            </w:r>
            <w:r w:rsidRPr="00B634D5">
              <w:rPr>
                <w:rStyle w:val="apple-converted-space"/>
                <w:color w:val="525252"/>
              </w:rPr>
              <w:t xml:space="preserve"> </w:t>
            </w:r>
            <w:r w:rsidRPr="00B634D5">
              <w:t>учреждений профессионального образования до заключения с ними контракта о прохождении военной службы</w:t>
            </w:r>
          </w:p>
        </w:tc>
        <w:tc>
          <w:tcPr>
            <w:tcW w:w="2863" w:type="dxa"/>
          </w:tcPr>
          <w:p w:rsidR="008940B3" w:rsidRPr="00B634D5" w:rsidRDefault="008940B3" w:rsidP="00A858A2">
            <w:pPr>
              <w:pStyle w:val="affa"/>
            </w:pPr>
            <w:r w:rsidRPr="00B634D5">
              <w:t>Справка из воинской части или из военного комиссариата по месту жительства семьи</w:t>
            </w:r>
          </w:p>
        </w:tc>
        <w:tc>
          <w:tcPr>
            <w:tcW w:w="0" w:type="auto"/>
          </w:tcPr>
          <w:p w:rsidR="008940B3" w:rsidRPr="00B634D5" w:rsidRDefault="008940B3" w:rsidP="00A858A2">
            <w:pPr>
              <w:pStyle w:val="affa"/>
            </w:pPr>
            <w:r w:rsidRPr="00B634D5">
              <w:t>Федеральный закон от 27.05.1998N 76-ФЗ</w:t>
            </w:r>
            <w:r w:rsidRPr="00B634D5">
              <w:rPr>
                <w:rStyle w:val="apple-converted-space"/>
                <w:color w:val="525252"/>
              </w:rPr>
              <w:t xml:space="preserve"> </w:t>
            </w:r>
            <w:r w:rsidRPr="00B634D5">
              <w:t>«О статусе военнослужащих»</w:t>
            </w:r>
          </w:p>
        </w:tc>
      </w:tr>
      <w:tr w:rsidR="008940B3" w:rsidRPr="008E0AF2" w:rsidTr="00A858A2">
        <w:trPr>
          <w:cantSplit/>
        </w:trPr>
        <w:tc>
          <w:tcPr>
            <w:tcW w:w="0" w:type="auto"/>
          </w:tcPr>
          <w:p w:rsidR="008940B3" w:rsidRPr="00B634D5" w:rsidRDefault="008940B3" w:rsidP="008940B3">
            <w:pPr>
              <w:pStyle w:val="affa"/>
              <w:numPr>
                <w:ilvl w:val="0"/>
                <w:numId w:val="10"/>
              </w:numPr>
            </w:pPr>
            <w:bookmarkStart w:id="5" w:name="_Ref322433387"/>
          </w:p>
        </w:tc>
        <w:bookmarkEnd w:id="5"/>
        <w:tc>
          <w:tcPr>
            <w:tcW w:w="3670" w:type="dxa"/>
          </w:tcPr>
          <w:p w:rsidR="008940B3" w:rsidRPr="00B634D5" w:rsidRDefault="008940B3" w:rsidP="00A858A2">
            <w:pPr>
              <w:pStyle w:val="affa"/>
            </w:pPr>
            <w:r w:rsidRPr="00B634D5">
              <w:t>Сотрудники полиции</w:t>
            </w:r>
          </w:p>
        </w:tc>
        <w:tc>
          <w:tcPr>
            <w:tcW w:w="2863" w:type="dxa"/>
          </w:tcPr>
          <w:p w:rsidR="008940B3" w:rsidRPr="00B634D5" w:rsidRDefault="008940B3" w:rsidP="00A858A2">
            <w:pPr>
              <w:pStyle w:val="affa"/>
            </w:pPr>
            <w:r w:rsidRPr="00B634D5">
              <w:t>Справка с места работы</w:t>
            </w:r>
          </w:p>
        </w:tc>
        <w:tc>
          <w:tcPr>
            <w:tcW w:w="0" w:type="auto"/>
          </w:tcPr>
          <w:p w:rsidR="008940B3" w:rsidRPr="00B634D5" w:rsidRDefault="008940B3" w:rsidP="00A858A2">
            <w:pPr>
              <w:pStyle w:val="affa"/>
            </w:pPr>
            <w:r w:rsidRPr="00B634D5">
              <w:t>Федеральный закон от 07.02.2011N 3-ФЗ</w:t>
            </w:r>
            <w:r w:rsidRPr="00B634D5">
              <w:rPr>
                <w:rStyle w:val="apple-converted-space"/>
                <w:color w:val="525252"/>
              </w:rPr>
              <w:t xml:space="preserve"> </w:t>
            </w:r>
            <w:r w:rsidRPr="00B634D5">
              <w:t>«О полиции»</w:t>
            </w:r>
          </w:p>
        </w:tc>
      </w:tr>
      <w:tr w:rsidR="008940B3" w:rsidRPr="008E0AF2" w:rsidTr="00A858A2">
        <w:trPr>
          <w:cantSplit/>
        </w:trPr>
        <w:tc>
          <w:tcPr>
            <w:tcW w:w="0" w:type="auto"/>
          </w:tcPr>
          <w:p w:rsidR="008940B3" w:rsidRPr="00B634D5" w:rsidRDefault="008940B3" w:rsidP="008940B3">
            <w:pPr>
              <w:pStyle w:val="affa"/>
              <w:numPr>
                <w:ilvl w:val="0"/>
                <w:numId w:val="10"/>
              </w:numPr>
            </w:pPr>
          </w:p>
        </w:tc>
        <w:tc>
          <w:tcPr>
            <w:tcW w:w="3670" w:type="dxa"/>
          </w:tcPr>
          <w:p w:rsidR="008940B3" w:rsidRPr="00B634D5" w:rsidRDefault="008940B3" w:rsidP="00A858A2">
            <w:pPr>
              <w:pStyle w:val="affa"/>
            </w:pPr>
            <w:r w:rsidRPr="00B634D5">
              <w:t>Родители (законные представители) детей сотрудника полиции, погибшего (умершего) вследствие увечья или иного повреждения здоровья, полученных в связи с выполнением служебных</w:t>
            </w:r>
            <w:r w:rsidRPr="00B634D5">
              <w:rPr>
                <w:rStyle w:val="apple-converted-space"/>
                <w:color w:val="525252"/>
              </w:rPr>
              <w:t xml:space="preserve"> </w:t>
            </w:r>
            <w:r w:rsidRPr="00B634D5">
              <w:t>обязанностей</w:t>
            </w:r>
          </w:p>
        </w:tc>
        <w:tc>
          <w:tcPr>
            <w:tcW w:w="2863" w:type="dxa"/>
          </w:tcPr>
          <w:p w:rsidR="008940B3" w:rsidRPr="00B634D5" w:rsidRDefault="008940B3" w:rsidP="00A858A2">
            <w:pPr>
              <w:pStyle w:val="affa"/>
            </w:pPr>
            <w:r w:rsidRPr="00B634D5">
              <w:t>Справка из органов социальной защиты</w:t>
            </w:r>
          </w:p>
        </w:tc>
        <w:tc>
          <w:tcPr>
            <w:tcW w:w="0" w:type="auto"/>
          </w:tcPr>
          <w:p w:rsidR="008940B3" w:rsidRPr="00B634D5" w:rsidRDefault="008940B3" w:rsidP="00A858A2">
            <w:pPr>
              <w:pStyle w:val="affa"/>
            </w:pPr>
            <w:r w:rsidRPr="00B634D5">
              <w:t>Федеральный закон от 07.02.2011N 3-ФЗ</w:t>
            </w:r>
            <w:r w:rsidRPr="00B634D5">
              <w:rPr>
                <w:rStyle w:val="apple-converted-space"/>
                <w:color w:val="525252"/>
              </w:rPr>
              <w:t xml:space="preserve"> </w:t>
            </w:r>
            <w:r w:rsidRPr="00B634D5">
              <w:t>«О полиции»</w:t>
            </w:r>
          </w:p>
        </w:tc>
      </w:tr>
      <w:tr w:rsidR="008940B3" w:rsidRPr="008E0AF2" w:rsidTr="00A858A2">
        <w:trPr>
          <w:cantSplit/>
        </w:trPr>
        <w:tc>
          <w:tcPr>
            <w:tcW w:w="0" w:type="auto"/>
          </w:tcPr>
          <w:p w:rsidR="008940B3" w:rsidRPr="00B634D5" w:rsidRDefault="008940B3" w:rsidP="008940B3">
            <w:pPr>
              <w:pStyle w:val="affa"/>
              <w:numPr>
                <w:ilvl w:val="0"/>
                <w:numId w:val="10"/>
              </w:numPr>
            </w:pPr>
          </w:p>
        </w:tc>
        <w:tc>
          <w:tcPr>
            <w:tcW w:w="3670" w:type="dxa"/>
          </w:tcPr>
          <w:p w:rsidR="008940B3" w:rsidRPr="00B634D5" w:rsidRDefault="008940B3" w:rsidP="00A858A2">
            <w:pPr>
              <w:pStyle w:val="affa"/>
            </w:pPr>
            <w:r w:rsidRPr="00B634D5">
              <w:t>Родители (законные представители) детей сотрудника полиции, умершего вследствие заболевания, полученного в период прохождения службы в полиции</w:t>
            </w:r>
          </w:p>
        </w:tc>
        <w:tc>
          <w:tcPr>
            <w:tcW w:w="2863" w:type="dxa"/>
          </w:tcPr>
          <w:p w:rsidR="008940B3" w:rsidRPr="00B634D5" w:rsidRDefault="008940B3" w:rsidP="00A858A2">
            <w:pPr>
              <w:pStyle w:val="affa"/>
            </w:pPr>
            <w:r w:rsidRPr="00B634D5">
              <w:t>Справка из органов социальной защиты</w:t>
            </w:r>
          </w:p>
        </w:tc>
        <w:tc>
          <w:tcPr>
            <w:tcW w:w="0" w:type="auto"/>
          </w:tcPr>
          <w:p w:rsidR="008940B3" w:rsidRPr="00B634D5" w:rsidRDefault="008940B3" w:rsidP="00A858A2">
            <w:pPr>
              <w:pStyle w:val="affa"/>
            </w:pPr>
            <w:r w:rsidRPr="00B634D5">
              <w:t>Федеральный закон от 07.02.2011N 3-ФЗ</w:t>
            </w:r>
            <w:r w:rsidRPr="00B634D5">
              <w:rPr>
                <w:rStyle w:val="apple-converted-space"/>
                <w:color w:val="525252"/>
              </w:rPr>
              <w:t xml:space="preserve"> </w:t>
            </w:r>
            <w:r w:rsidRPr="00B634D5">
              <w:t>«О полиции»</w:t>
            </w:r>
          </w:p>
        </w:tc>
      </w:tr>
      <w:tr w:rsidR="008940B3" w:rsidRPr="008E0AF2" w:rsidTr="00A858A2">
        <w:trPr>
          <w:cantSplit/>
        </w:trPr>
        <w:tc>
          <w:tcPr>
            <w:tcW w:w="0" w:type="auto"/>
          </w:tcPr>
          <w:p w:rsidR="008940B3" w:rsidRPr="00B634D5" w:rsidRDefault="008940B3" w:rsidP="008940B3">
            <w:pPr>
              <w:pStyle w:val="affa"/>
              <w:numPr>
                <w:ilvl w:val="0"/>
                <w:numId w:val="10"/>
              </w:numPr>
            </w:pPr>
          </w:p>
        </w:tc>
        <w:tc>
          <w:tcPr>
            <w:tcW w:w="3670" w:type="dxa"/>
          </w:tcPr>
          <w:p w:rsidR="008940B3" w:rsidRPr="00B634D5" w:rsidRDefault="008940B3" w:rsidP="00A858A2">
            <w:pPr>
              <w:pStyle w:val="affa"/>
            </w:pPr>
            <w:r w:rsidRPr="00B634D5">
              <w:t>Граждане Российской Федерации, уволенные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w:t>
            </w:r>
          </w:p>
        </w:tc>
        <w:tc>
          <w:tcPr>
            <w:tcW w:w="2863" w:type="dxa"/>
          </w:tcPr>
          <w:p w:rsidR="008940B3" w:rsidRPr="00B634D5" w:rsidRDefault="008940B3" w:rsidP="00A858A2">
            <w:pPr>
              <w:pStyle w:val="affa"/>
            </w:pPr>
            <w:r w:rsidRPr="00B634D5">
              <w:t>Справка из органов социальной защиты</w:t>
            </w:r>
          </w:p>
        </w:tc>
        <w:tc>
          <w:tcPr>
            <w:tcW w:w="0" w:type="auto"/>
          </w:tcPr>
          <w:p w:rsidR="008940B3" w:rsidRPr="00B634D5" w:rsidRDefault="008940B3" w:rsidP="00A858A2">
            <w:pPr>
              <w:pStyle w:val="affa"/>
            </w:pPr>
            <w:r w:rsidRPr="00B634D5">
              <w:t>Федеральный закон от 07.02.2011N 3-ФЗ</w:t>
            </w:r>
            <w:r w:rsidRPr="00B634D5">
              <w:rPr>
                <w:rStyle w:val="apple-converted-space"/>
                <w:color w:val="525252"/>
              </w:rPr>
              <w:t xml:space="preserve"> </w:t>
            </w:r>
            <w:r w:rsidRPr="00B634D5">
              <w:t>«О полиции»</w:t>
            </w:r>
          </w:p>
        </w:tc>
      </w:tr>
      <w:tr w:rsidR="008940B3" w:rsidRPr="008E0AF2" w:rsidTr="00A858A2">
        <w:trPr>
          <w:cantSplit/>
        </w:trPr>
        <w:tc>
          <w:tcPr>
            <w:tcW w:w="0" w:type="auto"/>
          </w:tcPr>
          <w:p w:rsidR="008940B3" w:rsidRPr="00B634D5" w:rsidRDefault="008940B3" w:rsidP="008940B3">
            <w:pPr>
              <w:pStyle w:val="affa"/>
              <w:numPr>
                <w:ilvl w:val="0"/>
                <w:numId w:val="10"/>
              </w:numPr>
            </w:pPr>
            <w:bookmarkStart w:id="6" w:name="_Ref322433390"/>
          </w:p>
        </w:tc>
        <w:bookmarkEnd w:id="6"/>
        <w:tc>
          <w:tcPr>
            <w:tcW w:w="3670" w:type="dxa"/>
          </w:tcPr>
          <w:p w:rsidR="008940B3" w:rsidRPr="00B634D5" w:rsidRDefault="008940B3" w:rsidP="00A858A2">
            <w:pPr>
              <w:pStyle w:val="affa"/>
            </w:pPr>
            <w:r w:rsidRPr="00B634D5">
              <w:t>Родители (законные представители) детей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w:t>
            </w:r>
            <w:r w:rsidRPr="00B634D5">
              <w:rPr>
                <w:rStyle w:val="apple-converted-space"/>
                <w:color w:val="525252"/>
              </w:rPr>
              <w:t xml:space="preserve"> </w:t>
            </w:r>
            <w:r w:rsidRPr="00B634D5">
              <w:t>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2863" w:type="dxa"/>
          </w:tcPr>
          <w:p w:rsidR="008940B3" w:rsidRPr="00B634D5" w:rsidRDefault="008940B3" w:rsidP="00A858A2">
            <w:pPr>
              <w:pStyle w:val="affa"/>
            </w:pPr>
            <w:r w:rsidRPr="00B634D5">
              <w:t>Справка из органов социальной защиты</w:t>
            </w:r>
          </w:p>
        </w:tc>
        <w:tc>
          <w:tcPr>
            <w:tcW w:w="0" w:type="auto"/>
          </w:tcPr>
          <w:p w:rsidR="008940B3" w:rsidRPr="00B634D5" w:rsidRDefault="008940B3" w:rsidP="00A858A2">
            <w:pPr>
              <w:pStyle w:val="affa"/>
            </w:pPr>
            <w:r w:rsidRPr="00B634D5">
              <w:t>Федеральный закон от 07.02.2011N 3-ФЗ</w:t>
            </w:r>
            <w:r w:rsidRPr="00B634D5">
              <w:rPr>
                <w:rStyle w:val="apple-converted-space"/>
                <w:color w:val="525252"/>
              </w:rPr>
              <w:t xml:space="preserve"> </w:t>
            </w:r>
            <w:r w:rsidRPr="00B634D5">
              <w:t>«О полиции»</w:t>
            </w:r>
          </w:p>
        </w:tc>
      </w:tr>
      <w:tr w:rsidR="008940B3" w:rsidRPr="00A279E2" w:rsidTr="00A858A2">
        <w:trPr>
          <w:cantSplit/>
        </w:trPr>
        <w:tc>
          <w:tcPr>
            <w:tcW w:w="0" w:type="auto"/>
          </w:tcPr>
          <w:p w:rsidR="008940B3" w:rsidRPr="00B634D5" w:rsidRDefault="008940B3" w:rsidP="008940B3">
            <w:pPr>
              <w:pStyle w:val="affa"/>
              <w:numPr>
                <w:ilvl w:val="0"/>
                <w:numId w:val="10"/>
              </w:numPr>
            </w:pPr>
          </w:p>
        </w:tc>
        <w:tc>
          <w:tcPr>
            <w:tcW w:w="3670" w:type="dxa"/>
          </w:tcPr>
          <w:p w:rsidR="008940B3" w:rsidRPr="00B634D5" w:rsidRDefault="008940B3" w:rsidP="00A858A2">
            <w:pPr>
              <w:pStyle w:val="affa"/>
            </w:pPr>
            <w:r w:rsidRPr="00B634D5">
              <w:t xml:space="preserve">Сотрудники полиции, граждане Российской Федерации, указанные в п. </w:t>
            </w:r>
            <w:fldSimple w:instr=" REF _Ref322433387 \r \h  \* MERGEFORMAT ">
              <w:r w:rsidR="009304A0">
                <w:t>10</w:t>
              </w:r>
            </w:fldSimple>
            <w:r w:rsidRPr="00B634D5">
              <w:t xml:space="preserve"> – </w:t>
            </w:r>
            <w:fldSimple w:instr=" REF _Ref322433390 \r \h  \* MERGEFORMAT ">
              <w:r w:rsidR="009304A0">
                <w:t>14</w:t>
              </w:r>
            </w:fldSimple>
            <w:r w:rsidRPr="00B634D5">
              <w:t>, на чьем иждивении находится ребенок, поступающий в ДОУ</w:t>
            </w:r>
          </w:p>
        </w:tc>
        <w:tc>
          <w:tcPr>
            <w:tcW w:w="2863" w:type="dxa"/>
          </w:tcPr>
          <w:p w:rsidR="008940B3" w:rsidRPr="00B634D5" w:rsidRDefault="008940B3" w:rsidP="00A858A2">
            <w:pPr>
              <w:pStyle w:val="affa"/>
            </w:pPr>
            <w:r w:rsidRPr="00B634D5">
              <w:t>Справка с места работы или из органов социальной защиты</w:t>
            </w:r>
          </w:p>
        </w:tc>
        <w:tc>
          <w:tcPr>
            <w:tcW w:w="0" w:type="auto"/>
          </w:tcPr>
          <w:p w:rsidR="008940B3" w:rsidRPr="00B634D5" w:rsidRDefault="008940B3" w:rsidP="00A858A2">
            <w:pPr>
              <w:pStyle w:val="affa"/>
            </w:pPr>
            <w:r w:rsidRPr="00B634D5">
              <w:t>Федеральный закон от 07.02.2011N 3-ФЗ</w:t>
            </w:r>
            <w:r w:rsidRPr="00B634D5">
              <w:rPr>
                <w:rStyle w:val="apple-converted-space"/>
                <w:color w:val="525252"/>
              </w:rPr>
              <w:t xml:space="preserve"> </w:t>
            </w:r>
            <w:r w:rsidRPr="00B634D5">
              <w:t>«О полиции»</w:t>
            </w:r>
          </w:p>
        </w:tc>
      </w:tr>
      <w:tr w:rsidR="008940B3" w:rsidRPr="007603B3" w:rsidTr="00A858A2">
        <w:trPr>
          <w:cantSplit/>
        </w:trPr>
        <w:tc>
          <w:tcPr>
            <w:tcW w:w="0" w:type="auto"/>
            <w:shd w:val="clear" w:color="auto" w:fill="FFFFFF"/>
          </w:tcPr>
          <w:p w:rsidR="008940B3" w:rsidRPr="00B634D5" w:rsidRDefault="008940B3" w:rsidP="008940B3">
            <w:pPr>
              <w:pStyle w:val="affa"/>
              <w:numPr>
                <w:ilvl w:val="0"/>
                <w:numId w:val="10"/>
              </w:numPr>
            </w:pPr>
          </w:p>
        </w:tc>
        <w:tc>
          <w:tcPr>
            <w:tcW w:w="3670" w:type="dxa"/>
            <w:shd w:val="clear" w:color="auto" w:fill="FFFFFF"/>
          </w:tcPr>
          <w:p w:rsidR="008940B3" w:rsidRPr="00B634D5" w:rsidRDefault="008940B3" w:rsidP="00A858A2">
            <w:pPr>
              <w:pStyle w:val="affa"/>
            </w:pPr>
            <w:r w:rsidRPr="00B634D5">
              <w:t>Законные представители детей - сирот, детей, оставшихся без попечения родителей, находящихся под опекой либо в приемной семье</w:t>
            </w:r>
          </w:p>
        </w:tc>
        <w:tc>
          <w:tcPr>
            <w:tcW w:w="2863" w:type="dxa"/>
            <w:shd w:val="clear" w:color="auto" w:fill="FFFFFF"/>
          </w:tcPr>
          <w:p w:rsidR="008940B3" w:rsidRPr="00B634D5" w:rsidRDefault="008940B3" w:rsidP="00A858A2">
            <w:pPr>
              <w:pStyle w:val="affa"/>
            </w:pPr>
            <w:r w:rsidRPr="00B634D5">
              <w:t>Копия постановления об установлении опеки</w:t>
            </w:r>
          </w:p>
        </w:tc>
        <w:tc>
          <w:tcPr>
            <w:tcW w:w="0" w:type="auto"/>
            <w:shd w:val="clear" w:color="auto" w:fill="FFFFFF"/>
          </w:tcPr>
          <w:p w:rsidR="008940B3" w:rsidRPr="00B634D5" w:rsidRDefault="008940B3" w:rsidP="00A858A2">
            <w:pPr>
              <w:pStyle w:val="affa"/>
            </w:pPr>
          </w:p>
        </w:tc>
      </w:tr>
      <w:tr w:rsidR="008940B3" w:rsidRPr="007603B3" w:rsidTr="00A858A2">
        <w:trPr>
          <w:cantSplit/>
        </w:trPr>
        <w:tc>
          <w:tcPr>
            <w:tcW w:w="0" w:type="auto"/>
            <w:shd w:val="clear" w:color="auto" w:fill="FFFFFF"/>
          </w:tcPr>
          <w:p w:rsidR="008940B3" w:rsidRPr="00B634D5" w:rsidRDefault="008940B3" w:rsidP="008940B3">
            <w:pPr>
              <w:pStyle w:val="affa"/>
              <w:numPr>
                <w:ilvl w:val="0"/>
                <w:numId w:val="10"/>
              </w:numPr>
            </w:pPr>
          </w:p>
        </w:tc>
        <w:tc>
          <w:tcPr>
            <w:tcW w:w="3670" w:type="dxa"/>
            <w:shd w:val="clear" w:color="auto" w:fill="FFFFFF"/>
          </w:tcPr>
          <w:p w:rsidR="008940B3" w:rsidRPr="00B634D5" w:rsidRDefault="008940B3" w:rsidP="00A858A2">
            <w:pPr>
              <w:pStyle w:val="affa"/>
            </w:pPr>
            <w:r w:rsidRPr="00B634D5">
              <w:t>Работники Государственной противопожарной службы</w:t>
            </w:r>
          </w:p>
        </w:tc>
        <w:tc>
          <w:tcPr>
            <w:tcW w:w="2863" w:type="dxa"/>
            <w:shd w:val="clear" w:color="auto" w:fill="FFFFFF"/>
          </w:tcPr>
          <w:p w:rsidR="008940B3" w:rsidRPr="00B634D5" w:rsidRDefault="008940B3" w:rsidP="00A858A2">
            <w:pPr>
              <w:pStyle w:val="affa"/>
            </w:pPr>
            <w:r w:rsidRPr="00B634D5">
              <w:t>Справка с места работы</w:t>
            </w:r>
          </w:p>
        </w:tc>
        <w:tc>
          <w:tcPr>
            <w:tcW w:w="0" w:type="auto"/>
            <w:shd w:val="clear" w:color="auto" w:fill="FFFFFF"/>
          </w:tcPr>
          <w:p w:rsidR="008940B3" w:rsidRPr="00B634D5" w:rsidRDefault="008940B3" w:rsidP="00A858A2">
            <w:pPr>
              <w:pStyle w:val="affa"/>
            </w:pPr>
          </w:p>
        </w:tc>
      </w:tr>
      <w:tr w:rsidR="008940B3" w:rsidRPr="007603B3" w:rsidTr="00A858A2">
        <w:trPr>
          <w:cantSplit/>
        </w:trPr>
        <w:tc>
          <w:tcPr>
            <w:tcW w:w="0" w:type="auto"/>
            <w:shd w:val="clear" w:color="auto" w:fill="FFFFFF"/>
          </w:tcPr>
          <w:p w:rsidR="008940B3" w:rsidRPr="00B634D5" w:rsidRDefault="008940B3" w:rsidP="008940B3">
            <w:pPr>
              <w:pStyle w:val="affa"/>
              <w:numPr>
                <w:ilvl w:val="0"/>
                <w:numId w:val="10"/>
              </w:numPr>
            </w:pPr>
          </w:p>
        </w:tc>
        <w:tc>
          <w:tcPr>
            <w:tcW w:w="3670" w:type="dxa"/>
            <w:shd w:val="clear" w:color="auto" w:fill="FFFFFF"/>
          </w:tcPr>
          <w:p w:rsidR="008940B3" w:rsidRPr="00B634D5" w:rsidRDefault="008940B3" w:rsidP="00A858A2">
            <w:pPr>
              <w:pStyle w:val="affa"/>
            </w:pPr>
            <w:r w:rsidRPr="00B634D5">
              <w:t>Педагогические и иные работники образовательных учреждений муниципального образования «Гагаринский район» Смоленской области (на период работы родителей в муниципальном образовательном учреждении)</w:t>
            </w:r>
          </w:p>
        </w:tc>
        <w:tc>
          <w:tcPr>
            <w:tcW w:w="2863" w:type="dxa"/>
            <w:shd w:val="clear" w:color="auto" w:fill="FFFFFF"/>
          </w:tcPr>
          <w:p w:rsidR="008940B3" w:rsidRPr="00B634D5" w:rsidRDefault="008940B3" w:rsidP="00A858A2">
            <w:pPr>
              <w:pStyle w:val="affa"/>
            </w:pPr>
            <w:r w:rsidRPr="00B634D5">
              <w:t>Справка с места работы</w:t>
            </w:r>
          </w:p>
        </w:tc>
        <w:tc>
          <w:tcPr>
            <w:tcW w:w="0" w:type="auto"/>
            <w:shd w:val="clear" w:color="auto" w:fill="FFFFFF"/>
          </w:tcPr>
          <w:p w:rsidR="008940B3" w:rsidRPr="00B634D5" w:rsidRDefault="008940B3" w:rsidP="00A858A2">
            <w:pPr>
              <w:pStyle w:val="affa"/>
            </w:pPr>
          </w:p>
        </w:tc>
      </w:tr>
      <w:tr w:rsidR="008940B3" w:rsidRPr="007603B3" w:rsidTr="00A858A2">
        <w:trPr>
          <w:cantSplit/>
        </w:trPr>
        <w:tc>
          <w:tcPr>
            <w:tcW w:w="0" w:type="auto"/>
            <w:shd w:val="clear" w:color="auto" w:fill="FFFFFF"/>
          </w:tcPr>
          <w:p w:rsidR="008940B3" w:rsidRPr="00B634D5" w:rsidRDefault="008940B3" w:rsidP="008940B3">
            <w:pPr>
              <w:pStyle w:val="affa"/>
              <w:numPr>
                <w:ilvl w:val="0"/>
                <w:numId w:val="10"/>
              </w:numPr>
            </w:pPr>
          </w:p>
        </w:tc>
        <w:tc>
          <w:tcPr>
            <w:tcW w:w="3670" w:type="dxa"/>
            <w:shd w:val="clear" w:color="auto" w:fill="FFFFFF"/>
          </w:tcPr>
          <w:p w:rsidR="008940B3" w:rsidRPr="00B634D5" w:rsidRDefault="008940B3" w:rsidP="00A858A2">
            <w:pPr>
              <w:pStyle w:val="affa"/>
            </w:pPr>
            <w:r w:rsidRPr="00B634D5">
              <w:t>Одинокие родители</w:t>
            </w:r>
          </w:p>
        </w:tc>
        <w:tc>
          <w:tcPr>
            <w:tcW w:w="2863" w:type="dxa"/>
            <w:shd w:val="clear" w:color="auto" w:fill="FFFFFF"/>
          </w:tcPr>
          <w:p w:rsidR="008940B3" w:rsidRPr="00B634D5" w:rsidRDefault="008940B3" w:rsidP="00A858A2">
            <w:pPr>
              <w:pStyle w:val="affa"/>
            </w:pPr>
            <w:r w:rsidRPr="00B634D5">
              <w:t>- Копия свидетельства о рождении;</w:t>
            </w:r>
          </w:p>
          <w:p w:rsidR="008940B3" w:rsidRPr="00B634D5" w:rsidRDefault="008940B3" w:rsidP="00A858A2">
            <w:pPr>
              <w:pStyle w:val="affa"/>
            </w:pPr>
            <w:r w:rsidRPr="00B634D5">
              <w:t>- Справка из отдела ЗАГС формы Ф-25;</w:t>
            </w:r>
          </w:p>
          <w:p w:rsidR="008940B3" w:rsidRPr="00B634D5" w:rsidRDefault="008940B3" w:rsidP="00A858A2">
            <w:pPr>
              <w:pStyle w:val="affa"/>
            </w:pPr>
            <w:r w:rsidRPr="00B634D5">
              <w:t>- Копия свидетельства о смерти одного из родителей;</w:t>
            </w:r>
          </w:p>
          <w:p w:rsidR="008940B3" w:rsidRPr="00B634D5" w:rsidRDefault="008940B3" w:rsidP="00A858A2">
            <w:pPr>
              <w:pStyle w:val="affa"/>
            </w:pPr>
            <w:r w:rsidRPr="00B634D5">
              <w:t>- Копия решения суда о признании одного из родителей безвестно отсутствующим;</w:t>
            </w:r>
          </w:p>
          <w:p w:rsidR="008940B3" w:rsidRPr="00B634D5" w:rsidRDefault="008940B3" w:rsidP="00A858A2">
            <w:pPr>
              <w:pStyle w:val="affa"/>
            </w:pPr>
            <w:r w:rsidRPr="00B634D5">
              <w:t>- Копия решения суда о лишении родительских прав одного из родителей;</w:t>
            </w:r>
          </w:p>
          <w:p w:rsidR="008940B3" w:rsidRPr="00B634D5" w:rsidRDefault="008940B3" w:rsidP="00A858A2">
            <w:pPr>
              <w:pStyle w:val="affa"/>
            </w:pPr>
            <w:r w:rsidRPr="00B634D5">
              <w:t>- Копия приговора суда об осуждении одного из родителей к лишению свободы.</w:t>
            </w:r>
          </w:p>
        </w:tc>
        <w:tc>
          <w:tcPr>
            <w:tcW w:w="0" w:type="auto"/>
            <w:shd w:val="clear" w:color="auto" w:fill="FFFFFF"/>
          </w:tcPr>
          <w:p w:rsidR="008940B3" w:rsidRPr="00B634D5" w:rsidRDefault="008940B3" w:rsidP="00A858A2">
            <w:pPr>
              <w:pStyle w:val="affa"/>
            </w:pPr>
          </w:p>
        </w:tc>
      </w:tr>
    </w:tbl>
    <w:p w:rsidR="008940B3" w:rsidRDefault="008940B3" w:rsidP="008940B3">
      <w:pPr>
        <w:pStyle w:val="affa"/>
        <w:tabs>
          <w:tab w:val="left" w:pos="407"/>
          <w:tab w:val="left" w:pos="3829"/>
          <w:tab w:val="left" w:pos="6940"/>
        </w:tabs>
        <w:sectPr w:rsidR="008940B3" w:rsidSect="00A858A2">
          <w:pgSz w:w="11906" w:h="16838"/>
          <w:pgMar w:top="1134" w:right="737" w:bottom="1134" w:left="1134" w:header="709" w:footer="709" w:gutter="0"/>
          <w:cols w:space="708"/>
          <w:docGrid w:linePitch="360"/>
        </w:sectPr>
      </w:pPr>
    </w:p>
    <w:p w:rsidR="008940B3" w:rsidRDefault="008940B3" w:rsidP="008940B3">
      <w:pPr>
        <w:pStyle w:val="aff5"/>
        <w:spacing w:after="0"/>
      </w:pPr>
      <w:r w:rsidRPr="005D3721">
        <w:lastRenderedPageBreak/>
        <w:t xml:space="preserve">Приложение </w:t>
      </w:r>
      <w:r>
        <w:t>№ 2</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7142B1" w:rsidP="008940B3">
      <w:pPr>
        <w:jc w:val="right"/>
      </w:pPr>
      <w:r>
        <w:t>в образовательные организации</w:t>
      </w:r>
      <w:r w:rsidR="008940B3">
        <w:t>, реализующие основную</w:t>
      </w:r>
    </w:p>
    <w:p w:rsidR="008940B3" w:rsidRPr="00F5560D" w:rsidRDefault="008940B3" w:rsidP="008940B3">
      <w:pPr>
        <w:pStyle w:val="3"/>
        <w:spacing w:before="0" w:after="0" w:line="240" w:lineRule="auto"/>
        <w:jc w:val="right"/>
        <w:rPr>
          <w:b w:val="0"/>
          <w:noProof/>
        </w:rPr>
      </w:pPr>
      <w:r w:rsidRPr="00F5560D">
        <w:rPr>
          <w:b w:val="0"/>
        </w:rPr>
        <w:t>образовательную программу дошко</w:t>
      </w:r>
      <w:r w:rsidR="007142B1">
        <w:rPr>
          <w:b w:val="0"/>
        </w:rPr>
        <w:t>льного образования</w:t>
      </w:r>
      <w:r w:rsidRPr="00F5560D">
        <w:rPr>
          <w:b w:val="0"/>
        </w:rPr>
        <w:t>"</w:t>
      </w:r>
    </w:p>
    <w:p w:rsidR="008940B3" w:rsidRPr="00EC7706" w:rsidRDefault="008940B3" w:rsidP="008940B3">
      <w:pPr>
        <w:pStyle w:val="3"/>
        <w:spacing w:before="0" w:after="0" w:line="240" w:lineRule="auto"/>
        <w:rPr>
          <w:noProof/>
        </w:rPr>
      </w:pPr>
      <w:r>
        <w:rPr>
          <w:noProof/>
        </w:rPr>
        <w:t xml:space="preserve">Перечень </w:t>
      </w:r>
      <w:r w:rsidR="005E05BB">
        <w:rPr>
          <w:noProof/>
        </w:rPr>
        <w:t>МОО</w:t>
      </w:r>
      <w:r w:rsidRPr="0086251B">
        <w:rPr>
          <w:noProof/>
        </w:rPr>
        <w:t xml:space="preserve"> муниципального образования «</w:t>
      </w:r>
      <w:r>
        <w:rPr>
          <w:noProof/>
        </w:rPr>
        <w:t>Гагаринский район</w:t>
      </w:r>
      <w:r w:rsidRPr="0086251B">
        <w:rPr>
          <w:noProof/>
        </w:rPr>
        <w:t>» Смоленской области, реализующи</w:t>
      </w:r>
      <w:r>
        <w:rPr>
          <w:noProof/>
        </w:rPr>
        <w:t>х</w:t>
      </w:r>
      <w:r w:rsidRPr="0086251B">
        <w:rPr>
          <w:noProof/>
        </w:rPr>
        <w:t xml:space="preserve"> основную образовательную </w:t>
      </w:r>
      <w:r w:rsidRPr="00EC7706">
        <w:rPr>
          <w:noProof/>
        </w:rPr>
        <w:t>программу дошкольного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79"/>
        <w:gridCol w:w="1692"/>
        <w:gridCol w:w="2641"/>
        <w:gridCol w:w="1984"/>
        <w:gridCol w:w="1987"/>
        <w:gridCol w:w="1845"/>
        <w:gridCol w:w="2058"/>
      </w:tblGrid>
      <w:tr w:rsidR="00877649" w:rsidRPr="00EC7706" w:rsidTr="00877649">
        <w:trPr>
          <w:cantSplit/>
        </w:trPr>
        <w:tc>
          <w:tcPr>
            <w:tcW w:w="872" w:type="pct"/>
            <w:shd w:val="clear" w:color="auto" w:fill="FFFFFF"/>
            <w:vAlign w:val="center"/>
          </w:tcPr>
          <w:p w:rsidR="00877649" w:rsidRPr="00EC7706" w:rsidRDefault="00877649" w:rsidP="00A858A2">
            <w:pPr>
              <w:jc w:val="center"/>
              <w:rPr>
                <w:color w:val="000000"/>
                <w:sz w:val="20"/>
              </w:rPr>
            </w:pPr>
            <w:r w:rsidRPr="00EC7706">
              <w:rPr>
                <w:color w:val="000000"/>
                <w:sz w:val="20"/>
                <w:szCs w:val="22"/>
              </w:rPr>
              <w:t xml:space="preserve">Полное наименование </w:t>
            </w:r>
            <w:r w:rsidR="005E05BB">
              <w:rPr>
                <w:color w:val="000000"/>
                <w:sz w:val="20"/>
                <w:szCs w:val="22"/>
              </w:rPr>
              <w:t>МОО</w:t>
            </w:r>
          </w:p>
        </w:tc>
        <w:tc>
          <w:tcPr>
            <w:tcW w:w="572" w:type="pct"/>
            <w:shd w:val="clear" w:color="auto" w:fill="FFFFFF"/>
            <w:vAlign w:val="center"/>
          </w:tcPr>
          <w:p w:rsidR="00877649" w:rsidRPr="00EC7706" w:rsidRDefault="00877649" w:rsidP="00A858A2">
            <w:pPr>
              <w:jc w:val="center"/>
              <w:rPr>
                <w:color w:val="000000"/>
                <w:sz w:val="20"/>
              </w:rPr>
            </w:pPr>
            <w:r w:rsidRPr="00EC7706">
              <w:rPr>
                <w:color w:val="000000"/>
                <w:sz w:val="20"/>
                <w:szCs w:val="22"/>
              </w:rPr>
              <w:t>Сокращенное наименование</w:t>
            </w:r>
          </w:p>
        </w:tc>
        <w:tc>
          <w:tcPr>
            <w:tcW w:w="893" w:type="pct"/>
            <w:shd w:val="clear" w:color="auto" w:fill="FFFFFF"/>
            <w:vAlign w:val="center"/>
          </w:tcPr>
          <w:p w:rsidR="00877649" w:rsidRPr="00EC7706" w:rsidRDefault="00877649" w:rsidP="00A858A2">
            <w:pPr>
              <w:jc w:val="center"/>
              <w:rPr>
                <w:color w:val="000000"/>
                <w:sz w:val="20"/>
              </w:rPr>
            </w:pPr>
            <w:r w:rsidRPr="00EC7706">
              <w:rPr>
                <w:color w:val="000000"/>
                <w:sz w:val="20"/>
                <w:szCs w:val="22"/>
              </w:rPr>
              <w:t>Адрес</w:t>
            </w:r>
          </w:p>
        </w:tc>
        <w:tc>
          <w:tcPr>
            <w:tcW w:w="671" w:type="pct"/>
            <w:shd w:val="clear" w:color="auto" w:fill="FFFFFF"/>
            <w:vAlign w:val="center"/>
          </w:tcPr>
          <w:p w:rsidR="00877649" w:rsidRDefault="00877649" w:rsidP="00A858A2">
            <w:pPr>
              <w:jc w:val="center"/>
              <w:rPr>
                <w:color w:val="000000"/>
                <w:sz w:val="20"/>
              </w:rPr>
            </w:pPr>
            <w:r w:rsidRPr="00EC7706">
              <w:rPr>
                <w:color w:val="000000"/>
                <w:sz w:val="20"/>
                <w:szCs w:val="22"/>
              </w:rPr>
              <w:t>Номер телефона</w:t>
            </w:r>
          </w:p>
          <w:p w:rsidR="00877649" w:rsidRPr="00EC7706" w:rsidRDefault="00877649" w:rsidP="00A858A2">
            <w:pPr>
              <w:jc w:val="center"/>
              <w:rPr>
                <w:color w:val="000000"/>
                <w:sz w:val="20"/>
              </w:rPr>
            </w:pPr>
          </w:p>
        </w:tc>
        <w:tc>
          <w:tcPr>
            <w:tcW w:w="672" w:type="pct"/>
            <w:shd w:val="clear" w:color="auto" w:fill="FFFFFF"/>
            <w:vAlign w:val="center"/>
          </w:tcPr>
          <w:p w:rsidR="00877649" w:rsidRPr="00EC7706" w:rsidRDefault="00877649" w:rsidP="004B0C1C">
            <w:pPr>
              <w:jc w:val="center"/>
              <w:rPr>
                <w:color w:val="000000"/>
                <w:sz w:val="20"/>
              </w:rPr>
            </w:pPr>
            <w:r w:rsidRPr="00EC7706">
              <w:rPr>
                <w:color w:val="000000"/>
                <w:sz w:val="20"/>
                <w:szCs w:val="22"/>
              </w:rPr>
              <w:t xml:space="preserve">ФИО </w:t>
            </w:r>
            <w:r>
              <w:rPr>
                <w:color w:val="000000"/>
                <w:sz w:val="20"/>
                <w:szCs w:val="22"/>
              </w:rPr>
              <w:t>руководителя</w:t>
            </w:r>
          </w:p>
        </w:tc>
        <w:tc>
          <w:tcPr>
            <w:tcW w:w="624" w:type="pct"/>
            <w:shd w:val="clear" w:color="auto" w:fill="FFFFFF"/>
          </w:tcPr>
          <w:p w:rsidR="00877649" w:rsidRPr="00601F09" w:rsidRDefault="00877649" w:rsidP="009D7B01">
            <w:pPr>
              <w:jc w:val="center"/>
            </w:pPr>
            <w:r w:rsidRPr="00601F09">
              <w:t>электронный адрес</w:t>
            </w:r>
          </w:p>
        </w:tc>
        <w:tc>
          <w:tcPr>
            <w:tcW w:w="696" w:type="pct"/>
            <w:shd w:val="clear" w:color="auto" w:fill="FFFFFF"/>
          </w:tcPr>
          <w:p w:rsidR="00877649" w:rsidRPr="00601F09" w:rsidRDefault="00877649" w:rsidP="009D7B01">
            <w:pPr>
              <w:jc w:val="center"/>
            </w:pPr>
            <w:r w:rsidRPr="00601F09">
              <w:t>официальный сайт в сети Интернет</w:t>
            </w:r>
          </w:p>
        </w:tc>
      </w:tr>
      <w:tr w:rsidR="00877649" w:rsidRPr="009304A0" w:rsidTr="00877649">
        <w:trPr>
          <w:cantSplit/>
        </w:trPr>
        <w:tc>
          <w:tcPr>
            <w:tcW w:w="872" w:type="pct"/>
            <w:shd w:val="clear" w:color="auto" w:fill="FFFFFF"/>
            <w:noWrap/>
            <w:vAlign w:val="center"/>
          </w:tcPr>
          <w:p w:rsidR="00877649" w:rsidRPr="00EC7706" w:rsidRDefault="00877649" w:rsidP="00A858A2">
            <w:pPr>
              <w:rPr>
                <w:color w:val="000000"/>
              </w:rPr>
            </w:pPr>
            <w:r w:rsidRPr="00EC7706">
              <w:rPr>
                <w:color w:val="000000"/>
                <w:szCs w:val="22"/>
              </w:rPr>
              <w:t> </w:t>
            </w:r>
          </w:p>
          <w:p w:rsidR="00877649" w:rsidRPr="00EC7706" w:rsidRDefault="00877649" w:rsidP="00A858A2">
            <w:pPr>
              <w:rPr>
                <w:color w:val="000000"/>
              </w:rPr>
            </w:pPr>
            <w:r w:rsidRPr="00EC7706">
              <w:rPr>
                <w:color w:val="000000"/>
                <w:szCs w:val="22"/>
              </w:rPr>
              <w:t>Муниципальное бюджетное дошкольное образовательное учреждение "Детский сад "Крепыш"</w:t>
            </w:r>
          </w:p>
        </w:tc>
        <w:tc>
          <w:tcPr>
            <w:tcW w:w="572" w:type="pct"/>
            <w:shd w:val="clear" w:color="auto" w:fill="FFFFFF"/>
            <w:vAlign w:val="center"/>
          </w:tcPr>
          <w:p w:rsidR="00877649" w:rsidRPr="00EC7706" w:rsidRDefault="00877649" w:rsidP="00A858A2">
            <w:pPr>
              <w:rPr>
                <w:color w:val="000000"/>
              </w:rPr>
            </w:pPr>
            <w:r w:rsidRPr="00EC7706">
              <w:rPr>
                <w:color w:val="000000"/>
                <w:szCs w:val="22"/>
              </w:rPr>
              <w:t>МБДОУ "Детский сад "Крепыш"</w:t>
            </w:r>
          </w:p>
        </w:tc>
        <w:tc>
          <w:tcPr>
            <w:tcW w:w="893" w:type="pct"/>
            <w:shd w:val="clear" w:color="auto" w:fill="FFFFFF"/>
            <w:vAlign w:val="center"/>
          </w:tcPr>
          <w:p w:rsidR="00877649" w:rsidRPr="00EC7706" w:rsidRDefault="00877649" w:rsidP="00A858A2">
            <w:pPr>
              <w:rPr>
                <w:color w:val="000000"/>
              </w:rPr>
            </w:pPr>
            <w:r w:rsidRPr="00EC7706">
              <w:rPr>
                <w:color w:val="000000"/>
                <w:szCs w:val="22"/>
              </w:rPr>
              <w:t>215010, Смоленская область, г. Гагарин, ул. Свердлова, д. 5а</w:t>
            </w:r>
          </w:p>
        </w:tc>
        <w:tc>
          <w:tcPr>
            <w:tcW w:w="671" w:type="pct"/>
            <w:shd w:val="clear" w:color="auto" w:fill="FFFFFF"/>
            <w:vAlign w:val="center"/>
          </w:tcPr>
          <w:p w:rsidR="00877649" w:rsidRDefault="00877649" w:rsidP="00A858A2">
            <w:pPr>
              <w:rPr>
                <w:color w:val="000000"/>
              </w:rPr>
            </w:pPr>
            <w:r>
              <w:rPr>
                <w:color w:val="000000"/>
                <w:szCs w:val="22"/>
              </w:rPr>
              <w:t>8-48135-6-40-03</w:t>
            </w:r>
          </w:p>
          <w:p w:rsidR="00877649" w:rsidRPr="00EC7706" w:rsidRDefault="00877649" w:rsidP="00A858A2">
            <w:pPr>
              <w:rPr>
                <w:color w:val="000000"/>
              </w:rPr>
            </w:pPr>
          </w:p>
        </w:tc>
        <w:tc>
          <w:tcPr>
            <w:tcW w:w="672" w:type="pct"/>
            <w:shd w:val="clear" w:color="auto" w:fill="FFFFFF"/>
            <w:vAlign w:val="center"/>
          </w:tcPr>
          <w:p w:rsidR="00877649" w:rsidRPr="00EC7706" w:rsidRDefault="00877649" w:rsidP="00A858A2">
            <w:pPr>
              <w:rPr>
                <w:color w:val="000000"/>
              </w:rPr>
            </w:pPr>
            <w:r>
              <w:rPr>
                <w:color w:val="000000"/>
                <w:szCs w:val="22"/>
              </w:rPr>
              <w:t>Винокурова Галина Альбертовна</w:t>
            </w:r>
          </w:p>
        </w:tc>
        <w:tc>
          <w:tcPr>
            <w:tcW w:w="624" w:type="pct"/>
            <w:shd w:val="clear" w:color="auto" w:fill="FFFFFF"/>
          </w:tcPr>
          <w:p w:rsidR="00877649" w:rsidRPr="00601F09" w:rsidRDefault="00877649" w:rsidP="003F7882">
            <w:pPr>
              <w:rPr>
                <w:u w:val="single"/>
              </w:rPr>
            </w:pPr>
            <w:r w:rsidRPr="00601F09">
              <w:rPr>
                <w:u w:val="single"/>
                <w:lang w:val="en-US"/>
              </w:rPr>
              <w:t>detskiisad</w:t>
            </w:r>
            <w:r w:rsidRPr="00601F09">
              <w:rPr>
                <w:u w:val="single"/>
              </w:rPr>
              <w:t>.</w:t>
            </w:r>
            <w:r w:rsidRPr="00601F09">
              <w:rPr>
                <w:u w:val="single"/>
                <w:lang w:val="en-US"/>
              </w:rPr>
              <w:t>krepish</w:t>
            </w:r>
            <w:r w:rsidRPr="00601F09">
              <w:rPr>
                <w:u w:val="single"/>
              </w:rPr>
              <w:t>@</w:t>
            </w:r>
            <w:r w:rsidRPr="00601F09">
              <w:rPr>
                <w:u w:val="single"/>
                <w:lang w:val="en-US"/>
              </w:rPr>
              <w:t>yandex</w:t>
            </w:r>
            <w:r w:rsidRPr="00601F09">
              <w:rPr>
                <w:u w:val="single"/>
              </w:rPr>
              <w:t>.</w:t>
            </w:r>
            <w:r w:rsidRPr="00601F09">
              <w:rPr>
                <w:u w:val="single"/>
                <w:lang w:val="en-US"/>
              </w:rPr>
              <w:t>ru</w:t>
            </w:r>
          </w:p>
        </w:tc>
        <w:tc>
          <w:tcPr>
            <w:tcW w:w="696" w:type="pct"/>
            <w:shd w:val="clear" w:color="auto" w:fill="FFFFFF"/>
          </w:tcPr>
          <w:p w:rsidR="00877649" w:rsidRPr="00601F09" w:rsidRDefault="00877649" w:rsidP="003F7882">
            <w:pPr>
              <w:rPr>
                <w:u w:val="single"/>
                <w:lang w:val="en-US"/>
              </w:rPr>
            </w:pPr>
            <w:r w:rsidRPr="00601F09">
              <w:rPr>
                <w:u w:val="single"/>
                <w:lang w:val="en-US"/>
              </w:rPr>
              <w:t>http://www. ds-krepysh.edusite.ru</w:t>
            </w:r>
          </w:p>
        </w:tc>
      </w:tr>
      <w:tr w:rsidR="00877649" w:rsidRPr="009304A0" w:rsidTr="00877649">
        <w:trPr>
          <w:cantSplit/>
        </w:trPr>
        <w:tc>
          <w:tcPr>
            <w:tcW w:w="872" w:type="pct"/>
            <w:shd w:val="clear" w:color="auto" w:fill="FFFFFF"/>
            <w:noWrap/>
            <w:vAlign w:val="center"/>
          </w:tcPr>
          <w:p w:rsidR="00877649" w:rsidRPr="003F7882" w:rsidRDefault="00877649" w:rsidP="00A858A2">
            <w:pPr>
              <w:rPr>
                <w:color w:val="000000"/>
                <w:lang w:val="en-US"/>
              </w:rPr>
            </w:pPr>
            <w:r w:rsidRPr="003F7882">
              <w:rPr>
                <w:color w:val="000000"/>
                <w:szCs w:val="22"/>
                <w:lang w:val="en-US"/>
              </w:rPr>
              <w:t> </w:t>
            </w:r>
          </w:p>
          <w:p w:rsidR="00877649" w:rsidRPr="00EC7706" w:rsidRDefault="00877649" w:rsidP="00A858A2">
            <w:pPr>
              <w:rPr>
                <w:color w:val="000000"/>
              </w:rPr>
            </w:pPr>
            <w:r w:rsidRPr="00EC7706">
              <w:rPr>
                <w:color w:val="000000"/>
                <w:szCs w:val="22"/>
              </w:rPr>
              <w:t>Муниципальное бюджетное дошкольное образовательное учреждение "Детский сад "Звездочка"</w:t>
            </w:r>
          </w:p>
        </w:tc>
        <w:tc>
          <w:tcPr>
            <w:tcW w:w="572" w:type="pct"/>
            <w:shd w:val="clear" w:color="auto" w:fill="FFFFFF"/>
            <w:vAlign w:val="center"/>
          </w:tcPr>
          <w:p w:rsidR="00877649" w:rsidRPr="00EC7706" w:rsidRDefault="00877649" w:rsidP="00A858A2">
            <w:pPr>
              <w:rPr>
                <w:color w:val="000000"/>
              </w:rPr>
            </w:pPr>
            <w:r w:rsidRPr="00EC7706">
              <w:rPr>
                <w:color w:val="000000"/>
                <w:szCs w:val="22"/>
              </w:rPr>
              <w:t>МБДОУ "Детский сад "Звездочка"</w:t>
            </w:r>
          </w:p>
        </w:tc>
        <w:tc>
          <w:tcPr>
            <w:tcW w:w="893" w:type="pct"/>
            <w:shd w:val="clear" w:color="auto" w:fill="FFFFFF"/>
            <w:vAlign w:val="center"/>
          </w:tcPr>
          <w:p w:rsidR="00877649" w:rsidRPr="00EC7706" w:rsidRDefault="00877649" w:rsidP="00A858A2">
            <w:pPr>
              <w:rPr>
                <w:color w:val="000000"/>
              </w:rPr>
            </w:pPr>
            <w:r w:rsidRPr="00EC7706">
              <w:rPr>
                <w:color w:val="000000"/>
                <w:szCs w:val="22"/>
              </w:rPr>
              <w:t>215010, Смоленская область, г. Гагарин, ул. Гагарина, д. 68</w:t>
            </w:r>
          </w:p>
        </w:tc>
        <w:tc>
          <w:tcPr>
            <w:tcW w:w="671" w:type="pct"/>
            <w:shd w:val="clear" w:color="auto" w:fill="FFFFFF"/>
            <w:vAlign w:val="center"/>
          </w:tcPr>
          <w:p w:rsidR="00877649" w:rsidRDefault="00877649" w:rsidP="00A858A2">
            <w:pPr>
              <w:rPr>
                <w:color w:val="000000"/>
              </w:rPr>
            </w:pPr>
            <w:r>
              <w:rPr>
                <w:color w:val="000000"/>
                <w:szCs w:val="22"/>
              </w:rPr>
              <w:t>8-48135-6-10-17</w:t>
            </w:r>
          </w:p>
          <w:p w:rsidR="00877649" w:rsidRPr="00EC7706" w:rsidRDefault="00877649" w:rsidP="00A858A2">
            <w:pPr>
              <w:rPr>
                <w:color w:val="000000"/>
              </w:rPr>
            </w:pPr>
          </w:p>
        </w:tc>
        <w:tc>
          <w:tcPr>
            <w:tcW w:w="672" w:type="pct"/>
            <w:shd w:val="clear" w:color="auto" w:fill="FFFFFF"/>
            <w:vAlign w:val="center"/>
          </w:tcPr>
          <w:p w:rsidR="00877649" w:rsidRPr="00EC7706" w:rsidRDefault="00877649" w:rsidP="00A858A2">
            <w:pPr>
              <w:rPr>
                <w:color w:val="000000"/>
              </w:rPr>
            </w:pPr>
            <w:r w:rsidRPr="00EC7706">
              <w:rPr>
                <w:color w:val="000000"/>
                <w:szCs w:val="22"/>
              </w:rPr>
              <w:t xml:space="preserve">Лютикова Елена Дмитриевна </w:t>
            </w:r>
          </w:p>
        </w:tc>
        <w:tc>
          <w:tcPr>
            <w:tcW w:w="624" w:type="pct"/>
            <w:shd w:val="clear" w:color="auto" w:fill="FFFFFF"/>
          </w:tcPr>
          <w:p w:rsidR="00877649" w:rsidRPr="00601F09" w:rsidRDefault="009354B2" w:rsidP="003F7882">
            <w:pPr>
              <w:jc w:val="center"/>
              <w:rPr>
                <w:lang w:val="en-US"/>
              </w:rPr>
            </w:pPr>
            <w:hyperlink r:id="rId11" w:history="1">
              <w:r w:rsidR="00877649" w:rsidRPr="00601F09">
                <w:rPr>
                  <w:rStyle w:val="afff1"/>
                  <w:b/>
                  <w:lang w:val="en-US"/>
                </w:rPr>
                <w:t>elena130566@bk.ru</w:t>
              </w:r>
            </w:hyperlink>
          </w:p>
        </w:tc>
        <w:tc>
          <w:tcPr>
            <w:tcW w:w="696" w:type="pct"/>
            <w:shd w:val="clear" w:color="auto" w:fill="FFFFFF"/>
          </w:tcPr>
          <w:p w:rsidR="00877649" w:rsidRPr="00601F09" w:rsidRDefault="00877649" w:rsidP="003F7882">
            <w:pPr>
              <w:jc w:val="center"/>
              <w:rPr>
                <w:u w:val="single"/>
                <w:lang w:val="en-US"/>
              </w:rPr>
            </w:pPr>
            <w:r w:rsidRPr="00601F09">
              <w:rPr>
                <w:u w:val="single"/>
                <w:lang w:val="en-US"/>
              </w:rPr>
              <w:t>http://www. stards.edusite.ru</w:t>
            </w:r>
          </w:p>
        </w:tc>
      </w:tr>
      <w:tr w:rsidR="00877649" w:rsidRPr="009304A0" w:rsidTr="00877649">
        <w:trPr>
          <w:cantSplit/>
        </w:trPr>
        <w:tc>
          <w:tcPr>
            <w:tcW w:w="872" w:type="pct"/>
            <w:shd w:val="clear" w:color="auto" w:fill="FFFFFF"/>
            <w:noWrap/>
            <w:vAlign w:val="center"/>
          </w:tcPr>
          <w:p w:rsidR="00877649" w:rsidRPr="003F7882" w:rsidRDefault="00877649" w:rsidP="00A858A2">
            <w:pPr>
              <w:rPr>
                <w:color w:val="000000"/>
                <w:lang w:val="en-US"/>
              </w:rPr>
            </w:pPr>
            <w:r w:rsidRPr="003F7882">
              <w:rPr>
                <w:color w:val="000000"/>
                <w:szCs w:val="22"/>
                <w:lang w:val="en-US"/>
              </w:rPr>
              <w:t> </w:t>
            </w:r>
          </w:p>
          <w:p w:rsidR="00877649" w:rsidRPr="00EC7706" w:rsidRDefault="00877649" w:rsidP="00A858A2">
            <w:pPr>
              <w:rPr>
                <w:color w:val="000000"/>
              </w:rPr>
            </w:pPr>
            <w:r w:rsidRPr="00EC7706">
              <w:rPr>
                <w:color w:val="000000"/>
                <w:szCs w:val="22"/>
              </w:rPr>
              <w:t>Муниципальное бюджетное дошкольное образовательное учреждение "Детский сад  "Колокольчик"</w:t>
            </w:r>
          </w:p>
        </w:tc>
        <w:tc>
          <w:tcPr>
            <w:tcW w:w="572" w:type="pct"/>
            <w:shd w:val="clear" w:color="auto" w:fill="FFFFFF"/>
            <w:vAlign w:val="center"/>
          </w:tcPr>
          <w:p w:rsidR="00877649" w:rsidRPr="00EC7706" w:rsidRDefault="00877649" w:rsidP="00A858A2">
            <w:pPr>
              <w:rPr>
                <w:color w:val="000000"/>
              </w:rPr>
            </w:pPr>
            <w:r w:rsidRPr="00EC7706">
              <w:rPr>
                <w:color w:val="000000"/>
                <w:szCs w:val="22"/>
              </w:rPr>
              <w:t>МБДОУ "Детский сад  "Колокольчик"</w:t>
            </w:r>
          </w:p>
        </w:tc>
        <w:tc>
          <w:tcPr>
            <w:tcW w:w="893" w:type="pct"/>
            <w:shd w:val="clear" w:color="auto" w:fill="FFFFFF"/>
            <w:vAlign w:val="center"/>
          </w:tcPr>
          <w:p w:rsidR="00877649" w:rsidRPr="00EC7706" w:rsidRDefault="00877649" w:rsidP="00A858A2">
            <w:pPr>
              <w:rPr>
                <w:color w:val="000000"/>
              </w:rPr>
            </w:pPr>
            <w:r w:rsidRPr="00EC7706">
              <w:rPr>
                <w:color w:val="000000"/>
                <w:szCs w:val="22"/>
              </w:rPr>
              <w:t>215010, Смоленская область, г. Гагарин, ул. Бахтина, д. 4а</w:t>
            </w:r>
          </w:p>
        </w:tc>
        <w:tc>
          <w:tcPr>
            <w:tcW w:w="671" w:type="pct"/>
            <w:shd w:val="clear" w:color="auto" w:fill="FFFFFF"/>
            <w:vAlign w:val="center"/>
          </w:tcPr>
          <w:p w:rsidR="00877649" w:rsidRDefault="00877649" w:rsidP="00A858A2">
            <w:pPr>
              <w:rPr>
                <w:color w:val="000000"/>
              </w:rPr>
            </w:pPr>
            <w:r>
              <w:rPr>
                <w:color w:val="000000"/>
                <w:szCs w:val="22"/>
              </w:rPr>
              <w:t>8-48135-6-45-59</w:t>
            </w:r>
          </w:p>
          <w:p w:rsidR="00877649" w:rsidRPr="00EC7706" w:rsidRDefault="00877649" w:rsidP="00A858A2">
            <w:pPr>
              <w:rPr>
                <w:color w:val="000000"/>
              </w:rPr>
            </w:pPr>
          </w:p>
        </w:tc>
        <w:tc>
          <w:tcPr>
            <w:tcW w:w="672" w:type="pct"/>
            <w:shd w:val="clear" w:color="auto" w:fill="FFFFFF"/>
            <w:vAlign w:val="center"/>
          </w:tcPr>
          <w:p w:rsidR="00877649" w:rsidRPr="00EC7706" w:rsidRDefault="00877649" w:rsidP="00A858A2">
            <w:pPr>
              <w:rPr>
                <w:color w:val="000000"/>
              </w:rPr>
            </w:pPr>
            <w:r>
              <w:rPr>
                <w:color w:val="000000"/>
                <w:szCs w:val="22"/>
              </w:rPr>
              <w:t>Алексеева Ольга Валерьевна</w:t>
            </w:r>
          </w:p>
        </w:tc>
        <w:tc>
          <w:tcPr>
            <w:tcW w:w="624" w:type="pct"/>
            <w:shd w:val="clear" w:color="auto" w:fill="FFFFFF"/>
          </w:tcPr>
          <w:p w:rsidR="00877649" w:rsidRPr="00601F09" w:rsidRDefault="009354B2" w:rsidP="003F7882">
            <w:pPr>
              <w:jc w:val="center"/>
              <w:rPr>
                <w:lang w:val="en-US"/>
              </w:rPr>
            </w:pPr>
            <w:hyperlink r:id="rId12" w:history="1">
              <w:r w:rsidR="00877649" w:rsidRPr="00601F09">
                <w:rPr>
                  <w:rStyle w:val="afff1"/>
                  <w:b/>
                  <w:lang w:val="en-US"/>
                </w:rPr>
                <w:t>ds-kolokolchik2012@yandex.ru</w:t>
              </w:r>
            </w:hyperlink>
          </w:p>
        </w:tc>
        <w:tc>
          <w:tcPr>
            <w:tcW w:w="696" w:type="pct"/>
            <w:shd w:val="clear" w:color="auto" w:fill="FFFFFF"/>
          </w:tcPr>
          <w:p w:rsidR="00877649" w:rsidRPr="00601F09" w:rsidRDefault="00877649" w:rsidP="003F7882">
            <w:pPr>
              <w:rPr>
                <w:u w:val="single"/>
                <w:lang w:val="en-US"/>
              </w:rPr>
            </w:pPr>
            <w:r w:rsidRPr="00601F09">
              <w:rPr>
                <w:u w:val="single"/>
                <w:lang w:val="en-US"/>
              </w:rPr>
              <w:t>http://www. kolokolchik-ds.edusite.ru</w:t>
            </w:r>
          </w:p>
          <w:p w:rsidR="00877649" w:rsidRPr="00601F09" w:rsidRDefault="00877649" w:rsidP="003F7882">
            <w:pPr>
              <w:jc w:val="center"/>
              <w:rPr>
                <w:u w:val="single"/>
                <w:lang w:val="en-US"/>
              </w:rPr>
            </w:pPr>
          </w:p>
        </w:tc>
      </w:tr>
      <w:tr w:rsidR="00877649" w:rsidRPr="003F7882" w:rsidTr="00877649">
        <w:trPr>
          <w:cantSplit/>
        </w:trPr>
        <w:tc>
          <w:tcPr>
            <w:tcW w:w="872" w:type="pct"/>
            <w:shd w:val="clear" w:color="auto" w:fill="FFFFFF"/>
            <w:noWrap/>
            <w:vAlign w:val="center"/>
          </w:tcPr>
          <w:p w:rsidR="00877649" w:rsidRPr="003F7882" w:rsidRDefault="00877649" w:rsidP="00A858A2">
            <w:pPr>
              <w:rPr>
                <w:color w:val="000000"/>
                <w:lang w:val="en-US"/>
              </w:rPr>
            </w:pPr>
            <w:r w:rsidRPr="003F7882">
              <w:rPr>
                <w:color w:val="000000"/>
                <w:szCs w:val="22"/>
                <w:lang w:val="en-US"/>
              </w:rPr>
              <w:lastRenderedPageBreak/>
              <w:t> </w:t>
            </w:r>
          </w:p>
          <w:p w:rsidR="00877649" w:rsidRPr="00EC7706" w:rsidRDefault="00877649" w:rsidP="00A858A2">
            <w:pPr>
              <w:rPr>
                <w:color w:val="000000"/>
              </w:rPr>
            </w:pPr>
            <w:r w:rsidRPr="00EC7706">
              <w:rPr>
                <w:color w:val="000000"/>
                <w:szCs w:val="22"/>
              </w:rPr>
              <w:t>Муниципальное бюджетное дошкольное образовательное учреждение "Детский сад  "Снежинка"</w:t>
            </w:r>
          </w:p>
        </w:tc>
        <w:tc>
          <w:tcPr>
            <w:tcW w:w="572" w:type="pct"/>
            <w:shd w:val="clear" w:color="auto" w:fill="FFFFFF"/>
            <w:vAlign w:val="center"/>
          </w:tcPr>
          <w:p w:rsidR="00877649" w:rsidRPr="00EC7706" w:rsidRDefault="00877649" w:rsidP="00A858A2">
            <w:pPr>
              <w:rPr>
                <w:color w:val="000000"/>
              </w:rPr>
            </w:pPr>
            <w:r w:rsidRPr="00EC7706">
              <w:rPr>
                <w:color w:val="000000"/>
                <w:szCs w:val="22"/>
              </w:rPr>
              <w:t>МБДОУ "Детский сад  "Снежинка"</w:t>
            </w:r>
          </w:p>
        </w:tc>
        <w:tc>
          <w:tcPr>
            <w:tcW w:w="893" w:type="pct"/>
            <w:shd w:val="clear" w:color="auto" w:fill="FFFFFF"/>
            <w:vAlign w:val="center"/>
          </w:tcPr>
          <w:p w:rsidR="00877649" w:rsidRPr="00EC7706" w:rsidRDefault="00877649" w:rsidP="00A858A2">
            <w:pPr>
              <w:rPr>
                <w:color w:val="000000"/>
              </w:rPr>
            </w:pPr>
            <w:r w:rsidRPr="00EC7706">
              <w:rPr>
                <w:color w:val="000000"/>
                <w:szCs w:val="22"/>
              </w:rPr>
              <w:t>215010, Смоленская область, г. Гагарин, ул. Строителей, д. 78</w:t>
            </w:r>
          </w:p>
        </w:tc>
        <w:tc>
          <w:tcPr>
            <w:tcW w:w="671" w:type="pct"/>
            <w:shd w:val="clear" w:color="auto" w:fill="FFFFFF"/>
            <w:vAlign w:val="center"/>
          </w:tcPr>
          <w:p w:rsidR="00877649" w:rsidRDefault="00877649" w:rsidP="00A858A2">
            <w:pPr>
              <w:rPr>
                <w:color w:val="000000"/>
              </w:rPr>
            </w:pPr>
            <w:r>
              <w:rPr>
                <w:color w:val="000000"/>
                <w:szCs w:val="22"/>
              </w:rPr>
              <w:t>8-48135-3-10-50</w:t>
            </w:r>
          </w:p>
          <w:p w:rsidR="00877649" w:rsidRPr="00EC7706" w:rsidRDefault="00877649" w:rsidP="00A858A2">
            <w:pPr>
              <w:rPr>
                <w:color w:val="000000"/>
              </w:rPr>
            </w:pPr>
          </w:p>
        </w:tc>
        <w:tc>
          <w:tcPr>
            <w:tcW w:w="672" w:type="pct"/>
            <w:shd w:val="clear" w:color="auto" w:fill="FFFFFF"/>
            <w:vAlign w:val="center"/>
          </w:tcPr>
          <w:p w:rsidR="00877649" w:rsidRPr="00EC7706" w:rsidRDefault="00877649" w:rsidP="00A858A2">
            <w:pPr>
              <w:rPr>
                <w:color w:val="000000"/>
              </w:rPr>
            </w:pPr>
            <w:r w:rsidRPr="00EC7706">
              <w:rPr>
                <w:color w:val="000000"/>
                <w:szCs w:val="22"/>
              </w:rPr>
              <w:t>Зорина Елена Владимировна</w:t>
            </w:r>
          </w:p>
        </w:tc>
        <w:tc>
          <w:tcPr>
            <w:tcW w:w="624" w:type="pct"/>
            <w:shd w:val="clear" w:color="auto" w:fill="FFFFFF"/>
          </w:tcPr>
          <w:p w:rsidR="00877649" w:rsidRPr="00601F09" w:rsidRDefault="009354B2" w:rsidP="003F7882">
            <w:pPr>
              <w:jc w:val="center"/>
              <w:rPr>
                <w:lang w:val="en-US"/>
              </w:rPr>
            </w:pPr>
            <w:hyperlink r:id="rId13" w:history="1">
              <w:r w:rsidR="00877649" w:rsidRPr="00601F09">
                <w:rPr>
                  <w:rStyle w:val="afff1"/>
                  <w:b/>
                  <w:lang w:val="en-US"/>
                </w:rPr>
                <w:t>sneginka-gagarin@yandex.ru</w:t>
              </w:r>
            </w:hyperlink>
          </w:p>
        </w:tc>
        <w:tc>
          <w:tcPr>
            <w:tcW w:w="696" w:type="pct"/>
            <w:shd w:val="clear" w:color="auto" w:fill="FFFFFF"/>
          </w:tcPr>
          <w:p w:rsidR="00877649" w:rsidRPr="00601F09" w:rsidRDefault="00877649" w:rsidP="003F7882">
            <w:pPr>
              <w:rPr>
                <w:u w:val="single"/>
                <w:lang w:val="en-US"/>
              </w:rPr>
            </w:pPr>
            <w:r w:rsidRPr="00601F09">
              <w:rPr>
                <w:u w:val="single"/>
              </w:rPr>
              <w:t>http://www.</w:t>
            </w:r>
            <w:r w:rsidRPr="00601F09">
              <w:rPr>
                <w:u w:val="single"/>
                <w:lang w:val="en-US"/>
              </w:rPr>
              <w:t xml:space="preserve"> snejinka.edusite.ru</w:t>
            </w:r>
          </w:p>
          <w:p w:rsidR="00877649" w:rsidRPr="00601F09" w:rsidRDefault="00877649" w:rsidP="003F7882">
            <w:pPr>
              <w:jc w:val="center"/>
              <w:rPr>
                <w:u w:val="single"/>
              </w:rPr>
            </w:pPr>
          </w:p>
        </w:tc>
      </w:tr>
      <w:tr w:rsidR="00877649" w:rsidRPr="009304A0" w:rsidTr="00877649">
        <w:trPr>
          <w:cantSplit/>
        </w:trPr>
        <w:tc>
          <w:tcPr>
            <w:tcW w:w="872" w:type="pct"/>
            <w:shd w:val="clear" w:color="auto" w:fill="FFFFFF"/>
            <w:noWrap/>
            <w:vAlign w:val="center"/>
          </w:tcPr>
          <w:p w:rsidR="00877649" w:rsidRPr="009D7B01" w:rsidRDefault="00877649" w:rsidP="00A858A2">
            <w:pPr>
              <w:rPr>
                <w:color w:val="000000"/>
              </w:rPr>
            </w:pPr>
            <w:r w:rsidRPr="003F7882">
              <w:rPr>
                <w:color w:val="000000"/>
                <w:szCs w:val="22"/>
                <w:lang w:val="en-US"/>
              </w:rPr>
              <w:t> </w:t>
            </w:r>
          </w:p>
          <w:p w:rsidR="00877649" w:rsidRPr="00EC7706" w:rsidRDefault="00877649" w:rsidP="00A858A2">
            <w:pPr>
              <w:rPr>
                <w:color w:val="000000"/>
              </w:rPr>
            </w:pPr>
            <w:r w:rsidRPr="00EC7706">
              <w:rPr>
                <w:color w:val="000000"/>
                <w:szCs w:val="22"/>
              </w:rPr>
              <w:t>Муниципальное бюджетное дошкольное образовательное у</w:t>
            </w:r>
            <w:r>
              <w:rPr>
                <w:color w:val="000000"/>
                <w:szCs w:val="22"/>
              </w:rPr>
              <w:t xml:space="preserve">чреждение </w:t>
            </w:r>
            <w:r w:rsidRPr="00EC7706">
              <w:rPr>
                <w:color w:val="000000"/>
                <w:szCs w:val="22"/>
              </w:rPr>
              <w:t xml:space="preserve">  "Детский сад  им. Ю.А. Гагарина"</w:t>
            </w:r>
          </w:p>
        </w:tc>
        <w:tc>
          <w:tcPr>
            <w:tcW w:w="572" w:type="pct"/>
            <w:shd w:val="clear" w:color="auto" w:fill="FFFFFF"/>
            <w:vAlign w:val="center"/>
          </w:tcPr>
          <w:p w:rsidR="00877649" w:rsidRPr="00EC7706" w:rsidRDefault="00877649" w:rsidP="00A858A2">
            <w:pPr>
              <w:rPr>
                <w:color w:val="000000"/>
              </w:rPr>
            </w:pPr>
            <w:r>
              <w:rPr>
                <w:color w:val="000000"/>
                <w:szCs w:val="22"/>
              </w:rPr>
              <w:t xml:space="preserve">МБДОУ </w:t>
            </w:r>
            <w:r w:rsidRPr="00EC7706">
              <w:rPr>
                <w:color w:val="000000"/>
                <w:szCs w:val="22"/>
              </w:rPr>
              <w:t xml:space="preserve"> "Детский сад  им. Ю.А. Гагарина"</w:t>
            </w:r>
          </w:p>
        </w:tc>
        <w:tc>
          <w:tcPr>
            <w:tcW w:w="893" w:type="pct"/>
            <w:shd w:val="clear" w:color="auto" w:fill="FFFFFF"/>
            <w:vAlign w:val="center"/>
          </w:tcPr>
          <w:p w:rsidR="00877649" w:rsidRPr="00EC7706" w:rsidRDefault="00877649" w:rsidP="00A858A2">
            <w:pPr>
              <w:rPr>
                <w:color w:val="000000"/>
              </w:rPr>
            </w:pPr>
            <w:r w:rsidRPr="00EC7706">
              <w:rPr>
                <w:color w:val="000000"/>
                <w:szCs w:val="22"/>
              </w:rPr>
              <w:t>215010, Смоленская область, г. Гагарин, пер. Глинки, д.1</w:t>
            </w:r>
          </w:p>
        </w:tc>
        <w:tc>
          <w:tcPr>
            <w:tcW w:w="671" w:type="pct"/>
            <w:shd w:val="clear" w:color="auto" w:fill="FFFFFF"/>
            <w:vAlign w:val="center"/>
          </w:tcPr>
          <w:p w:rsidR="00877649" w:rsidRDefault="00877649" w:rsidP="00A858A2">
            <w:pPr>
              <w:rPr>
                <w:color w:val="000000"/>
              </w:rPr>
            </w:pPr>
            <w:r>
              <w:rPr>
                <w:color w:val="000000"/>
                <w:szCs w:val="22"/>
              </w:rPr>
              <w:t>8-48135-3-43-63</w:t>
            </w:r>
          </w:p>
          <w:p w:rsidR="00877649" w:rsidRPr="00EC7706" w:rsidRDefault="00877649" w:rsidP="00A858A2">
            <w:pPr>
              <w:jc w:val="both"/>
              <w:rPr>
                <w:color w:val="000000"/>
              </w:rPr>
            </w:pPr>
          </w:p>
        </w:tc>
        <w:tc>
          <w:tcPr>
            <w:tcW w:w="672" w:type="pct"/>
            <w:shd w:val="clear" w:color="auto" w:fill="FFFFFF"/>
            <w:vAlign w:val="center"/>
          </w:tcPr>
          <w:p w:rsidR="00877649" w:rsidRPr="00EC7706" w:rsidRDefault="00877649" w:rsidP="00A858A2">
            <w:pPr>
              <w:rPr>
                <w:color w:val="000000"/>
              </w:rPr>
            </w:pPr>
            <w:r w:rsidRPr="00EC7706">
              <w:rPr>
                <w:color w:val="000000"/>
                <w:szCs w:val="22"/>
              </w:rPr>
              <w:t xml:space="preserve">Соколова Мария Вячеславовна </w:t>
            </w:r>
          </w:p>
        </w:tc>
        <w:tc>
          <w:tcPr>
            <w:tcW w:w="624" w:type="pct"/>
            <w:shd w:val="clear" w:color="auto" w:fill="FFFFFF"/>
          </w:tcPr>
          <w:p w:rsidR="00877649" w:rsidRPr="00601F09" w:rsidRDefault="009354B2" w:rsidP="003F7882">
            <w:pPr>
              <w:jc w:val="center"/>
              <w:rPr>
                <w:lang w:val="en-US"/>
              </w:rPr>
            </w:pPr>
            <w:hyperlink r:id="rId14" w:history="1">
              <w:r w:rsidR="00877649" w:rsidRPr="00601F09">
                <w:rPr>
                  <w:rStyle w:val="afff1"/>
                  <w:b/>
                  <w:lang w:val="en-US"/>
                </w:rPr>
                <w:t>gagarinsad@gmail.ru</w:t>
              </w:r>
            </w:hyperlink>
          </w:p>
        </w:tc>
        <w:tc>
          <w:tcPr>
            <w:tcW w:w="696" w:type="pct"/>
            <w:shd w:val="clear" w:color="auto" w:fill="FFFFFF"/>
          </w:tcPr>
          <w:p w:rsidR="00877649" w:rsidRPr="00601F09" w:rsidRDefault="00877649" w:rsidP="003F7882">
            <w:pPr>
              <w:jc w:val="center"/>
              <w:rPr>
                <w:u w:val="single"/>
                <w:lang w:val="en-US"/>
              </w:rPr>
            </w:pPr>
            <w:r w:rsidRPr="00601F09">
              <w:rPr>
                <w:u w:val="single"/>
                <w:lang w:val="en-US"/>
              </w:rPr>
              <w:t>http://www. gagarinsad.edusite.ru</w:t>
            </w:r>
          </w:p>
        </w:tc>
      </w:tr>
      <w:tr w:rsidR="00877649" w:rsidRPr="00EC7706" w:rsidTr="00877649">
        <w:trPr>
          <w:cantSplit/>
        </w:trPr>
        <w:tc>
          <w:tcPr>
            <w:tcW w:w="872" w:type="pct"/>
            <w:shd w:val="clear" w:color="auto" w:fill="FFFFFF"/>
            <w:vAlign w:val="center"/>
          </w:tcPr>
          <w:p w:rsidR="00877649" w:rsidRPr="003F7882" w:rsidRDefault="00877649" w:rsidP="00A858A2">
            <w:pPr>
              <w:rPr>
                <w:color w:val="000000"/>
                <w:lang w:val="en-US"/>
              </w:rPr>
            </w:pPr>
            <w:r w:rsidRPr="003F7882">
              <w:rPr>
                <w:color w:val="000000"/>
                <w:szCs w:val="22"/>
                <w:lang w:val="en-US"/>
              </w:rPr>
              <w:t> </w:t>
            </w:r>
          </w:p>
          <w:p w:rsidR="00877649" w:rsidRPr="00EC7706" w:rsidRDefault="00877649" w:rsidP="00257EAD">
            <w:pPr>
              <w:rPr>
                <w:color w:val="000000"/>
              </w:rPr>
            </w:pPr>
            <w:r w:rsidRPr="00EC7706">
              <w:rPr>
                <w:color w:val="000000"/>
                <w:szCs w:val="22"/>
              </w:rPr>
              <w:t xml:space="preserve">Муниципальное </w:t>
            </w:r>
            <w:r>
              <w:rPr>
                <w:color w:val="000000"/>
                <w:szCs w:val="22"/>
              </w:rPr>
              <w:t>бюджетное</w:t>
            </w:r>
            <w:r w:rsidRPr="00EC7706">
              <w:rPr>
                <w:color w:val="000000"/>
                <w:szCs w:val="22"/>
              </w:rPr>
              <w:t xml:space="preserve"> дошкольное образовательное учреждение </w:t>
            </w:r>
            <w:r>
              <w:rPr>
                <w:color w:val="000000"/>
                <w:szCs w:val="22"/>
              </w:rPr>
              <w:t>«Д</w:t>
            </w:r>
            <w:r w:rsidRPr="00EC7706">
              <w:rPr>
                <w:color w:val="000000"/>
                <w:szCs w:val="22"/>
              </w:rPr>
              <w:t>етский сад  "Солнышко"</w:t>
            </w:r>
          </w:p>
        </w:tc>
        <w:tc>
          <w:tcPr>
            <w:tcW w:w="572" w:type="pct"/>
            <w:shd w:val="clear" w:color="auto" w:fill="FFFFFF"/>
            <w:vAlign w:val="center"/>
          </w:tcPr>
          <w:p w:rsidR="00877649" w:rsidRPr="00EC7706" w:rsidRDefault="00877649" w:rsidP="00257EAD">
            <w:pPr>
              <w:rPr>
                <w:color w:val="000000"/>
              </w:rPr>
            </w:pPr>
            <w:r>
              <w:rPr>
                <w:color w:val="000000"/>
                <w:szCs w:val="22"/>
              </w:rPr>
              <w:t>МБ</w:t>
            </w:r>
            <w:r w:rsidRPr="00EC7706">
              <w:rPr>
                <w:color w:val="000000"/>
                <w:szCs w:val="22"/>
              </w:rPr>
              <w:t xml:space="preserve">ДОУ </w:t>
            </w:r>
            <w:r>
              <w:rPr>
                <w:color w:val="000000"/>
                <w:szCs w:val="22"/>
              </w:rPr>
              <w:t>«Д</w:t>
            </w:r>
            <w:r w:rsidRPr="00EC7706">
              <w:rPr>
                <w:color w:val="000000"/>
                <w:szCs w:val="22"/>
              </w:rPr>
              <w:t>етский сад  "Солнышко"</w:t>
            </w:r>
          </w:p>
        </w:tc>
        <w:tc>
          <w:tcPr>
            <w:tcW w:w="893" w:type="pct"/>
            <w:shd w:val="clear" w:color="auto" w:fill="FFFFFF"/>
            <w:vAlign w:val="center"/>
          </w:tcPr>
          <w:p w:rsidR="00877649" w:rsidRPr="00EC7706" w:rsidRDefault="00877649" w:rsidP="00A858A2">
            <w:pPr>
              <w:rPr>
                <w:color w:val="000000"/>
              </w:rPr>
            </w:pPr>
            <w:r w:rsidRPr="00EC7706">
              <w:rPr>
                <w:color w:val="000000"/>
                <w:szCs w:val="22"/>
              </w:rPr>
              <w:t>215010, Смоленская область, г. Гагарин, ул. Матросова, д. 7</w:t>
            </w:r>
          </w:p>
        </w:tc>
        <w:tc>
          <w:tcPr>
            <w:tcW w:w="671" w:type="pct"/>
            <w:shd w:val="clear" w:color="auto" w:fill="FFFFFF"/>
            <w:vAlign w:val="center"/>
          </w:tcPr>
          <w:p w:rsidR="00877649" w:rsidRDefault="00877649" w:rsidP="00A858A2">
            <w:pPr>
              <w:rPr>
                <w:color w:val="000000"/>
              </w:rPr>
            </w:pPr>
            <w:r>
              <w:rPr>
                <w:color w:val="000000"/>
                <w:szCs w:val="22"/>
              </w:rPr>
              <w:t>8-48135-3-57-27</w:t>
            </w:r>
          </w:p>
          <w:p w:rsidR="00877649" w:rsidRPr="00EC7706" w:rsidRDefault="00877649" w:rsidP="00A858A2">
            <w:pPr>
              <w:rPr>
                <w:color w:val="000000"/>
              </w:rPr>
            </w:pPr>
          </w:p>
        </w:tc>
        <w:tc>
          <w:tcPr>
            <w:tcW w:w="672" w:type="pct"/>
            <w:shd w:val="clear" w:color="auto" w:fill="FFFFFF"/>
            <w:vAlign w:val="center"/>
          </w:tcPr>
          <w:p w:rsidR="00877649" w:rsidRPr="00EC7706" w:rsidRDefault="00877649" w:rsidP="00A858A2">
            <w:pPr>
              <w:rPr>
                <w:color w:val="000000"/>
              </w:rPr>
            </w:pPr>
            <w:r>
              <w:rPr>
                <w:color w:val="000000"/>
                <w:szCs w:val="22"/>
              </w:rPr>
              <w:t>Сорокина Елена Александровна</w:t>
            </w:r>
            <w:r w:rsidRPr="00EC7706">
              <w:rPr>
                <w:color w:val="000000"/>
                <w:szCs w:val="22"/>
              </w:rPr>
              <w:t xml:space="preserve"> </w:t>
            </w:r>
          </w:p>
        </w:tc>
        <w:tc>
          <w:tcPr>
            <w:tcW w:w="624" w:type="pct"/>
            <w:shd w:val="clear" w:color="auto" w:fill="FFFFFF"/>
          </w:tcPr>
          <w:p w:rsidR="00877649" w:rsidRPr="00601F09" w:rsidRDefault="009354B2" w:rsidP="003F7882">
            <w:pPr>
              <w:jc w:val="center"/>
            </w:pPr>
            <w:hyperlink r:id="rId15" w:history="1">
              <w:r w:rsidR="00877649" w:rsidRPr="00601F09">
                <w:rPr>
                  <w:rStyle w:val="afff1"/>
                  <w:b/>
                  <w:lang w:val="en-US"/>
                </w:rPr>
                <w:t>solnuchko</w:t>
              </w:r>
              <w:r w:rsidR="00877649" w:rsidRPr="00601F09">
                <w:rPr>
                  <w:rStyle w:val="afff1"/>
                  <w:b/>
                </w:rPr>
                <w:t>.2013@</w:t>
              </w:r>
              <w:r w:rsidR="00877649" w:rsidRPr="00601F09">
                <w:rPr>
                  <w:rStyle w:val="afff1"/>
                  <w:b/>
                  <w:lang w:val="en-US"/>
                </w:rPr>
                <w:t>yandex</w:t>
              </w:r>
              <w:r w:rsidR="00877649" w:rsidRPr="00601F09">
                <w:rPr>
                  <w:rStyle w:val="afff1"/>
                  <w:b/>
                </w:rPr>
                <w:t>.</w:t>
              </w:r>
              <w:r w:rsidR="00877649" w:rsidRPr="00601F09">
                <w:rPr>
                  <w:rStyle w:val="afff1"/>
                  <w:b/>
                  <w:lang w:val="en-US"/>
                </w:rPr>
                <w:t>ru</w:t>
              </w:r>
            </w:hyperlink>
          </w:p>
        </w:tc>
        <w:tc>
          <w:tcPr>
            <w:tcW w:w="696" w:type="pct"/>
            <w:shd w:val="clear" w:color="auto" w:fill="FFFFFF"/>
          </w:tcPr>
          <w:p w:rsidR="00877649" w:rsidRPr="00601F09" w:rsidRDefault="00877649" w:rsidP="003F7882">
            <w:pPr>
              <w:rPr>
                <w:u w:val="single"/>
                <w:lang w:val="en-US"/>
              </w:rPr>
            </w:pPr>
            <w:r w:rsidRPr="00601F09">
              <w:rPr>
                <w:u w:val="single"/>
              </w:rPr>
              <w:t>http://www.</w:t>
            </w:r>
            <w:r w:rsidRPr="00601F09">
              <w:rPr>
                <w:u w:val="single"/>
                <w:lang w:val="en-US"/>
              </w:rPr>
              <w:t xml:space="preserve"> sun.edusite.ru</w:t>
            </w:r>
          </w:p>
          <w:p w:rsidR="00877649" w:rsidRPr="00601F09" w:rsidRDefault="00877649" w:rsidP="003F7882">
            <w:pPr>
              <w:jc w:val="center"/>
              <w:rPr>
                <w:u w:val="single"/>
              </w:rPr>
            </w:pPr>
          </w:p>
        </w:tc>
      </w:tr>
      <w:tr w:rsidR="00877649" w:rsidRPr="009304A0" w:rsidTr="00877649">
        <w:trPr>
          <w:cantSplit/>
        </w:trPr>
        <w:tc>
          <w:tcPr>
            <w:tcW w:w="872" w:type="pct"/>
            <w:shd w:val="clear" w:color="auto" w:fill="FFFFFF"/>
            <w:noWrap/>
            <w:vAlign w:val="center"/>
          </w:tcPr>
          <w:p w:rsidR="00877649" w:rsidRPr="00EC7706" w:rsidRDefault="00877649" w:rsidP="00A858A2">
            <w:pPr>
              <w:rPr>
                <w:color w:val="000000"/>
              </w:rPr>
            </w:pPr>
            <w:r w:rsidRPr="00EC7706">
              <w:rPr>
                <w:color w:val="000000"/>
                <w:szCs w:val="22"/>
              </w:rPr>
              <w:t>Муниципальное бюджетное дошкольное образовательное учреждение "Детский сад "Жемчужинка"</w:t>
            </w:r>
          </w:p>
        </w:tc>
        <w:tc>
          <w:tcPr>
            <w:tcW w:w="572" w:type="pct"/>
            <w:shd w:val="clear" w:color="auto" w:fill="FFFFFF"/>
            <w:vAlign w:val="center"/>
          </w:tcPr>
          <w:p w:rsidR="00877649" w:rsidRPr="00EC7706" w:rsidRDefault="00877649" w:rsidP="00A858A2">
            <w:pPr>
              <w:rPr>
                <w:color w:val="000000"/>
              </w:rPr>
            </w:pPr>
            <w:r>
              <w:rPr>
                <w:color w:val="000000"/>
                <w:szCs w:val="22"/>
              </w:rPr>
              <w:t>МБДОУ "Детский сад "Жемчужин</w:t>
            </w:r>
            <w:r w:rsidRPr="00EC7706">
              <w:rPr>
                <w:color w:val="000000"/>
                <w:szCs w:val="22"/>
              </w:rPr>
              <w:t>ка"</w:t>
            </w:r>
          </w:p>
        </w:tc>
        <w:tc>
          <w:tcPr>
            <w:tcW w:w="893" w:type="pct"/>
            <w:shd w:val="clear" w:color="auto" w:fill="FFFFFF"/>
            <w:vAlign w:val="center"/>
          </w:tcPr>
          <w:p w:rsidR="00877649" w:rsidRPr="00EC7706" w:rsidRDefault="00877649" w:rsidP="00A858A2">
            <w:pPr>
              <w:rPr>
                <w:color w:val="000000"/>
              </w:rPr>
            </w:pPr>
            <w:r w:rsidRPr="00EC7706">
              <w:rPr>
                <w:color w:val="000000"/>
                <w:szCs w:val="22"/>
              </w:rPr>
              <w:t>215047, Смоленская о</w:t>
            </w:r>
            <w:r w:rsidR="00F93635">
              <w:rPr>
                <w:color w:val="000000"/>
                <w:szCs w:val="22"/>
              </w:rPr>
              <w:t>бласть, Гагари</w:t>
            </w:r>
            <w:r>
              <w:rPr>
                <w:color w:val="000000"/>
                <w:szCs w:val="22"/>
              </w:rPr>
              <w:t>нский район, с.</w:t>
            </w:r>
            <w:r w:rsidRPr="00EC7706">
              <w:rPr>
                <w:color w:val="000000"/>
                <w:szCs w:val="22"/>
              </w:rPr>
              <w:t xml:space="preserve"> Карманово, ул. Мира, д.7, строение 1</w:t>
            </w:r>
          </w:p>
        </w:tc>
        <w:tc>
          <w:tcPr>
            <w:tcW w:w="671" w:type="pct"/>
            <w:shd w:val="clear" w:color="auto" w:fill="FFFFFF"/>
            <w:vAlign w:val="center"/>
          </w:tcPr>
          <w:p w:rsidR="00877649" w:rsidRDefault="00877649" w:rsidP="00A858A2">
            <w:pPr>
              <w:rPr>
                <w:color w:val="000000"/>
              </w:rPr>
            </w:pPr>
            <w:r w:rsidRPr="00EC7706">
              <w:rPr>
                <w:color w:val="000000"/>
                <w:szCs w:val="22"/>
              </w:rPr>
              <w:t>8-48135-7-74-51</w:t>
            </w:r>
            <w:r>
              <w:rPr>
                <w:color w:val="000000"/>
                <w:szCs w:val="22"/>
              </w:rPr>
              <w:t>,</w:t>
            </w:r>
          </w:p>
          <w:p w:rsidR="00877649" w:rsidRPr="00EC7706" w:rsidRDefault="00877649" w:rsidP="00A858A2">
            <w:pPr>
              <w:rPr>
                <w:color w:val="000000"/>
              </w:rPr>
            </w:pPr>
          </w:p>
        </w:tc>
        <w:tc>
          <w:tcPr>
            <w:tcW w:w="672" w:type="pct"/>
            <w:shd w:val="clear" w:color="auto" w:fill="FFFFFF"/>
            <w:vAlign w:val="center"/>
          </w:tcPr>
          <w:p w:rsidR="00877649" w:rsidRPr="00EC7706" w:rsidRDefault="00877649" w:rsidP="00A858A2">
            <w:pPr>
              <w:rPr>
                <w:color w:val="000000"/>
              </w:rPr>
            </w:pPr>
            <w:r>
              <w:rPr>
                <w:color w:val="000000"/>
                <w:szCs w:val="22"/>
              </w:rPr>
              <w:t>Кузнецова Елена Сергеевна</w:t>
            </w:r>
          </w:p>
        </w:tc>
        <w:tc>
          <w:tcPr>
            <w:tcW w:w="624" w:type="pct"/>
            <w:shd w:val="clear" w:color="auto" w:fill="FFFFFF"/>
          </w:tcPr>
          <w:p w:rsidR="00877649" w:rsidRPr="00FA500B" w:rsidRDefault="00877649" w:rsidP="003F7882">
            <w:pPr>
              <w:jc w:val="center"/>
              <w:rPr>
                <w:u w:val="single"/>
              </w:rPr>
            </w:pPr>
            <w:r w:rsidRPr="00601F09">
              <w:rPr>
                <w:u w:val="single"/>
                <w:lang w:val="en-US"/>
              </w:rPr>
              <w:t>ds</w:t>
            </w:r>
            <w:r w:rsidRPr="00FA500B">
              <w:rPr>
                <w:u w:val="single"/>
              </w:rPr>
              <w:t>.</w:t>
            </w:r>
            <w:r w:rsidRPr="00601F09">
              <w:rPr>
                <w:u w:val="single"/>
                <w:lang w:val="en-US"/>
              </w:rPr>
              <w:t>gemhuginka</w:t>
            </w:r>
            <w:r w:rsidRPr="00FA500B">
              <w:rPr>
                <w:u w:val="single"/>
              </w:rPr>
              <w:t>@</w:t>
            </w:r>
            <w:r w:rsidRPr="00601F09">
              <w:rPr>
                <w:u w:val="single"/>
                <w:lang w:val="en-US"/>
              </w:rPr>
              <w:t>mail</w:t>
            </w:r>
            <w:r w:rsidRPr="00FA500B">
              <w:rPr>
                <w:u w:val="single"/>
              </w:rPr>
              <w:t>.</w:t>
            </w:r>
            <w:r w:rsidRPr="00601F09">
              <w:rPr>
                <w:u w:val="single"/>
                <w:lang w:val="en-US"/>
              </w:rPr>
              <w:t>ru</w:t>
            </w:r>
          </w:p>
        </w:tc>
        <w:tc>
          <w:tcPr>
            <w:tcW w:w="696" w:type="pct"/>
            <w:shd w:val="clear" w:color="auto" w:fill="FFFFFF"/>
          </w:tcPr>
          <w:p w:rsidR="00877649" w:rsidRDefault="00877649" w:rsidP="003F7882">
            <w:pPr>
              <w:jc w:val="center"/>
              <w:rPr>
                <w:lang w:val="en-US"/>
              </w:rPr>
            </w:pPr>
            <w:r w:rsidRPr="00601F09">
              <w:rPr>
                <w:lang w:val="en-US"/>
              </w:rPr>
              <w:t>http</w:t>
            </w:r>
            <w:r w:rsidRPr="009A6037">
              <w:rPr>
                <w:lang w:val="en-US"/>
              </w:rPr>
              <w:t>://</w:t>
            </w:r>
            <w:r w:rsidRPr="00601F09">
              <w:rPr>
                <w:lang w:val="en-US"/>
              </w:rPr>
              <w:t>www</w:t>
            </w:r>
            <w:r w:rsidRPr="009A6037">
              <w:rPr>
                <w:lang w:val="en-US"/>
              </w:rPr>
              <w:t xml:space="preserve">. </w:t>
            </w:r>
            <w:r w:rsidRPr="00601F09">
              <w:rPr>
                <w:lang w:val="en-US"/>
              </w:rPr>
              <w:t>ds</w:t>
            </w:r>
            <w:r w:rsidRPr="009A6037">
              <w:rPr>
                <w:lang w:val="en-US"/>
              </w:rPr>
              <w:t>-</w:t>
            </w:r>
            <w:r w:rsidRPr="00601F09">
              <w:rPr>
                <w:lang w:val="en-US"/>
              </w:rPr>
              <w:t>gem</w:t>
            </w:r>
            <w:r w:rsidRPr="009A6037">
              <w:rPr>
                <w:lang w:val="en-US"/>
              </w:rPr>
              <w:t>.</w:t>
            </w:r>
            <w:r w:rsidR="009A6037">
              <w:rPr>
                <w:lang w:val="en-US"/>
              </w:rPr>
              <w:t>kinder</w:t>
            </w:r>
            <w:r w:rsidRPr="009A6037">
              <w:rPr>
                <w:lang w:val="en-US"/>
              </w:rPr>
              <w:t>.</w:t>
            </w:r>
            <w:r w:rsidRPr="00601F09">
              <w:rPr>
                <w:lang w:val="en-US"/>
              </w:rPr>
              <w:t>ru</w:t>
            </w:r>
          </w:p>
          <w:p w:rsidR="009A6037" w:rsidRPr="009A6037" w:rsidRDefault="009A6037" w:rsidP="003F7882">
            <w:pPr>
              <w:jc w:val="center"/>
              <w:rPr>
                <w:lang w:val="en-US"/>
              </w:rPr>
            </w:pPr>
          </w:p>
        </w:tc>
      </w:tr>
      <w:tr w:rsidR="00877649" w:rsidRPr="009304A0" w:rsidTr="00877649">
        <w:trPr>
          <w:cantSplit/>
        </w:trPr>
        <w:tc>
          <w:tcPr>
            <w:tcW w:w="872" w:type="pct"/>
            <w:shd w:val="clear" w:color="auto" w:fill="FFFFFF"/>
            <w:noWrap/>
          </w:tcPr>
          <w:p w:rsidR="00877649" w:rsidRPr="00601F09" w:rsidRDefault="00877649" w:rsidP="003F7882">
            <w:pPr>
              <w:jc w:val="center"/>
            </w:pPr>
            <w:r w:rsidRPr="00601F09">
              <w:lastRenderedPageBreak/>
              <w:t>Муниципальное бюджетное дошкольное образовательное учреждение «Детский сад «Рябинка»</w:t>
            </w:r>
          </w:p>
        </w:tc>
        <w:tc>
          <w:tcPr>
            <w:tcW w:w="572" w:type="pct"/>
            <w:shd w:val="clear" w:color="auto" w:fill="FFFFFF"/>
          </w:tcPr>
          <w:p w:rsidR="00877649" w:rsidRPr="00601F09" w:rsidRDefault="00877649" w:rsidP="002742FA">
            <w:pPr>
              <w:jc w:val="center"/>
            </w:pPr>
            <w:r>
              <w:rPr>
                <w:color w:val="000000"/>
                <w:szCs w:val="22"/>
              </w:rPr>
              <w:t>МБДОУ «Детский сад "Рябинка»</w:t>
            </w:r>
          </w:p>
        </w:tc>
        <w:tc>
          <w:tcPr>
            <w:tcW w:w="893" w:type="pct"/>
            <w:shd w:val="clear" w:color="auto" w:fill="FFFFFF"/>
          </w:tcPr>
          <w:p w:rsidR="00877649" w:rsidRPr="002742FA" w:rsidRDefault="00877649" w:rsidP="003F7882">
            <w:pPr>
              <w:jc w:val="center"/>
            </w:pPr>
            <w:r w:rsidRPr="00601F09">
              <w:t>215010, Смоленская область, Гагаринский район, г. Гагарин, ул. Строителей, д. 173</w:t>
            </w:r>
          </w:p>
        </w:tc>
        <w:tc>
          <w:tcPr>
            <w:tcW w:w="671" w:type="pct"/>
            <w:shd w:val="clear" w:color="auto" w:fill="FFFFFF"/>
          </w:tcPr>
          <w:p w:rsidR="00877649" w:rsidRPr="00601F09" w:rsidRDefault="00877649" w:rsidP="002742FA">
            <w:pPr>
              <w:ind w:left="-38"/>
              <w:jc w:val="center"/>
              <w:rPr>
                <w:lang w:val="en-US"/>
              </w:rPr>
            </w:pPr>
            <w:r w:rsidRPr="00601F09">
              <w:t>8-48135-25799</w:t>
            </w:r>
          </w:p>
        </w:tc>
        <w:tc>
          <w:tcPr>
            <w:tcW w:w="672" w:type="pct"/>
            <w:shd w:val="clear" w:color="auto" w:fill="FFFFFF"/>
          </w:tcPr>
          <w:p w:rsidR="00877649" w:rsidRPr="00601F09" w:rsidRDefault="00877649" w:rsidP="003F7882">
            <w:pPr>
              <w:jc w:val="center"/>
            </w:pPr>
            <w:r>
              <w:t>Макарова Ольга Анатольевна</w:t>
            </w:r>
          </w:p>
        </w:tc>
        <w:tc>
          <w:tcPr>
            <w:tcW w:w="624" w:type="pct"/>
            <w:shd w:val="clear" w:color="auto" w:fill="FFFFFF"/>
          </w:tcPr>
          <w:p w:rsidR="00877649" w:rsidRPr="00601F09" w:rsidRDefault="009354B2" w:rsidP="009D7B01">
            <w:pPr>
              <w:jc w:val="center"/>
              <w:rPr>
                <w:lang w:val="en-US"/>
              </w:rPr>
            </w:pPr>
            <w:hyperlink r:id="rId16" w:history="1">
              <w:r w:rsidR="00877649" w:rsidRPr="00601F09">
                <w:rPr>
                  <w:rStyle w:val="afff1"/>
                  <w:b/>
                  <w:lang w:val="en-US"/>
                </w:rPr>
                <w:t>dou005@mail.ru</w:t>
              </w:r>
            </w:hyperlink>
          </w:p>
        </w:tc>
        <w:tc>
          <w:tcPr>
            <w:tcW w:w="696" w:type="pct"/>
            <w:shd w:val="clear" w:color="auto" w:fill="FFFFFF"/>
          </w:tcPr>
          <w:p w:rsidR="00877649" w:rsidRDefault="009354B2" w:rsidP="009D7B01">
            <w:pPr>
              <w:jc w:val="center"/>
              <w:rPr>
                <w:lang w:val="en-US"/>
              </w:rPr>
            </w:pPr>
            <w:hyperlink r:id="rId17" w:history="1">
              <w:r w:rsidR="00877649" w:rsidRPr="006F72BC">
                <w:rPr>
                  <w:rStyle w:val="afff1"/>
                  <w:lang w:val="en-US"/>
                </w:rPr>
                <w:t>http://ryabinka.edusite.ru/cs_index.html</w:t>
              </w:r>
            </w:hyperlink>
          </w:p>
          <w:p w:rsidR="00877649" w:rsidRPr="00601F09" w:rsidRDefault="00877649" w:rsidP="009D7B01">
            <w:pPr>
              <w:jc w:val="center"/>
              <w:rPr>
                <w:lang w:val="en-US"/>
              </w:rPr>
            </w:pPr>
          </w:p>
        </w:tc>
      </w:tr>
      <w:tr w:rsidR="00877649" w:rsidRPr="002C0441" w:rsidTr="00877649">
        <w:trPr>
          <w:cantSplit/>
        </w:trPr>
        <w:tc>
          <w:tcPr>
            <w:tcW w:w="872" w:type="pct"/>
            <w:shd w:val="clear" w:color="auto" w:fill="FFFFFF"/>
            <w:noWrap/>
          </w:tcPr>
          <w:p w:rsidR="00877649" w:rsidRPr="00601F09" w:rsidRDefault="00877649" w:rsidP="009D7B01">
            <w:pPr>
              <w:jc w:val="center"/>
            </w:pPr>
            <w:r w:rsidRPr="00601F09">
              <w:t>Муниципальное бюджетное дошкольное образовательное учреждение «Детский сад «Лучик»</w:t>
            </w:r>
          </w:p>
        </w:tc>
        <w:tc>
          <w:tcPr>
            <w:tcW w:w="572" w:type="pct"/>
            <w:shd w:val="clear" w:color="auto" w:fill="FFFFFF"/>
          </w:tcPr>
          <w:p w:rsidR="00877649" w:rsidRPr="00601F09" w:rsidRDefault="00877649" w:rsidP="002742FA">
            <w:pPr>
              <w:jc w:val="center"/>
            </w:pPr>
            <w:r>
              <w:rPr>
                <w:color w:val="000000"/>
                <w:szCs w:val="22"/>
              </w:rPr>
              <w:t>МБДОУ «Детский сад "Лучик»</w:t>
            </w:r>
          </w:p>
        </w:tc>
        <w:tc>
          <w:tcPr>
            <w:tcW w:w="893" w:type="pct"/>
            <w:shd w:val="clear" w:color="auto" w:fill="FFFFFF"/>
          </w:tcPr>
          <w:p w:rsidR="00877649" w:rsidRPr="00601F09" w:rsidRDefault="00877649" w:rsidP="009D7B01">
            <w:pPr>
              <w:jc w:val="center"/>
              <w:rPr>
                <w:u w:val="single"/>
              </w:rPr>
            </w:pPr>
            <w:r w:rsidRPr="00601F09">
              <w:t>215010, Смоленс</w:t>
            </w:r>
            <w:r>
              <w:t>кая область, ул. Красноармейска</w:t>
            </w:r>
            <w:r w:rsidR="00F93635">
              <w:t>я</w:t>
            </w:r>
            <w:r w:rsidRPr="00601F09">
              <w:t>, д.63</w:t>
            </w:r>
          </w:p>
        </w:tc>
        <w:tc>
          <w:tcPr>
            <w:tcW w:w="671" w:type="pct"/>
            <w:shd w:val="clear" w:color="auto" w:fill="FFFFFF"/>
          </w:tcPr>
          <w:p w:rsidR="00877649" w:rsidRPr="00601F09" w:rsidRDefault="00877649" w:rsidP="009D7B01">
            <w:pPr>
              <w:jc w:val="center"/>
            </w:pPr>
            <w:r w:rsidRPr="00601F09">
              <w:rPr>
                <w:color w:val="000000"/>
              </w:rPr>
              <w:t>89605826079</w:t>
            </w:r>
          </w:p>
        </w:tc>
        <w:tc>
          <w:tcPr>
            <w:tcW w:w="672" w:type="pct"/>
            <w:shd w:val="clear" w:color="auto" w:fill="FFFFFF"/>
          </w:tcPr>
          <w:p w:rsidR="00877649" w:rsidRPr="00601F09" w:rsidRDefault="00877649" w:rsidP="009D7B01">
            <w:pPr>
              <w:jc w:val="center"/>
            </w:pPr>
            <w:r w:rsidRPr="00601F09">
              <w:t>Апенкина Ольга Валентиновна</w:t>
            </w:r>
          </w:p>
        </w:tc>
        <w:tc>
          <w:tcPr>
            <w:tcW w:w="624" w:type="pct"/>
            <w:shd w:val="clear" w:color="auto" w:fill="FFFFFF"/>
          </w:tcPr>
          <w:p w:rsidR="00877649" w:rsidRDefault="009354B2" w:rsidP="003F7882">
            <w:pPr>
              <w:jc w:val="center"/>
              <w:rPr>
                <w:u w:val="single"/>
                <w:lang w:val="en-US"/>
              </w:rPr>
            </w:pPr>
            <w:hyperlink r:id="rId18" w:history="1">
              <w:r w:rsidR="00877649" w:rsidRPr="006F72BC">
                <w:rPr>
                  <w:rStyle w:val="afff1"/>
                  <w:lang w:val="en-US"/>
                </w:rPr>
                <w:t>super.detskiisadluchik@ayndex.ru</w:t>
              </w:r>
            </w:hyperlink>
          </w:p>
          <w:p w:rsidR="00877649" w:rsidRPr="00FA500B" w:rsidRDefault="00877649" w:rsidP="003F7882">
            <w:pPr>
              <w:jc w:val="center"/>
              <w:rPr>
                <w:u w:val="single"/>
                <w:lang w:val="en-US"/>
              </w:rPr>
            </w:pPr>
          </w:p>
        </w:tc>
        <w:tc>
          <w:tcPr>
            <w:tcW w:w="696" w:type="pct"/>
            <w:shd w:val="clear" w:color="auto" w:fill="FFFFFF"/>
          </w:tcPr>
          <w:p w:rsidR="00877649" w:rsidRDefault="009354B2" w:rsidP="003F7882">
            <w:pPr>
              <w:jc w:val="center"/>
              <w:rPr>
                <w:lang w:val="en-US"/>
              </w:rPr>
            </w:pPr>
            <w:hyperlink r:id="rId19" w:history="1">
              <w:r w:rsidR="007142B1" w:rsidRPr="003167A8">
                <w:rPr>
                  <w:rStyle w:val="afff1"/>
                  <w:lang w:val="en-US"/>
                </w:rPr>
                <w:t>http://www.sad-luchik.com</w:t>
              </w:r>
            </w:hyperlink>
          </w:p>
          <w:p w:rsidR="007142B1" w:rsidRPr="007142B1" w:rsidRDefault="007142B1" w:rsidP="003F7882">
            <w:pPr>
              <w:jc w:val="center"/>
            </w:pPr>
          </w:p>
          <w:p w:rsidR="00877649" w:rsidRPr="00FA500B" w:rsidRDefault="00877649" w:rsidP="003F7882">
            <w:pPr>
              <w:jc w:val="center"/>
              <w:rPr>
                <w:lang w:val="en-US"/>
              </w:rPr>
            </w:pPr>
          </w:p>
        </w:tc>
      </w:tr>
      <w:tr w:rsidR="00877649" w:rsidRPr="00EC7706" w:rsidTr="00877649">
        <w:trPr>
          <w:cantSplit/>
        </w:trPr>
        <w:tc>
          <w:tcPr>
            <w:tcW w:w="872" w:type="pct"/>
            <w:shd w:val="clear" w:color="auto" w:fill="FFFFFF"/>
            <w:vAlign w:val="center"/>
          </w:tcPr>
          <w:p w:rsidR="00877649" w:rsidRPr="00EC7706" w:rsidRDefault="00877649" w:rsidP="000575B2">
            <w:pPr>
              <w:rPr>
                <w:color w:val="000000"/>
              </w:rPr>
            </w:pPr>
            <w:r w:rsidRPr="00EC7706">
              <w:rPr>
                <w:color w:val="000000"/>
                <w:szCs w:val="22"/>
              </w:rPr>
              <w:t xml:space="preserve">Муниципальное бюджетное </w:t>
            </w:r>
            <w:r w:rsidR="000575B2">
              <w:rPr>
                <w:color w:val="000000"/>
                <w:szCs w:val="22"/>
              </w:rPr>
              <w:t>обще</w:t>
            </w:r>
            <w:r w:rsidRPr="00EC7706">
              <w:rPr>
                <w:color w:val="000000"/>
                <w:szCs w:val="22"/>
              </w:rPr>
              <w:t>образовательное учреждение "Родомановская  средняя школа"</w:t>
            </w:r>
          </w:p>
        </w:tc>
        <w:tc>
          <w:tcPr>
            <w:tcW w:w="572" w:type="pct"/>
            <w:shd w:val="clear" w:color="auto" w:fill="FFFFFF"/>
            <w:vAlign w:val="center"/>
          </w:tcPr>
          <w:p w:rsidR="00877649" w:rsidRPr="00EC7706" w:rsidRDefault="00877649" w:rsidP="00A858A2">
            <w:pPr>
              <w:rPr>
                <w:color w:val="000000"/>
              </w:rPr>
            </w:pPr>
            <w:r w:rsidRPr="00EC7706">
              <w:rPr>
                <w:color w:val="000000"/>
                <w:szCs w:val="22"/>
              </w:rPr>
              <w:t>МБОУ "Родомановская средняя школа"</w:t>
            </w:r>
          </w:p>
        </w:tc>
        <w:tc>
          <w:tcPr>
            <w:tcW w:w="893" w:type="pct"/>
            <w:shd w:val="clear" w:color="auto" w:fill="FFFFFF"/>
            <w:vAlign w:val="center"/>
          </w:tcPr>
          <w:p w:rsidR="00877649" w:rsidRPr="00EC7706" w:rsidRDefault="00877649" w:rsidP="00A858A2">
            <w:pPr>
              <w:rPr>
                <w:color w:val="000000"/>
              </w:rPr>
            </w:pPr>
            <w:r w:rsidRPr="00EC7706">
              <w:rPr>
                <w:color w:val="000000"/>
                <w:szCs w:val="22"/>
              </w:rPr>
              <w:t>215035, Смоленская область, Гагаринский район, д. Родоманово</w:t>
            </w:r>
            <w:r>
              <w:rPr>
                <w:color w:val="000000"/>
                <w:szCs w:val="22"/>
              </w:rPr>
              <w:t>, ул. Советская д. 2</w:t>
            </w:r>
          </w:p>
        </w:tc>
        <w:tc>
          <w:tcPr>
            <w:tcW w:w="671" w:type="pct"/>
            <w:shd w:val="clear" w:color="auto" w:fill="FFFFFF"/>
            <w:vAlign w:val="center"/>
          </w:tcPr>
          <w:p w:rsidR="00877649" w:rsidRDefault="00877649" w:rsidP="00A858A2">
            <w:pPr>
              <w:rPr>
                <w:color w:val="000000"/>
              </w:rPr>
            </w:pPr>
            <w:r w:rsidRPr="00EC7706">
              <w:rPr>
                <w:color w:val="000000"/>
                <w:szCs w:val="22"/>
              </w:rPr>
              <w:t>8-48135-7-57-40</w:t>
            </w:r>
          </w:p>
          <w:p w:rsidR="00877649" w:rsidRPr="00EC7706" w:rsidRDefault="00877649" w:rsidP="00A858A2">
            <w:pPr>
              <w:rPr>
                <w:color w:val="000000"/>
              </w:rPr>
            </w:pPr>
          </w:p>
        </w:tc>
        <w:tc>
          <w:tcPr>
            <w:tcW w:w="672" w:type="pct"/>
            <w:shd w:val="clear" w:color="auto" w:fill="FFFFFF"/>
            <w:vAlign w:val="center"/>
          </w:tcPr>
          <w:p w:rsidR="00877649" w:rsidRPr="00EC7706" w:rsidRDefault="00877649" w:rsidP="00A858A2">
            <w:pPr>
              <w:rPr>
                <w:color w:val="000000"/>
              </w:rPr>
            </w:pPr>
            <w:r>
              <w:rPr>
                <w:color w:val="000000"/>
                <w:szCs w:val="22"/>
              </w:rPr>
              <w:t>Шишпор Александр Евгеньевич</w:t>
            </w:r>
          </w:p>
        </w:tc>
        <w:tc>
          <w:tcPr>
            <w:tcW w:w="624" w:type="pct"/>
            <w:shd w:val="clear" w:color="auto" w:fill="FFFFFF"/>
          </w:tcPr>
          <w:p w:rsidR="00877649" w:rsidRPr="00601F09" w:rsidRDefault="009354B2" w:rsidP="009D7B01">
            <w:pPr>
              <w:rPr>
                <w:lang w:val="en-US"/>
              </w:rPr>
            </w:pPr>
            <w:hyperlink r:id="rId20" w:history="1">
              <w:r w:rsidR="00877649" w:rsidRPr="00601F09">
                <w:rPr>
                  <w:rStyle w:val="afff1"/>
                  <w:b/>
                  <w:lang w:val="en-US"/>
                </w:rPr>
                <w:t>rodshkola@mail.ru</w:t>
              </w:r>
            </w:hyperlink>
          </w:p>
          <w:p w:rsidR="00877649" w:rsidRPr="00601F09" w:rsidRDefault="00877649" w:rsidP="009D7B01">
            <w:pPr>
              <w:jc w:val="center"/>
            </w:pPr>
          </w:p>
        </w:tc>
        <w:tc>
          <w:tcPr>
            <w:tcW w:w="696" w:type="pct"/>
            <w:shd w:val="clear" w:color="auto" w:fill="FFFFFF"/>
          </w:tcPr>
          <w:p w:rsidR="00877649" w:rsidRPr="00601F09" w:rsidRDefault="009354B2" w:rsidP="009D7B01">
            <w:pPr>
              <w:jc w:val="center"/>
            </w:pPr>
            <w:hyperlink r:id="rId21" w:history="1">
              <w:r w:rsidR="00877649" w:rsidRPr="00601F09">
                <w:rPr>
                  <w:rStyle w:val="afff1"/>
                  <w:b/>
                </w:rPr>
                <w:t>http://rodomanovoschool.narod2.ru/</w:t>
              </w:r>
            </w:hyperlink>
          </w:p>
        </w:tc>
      </w:tr>
      <w:tr w:rsidR="00877649" w:rsidRPr="00EC7706" w:rsidTr="00877649">
        <w:trPr>
          <w:cantSplit/>
        </w:trPr>
        <w:tc>
          <w:tcPr>
            <w:tcW w:w="872" w:type="pct"/>
            <w:shd w:val="clear" w:color="auto" w:fill="FFFFFF"/>
            <w:noWrap/>
            <w:vAlign w:val="center"/>
          </w:tcPr>
          <w:p w:rsidR="00877649" w:rsidRPr="00EC7706" w:rsidRDefault="00877649" w:rsidP="000575B2">
            <w:pPr>
              <w:rPr>
                <w:color w:val="000000"/>
              </w:rPr>
            </w:pPr>
            <w:r w:rsidRPr="00EC7706">
              <w:rPr>
                <w:color w:val="000000"/>
                <w:szCs w:val="22"/>
              </w:rPr>
              <w:t xml:space="preserve">Муниципальное бюджетное </w:t>
            </w:r>
            <w:r w:rsidR="000575B2">
              <w:rPr>
                <w:color w:val="000000"/>
                <w:szCs w:val="22"/>
              </w:rPr>
              <w:t>обще</w:t>
            </w:r>
            <w:r w:rsidRPr="00EC7706">
              <w:rPr>
                <w:color w:val="000000"/>
                <w:szCs w:val="22"/>
              </w:rPr>
              <w:t>образовательное учреждение "Пречистенская  средняя школа имени И.И. Цапова"</w:t>
            </w:r>
          </w:p>
        </w:tc>
        <w:tc>
          <w:tcPr>
            <w:tcW w:w="572" w:type="pct"/>
            <w:shd w:val="clear" w:color="auto" w:fill="FFFFFF"/>
            <w:vAlign w:val="center"/>
          </w:tcPr>
          <w:p w:rsidR="00877649" w:rsidRPr="00EC7706" w:rsidRDefault="00877649" w:rsidP="00A858A2">
            <w:pPr>
              <w:rPr>
                <w:color w:val="000000"/>
              </w:rPr>
            </w:pPr>
            <w:r w:rsidRPr="00EC7706">
              <w:rPr>
                <w:color w:val="000000"/>
                <w:szCs w:val="22"/>
              </w:rPr>
              <w:t>МБОУ "Пречистенская средняя школа им. И.И. Цапова"</w:t>
            </w:r>
          </w:p>
        </w:tc>
        <w:tc>
          <w:tcPr>
            <w:tcW w:w="893" w:type="pct"/>
            <w:shd w:val="clear" w:color="auto" w:fill="FFFFFF"/>
            <w:vAlign w:val="center"/>
          </w:tcPr>
          <w:p w:rsidR="00877649" w:rsidRPr="00EC7706" w:rsidRDefault="00877649" w:rsidP="00A858A2">
            <w:pPr>
              <w:rPr>
                <w:color w:val="000000"/>
              </w:rPr>
            </w:pPr>
            <w:r w:rsidRPr="00EC7706">
              <w:rPr>
                <w:color w:val="000000"/>
                <w:szCs w:val="22"/>
              </w:rPr>
              <w:t xml:space="preserve">215034, Смоленская область, Гагаринский район, </w:t>
            </w:r>
            <w:r>
              <w:rPr>
                <w:color w:val="000000"/>
                <w:szCs w:val="22"/>
              </w:rPr>
              <w:t>с</w:t>
            </w:r>
            <w:r w:rsidRPr="00EC7706">
              <w:rPr>
                <w:color w:val="000000"/>
                <w:szCs w:val="22"/>
              </w:rPr>
              <w:t>. Пречистое</w:t>
            </w:r>
            <w:r>
              <w:rPr>
                <w:color w:val="000000"/>
                <w:szCs w:val="22"/>
              </w:rPr>
              <w:t>, пер. школьный, д. 3</w:t>
            </w:r>
          </w:p>
        </w:tc>
        <w:tc>
          <w:tcPr>
            <w:tcW w:w="671" w:type="pct"/>
            <w:shd w:val="clear" w:color="auto" w:fill="FFFFFF"/>
            <w:vAlign w:val="center"/>
          </w:tcPr>
          <w:p w:rsidR="00877649" w:rsidRPr="00EC7706" w:rsidRDefault="00877649" w:rsidP="00A858A2">
            <w:pPr>
              <w:rPr>
                <w:color w:val="000000"/>
              </w:rPr>
            </w:pPr>
            <w:r w:rsidRPr="00EC7706">
              <w:rPr>
                <w:color w:val="000000"/>
                <w:szCs w:val="22"/>
              </w:rPr>
              <w:t>8-48135-7-41-41</w:t>
            </w:r>
          </w:p>
        </w:tc>
        <w:tc>
          <w:tcPr>
            <w:tcW w:w="672" w:type="pct"/>
            <w:shd w:val="clear" w:color="auto" w:fill="FFFFFF"/>
            <w:vAlign w:val="center"/>
          </w:tcPr>
          <w:p w:rsidR="00877649" w:rsidRPr="00EC7706" w:rsidRDefault="00877649" w:rsidP="00A858A2">
            <w:pPr>
              <w:rPr>
                <w:color w:val="000000"/>
              </w:rPr>
            </w:pPr>
            <w:r w:rsidRPr="00EC7706">
              <w:rPr>
                <w:color w:val="000000"/>
                <w:szCs w:val="22"/>
              </w:rPr>
              <w:t>Мелентьева Наталья Владимировна</w:t>
            </w:r>
          </w:p>
        </w:tc>
        <w:tc>
          <w:tcPr>
            <w:tcW w:w="624" w:type="pct"/>
            <w:shd w:val="clear" w:color="auto" w:fill="FFFFFF"/>
          </w:tcPr>
          <w:p w:rsidR="00877649" w:rsidRPr="00601F09" w:rsidRDefault="009354B2" w:rsidP="009D7B01">
            <w:pPr>
              <w:rPr>
                <w:lang w:val="en-US"/>
              </w:rPr>
            </w:pPr>
            <w:hyperlink r:id="rId22" w:history="1">
              <w:r w:rsidR="00877649" w:rsidRPr="00601F09">
                <w:rPr>
                  <w:rStyle w:val="afff1"/>
                  <w:b/>
                  <w:lang w:val="en-US"/>
                </w:rPr>
                <w:t>pre4istoescool@mail.ru</w:t>
              </w:r>
            </w:hyperlink>
          </w:p>
          <w:p w:rsidR="00877649" w:rsidRPr="00601F09" w:rsidRDefault="00877649" w:rsidP="009D7B01">
            <w:pPr>
              <w:jc w:val="center"/>
            </w:pPr>
          </w:p>
        </w:tc>
        <w:tc>
          <w:tcPr>
            <w:tcW w:w="696" w:type="pct"/>
            <w:shd w:val="clear" w:color="auto" w:fill="FFFFFF"/>
          </w:tcPr>
          <w:p w:rsidR="00877649" w:rsidRPr="00601F09" w:rsidRDefault="009354B2" w:rsidP="009D7B01">
            <w:pPr>
              <w:jc w:val="center"/>
            </w:pPr>
            <w:hyperlink r:id="rId23" w:history="1">
              <w:r w:rsidR="00877649" w:rsidRPr="00601F09">
                <w:rPr>
                  <w:rStyle w:val="afff1"/>
                  <w:b/>
                </w:rPr>
                <w:t>http://pre4istoescool.edusite.ru</w:t>
              </w:r>
            </w:hyperlink>
          </w:p>
        </w:tc>
      </w:tr>
      <w:tr w:rsidR="00877649" w:rsidRPr="00FA500B" w:rsidTr="00877649">
        <w:trPr>
          <w:cantSplit/>
        </w:trPr>
        <w:tc>
          <w:tcPr>
            <w:tcW w:w="872" w:type="pct"/>
            <w:shd w:val="clear" w:color="auto" w:fill="FFFFFF"/>
            <w:vAlign w:val="center"/>
          </w:tcPr>
          <w:p w:rsidR="00877649" w:rsidRPr="00EC7706" w:rsidRDefault="00877649" w:rsidP="000575B2">
            <w:pPr>
              <w:rPr>
                <w:color w:val="000000"/>
              </w:rPr>
            </w:pPr>
            <w:r w:rsidRPr="00EC7706">
              <w:rPr>
                <w:color w:val="000000"/>
                <w:szCs w:val="22"/>
              </w:rPr>
              <w:t xml:space="preserve">Муниципальное бюджетное </w:t>
            </w:r>
            <w:r w:rsidR="000575B2">
              <w:rPr>
                <w:color w:val="000000"/>
                <w:szCs w:val="22"/>
              </w:rPr>
              <w:t>обще</w:t>
            </w:r>
            <w:r w:rsidRPr="00EC7706">
              <w:rPr>
                <w:color w:val="000000"/>
                <w:szCs w:val="22"/>
              </w:rPr>
              <w:t>образовательное учреждение "Клушинская основная школа"</w:t>
            </w:r>
          </w:p>
        </w:tc>
        <w:tc>
          <w:tcPr>
            <w:tcW w:w="572" w:type="pct"/>
            <w:shd w:val="clear" w:color="auto" w:fill="FFFFFF"/>
            <w:vAlign w:val="center"/>
          </w:tcPr>
          <w:p w:rsidR="00877649" w:rsidRPr="00EC7706" w:rsidRDefault="00877649" w:rsidP="000575B2">
            <w:pPr>
              <w:rPr>
                <w:color w:val="000000"/>
              </w:rPr>
            </w:pPr>
            <w:r w:rsidRPr="00EC7706">
              <w:rPr>
                <w:color w:val="000000"/>
                <w:szCs w:val="22"/>
              </w:rPr>
              <w:t>МБОУ "Клушинская основная школа"</w:t>
            </w:r>
          </w:p>
        </w:tc>
        <w:tc>
          <w:tcPr>
            <w:tcW w:w="893" w:type="pct"/>
            <w:shd w:val="clear" w:color="auto" w:fill="FFFFFF"/>
            <w:vAlign w:val="center"/>
          </w:tcPr>
          <w:p w:rsidR="00877649" w:rsidRPr="00EC7706" w:rsidRDefault="00877649" w:rsidP="00A858A2">
            <w:pPr>
              <w:rPr>
                <w:color w:val="000000"/>
              </w:rPr>
            </w:pPr>
            <w:r w:rsidRPr="00EC7706">
              <w:rPr>
                <w:color w:val="000000"/>
                <w:szCs w:val="22"/>
              </w:rPr>
              <w:t>215034, Смоленская область, Гагаринский район, д. Клушино</w:t>
            </w:r>
            <w:r>
              <w:rPr>
                <w:color w:val="000000"/>
                <w:szCs w:val="22"/>
              </w:rPr>
              <w:t>, ул. Молодежная, д.13</w:t>
            </w:r>
          </w:p>
        </w:tc>
        <w:tc>
          <w:tcPr>
            <w:tcW w:w="671" w:type="pct"/>
            <w:shd w:val="clear" w:color="auto" w:fill="FFFFFF"/>
            <w:vAlign w:val="center"/>
          </w:tcPr>
          <w:p w:rsidR="00877649" w:rsidRPr="00EC7706" w:rsidRDefault="00877649" w:rsidP="00A858A2">
            <w:pPr>
              <w:rPr>
                <w:color w:val="000000"/>
              </w:rPr>
            </w:pPr>
            <w:r w:rsidRPr="00EC7706">
              <w:rPr>
                <w:color w:val="000000"/>
                <w:szCs w:val="22"/>
              </w:rPr>
              <w:t>8-48135-7-45-35</w:t>
            </w:r>
          </w:p>
        </w:tc>
        <w:tc>
          <w:tcPr>
            <w:tcW w:w="672" w:type="pct"/>
            <w:shd w:val="clear" w:color="auto" w:fill="FFFFFF"/>
            <w:vAlign w:val="center"/>
          </w:tcPr>
          <w:p w:rsidR="00877649" w:rsidRPr="00EC7706" w:rsidRDefault="00877649" w:rsidP="00A858A2">
            <w:pPr>
              <w:rPr>
                <w:color w:val="000000"/>
              </w:rPr>
            </w:pPr>
            <w:r>
              <w:rPr>
                <w:color w:val="000000"/>
                <w:szCs w:val="22"/>
              </w:rPr>
              <w:t>Демина Людмила Анатольевна</w:t>
            </w:r>
          </w:p>
        </w:tc>
        <w:tc>
          <w:tcPr>
            <w:tcW w:w="624" w:type="pct"/>
            <w:shd w:val="clear" w:color="auto" w:fill="FFFFFF"/>
          </w:tcPr>
          <w:p w:rsidR="00877649" w:rsidRPr="00601F09" w:rsidRDefault="00877649" w:rsidP="009D7B01">
            <w:pPr>
              <w:jc w:val="center"/>
            </w:pPr>
            <w:r w:rsidRPr="00601F09">
              <w:rPr>
                <w:lang w:val="en-US"/>
              </w:rPr>
              <w:t>s</w:t>
            </w:r>
            <w:hyperlink r:id="rId24" w:history="1">
              <w:r w:rsidRPr="00601F09">
                <w:rPr>
                  <w:rStyle w:val="afff1"/>
                  <w:b/>
                  <w:lang w:val="en-US"/>
                </w:rPr>
                <w:t>abanova_irina@mail.ru</w:t>
              </w:r>
            </w:hyperlink>
          </w:p>
        </w:tc>
        <w:tc>
          <w:tcPr>
            <w:tcW w:w="696" w:type="pct"/>
            <w:shd w:val="clear" w:color="auto" w:fill="FFFFFF"/>
          </w:tcPr>
          <w:p w:rsidR="00877649" w:rsidRDefault="00877649" w:rsidP="009D7B01">
            <w:pPr>
              <w:jc w:val="center"/>
              <w:rPr>
                <w:u w:val="single"/>
                <w:lang w:val="en-US"/>
              </w:rPr>
            </w:pPr>
            <w:r w:rsidRPr="00601F09">
              <w:rPr>
                <w:u w:val="single"/>
                <w:lang w:val="en-US"/>
              </w:rPr>
              <w:t>http://www. klushino.edusite.ru</w:t>
            </w:r>
          </w:p>
          <w:p w:rsidR="00877649" w:rsidRDefault="00877649" w:rsidP="009D7B01">
            <w:pPr>
              <w:jc w:val="center"/>
              <w:rPr>
                <w:u w:val="single"/>
                <w:lang w:val="en-US"/>
              </w:rPr>
            </w:pPr>
          </w:p>
          <w:p w:rsidR="00877649" w:rsidRPr="00601F09" w:rsidRDefault="00877649" w:rsidP="009D7B01">
            <w:pPr>
              <w:jc w:val="center"/>
              <w:rPr>
                <w:u w:val="single"/>
                <w:lang w:val="en-US"/>
              </w:rPr>
            </w:pPr>
          </w:p>
        </w:tc>
      </w:tr>
      <w:tr w:rsidR="00877649" w:rsidRPr="009304A0" w:rsidTr="00877649">
        <w:trPr>
          <w:cantSplit/>
        </w:trPr>
        <w:tc>
          <w:tcPr>
            <w:tcW w:w="872" w:type="pct"/>
            <w:shd w:val="clear" w:color="auto" w:fill="FFFFFF"/>
            <w:noWrap/>
            <w:vAlign w:val="center"/>
          </w:tcPr>
          <w:p w:rsidR="00877649" w:rsidRPr="00EC7706" w:rsidRDefault="00877649" w:rsidP="000575B2">
            <w:pPr>
              <w:rPr>
                <w:color w:val="000000"/>
              </w:rPr>
            </w:pPr>
            <w:r w:rsidRPr="00EC7706">
              <w:rPr>
                <w:color w:val="000000"/>
                <w:szCs w:val="22"/>
              </w:rPr>
              <w:lastRenderedPageBreak/>
              <w:t xml:space="preserve">Муниципальное бюджетное </w:t>
            </w:r>
            <w:r w:rsidR="000575B2">
              <w:rPr>
                <w:color w:val="000000"/>
                <w:szCs w:val="22"/>
              </w:rPr>
              <w:t>обще</w:t>
            </w:r>
            <w:r w:rsidRPr="00EC7706">
              <w:rPr>
                <w:color w:val="000000"/>
                <w:szCs w:val="22"/>
              </w:rPr>
              <w:t xml:space="preserve">образовательное учреждение "Серго-Ивановская  </w:t>
            </w:r>
            <w:r w:rsidR="000575B2">
              <w:rPr>
                <w:color w:val="000000"/>
                <w:szCs w:val="22"/>
              </w:rPr>
              <w:t>основная</w:t>
            </w:r>
            <w:r w:rsidRPr="00EC7706">
              <w:rPr>
                <w:color w:val="000000"/>
                <w:szCs w:val="22"/>
              </w:rPr>
              <w:t xml:space="preserve"> школа"</w:t>
            </w:r>
          </w:p>
        </w:tc>
        <w:tc>
          <w:tcPr>
            <w:tcW w:w="572" w:type="pct"/>
            <w:shd w:val="clear" w:color="auto" w:fill="FFFFFF"/>
            <w:vAlign w:val="center"/>
          </w:tcPr>
          <w:p w:rsidR="00877649" w:rsidRPr="00EC7706" w:rsidRDefault="00877649" w:rsidP="000575B2">
            <w:pPr>
              <w:rPr>
                <w:color w:val="000000"/>
              </w:rPr>
            </w:pPr>
            <w:r w:rsidRPr="00EC7706">
              <w:rPr>
                <w:color w:val="000000"/>
                <w:szCs w:val="22"/>
              </w:rPr>
              <w:t xml:space="preserve">МБОУ "Серго-Ивановская </w:t>
            </w:r>
            <w:r w:rsidR="000575B2">
              <w:rPr>
                <w:color w:val="000000"/>
                <w:szCs w:val="22"/>
              </w:rPr>
              <w:t xml:space="preserve">основная </w:t>
            </w:r>
            <w:r w:rsidRPr="00EC7706">
              <w:rPr>
                <w:color w:val="000000"/>
                <w:szCs w:val="22"/>
              </w:rPr>
              <w:t>школа"</w:t>
            </w:r>
          </w:p>
        </w:tc>
        <w:tc>
          <w:tcPr>
            <w:tcW w:w="893" w:type="pct"/>
            <w:shd w:val="clear" w:color="auto" w:fill="FFFFFF"/>
            <w:vAlign w:val="center"/>
          </w:tcPr>
          <w:p w:rsidR="00877649" w:rsidRPr="00EC7706" w:rsidRDefault="00877649" w:rsidP="00A858A2">
            <w:pPr>
              <w:rPr>
                <w:color w:val="000000"/>
              </w:rPr>
            </w:pPr>
            <w:r w:rsidRPr="00EC7706">
              <w:rPr>
                <w:color w:val="000000"/>
                <w:szCs w:val="22"/>
              </w:rPr>
              <w:t xml:space="preserve">215050, Смоленская область, Гагаринский район, </w:t>
            </w:r>
            <w:r>
              <w:rPr>
                <w:color w:val="000000"/>
                <w:szCs w:val="22"/>
              </w:rPr>
              <w:t>с</w:t>
            </w:r>
            <w:r w:rsidRPr="00EC7706">
              <w:rPr>
                <w:color w:val="000000"/>
                <w:szCs w:val="22"/>
              </w:rPr>
              <w:t>. Серго-Ивановское</w:t>
            </w:r>
            <w:r>
              <w:rPr>
                <w:color w:val="000000"/>
                <w:szCs w:val="22"/>
              </w:rPr>
              <w:t>, ул. Школьная, д.27</w:t>
            </w:r>
          </w:p>
        </w:tc>
        <w:tc>
          <w:tcPr>
            <w:tcW w:w="671" w:type="pct"/>
            <w:shd w:val="clear" w:color="auto" w:fill="FFFFFF"/>
            <w:vAlign w:val="center"/>
          </w:tcPr>
          <w:p w:rsidR="00877649" w:rsidRPr="00EC7706" w:rsidRDefault="00877649" w:rsidP="00A858A2">
            <w:pPr>
              <w:rPr>
                <w:color w:val="000000"/>
              </w:rPr>
            </w:pPr>
            <w:r w:rsidRPr="00EC7706">
              <w:rPr>
                <w:color w:val="000000"/>
                <w:szCs w:val="22"/>
              </w:rPr>
              <w:t>8-48135-7-36-57</w:t>
            </w:r>
          </w:p>
        </w:tc>
        <w:tc>
          <w:tcPr>
            <w:tcW w:w="672" w:type="pct"/>
            <w:shd w:val="clear" w:color="auto" w:fill="FFFFFF"/>
            <w:vAlign w:val="center"/>
          </w:tcPr>
          <w:p w:rsidR="00877649" w:rsidRPr="00EC7706" w:rsidRDefault="00877649" w:rsidP="00A858A2">
            <w:pPr>
              <w:rPr>
                <w:color w:val="000000"/>
              </w:rPr>
            </w:pPr>
            <w:r>
              <w:rPr>
                <w:color w:val="000000"/>
                <w:szCs w:val="22"/>
              </w:rPr>
              <w:t>Полосуев Юрий Александрович</w:t>
            </w:r>
          </w:p>
        </w:tc>
        <w:tc>
          <w:tcPr>
            <w:tcW w:w="624" w:type="pct"/>
            <w:shd w:val="clear" w:color="auto" w:fill="FFFFFF"/>
          </w:tcPr>
          <w:p w:rsidR="00877649" w:rsidRPr="00601F09" w:rsidRDefault="009354B2" w:rsidP="009D7B01">
            <w:pPr>
              <w:rPr>
                <w:lang w:val="en-US"/>
              </w:rPr>
            </w:pPr>
            <w:hyperlink r:id="rId25" w:history="1">
              <w:r w:rsidR="00877649" w:rsidRPr="00601F09">
                <w:rPr>
                  <w:rStyle w:val="afff1"/>
                  <w:b/>
                  <w:lang w:val="en-US"/>
                </w:rPr>
                <w:t>sergo-ivnovskaj@yandex.ru</w:t>
              </w:r>
            </w:hyperlink>
          </w:p>
          <w:p w:rsidR="00877649" w:rsidRPr="00601F09" w:rsidRDefault="00877649" w:rsidP="009D7B01">
            <w:pPr>
              <w:jc w:val="center"/>
            </w:pPr>
          </w:p>
        </w:tc>
        <w:tc>
          <w:tcPr>
            <w:tcW w:w="696" w:type="pct"/>
            <w:shd w:val="clear" w:color="auto" w:fill="FFFFFF"/>
          </w:tcPr>
          <w:p w:rsidR="00877649" w:rsidRPr="00601F09" w:rsidRDefault="00877649" w:rsidP="009D7B01">
            <w:pPr>
              <w:jc w:val="center"/>
              <w:rPr>
                <w:u w:val="single"/>
                <w:lang w:val="en-US"/>
              </w:rPr>
            </w:pPr>
            <w:r w:rsidRPr="00601F09">
              <w:rPr>
                <w:u w:val="single"/>
                <w:lang w:val="en-US"/>
              </w:rPr>
              <w:t>http://www. si-school.edusite.ru</w:t>
            </w:r>
          </w:p>
        </w:tc>
      </w:tr>
      <w:tr w:rsidR="00877649" w:rsidRPr="005A1871" w:rsidTr="00877649">
        <w:trPr>
          <w:cantSplit/>
        </w:trPr>
        <w:tc>
          <w:tcPr>
            <w:tcW w:w="872" w:type="pct"/>
            <w:shd w:val="clear" w:color="auto" w:fill="FFFFFF"/>
            <w:noWrap/>
            <w:vAlign w:val="center"/>
          </w:tcPr>
          <w:p w:rsidR="00877649" w:rsidRPr="00EC7706" w:rsidRDefault="00877649" w:rsidP="000575B2">
            <w:pPr>
              <w:rPr>
                <w:color w:val="000000"/>
              </w:rPr>
            </w:pPr>
            <w:r w:rsidRPr="00EC7706">
              <w:rPr>
                <w:color w:val="000000"/>
                <w:szCs w:val="22"/>
              </w:rPr>
              <w:t xml:space="preserve">Муниципальное бюджетное </w:t>
            </w:r>
            <w:r w:rsidR="000575B2">
              <w:rPr>
                <w:color w:val="000000"/>
                <w:szCs w:val="22"/>
              </w:rPr>
              <w:t>обще</w:t>
            </w:r>
            <w:r w:rsidRPr="00EC7706">
              <w:rPr>
                <w:color w:val="000000"/>
                <w:szCs w:val="22"/>
              </w:rPr>
              <w:t>образовательное учреждение "Никольская средняя школа имени И.А.  Денисенкова"</w:t>
            </w:r>
          </w:p>
        </w:tc>
        <w:tc>
          <w:tcPr>
            <w:tcW w:w="572" w:type="pct"/>
            <w:shd w:val="clear" w:color="auto" w:fill="FFFFFF"/>
            <w:vAlign w:val="center"/>
          </w:tcPr>
          <w:p w:rsidR="00877649" w:rsidRPr="00EC7706" w:rsidRDefault="00877649" w:rsidP="00A858A2">
            <w:pPr>
              <w:rPr>
                <w:color w:val="000000"/>
              </w:rPr>
            </w:pPr>
            <w:r w:rsidRPr="00EC7706">
              <w:rPr>
                <w:color w:val="000000"/>
                <w:szCs w:val="22"/>
              </w:rPr>
              <w:t xml:space="preserve">МБОУ "Никольская средняя школа" </w:t>
            </w:r>
          </w:p>
        </w:tc>
        <w:tc>
          <w:tcPr>
            <w:tcW w:w="893" w:type="pct"/>
            <w:shd w:val="clear" w:color="auto" w:fill="FFFFFF"/>
            <w:vAlign w:val="center"/>
          </w:tcPr>
          <w:p w:rsidR="00877649" w:rsidRPr="00EC7706" w:rsidRDefault="00877649" w:rsidP="00A858A2">
            <w:pPr>
              <w:rPr>
                <w:color w:val="000000"/>
              </w:rPr>
            </w:pPr>
            <w:r>
              <w:rPr>
                <w:color w:val="000000"/>
                <w:szCs w:val="22"/>
              </w:rPr>
              <w:t>Смоленская область, Г</w:t>
            </w:r>
            <w:r w:rsidRPr="00EC7706">
              <w:rPr>
                <w:color w:val="000000"/>
                <w:szCs w:val="22"/>
              </w:rPr>
              <w:t>агаринский район, д. Никольское</w:t>
            </w:r>
            <w:r>
              <w:rPr>
                <w:color w:val="000000"/>
                <w:szCs w:val="22"/>
              </w:rPr>
              <w:t>, ул. Центральная, д.15б</w:t>
            </w:r>
          </w:p>
        </w:tc>
        <w:tc>
          <w:tcPr>
            <w:tcW w:w="671" w:type="pct"/>
            <w:shd w:val="clear" w:color="auto" w:fill="FFFFFF"/>
            <w:vAlign w:val="center"/>
          </w:tcPr>
          <w:p w:rsidR="00877649" w:rsidRPr="00EC7706" w:rsidRDefault="00877649" w:rsidP="00A858A2">
            <w:pPr>
              <w:rPr>
                <w:color w:val="000000"/>
              </w:rPr>
            </w:pPr>
            <w:r w:rsidRPr="00EC7706">
              <w:rPr>
                <w:color w:val="000000"/>
                <w:szCs w:val="22"/>
              </w:rPr>
              <w:t>8-48135-7-33-10</w:t>
            </w:r>
          </w:p>
        </w:tc>
        <w:tc>
          <w:tcPr>
            <w:tcW w:w="672" w:type="pct"/>
            <w:shd w:val="clear" w:color="auto" w:fill="FFFFFF"/>
            <w:vAlign w:val="center"/>
          </w:tcPr>
          <w:p w:rsidR="00877649" w:rsidRPr="00EC7706" w:rsidRDefault="00877649" w:rsidP="00A858A2">
            <w:pPr>
              <w:rPr>
                <w:color w:val="000000"/>
              </w:rPr>
            </w:pPr>
            <w:r>
              <w:rPr>
                <w:color w:val="000000"/>
                <w:szCs w:val="22"/>
              </w:rPr>
              <w:t>Шкатова Оксана Николаевна</w:t>
            </w:r>
          </w:p>
        </w:tc>
        <w:tc>
          <w:tcPr>
            <w:tcW w:w="624" w:type="pct"/>
            <w:shd w:val="clear" w:color="auto" w:fill="FFFFFF"/>
          </w:tcPr>
          <w:p w:rsidR="00877649" w:rsidRPr="00601F09" w:rsidRDefault="009354B2" w:rsidP="009D7B01">
            <w:pPr>
              <w:rPr>
                <w:lang w:val="en-US"/>
              </w:rPr>
            </w:pPr>
            <w:hyperlink r:id="rId26" w:history="1">
              <w:r w:rsidR="00877649" w:rsidRPr="00601F09">
                <w:rPr>
                  <w:rStyle w:val="afff1"/>
                  <w:b/>
                  <w:lang w:val="en-US"/>
                </w:rPr>
                <w:t>wtynhfkmyfz@mail.ru</w:t>
              </w:r>
            </w:hyperlink>
          </w:p>
          <w:p w:rsidR="00877649" w:rsidRPr="00601F09" w:rsidRDefault="00877649" w:rsidP="009D7B01">
            <w:pPr>
              <w:jc w:val="center"/>
            </w:pPr>
          </w:p>
        </w:tc>
        <w:tc>
          <w:tcPr>
            <w:tcW w:w="696" w:type="pct"/>
            <w:shd w:val="clear" w:color="auto" w:fill="FFFFFF"/>
          </w:tcPr>
          <w:p w:rsidR="00877649" w:rsidRPr="00601F09" w:rsidRDefault="009354B2" w:rsidP="009D7B01">
            <w:pPr>
              <w:jc w:val="center"/>
            </w:pPr>
            <w:hyperlink r:id="rId27" w:history="1">
              <w:r w:rsidR="00877649" w:rsidRPr="00601F09">
                <w:rPr>
                  <w:rStyle w:val="afff1"/>
                  <w:b/>
                </w:rPr>
                <w:t>http://www.nikolskaja.edusite.ru</w:t>
              </w:r>
            </w:hyperlink>
          </w:p>
        </w:tc>
      </w:tr>
      <w:tr w:rsidR="00877649" w:rsidRPr="005A1871" w:rsidTr="00877649">
        <w:trPr>
          <w:cantSplit/>
        </w:trPr>
        <w:tc>
          <w:tcPr>
            <w:tcW w:w="872" w:type="pct"/>
            <w:shd w:val="clear" w:color="auto" w:fill="FFFFFF"/>
            <w:noWrap/>
            <w:vAlign w:val="center"/>
          </w:tcPr>
          <w:p w:rsidR="00877649" w:rsidRPr="00EC7706" w:rsidRDefault="00877649" w:rsidP="00FA7065">
            <w:pPr>
              <w:rPr>
                <w:color w:val="000000"/>
              </w:rPr>
            </w:pPr>
            <w:r w:rsidRPr="00EC7706">
              <w:rPr>
                <w:color w:val="000000"/>
                <w:szCs w:val="22"/>
              </w:rPr>
              <w:t>Муниципальное бюджет</w:t>
            </w:r>
            <w:r>
              <w:rPr>
                <w:color w:val="000000"/>
                <w:szCs w:val="22"/>
              </w:rPr>
              <w:t xml:space="preserve">ное </w:t>
            </w:r>
            <w:r w:rsidR="000575B2">
              <w:rPr>
                <w:color w:val="000000"/>
                <w:szCs w:val="22"/>
              </w:rPr>
              <w:t>обще</w:t>
            </w:r>
            <w:r>
              <w:rPr>
                <w:color w:val="000000"/>
                <w:szCs w:val="22"/>
              </w:rPr>
              <w:t>образовательное учреждение «Акатовская основная</w:t>
            </w:r>
            <w:r w:rsidRPr="00EC7706">
              <w:rPr>
                <w:color w:val="000000"/>
                <w:szCs w:val="22"/>
              </w:rPr>
              <w:t xml:space="preserve"> школа</w:t>
            </w:r>
            <w:r>
              <w:rPr>
                <w:color w:val="000000"/>
                <w:szCs w:val="22"/>
              </w:rPr>
              <w:t>»</w:t>
            </w:r>
          </w:p>
        </w:tc>
        <w:tc>
          <w:tcPr>
            <w:tcW w:w="572" w:type="pct"/>
            <w:shd w:val="clear" w:color="auto" w:fill="FFFFFF"/>
            <w:vAlign w:val="center"/>
          </w:tcPr>
          <w:p w:rsidR="00877649" w:rsidRPr="00EC7706" w:rsidRDefault="00877649" w:rsidP="00FA7065">
            <w:pPr>
              <w:rPr>
                <w:color w:val="000000"/>
              </w:rPr>
            </w:pPr>
            <w:r w:rsidRPr="00EC7706">
              <w:rPr>
                <w:color w:val="000000"/>
                <w:szCs w:val="22"/>
              </w:rPr>
              <w:t>МБОУ "</w:t>
            </w:r>
            <w:r>
              <w:rPr>
                <w:color w:val="000000"/>
                <w:szCs w:val="22"/>
              </w:rPr>
              <w:t>Акатовская основная</w:t>
            </w:r>
            <w:r w:rsidRPr="00EC7706">
              <w:rPr>
                <w:color w:val="000000"/>
                <w:szCs w:val="22"/>
              </w:rPr>
              <w:t xml:space="preserve"> школа"</w:t>
            </w:r>
          </w:p>
        </w:tc>
        <w:tc>
          <w:tcPr>
            <w:tcW w:w="893" w:type="pct"/>
            <w:shd w:val="clear" w:color="auto" w:fill="FFFFFF"/>
            <w:vAlign w:val="center"/>
          </w:tcPr>
          <w:p w:rsidR="00877649" w:rsidRPr="00EC7706" w:rsidRDefault="00877649" w:rsidP="00A858A2">
            <w:pPr>
              <w:rPr>
                <w:color w:val="000000"/>
              </w:rPr>
            </w:pPr>
            <w:r w:rsidRPr="00FA7065">
              <w:rPr>
                <w:color w:val="000000"/>
                <w:szCs w:val="22"/>
              </w:rPr>
              <w:t>Смоленская область, Гагаринский район, д. Акатово, ул. Административная, д. 3</w:t>
            </w:r>
          </w:p>
        </w:tc>
        <w:tc>
          <w:tcPr>
            <w:tcW w:w="671" w:type="pct"/>
            <w:shd w:val="clear" w:color="auto" w:fill="FFFFFF"/>
            <w:vAlign w:val="center"/>
          </w:tcPr>
          <w:p w:rsidR="00877649" w:rsidRPr="00EC7706" w:rsidRDefault="00877649" w:rsidP="00A858A2">
            <w:pPr>
              <w:rPr>
                <w:color w:val="000000"/>
              </w:rPr>
            </w:pPr>
            <w:r>
              <w:rPr>
                <w:color w:val="000000"/>
                <w:szCs w:val="22"/>
              </w:rPr>
              <w:t>8-48-135-7-46-31</w:t>
            </w:r>
          </w:p>
        </w:tc>
        <w:tc>
          <w:tcPr>
            <w:tcW w:w="672" w:type="pct"/>
            <w:shd w:val="clear" w:color="auto" w:fill="FFFFFF"/>
            <w:vAlign w:val="center"/>
          </w:tcPr>
          <w:p w:rsidR="00877649" w:rsidRDefault="00877649" w:rsidP="00A858A2">
            <w:pPr>
              <w:rPr>
                <w:color w:val="000000"/>
              </w:rPr>
            </w:pPr>
            <w:r>
              <w:rPr>
                <w:color w:val="000000"/>
                <w:szCs w:val="22"/>
              </w:rPr>
              <w:t>Иванова Галина Николаевна</w:t>
            </w:r>
          </w:p>
        </w:tc>
        <w:tc>
          <w:tcPr>
            <w:tcW w:w="624" w:type="pct"/>
            <w:shd w:val="clear" w:color="auto" w:fill="FFFFFF"/>
          </w:tcPr>
          <w:p w:rsidR="00877649" w:rsidRPr="00601F09" w:rsidRDefault="009354B2" w:rsidP="009D7B01">
            <w:pPr>
              <w:jc w:val="center"/>
            </w:pPr>
            <w:hyperlink r:id="rId28" w:history="1">
              <w:r w:rsidR="00877649" w:rsidRPr="00601F09">
                <w:rPr>
                  <w:rStyle w:val="afff1"/>
                  <w:b/>
                </w:rPr>
                <w:t>а</w:t>
              </w:r>
              <w:r w:rsidR="00877649" w:rsidRPr="00601F09">
                <w:rPr>
                  <w:rStyle w:val="afff1"/>
                  <w:b/>
                  <w:lang w:val="en-US"/>
                </w:rPr>
                <w:t>katovskaja_sch@mail.ru</w:t>
              </w:r>
            </w:hyperlink>
          </w:p>
        </w:tc>
        <w:tc>
          <w:tcPr>
            <w:tcW w:w="696" w:type="pct"/>
            <w:shd w:val="clear" w:color="auto" w:fill="FFFFFF"/>
          </w:tcPr>
          <w:p w:rsidR="00877649" w:rsidRPr="00601F09" w:rsidRDefault="009354B2" w:rsidP="009D7B01">
            <w:pPr>
              <w:jc w:val="center"/>
            </w:pPr>
            <w:hyperlink r:id="rId29" w:history="1">
              <w:r w:rsidR="00877649" w:rsidRPr="00601F09">
                <w:rPr>
                  <w:rStyle w:val="afff1"/>
                  <w:b/>
                </w:rPr>
                <w:t>http://www.akatovskajaschool.edusite.ru</w:t>
              </w:r>
            </w:hyperlink>
          </w:p>
        </w:tc>
      </w:tr>
      <w:tr w:rsidR="00877649" w:rsidRPr="005A1871" w:rsidTr="00877649">
        <w:trPr>
          <w:cantSplit/>
        </w:trPr>
        <w:tc>
          <w:tcPr>
            <w:tcW w:w="872" w:type="pct"/>
            <w:shd w:val="clear" w:color="auto" w:fill="FFFFFF"/>
            <w:noWrap/>
            <w:vAlign w:val="center"/>
          </w:tcPr>
          <w:p w:rsidR="00877649" w:rsidRPr="00EC7706" w:rsidRDefault="00877649" w:rsidP="00FA7065">
            <w:pPr>
              <w:rPr>
                <w:color w:val="000000"/>
              </w:rPr>
            </w:pPr>
            <w:r w:rsidRPr="00EC7706">
              <w:rPr>
                <w:color w:val="000000"/>
                <w:szCs w:val="22"/>
              </w:rPr>
              <w:t xml:space="preserve">Муниципальное бюджетное </w:t>
            </w:r>
            <w:r w:rsidR="000575B2">
              <w:rPr>
                <w:color w:val="000000"/>
                <w:szCs w:val="22"/>
              </w:rPr>
              <w:t>обще</w:t>
            </w:r>
            <w:r w:rsidRPr="00EC7706">
              <w:rPr>
                <w:color w:val="000000"/>
                <w:szCs w:val="22"/>
              </w:rPr>
              <w:t>образовательное учреждение "</w:t>
            </w:r>
            <w:r>
              <w:rPr>
                <w:color w:val="000000"/>
                <w:szCs w:val="22"/>
              </w:rPr>
              <w:t>Токаревская</w:t>
            </w:r>
            <w:r w:rsidRPr="00EC7706">
              <w:rPr>
                <w:color w:val="000000"/>
                <w:szCs w:val="22"/>
              </w:rPr>
              <w:t xml:space="preserve"> средняя школа "</w:t>
            </w:r>
          </w:p>
        </w:tc>
        <w:tc>
          <w:tcPr>
            <w:tcW w:w="572" w:type="pct"/>
            <w:shd w:val="clear" w:color="auto" w:fill="FFFFFF"/>
            <w:vAlign w:val="center"/>
          </w:tcPr>
          <w:p w:rsidR="00877649" w:rsidRPr="00EC7706" w:rsidRDefault="00877649" w:rsidP="00FA7065">
            <w:pPr>
              <w:rPr>
                <w:color w:val="000000"/>
              </w:rPr>
            </w:pPr>
            <w:r w:rsidRPr="00EC7706">
              <w:rPr>
                <w:color w:val="000000"/>
                <w:szCs w:val="22"/>
              </w:rPr>
              <w:t>МБОУ "</w:t>
            </w:r>
            <w:r>
              <w:rPr>
                <w:color w:val="000000"/>
                <w:szCs w:val="22"/>
              </w:rPr>
              <w:t xml:space="preserve">Токаревская </w:t>
            </w:r>
            <w:r w:rsidRPr="00EC7706">
              <w:rPr>
                <w:color w:val="000000"/>
                <w:szCs w:val="22"/>
              </w:rPr>
              <w:t xml:space="preserve">средняя школа" </w:t>
            </w:r>
          </w:p>
        </w:tc>
        <w:tc>
          <w:tcPr>
            <w:tcW w:w="893" w:type="pct"/>
            <w:shd w:val="clear" w:color="auto" w:fill="FFFFFF"/>
            <w:vAlign w:val="center"/>
          </w:tcPr>
          <w:p w:rsidR="00877649" w:rsidRPr="00FA7065" w:rsidRDefault="00877649" w:rsidP="00A858A2">
            <w:pPr>
              <w:rPr>
                <w:color w:val="000000"/>
              </w:rPr>
            </w:pPr>
            <w:r w:rsidRPr="00FA7065">
              <w:rPr>
                <w:color w:val="000000"/>
                <w:szCs w:val="22"/>
              </w:rPr>
              <w:t>Смоленская область, Гагаринский район, с. Токарево ул. Парковая,  д. 17</w:t>
            </w:r>
          </w:p>
        </w:tc>
        <w:tc>
          <w:tcPr>
            <w:tcW w:w="671" w:type="pct"/>
            <w:shd w:val="clear" w:color="auto" w:fill="FFFFFF"/>
            <w:vAlign w:val="center"/>
          </w:tcPr>
          <w:p w:rsidR="00877649" w:rsidRDefault="00877649" w:rsidP="00A858A2">
            <w:pPr>
              <w:rPr>
                <w:color w:val="000000"/>
              </w:rPr>
            </w:pPr>
            <w:r>
              <w:rPr>
                <w:color w:val="000000"/>
                <w:szCs w:val="22"/>
              </w:rPr>
              <w:t>8-48-135-7-61-22</w:t>
            </w:r>
          </w:p>
        </w:tc>
        <w:tc>
          <w:tcPr>
            <w:tcW w:w="672" w:type="pct"/>
            <w:shd w:val="clear" w:color="auto" w:fill="FFFFFF"/>
            <w:vAlign w:val="center"/>
          </w:tcPr>
          <w:p w:rsidR="00877649" w:rsidRDefault="00877649" w:rsidP="00A858A2">
            <w:pPr>
              <w:rPr>
                <w:color w:val="000000"/>
              </w:rPr>
            </w:pPr>
            <w:r>
              <w:rPr>
                <w:color w:val="000000"/>
                <w:szCs w:val="22"/>
              </w:rPr>
              <w:t>Дубровская Ольга Анатольевна</w:t>
            </w:r>
          </w:p>
        </w:tc>
        <w:tc>
          <w:tcPr>
            <w:tcW w:w="624" w:type="pct"/>
            <w:shd w:val="clear" w:color="auto" w:fill="FFFFFF"/>
          </w:tcPr>
          <w:p w:rsidR="00877649" w:rsidRPr="00601F09" w:rsidRDefault="009354B2" w:rsidP="009D7B01">
            <w:pPr>
              <w:rPr>
                <w:lang w:val="en-US"/>
              </w:rPr>
            </w:pPr>
            <w:hyperlink r:id="rId30" w:history="1">
              <w:r w:rsidR="00877649" w:rsidRPr="00601F09">
                <w:rPr>
                  <w:rStyle w:val="afff1"/>
                  <w:b/>
                  <w:lang w:val="en-US"/>
                </w:rPr>
                <w:t>tokarevo2007@mail.ru</w:t>
              </w:r>
            </w:hyperlink>
          </w:p>
          <w:p w:rsidR="00877649" w:rsidRPr="00601F09" w:rsidRDefault="00877649" w:rsidP="009D7B01">
            <w:pPr>
              <w:jc w:val="center"/>
            </w:pPr>
          </w:p>
        </w:tc>
        <w:tc>
          <w:tcPr>
            <w:tcW w:w="696" w:type="pct"/>
            <w:shd w:val="clear" w:color="auto" w:fill="FFFFFF"/>
          </w:tcPr>
          <w:p w:rsidR="00877649" w:rsidRPr="00601F09" w:rsidRDefault="009354B2" w:rsidP="009D7B01">
            <w:pPr>
              <w:jc w:val="center"/>
            </w:pPr>
            <w:hyperlink r:id="rId31" w:history="1">
              <w:r w:rsidR="00877649" w:rsidRPr="00601F09">
                <w:rPr>
                  <w:rStyle w:val="afff1"/>
                  <w:b/>
                </w:rPr>
                <w:t>http://tokarevskaja-schkola.narod2.ru</w:t>
              </w:r>
            </w:hyperlink>
          </w:p>
        </w:tc>
      </w:tr>
    </w:tbl>
    <w:p w:rsidR="008940B3" w:rsidRDefault="008940B3" w:rsidP="008940B3">
      <w:pPr>
        <w:sectPr w:rsidR="008940B3" w:rsidSect="00A858A2">
          <w:pgSz w:w="16838" w:h="11906" w:orient="landscape"/>
          <w:pgMar w:top="1418" w:right="1134" w:bottom="1134" w:left="1134" w:header="709" w:footer="709" w:gutter="0"/>
          <w:cols w:space="708"/>
          <w:docGrid w:linePitch="360"/>
        </w:sectPr>
      </w:pPr>
    </w:p>
    <w:p w:rsidR="008940B3" w:rsidRDefault="008940B3" w:rsidP="008940B3"/>
    <w:p w:rsidR="008940B3" w:rsidRDefault="008940B3" w:rsidP="008940B3"/>
    <w:p w:rsidR="008940B3" w:rsidRDefault="008940B3" w:rsidP="008940B3"/>
    <w:p w:rsidR="008940B3" w:rsidRDefault="008940B3" w:rsidP="008940B3"/>
    <w:p w:rsidR="008940B3" w:rsidRDefault="008940B3" w:rsidP="008940B3"/>
    <w:p w:rsidR="008940B3" w:rsidRDefault="008940B3" w:rsidP="008940B3"/>
    <w:p w:rsidR="008940B3" w:rsidRDefault="008940B3" w:rsidP="008940B3">
      <w:pPr>
        <w:sectPr w:rsidR="008940B3" w:rsidSect="00A858A2">
          <w:pgSz w:w="16838" w:h="11906" w:orient="landscape"/>
          <w:pgMar w:top="1418" w:right="1134" w:bottom="1134" w:left="1134" w:header="709" w:footer="709" w:gutter="0"/>
          <w:cols w:space="708"/>
          <w:docGrid w:linePitch="360"/>
        </w:sectPr>
      </w:pPr>
    </w:p>
    <w:p w:rsidR="008940B3" w:rsidRDefault="008940B3" w:rsidP="008940B3">
      <w:pPr>
        <w:pStyle w:val="aff5"/>
        <w:spacing w:after="0"/>
      </w:pPr>
      <w:r w:rsidRPr="005D3721">
        <w:lastRenderedPageBreak/>
        <w:t xml:space="preserve">Приложение </w:t>
      </w:r>
      <w:r>
        <w:t>№ 3</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9A6037" w:rsidP="008940B3">
      <w:pPr>
        <w:jc w:val="right"/>
      </w:pPr>
      <w:r>
        <w:t>в образовательные организации</w:t>
      </w:r>
      <w:r w:rsidR="008940B3">
        <w:t>, реализующие основную</w:t>
      </w:r>
    </w:p>
    <w:p w:rsidR="008940B3" w:rsidRPr="00BC54FF" w:rsidRDefault="008940B3" w:rsidP="008940B3">
      <w:pPr>
        <w:pStyle w:val="3"/>
        <w:spacing w:before="0" w:after="0" w:line="240" w:lineRule="auto"/>
        <w:jc w:val="right"/>
        <w:rPr>
          <w:b w:val="0"/>
          <w:noProof/>
        </w:rPr>
      </w:pPr>
      <w:r w:rsidRPr="00BC54FF">
        <w:rPr>
          <w:b w:val="0"/>
        </w:rPr>
        <w:t>образовательную программу дошкол</w:t>
      </w:r>
      <w:r w:rsidR="009A6037">
        <w:rPr>
          <w:b w:val="0"/>
        </w:rPr>
        <w:t>ьного образования</w:t>
      </w:r>
      <w:r w:rsidRPr="00BC54FF">
        <w:rPr>
          <w:b w:val="0"/>
        </w:rPr>
        <w:t>"</w:t>
      </w:r>
    </w:p>
    <w:p w:rsidR="008940B3" w:rsidRDefault="008940B3" w:rsidP="008940B3">
      <w:pPr>
        <w:pStyle w:val="3"/>
        <w:spacing w:before="0" w:after="0" w:line="240" w:lineRule="auto"/>
        <w:rPr>
          <w:noProof/>
        </w:rPr>
      </w:pPr>
    </w:p>
    <w:p w:rsidR="008940B3" w:rsidRPr="006223B4" w:rsidRDefault="005E05BB" w:rsidP="008940B3">
      <w:pPr>
        <w:pStyle w:val="3"/>
        <w:spacing w:before="0" w:after="0" w:line="240" w:lineRule="auto"/>
        <w:rPr>
          <w:noProof/>
        </w:rPr>
      </w:pPr>
      <w:r>
        <w:rPr>
          <w:noProof/>
        </w:rPr>
        <w:t xml:space="preserve">Классификация </w:t>
      </w:r>
      <w:r w:rsidR="009A6037">
        <w:rPr>
          <w:noProof/>
        </w:rPr>
        <w:t>МОО</w:t>
      </w:r>
      <w:r w:rsidR="008940B3" w:rsidRPr="006223B4">
        <w:rPr>
          <w:noProof/>
        </w:rPr>
        <w:t>в соответствии с реализуемыми программами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424"/>
        <w:gridCol w:w="6755"/>
      </w:tblGrid>
      <w:tr w:rsidR="008940B3" w:rsidRPr="00805068" w:rsidTr="00A858A2">
        <w:tc>
          <w:tcPr>
            <w:tcW w:w="392" w:type="dxa"/>
          </w:tcPr>
          <w:p w:rsidR="008940B3" w:rsidRPr="00805068" w:rsidRDefault="008940B3" w:rsidP="00A858A2">
            <w:r w:rsidRPr="00805068">
              <w:t>№</w:t>
            </w:r>
          </w:p>
        </w:tc>
        <w:tc>
          <w:tcPr>
            <w:tcW w:w="2424" w:type="dxa"/>
          </w:tcPr>
          <w:p w:rsidR="008940B3" w:rsidRPr="00805068" w:rsidRDefault="005E05BB" w:rsidP="00A858A2">
            <w:r>
              <w:t>МОО</w:t>
            </w:r>
          </w:p>
        </w:tc>
        <w:tc>
          <w:tcPr>
            <w:tcW w:w="6755" w:type="dxa"/>
          </w:tcPr>
          <w:p w:rsidR="008940B3" w:rsidRPr="00805068" w:rsidRDefault="008940B3" w:rsidP="00A858A2">
            <w:r w:rsidRPr="00805068">
              <w:t>Реализуемые программы</w:t>
            </w:r>
            <w:r>
              <w:t>:</w:t>
            </w:r>
          </w:p>
        </w:tc>
      </w:tr>
      <w:tr w:rsidR="008940B3" w:rsidRPr="00805068" w:rsidTr="00A858A2">
        <w:tc>
          <w:tcPr>
            <w:tcW w:w="392" w:type="dxa"/>
          </w:tcPr>
          <w:p w:rsidR="008940B3" w:rsidRPr="00805068" w:rsidRDefault="008940B3" w:rsidP="008940B3">
            <w:pPr>
              <w:numPr>
                <w:ilvl w:val="0"/>
                <w:numId w:val="11"/>
              </w:numPr>
              <w:jc w:val="both"/>
            </w:pPr>
          </w:p>
        </w:tc>
        <w:tc>
          <w:tcPr>
            <w:tcW w:w="2424" w:type="dxa"/>
          </w:tcPr>
          <w:p w:rsidR="008940B3" w:rsidRPr="00805068" w:rsidRDefault="008940B3" w:rsidP="00A858A2">
            <w:r w:rsidRPr="00805068">
              <w:t>Детский сад</w:t>
            </w:r>
          </w:p>
        </w:tc>
        <w:tc>
          <w:tcPr>
            <w:tcW w:w="6755" w:type="dxa"/>
          </w:tcPr>
          <w:p w:rsidR="008940B3" w:rsidRPr="00805068" w:rsidRDefault="008940B3" w:rsidP="00FA7065">
            <w:r w:rsidRPr="00805068">
              <w:t>основная образовательная программа дошкольного образования в группах общеразвивающей направленности</w:t>
            </w:r>
            <w:r w:rsidR="00DE7C0C">
              <w:t>, компенсирующей направленности, комбинированной направленности</w:t>
            </w:r>
            <w:r w:rsidR="007F28F4">
              <w:t>, оздоровительной направленности</w:t>
            </w:r>
            <w:r w:rsidR="00DE7C0C">
              <w:t xml:space="preserve"> и разновозрастных группах</w:t>
            </w:r>
          </w:p>
        </w:tc>
      </w:tr>
      <w:tr w:rsidR="008940B3" w:rsidRPr="00805068" w:rsidTr="00A858A2">
        <w:tc>
          <w:tcPr>
            <w:tcW w:w="392" w:type="dxa"/>
          </w:tcPr>
          <w:p w:rsidR="008940B3" w:rsidRPr="00805068" w:rsidRDefault="008940B3" w:rsidP="008940B3">
            <w:pPr>
              <w:numPr>
                <w:ilvl w:val="0"/>
                <w:numId w:val="11"/>
              </w:numPr>
              <w:jc w:val="both"/>
            </w:pPr>
          </w:p>
        </w:tc>
        <w:tc>
          <w:tcPr>
            <w:tcW w:w="2424" w:type="dxa"/>
          </w:tcPr>
          <w:p w:rsidR="008940B3" w:rsidRPr="00805068" w:rsidRDefault="009A6037" w:rsidP="00A858A2">
            <w:r>
              <w:t>Дошкольная группа</w:t>
            </w:r>
            <w:r w:rsidR="008940B3">
              <w:t xml:space="preserve">  при сельской школе</w:t>
            </w:r>
          </w:p>
        </w:tc>
        <w:tc>
          <w:tcPr>
            <w:tcW w:w="6755" w:type="dxa"/>
          </w:tcPr>
          <w:p w:rsidR="008940B3" w:rsidRPr="00805068" w:rsidRDefault="008940B3" w:rsidP="00FA7065">
            <w:r w:rsidRPr="00805068">
              <w:t>основная образовательная программа дошкольного образования в группах общеразвивающей направленности</w:t>
            </w:r>
            <w:r w:rsidR="00697CAF">
              <w:t>, компенсирующей направленности, комбинированной направленности</w:t>
            </w:r>
            <w:r w:rsidR="007F28F4">
              <w:t>, оздоровительной направленности</w:t>
            </w:r>
            <w:r w:rsidR="00697CAF">
              <w:t xml:space="preserve"> и разновозрастных группах</w:t>
            </w:r>
          </w:p>
        </w:tc>
      </w:tr>
    </w:tbl>
    <w:p w:rsidR="008940B3" w:rsidRDefault="008940B3" w:rsidP="008940B3"/>
    <w:p w:rsidR="008940B3" w:rsidRDefault="008940B3" w:rsidP="008940B3">
      <w:pPr>
        <w:pStyle w:val="aff5"/>
        <w:spacing w:after="0"/>
      </w:pPr>
      <w:r w:rsidRPr="005D3721">
        <w:lastRenderedPageBreak/>
        <w:t xml:space="preserve">Приложение </w:t>
      </w:r>
      <w:r>
        <w:t>№ 4</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9A6037" w:rsidP="008940B3">
      <w:pPr>
        <w:jc w:val="right"/>
      </w:pPr>
      <w:r>
        <w:t>в образовательные организации</w:t>
      </w:r>
      <w:r w:rsidR="008940B3">
        <w:t>, реализующие основную</w:t>
      </w:r>
    </w:p>
    <w:p w:rsidR="008940B3" w:rsidRPr="00BC54FF" w:rsidRDefault="008940B3" w:rsidP="008940B3">
      <w:pPr>
        <w:pStyle w:val="3"/>
        <w:spacing w:before="0" w:after="0" w:line="240" w:lineRule="auto"/>
        <w:jc w:val="right"/>
        <w:rPr>
          <w:b w:val="0"/>
        </w:rPr>
      </w:pPr>
      <w:r w:rsidRPr="00BC54FF">
        <w:rPr>
          <w:b w:val="0"/>
        </w:rPr>
        <w:t xml:space="preserve">образовательную программу </w:t>
      </w:r>
      <w:r w:rsidR="009A6037">
        <w:rPr>
          <w:b w:val="0"/>
        </w:rPr>
        <w:t>дошкольного образования</w:t>
      </w:r>
      <w:r w:rsidRPr="00BC54FF">
        <w:rPr>
          <w:b w:val="0"/>
        </w:rPr>
        <w:t>"</w:t>
      </w:r>
    </w:p>
    <w:p w:rsidR="008940B3" w:rsidRDefault="008940B3" w:rsidP="008940B3">
      <w:pPr>
        <w:pStyle w:val="3"/>
        <w:spacing w:before="0" w:after="0" w:line="240" w:lineRule="auto"/>
      </w:pPr>
    </w:p>
    <w:p w:rsidR="008940B3" w:rsidRPr="00167527" w:rsidRDefault="008940B3" w:rsidP="008940B3">
      <w:pPr>
        <w:pStyle w:val="3"/>
        <w:spacing w:before="0" w:after="0" w:line="240" w:lineRule="auto"/>
      </w:pPr>
      <w:r>
        <w:t xml:space="preserve">Состав сведений, указываемых в </w:t>
      </w:r>
      <w:r w:rsidRPr="00167527">
        <w:t>заявлени</w:t>
      </w:r>
      <w:r>
        <w:t>и</w:t>
      </w:r>
      <w:r w:rsidRPr="00167527">
        <w:t xml:space="preserve"> о постановке на учет и зачислении ребенка в </w:t>
      </w:r>
      <w:r w:rsidR="009A6037">
        <w:t>МОО</w:t>
      </w:r>
    </w:p>
    <w:p w:rsidR="008940B3" w:rsidRDefault="008940B3" w:rsidP="008940B3">
      <w:pPr>
        <w:pStyle w:val="a"/>
        <w:numPr>
          <w:ilvl w:val="0"/>
          <w:numId w:val="15"/>
        </w:numPr>
        <w:spacing w:line="240" w:lineRule="auto"/>
      </w:pPr>
      <w:r>
        <w:t>Сведения о ребенке:</w:t>
      </w:r>
    </w:p>
    <w:p w:rsidR="008940B3" w:rsidRDefault="008940B3" w:rsidP="008940B3">
      <w:pPr>
        <w:pStyle w:val="a0"/>
        <w:spacing w:line="240" w:lineRule="auto"/>
      </w:pPr>
      <w:r>
        <w:t>Фамилия;</w:t>
      </w:r>
    </w:p>
    <w:p w:rsidR="008940B3" w:rsidRDefault="008940B3" w:rsidP="008940B3">
      <w:pPr>
        <w:pStyle w:val="a0"/>
        <w:spacing w:line="240" w:lineRule="auto"/>
      </w:pPr>
      <w:r>
        <w:t>Имя;</w:t>
      </w:r>
    </w:p>
    <w:p w:rsidR="008940B3" w:rsidRDefault="008940B3" w:rsidP="008940B3">
      <w:pPr>
        <w:pStyle w:val="a0"/>
        <w:spacing w:line="240" w:lineRule="auto"/>
      </w:pPr>
      <w:r>
        <w:t>Отчество;</w:t>
      </w:r>
    </w:p>
    <w:p w:rsidR="008940B3" w:rsidRDefault="008940B3" w:rsidP="008940B3">
      <w:pPr>
        <w:pStyle w:val="a0"/>
        <w:spacing w:line="240" w:lineRule="auto"/>
      </w:pPr>
      <w:r>
        <w:t>Пол;</w:t>
      </w:r>
    </w:p>
    <w:p w:rsidR="008940B3" w:rsidRDefault="008940B3" w:rsidP="008940B3">
      <w:pPr>
        <w:pStyle w:val="a0"/>
        <w:spacing w:line="240" w:lineRule="auto"/>
      </w:pPr>
      <w:r>
        <w:t>Свидетельство о рождении:</w:t>
      </w:r>
    </w:p>
    <w:p w:rsidR="008940B3" w:rsidRPr="006C2205" w:rsidRDefault="008940B3" w:rsidP="008940B3">
      <w:pPr>
        <w:pStyle w:val="2"/>
        <w:numPr>
          <w:ilvl w:val="2"/>
          <w:numId w:val="14"/>
        </w:numPr>
        <w:spacing w:line="240" w:lineRule="auto"/>
      </w:pPr>
      <w:r w:rsidRPr="006C2205">
        <w:t>Вид документа;</w:t>
      </w:r>
    </w:p>
    <w:p w:rsidR="008940B3" w:rsidRPr="00EC5511" w:rsidRDefault="008940B3" w:rsidP="008940B3">
      <w:pPr>
        <w:pStyle w:val="2"/>
        <w:numPr>
          <w:ilvl w:val="2"/>
          <w:numId w:val="14"/>
        </w:numPr>
        <w:spacing w:line="240" w:lineRule="auto"/>
      </w:pPr>
      <w:r w:rsidRPr="00EC5511">
        <w:t>Серия;</w:t>
      </w:r>
    </w:p>
    <w:p w:rsidR="008940B3" w:rsidRPr="00EC5511" w:rsidRDefault="008940B3" w:rsidP="008940B3">
      <w:pPr>
        <w:pStyle w:val="2"/>
        <w:numPr>
          <w:ilvl w:val="2"/>
          <w:numId w:val="14"/>
        </w:numPr>
        <w:spacing w:line="240" w:lineRule="auto"/>
      </w:pPr>
      <w:r w:rsidRPr="00EC5511">
        <w:t>Номер;</w:t>
      </w:r>
    </w:p>
    <w:p w:rsidR="008940B3" w:rsidRDefault="008940B3" w:rsidP="008940B3">
      <w:pPr>
        <w:pStyle w:val="a0"/>
        <w:spacing w:line="240" w:lineRule="auto"/>
      </w:pPr>
      <w:r>
        <w:t>Дата рождения;</w:t>
      </w:r>
    </w:p>
    <w:p w:rsidR="008940B3" w:rsidRDefault="008940B3" w:rsidP="008940B3">
      <w:pPr>
        <w:pStyle w:val="a0"/>
        <w:spacing w:line="240" w:lineRule="auto"/>
      </w:pPr>
      <w:r>
        <w:t>Адрес проживания.</w:t>
      </w:r>
    </w:p>
    <w:p w:rsidR="008940B3" w:rsidRDefault="008940B3" w:rsidP="008940B3">
      <w:pPr>
        <w:pStyle w:val="a"/>
        <w:numPr>
          <w:ilvl w:val="0"/>
          <w:numId w:val="15"/>
        </w:numPr>
        <w:spacing w:line="240" w:lineRule="auto"/>
      </w:pPr>
      <w:r>
        <w:t>Сведения о заявителе:</w:t>
      </w:r>
    </w:p>
    <w:p w:rsidR="008940B3" w:rsidRPr="006C2205" w:rsidRDefault="008940B3" w:rsidP="008940B3">
      <w:pPr>
        <w:pStyle w:val="a0"/>
        <w:spacing w:line="240" w:lineRule="auto"/>
      </w:pPr>
      <w:r w:rsidRPr="006C2205">
        <w:t>Фамилия;</w:t>
      </w:r>
    </w:p>
    <w:p w:rsidR="008940B3" w:rsidRPr="006C2205" w:rsidRDefault="008940B3" w:rsidP="008940B3">
      <w:pPr>
        <w:pStyle w:val="a0"/>
        <w:spacing w:line="240" w:lineRule="auto"/>
      </w:pPr>
      <w:r w:rsidRPr="006C2205">
        <w:t>Имя;</w:t>
      </w:r>
    </w:p>
    <w:p w:rsidR="008940B3" w:rsidRPr="006C2205" w:rsidRDefault="008940B3" w:rsidP="008940B3">
      <w:pPr>
        <w:pStyle w:val="a0"/>
        <w:spacing w:line="240" w:lineRule="auto"/>
      </w:pPr>
      <w:r w:rsidRPr="006C2205">
        <w:t>Отчество;</w:t>
      </w:r>
    </w:p>
    <w:p w:rsidR="008940B3" w:rsidRPr="006C2205" w:rsidRDefault="008940B3" w:rsidP="008940B3">
      <w:pPr>
        <w:pStyle w:val="a0"/>
        <w:spacing w:line="240" w:lineRule="auto"/>
      </w:pPr>
      <w:r w:rsidRPr="006C2205">
        <w:t>Пол;</w:t>
      </w:r>
    </w:p>
    <w:p w:rsidR="008940B3" w:rsidRPr="006C2205" w:rsidRDefault="008940B3" w:rsidP="008940B3">
      <w:pPr>
        <w:pStyle w:val="a0"/>
        <w:spacing w:line="240" w:lineRule="auto"/>
      </w:pPr>
      <w:r>
        <w:t>Документ, удостоверяющий личность</w:t>
      </w:r>
      <w:r w:rsidRPr="006C2205">
        <w:t>:</w:t>
      </w:r>
    </w:p>
    <w:p w:rsidR="008940B3" w:rsidRPr="006C2205" w:rsidRDefault="008940B3" w:rsidP="008940B3">
      <w:pPr>
        <w:pStyle w:val="2"/>
        <w:numPr>
          <w:ilvl w:val="2"/>
          <w:numId w:val="14"/>
        </w:numPr>
        <w:spacing w:line="240" w:lineRule="auto"/>
      </w:pPr>
      <w:r w:rsidRPr="006C2205">
        <w:t>Вид документа;</w:t>
      </w:r>
    </w:p>
    <w:p w:rsidR="008940B3" w:rsidRPr="006C2205" w:rsidRDefault="008940B3" w:rsidP="008940B3">
      <w:pPr>
        <w:pStyle w:val="2"/>
        <w:numPr>
          <w:ilvl w:val="2"/>
          <w:numId w:val="14"/>
        </w:numPr>
        <w:spacing w:line="240" w:lineRule="auto"/>
      </w:pPr>
      <w:r w:rsidRPr="006C2205">
        <w:t>Серия;</w:t>
      </w:r>
    </w:p>
    <w:p w:rsidR="008940B3" w:rsidRPr="006C2205" w:rsidRDefault="008940B3" w:rsidP="008940B3">
      <w:pPr>
        <w:pStyle w:val="2"/>
        <w:numPr>
          <w:ilvl w:val="2"/>
          <w:numId w:val="14"/>
        </w:numPr>
        <w:spacing w:line="240" w:lineRule="auto"/>
      </w:pPr>
      <w:r w:rsidRPr="006C2205">
        <w:t>Номер;</w:t>
      </w:r>
    </w:p>
    <w:p w:rsidR="008940B3" w:rsidRDefault="008940B3" w:rsidP="008940B3">
      <w:pPr>
        <w:pStyle w:val="a0"/>
        <w:spacing w:line="240" w:lineRule="auto"/>
      </w:pPr>
      <w:r>
        <w:t>Отношение заявителя к ребенку (мать, отец, иной законный представитель, представитель по доверенности)</w:t>
      </w:r>
    </w:p>
    <w:p w:rsidR="008940B3" w:rsidRDefault="008940B3" w:rsidP="008940B3">
      <w:pPr>
        <w:pStyle w:val="2"/>
        <w:numPr>
          <w:ilvl w:val="2"/>
          <w:numId w:val="14"/>
        </w:numPr>
        <w:spacing w:line="240" w:lineRule="auto"/>
      </w:pPr>
      <w:r>
        <w:t>Сведения о документе, подтверждающем право действовать от имени ребенка (если выбрано отношение «иной законный представитель»)</w:t>
      </w:r>
      <w:r w:rsidRPr="006C2205">
        <w:t>;</w:t>
      </w:r>
    </w:p>
    <w:p w:rsidR="008940B3" w:rsidRDefault="008940B3" w:rsidP="008940B3">
      <w:pPr>
        <w:pStyle w:val="2"/>
        <w:numPr>
          <w:ilvl w:val="2"/>
          <w:numId w:val="14"/>
        </w:numPr>
        <w:spacing w:line="240" w:lineRule="auto"/>
      </w:pPr>
      <w:r>
        <w:t>Номер и дата доверенности (если выбрано представительство по доверенности);</w:t>
      </w:r>
    </w:p>
    <w:p w:rsidR="008940B3" w:rsidRDefault="008940B3" w:rsidP="008940B3">
      <w:pPr>
        <w:pStyle w:val="a0"/>
        <w:spacing w:line="240" w:lineRule="auto"/>
      </w:pPr>
      <w:r>
        <w:t>Телефон (один или несколько):</w:t>
      </w:r>
    </w:p>
    <w:p w:rsidR="008940B3" w:rsidRDefault="008940B3" w:rsidP="008940B3">
      <w:pPr>
        <w:pStyle w:val="2"/>
        <w:numPr>
          <w:ilvl w:val="2"/>
          <w:numId w:val="14"/>
        </w:numPr>
        <w:spacing w:line="240" w:lineRule="auto"/>
      </w:pPr>
      <w:r>
        <w:t>Вид (домашний, мобильный, рабочий);</w:t>
      </w:r>
    </w:p>
    <w:p w:rsidR="008940B3" w:rsidRDefault="008940B3" w:rsidP="008940B3">
      <w:pPr>
        <w:pStyle w:val="2"/>
        <w:numPr>
          <w:ilvl w:val="2"/>
          <w:numId w:val="14"/>
        </w:numPr>
        <w:spacing w:line="240" w:lineRule="auto"/>
      </w:pPr>
      <w:r>
        <w:t>Номер телефона;</w:t>
      </w:r>
    </w:p>
    <w:p w:rsidR="008940B3" w:rsidRDefault="008940B3" w:rsidP="008940B3">
      <w:pPr>
        <w:pStyle w:val="a0"/>
        <w:numPr>
          <w:ilvl w:val="1"/>
          <w:numId w:val="14"/>
        </w:numPr>
        <w:spacing w:line="240" w:lineRule="auto"/>
      </w:pPr>
      <w:r>
        <w:t>Адрес электронной почты (</w:t>
      </w:r>
      <w:r>
        <w:rPr>
          <w:lang w:val="en-US"/>
        </w:rPr>
        <w:t>e</w:t>
      </w:r>
      <w:r w:rsidRPr="006C2205">
        <w:t>-</w:t>
      </w:r>
      <w:r>
        <w:rPr>
          <w:lang w:val="en-US"/>
        </w:rPr>
        <w:t>mail</w:t>
      </w:r>
      <w:r w:rsidRPr="006C2205">
        <w:t>)</w:t>
      </w:r>
      <w:r>
        <w:t xml:space="preserve"> при наличии;</w:t>
      </w:r>
    </w:p>
    <w:p w:rsidR="008940B3" w:rsidRDefault="008940B3" w:rsidP="008940B3">
      <w:pPr>
        <w:pStyle w:val="a0"/>
        <w:numPr>
          <w:ilvl w:val="1"/>
          <w:numId w:val="14"/>
        </w:numPr>
        <w:spacing w:line="240" w:lineRule="auto"/>
      </w:pPr>
      <w:r>
        <w:t>Необходимость уведомления по электронной почте;</w:t>
      </w:r>
    </w:p>
    <w:p w:rsidR="008940B3" w:rsidRPr="006C2205" w:rsidRDefault="008940B3" w:rsidP="008940B3">
      <w:pPr>
        <w:pStyle w:val="a0"/>
        <w:numPr>
          <w:ilvl w:val="1"/>
          <w:numId w:val="14"/>
        </w:numPr>
        <w:spacing w:line="240" w:lineRule="auto"/>
      </w:pPr>
      <w:r>
        <w:t>СНИЛС (указывается по желанию).</w:t>
      </w:r>
    </w:p>
    <w:p w:rsidR="008940B3" w:rsidRDefault="009A6037" w:rsidP="008940B3">
      <w:pPr>
        <w:pStyle w:val="a"/>
        <w:numPr>
          <w:ilvl w:val="0"/>
          <w:numId w:val="15"/>
        </w:numPr>
        <w:spacing w:line="240" w:lineRule="auto"/>
      </w:pPr>
      <w:r>
        <w:t>Сведения о выборе МОО</w:t>
      </w:r>
      <w:r w:rsidR="008940B3">
        <w:t>:</w:t>
      </w:r>
    </w:p>
    <w:p w:rsidR="008940B3" w:rsidRDefault="009A6037" w:rsidP="008940B3">
      <w:pPr>
        <w:pStyle w:val="a0"/>
        <w:numPr>
          <w:ilvl w:val="1"/>
          <w:numId w:val="14"/>
        </w:numPr>
        <w:spacing w:line="240" w:lineRule="auto"/>
      </w:pPr>
      <w:r>
        <w:t xml:space="preserve">Наименование МОО (от 1 до 3 </w:t>
      </w:r>
      <w:r w:rsidR="008940B3">
        <w:t>)</w:t>
      </w:r>
      <w:r w:rsidR="008940B3" w:rsidRPr="006C2205">
        <w:t>;</w:t>
      </w:r>
    </w:p>
    <w:p w:rsidR="008940B3" w:rsidRDefault="008940B3" w:rsidP="008940B3">
      <w:pPr>
        <w:pStyle w:val="a0"/>
        <w:numPr>
          <w:ilvl w:val="1"/>
          <w:numId w:val="14"/>
        </w:numPr>
        <w:spacing w:line="240" w:lineRule="auto"/>
      </w:pPr>
      <w:r>
        <w:t>Согласие или несогласие н</w:t>
      </w:r>
      <w:r w:rsidR="009A6037">
        <w:t>а комплектование в любой МОО</w:t>
      </w:r>
      <w:r w:rsidRPr="00FC4BE2">
        <w:t>, если не будет возможности направить в выбранные</w:t>
      </w:r>
      <w:r>
        <w:t>;</w:t>
      </w:r>
    </w:p>
    <w:p w:rsidR="008940B3" w:rsidRPr="006C2205" w:rsidRDefault="008940B3" w:rsidP="008940B3">
      <w:pPr>
        <w:pStyle w:val="a0"/>
        <w:numPr>
          <w:ilvl w:val="1"/>
          <w:numId w:val="14"/>
        </w:numPr>
        <w:spacing w:line="240" w:lineRule="auto"/>
      </w:pPr>
      <w:r>
        <w:t>Желаемая дата поступления.</w:t>
      </w:r>
    </w:p>
    <w:p w:rsidR="008940B3" w:rsidRDefault="008940B3" w:rsidP="008940B3">
      <w:pPr>
        <w:pStyle w:val="a"/>
        <w:numPr>
          <w:ilvl w:val="0"/>
          <w:numId w:val="15"/>
        </w:numPr>
        <w:spacing w:line="240" w:lineRule="auto"/>
      </w:pPr>
      <w:r>
        <w:t xml:space="preserve">Сведения о льготах: наименование льготной категории. Документ, подтверждающий льготу. </w:t>
      </w:r>
    </w:p>
    <w:p w:rsidR="008940B3" w:rsidRDefault="008940B3" w:rsidP="008940B3">
      <w:pPr>
        <w:pStyle w:val="a"/>
        <w:numPr>
          <w:ilvl w:val="0"/>
          <w:numId w:val="15"/>
        </w:numPr>
        <w:spacing w:line="240" w:lineRule="auto"/>
      </w:pPr>
      <w:r>
        <w:t>Сведения об ином представителе (один или несколько, указывается по желанию):</w:t>
      </w:r>
    </w:p>
    <w:p w:rsidR="008940B3" w:rsidRPr="006C2205" w:rsidRDefault="008940B3" w:rsidP="008940B3">
      <w:pPr>
        <w:pStyle w:val="a0"/>
        <w:spacing w:line="240" w:lineRule="auto"/>
      </w:pPr>
      <w:r w:rsidRPr="006C2205">
        <w:t>Фамилия;</w:t>
      </w:r>
    </w:p>
    <w:p w:rsidR="008940B3" w:rsidRPr="006C2205" w:rsidRDefault="008940B3" w:rsidP="008940B3">
      <w:pPr>
        <w:pStyle w:val="a0"/>
        <w:spacing w:line="240" w:lineRule="auto"/>
      </w:pPr>
      <w:r w:rsidRPr="006C2205">
        <w:t>Имя;</w:t>
      </w:r>
    </w:p>
    <w:p w:rsidR="008940B3" w:rsidRPr="006C2205" w:rsidRDefault="008940B3" w:rsidP="008940B3">
      <w:pPr>
        <w:pStyle w:val="a0"/>
        <w:spacing w:line="240" w:lineRule="auto"/>
      </w:pPr>
      <w:r w:rsidRPr="006C2205">
        <w:t>Отчество;</w:t>
      </w:r>
    </w:p>
    <w:p w:rsidR="008940B3" w:rsidRPr="006C2205" w:rsidRDefault="008940B3" w:rsidP="008940B3">
      <w:pPr>
        <w:pStyle w:val="a0"/>
        <w:spacing w:line="240" w:lineRule="auto"/>
      </w:pPr>
      <w:r w:rsidRPr="006C2205">
        <w:t>Пол;</w:t>
      </w:r>
    </w:p>
    <w:p w:rsidR="008940B3" w:rsidRPr="006C2205" w:rsidRDefault="008940B3" w:rsidP="008940B3">
      <w:pPr>
        <w:pStyle w:val="a0"/>
        <w:spacing w:line="240" w:lineRule="auto"/>
      </w:pPr>
      <w:r>
        <w:t>Документ, удостоверяющий личность</w:t>
      </w:r>
      <w:r w:rsidRPr="006C2205">
        <w:t>:</w:t>
      </w:r>
    </w:p>
    <w:p w:rsidR="008940B3" w:rsidRPr="006C2205" w:rsidRDefault="008940B3" w:rsidP="008940B3">
      <w:pPr>
        <w:pStyle w:val="2"/>
        <w:numPr>
          <w:ilvl w:val="2"/>
          <w:numId w:val="14"/>
        </w:numPr>
        <w:spacing w:line="240" w:lineRule="auto"/>
      </w:pPr>
      <w:r w:rsidRPr="006C2205">
        <w:t>Вид документа;</w:t>
      </w:r>
    </w:p>
    <w:p w:rsidR="008940B3" w:rsidRPr="006C2205" w:rsidRDefault="008940B3" w:rsidP="008940B3">
      <w:pPr>
        <w:pStyle w:val="2"/>
        <w:numPr>
          <w:ilvl w:val="2"/>
          <w:numId w:val="14"/>
        </w:numPr>
        <w:spacing w:line="240" w:lineRule="auto"/>
      </w:pPr>
      <w:r w:rsidRPr="006C2205">
        <w:t>Серия;</w:t>
      </w:r>
    </w:p>
    <w:p w:rsidR="008940B3" w:rsidRPr="006C2205" w:rsidRDefault="008940B3" w:rsidP="008940B3">
      <w:pPr>
        <w:pStyle w:val="2"/>
        <w:numPr>
          <w:ilvl w:val="2"/>
          <w:numId w:val="14"/>
        </w:numPr>
        <w:spacing w:line="240" w:lineRule="auto"/>
      </w:pPr>
      <w:r w:rsidRPr="006C2205">
        <w:t>Номер;</w:t>
      </w:r>
    </w:p>
    <w:p w:rsidR="008940B3" w:rsidRDefault="008940B3" w:rsidP="008940B3">
      <w:pPr>
        <w:pStyle w:val="a0"/>
        <w:spacing w:line="240" w:lineRule="auto"/>
      </w:pPr>
      <w:r>
        <w:lastRenderedPageBreak/>
        <w:t>Отношение представителя к ребенку (мать, отец, иной законный представитель, представитель по доверенности)</w:t>
      </w:r>
    </w:p>
    <w:p w:rsidR="008940B3" w:rsidRDefault="008940B3" w:rsidP="008940B3">
      <w:pPr>
        <w:pStyle w:val="2"/>
        <w:numPr>
          <w:ilvl w:val="2"/>
          <w:numId w:val="14"/>
        </w:numPr>
        <w:spacing w:line="240" w:lineRule="auto"/>
      </w:pPr>
      <w:r>
        <w:t>Сведения о документе, подтверждающем право действовать от имени ребенка (если выбрано отношение «иной законный представитель»)</w:t>
      </w:r>
      <w:r w:rsidRPr="006C2205">
        <w:t>;</w:t>
      </w:r>
    </w:p>
    <w:p w:rsidR="008940B3" w:rsidRDefault="008940B3" w:rsidP="008940B3">
      <w:pPr>
        <w:pStyle w:val="2"/>
        <w:numPr>
          <w:ilvl w:val="2"/>
          <w:numId w:val="14"/>
        </w:numPr>
        <w:spacing w:line="240" w:lineRule="auto"/>
      </w:pPr>
      <w:r>
        <w:t>Номер и дата доверенности (если выбрано представительство по доверенности);</w:t>
      </w:r>
    </w:p>
    <w:p w:rsidR="008940B3" w:rsidRDefault="008940B3" w:rsidP="008940B3">
      <w:pPr>
        <w:pStyle w:val="a0"/>
        <w:spacing w:line="240" w:lineRule="auto"/>
      </w:pPr>
      <w:r>
        <w:t>Телефон (один или несколько):</w:t>
      </w:r>
    </w:p>
    <w:p w:rsidR="008940B3" w:rsidRDefault="008940B3" w:rsidP="008940B3">
      <w:pPr>
        <w:pStyle w:val="2"/>
        <w:numPr>
          <w:ilvl w:val="2"/>
          <w:numId w:val="14"/>
        </w:numPr>
        <w:spacing w:line="240" w:lineRule="auto"/>
      </w:pPr>
      <w:r>
        <w:t>Вид (домашний, мобильный, рабочий);</w:t>
      </w:r>
    </w:p>
    <w:p w:rsidR="008940B3" w:rsidRDefault="008940B3" w:rsidP="008940B3">
      <w:pPr>
        <w:pStyle w:val="2"/>
        <w:numPr>
          <w:ilvl w:val="2"/>
          <w:numId w:val="14"/>
        </w:numPr>
        <w:spacing w:line="240" w:lineRule="auto"/>
      </w:pPr>
      <w:r>
        <w:t>Номер телефона;</w:t>
      </w:r>
    </w:p>
    <w:p w:rsidR="008940B3" w:rsidRDefault="008940B3" w:rsidP="008940B3">
      <w:pPr>
        <w:pStyle w:val="a0"/>
        <w:numPr>
          <w:ilvl w:val="1"/>
          <w:numId w:val="14"/>
        </w:numPr>
        <w:spacing w:line="240" w:lineRule="auto"/>
      </w:pPr>
      <w:r>
        <w:t>Адрес электронной почты (</w:t>
      </w:r>
      <w:r>
        <w:rPr>
          <w:lang w:val="en-US"/>
        </w:rPr>
        <w:t>e</w:t>
      </w:r>
      <w:r w:rsidRPr="006C2205">
        <w:t>-</w:t>
      </w:r>
      <w:r>
        <w:rPr>
          <w:lang w:val="en-US"/>
        </w:rPr>
        <w:t>mail</w:t>
      </w:r>
      <w:r w:rsidRPr="006C2205">
        <w:t>)</w:t>
      </w:r>
      <w:r>
        <w:t>;</w:t>
      </w:r>
    </w:p>
    <w:p w:rsidR="008940B3" w:rsidRDefault="008940B3" w:rsidP="008940B3">
      <w:pPr>
        <w:pStyle w:val="a0"/>
        <w:numPr>
          <w:ilvl w:val="1"/>
          <w:numId w:val="14"/>
        </w:numPr>
        <w:spacing w:line="240" w:lineRule="auto"/>
      </w:pPr>
      <w:r>
        <w:t>Необходимость уведомления по электронной почте;</w:t>
      </w:r>
    </w:p>
    <w:p w:rsidR="008940B3" w:rsidRPr="006C2205" w:rsidRDefault="008940B3" w:rsidP="008940B3">
      <w:pPr>
        <w:pStyle w:val="a0"/>
        <w:numPr>
          <w:ilvl w:val="1"/>
          <w:numId w:val="14"/>
        </w:numPr>
        <w:spacing w:line="240" w:lineRule="auto"/>
      </w:pPr>
      <w:r>
        <w:t>СНИЛС (указывается по желанию).</w:t>
      </w:r>
    </w:p>
    <w:p w:rsidR="008940B3" w:rsidRDefault="008940B3" w:rsidP="008940B3">
      <w:pPr>
        <w:pStyle w:val="a"/>
        <w:numPr>
          <w:ilvl w:val="0"/>
          <w:numId w:val="15"/>
        </w:numPr>
        <w:spacing w:line="240" w:lineRule="auto"/>
      </w:pPr>
      <w:r>
        <w:t>Дата заявления.</w:t>
      </w:r>
    </w:p>
    <w:p w:rsidR="008940B3" w:rsidRDefault="008940B3" w:rsidP="008940B3">
      <w:pPr>
        <w:pStyle w:val="aff5"/>
        <w:spacing w:after="0"/>
      </w:pPr>
      <w:r w:rsidRPr="005D3721">
        <w:lastRenderedPageBreak/>
        <w:t xml:space="preserve">Приложение </w:t>
      </w:r>
      <w:r>
        <w:t>№ 5</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9A6037" w:rsidP="008940B3">
      <w:pPr>
        <w:jc w:val="right"/>
      </w:pPr>
      <w:r>
        <w:t>в образовательные организации</w:t>
      </w:r>
      <w:r w:rsidR="008940B3">
        <w:t>, реализующие основную</w:t>
      </w:r>
    </w:p>
    <w:p w:rsidR="008940B3" w:rsidRPr="00BC54FF" w:rsidRDefault="008940B3" w:rsidP="008940B3">
      <w:pPr>
        <w:pStyle w:val="3"/>
        <w:spacing w:before="0" w:after="0" w:line="240" w:lineRule="auto"/>
        <w:jc w:val="right"/>
        <w:rPr>
          <w:b w:val="0"/>
        </w:rPr>
      </w:pPr>
      <w:r w:rsidRPr="00BC54FF">
        <w:rPr>
          <w:b w:val="0"/>
        </w:rPr>
        <w:t xml:space="preserve">образовательную программу </w:t>
      </w:r>
      <w:r w:rsidR="009A6037">
        <w:rPr>
          <w:b w:val="0"/>
        </w:rPr>
        <w:t>дошкольного образования</w:t>
      </w:r>
      <w:r w:rsidRPr="00BC54FF">
        <w:rPr>
          <w:b w:val="0"/>
        </w:rPr>
        <w:t>"</w:t>
      </w:r>
    </w:p>
    <w:p w:rsidR="008940B3" w:rsidRDefault="008940B3" w:rsidP="008940B3">
      <w:pPr>
        <w:pStyle w:val="3"/>
        <w:spacing w:before="0" w:after="0" w:line="240" w:lineRule="auto"/>
      </w:pPr>
    </w:p>
    <w:p w:rsidR="008940B3" w:rsidRDefault="008940B3" w:rsidP="008940B3">
      <w:pPr>
        <w:pStyle w:val="3"/>
        <w:spacing w:before="0" w:after="0" w:line="240" w:lineRule="auto"/>
      </w:pPr>
      <w:r w:rsidRPr="00DD7723">
        <w:t>Док</w:t>
      </w:r>
      <w:r>
        <w:t>ументы, удостоверяющие личность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5"/>
        <w:gridCol w:w="3114"/>
        <w:gridCol w:w="6011"/>
      </w:tblGrid>
      <w:tr w:rsidR="008940B3" w:rsidRPr="008E0AF2" w:rsidTr="00A858A2">
        <w:tc>
          <w:tcPr>
            <w:tcW w:w="0" w:type="auto"/>
            <w:vAlign w:val="center"/>
          </w:tcPr>
          <w:p w:rsidR="008940B3" w:rsidRPr="008E0AF2" w:rsidRDefault="008940B3" w:rsidP="00A858A2">
            <w:pPr>
              <w:jc w:val="center"/>
              <w:rPr>
                <w:color w:val="000000"/>
              </w:rPr>
            </w:pPr>
            <w:r>
              <w:rPr>
                <w:color w:val="000000"/>
                <w:szCs w:val="22"/>
              </w:rPr>
              <w:t>№</w:t>
            </w:r>
          </w:p>
        </w:tc>
        <w:tc>
          <w:tcPr>
            <w:tcW w:w="0" w:type="auto"/>
            <w:vAlign w:val="center"/>
          </w:tcPr>
          <w:p w:rsidR="008940B3" w:rsidRPr="008E0AF2" w:rsidRDefault="008940B3" w:rsidP="00A858A2">
            <w:pPr>
              <w:jc w:val="center"/>
              <w:rPr>
                <w:color w:val="000000"/>
              </w:rPr>
            </w:pPr>
            <w:r w:rsidRPr="008E0AF2">
              <w:rPr>
                <w:color w:val="000000"/>
                <w:szCs w:val="22"/>
              </w:rPr>
              <w:t>Наименование документа</w:t>
            </w:r>
          </w:p>
        </w:tc>
        <w:tc>
          <w:tcPr>
            <w:tcW w:w="0" w:type="auto"/>
            <w:vAlign w:val="center"/>
          </w:tcPr>
          <w:p w:rsidR="008940B3" w:rsidRPr="008E0AF2" w:rsidRDefault="008940B3" w:rsidP="00A858A2">
            <w:pPr>
              <w:jc w:val="center"/>
              <w:rPr>
                <w:color w:val="000000"/>
              </w:rPr>
            </w:pPr>
            <w:r w:rsidRPr="008E0AF2">
              <w:rPr>
                <w:color w:val="000000"/>
                <w:szCs w:val="22"/>
              </w:rPr>
              <w:t>Основание</w:t>
            </w:r>
          </w:p>
        </w:tc>
      </w:tr>
      <w:tr w:rsidR="008940B3" w:rsidRPr="008E0AF2" w:rsidTr="00A858A2">
        <w:tc>
          <w:tcPr>
            <w:tcW w:w="0" w:type="auto"/>
            <w:vAlign w:val="center"/>
          </w:tcPr>
          <w:p w:rsidR="008940B3" w:rsidRPr="008E0AF2" w:rsidRDefault="008940B3" w:rsidP="008940B3">
            <w:pPr>
              <w:numPr>
                <w:ilvl w:val="0"/>
                <w:numId w:val="17"/>
              </w:numPr>
              <w:jc w:val="center"/>
              <w:rPr>
                <w:color w:val="000000"/>
              </w:rPr>
            </w:pPr>
          </w:p>
        </w:tc>
        <w:tc>
          <w:tcPr>
            <w:tcW w:w="0" w:type="auto"/>
            <w:vAlign w:val="center"/>
          </w:tcPr>
          <w:p w:rsidR="008940B3" w:rsidRPr="008E0AF2" w:rsidRDefault="008940B3" w:rsidP="00A858A2">
            <w:pPr>
              <w:rPr>
                <w:color w:val="000000"/>
              </w:rPr>
            </w:pPr>
            <w:r w:rsidRPr="008E0AF2">
              <w:rPr>
                <w:color w:val="000000"/>
                <w:szCs w:val="22"/>
              </w:rPr>
              <w:t>Паспорт гражданина Российской Федерации</w:t>
            </w:r>
          </w:p>
        </w:tc>
        <w:tc>
          <w:tcPr>
            <w:tcW w:w="0" w:type="auto"/>
            <w:vAlign w:val="center"/>
          </w:tcPr>
          <w:p w:rsidR="008940B3" w:rsidRPr="008E0AF2" w:rsidRDefault="008940B3" w:rsidP="00A858A2">
            <w:pPr>
              <w:rPr>
                <w:color w:val="000000"/>
              </w:rPr>
            </w:pPr>
            <w:r w:rsidRPr="008E0AF2">
              <w:rPr>
                <w:color w:val="000000"/>
                <w:szCs w:val="22"/>
              </w:rPr>
              <w:t>Постановление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8940B3" w:rsidRPr="008E0AF2" w:rsidTr="00A858A2">
        <w:tc>
          <w:tcPr>
            <w:tcW w:w="0" w:type="auto"/>
            <w:vAlign w:val="center"/>
          </w:tcPr>
          <w:p w:rsidR="008940B3" w:rsidRPr="008E0AF2" w:rsidRDefault="008940B3" w:rsidP="008940B3">
            <w:pPr>
              <w:numPr>
                <w:ilvl w:val="0"/>
                <w:numId w:val="17"/>
              </w:numPr>
              <w:jc w:val="center"/>
              <w:rPr>
                <w:color w:val="000000"/>
              </w:rPr>
            </w:pPr>
          </w:p>
        </w:tc>
        <w:tc>
          <w:tcPr>
            <w:tcW w:w="0" w:type="auto"/>
            <w:vAlign w:val="center"/>
          </w:tcPr>
          <w:p w:rsidR="008940B3" w:rsidRPr="008E0AF2" w:rsidRDefault="008940B3" w:rsidP="00A858A2">
            <w:pPr>
              <w:rPr>
                <w:color w:val="000000"/>
              </w:rPr>
            </w:pPr>
            <w:r w:rsidRPr="008E0AF2">
              <w:rPr>
                <w:color w:val="000000"/>
                <w:szCs w:val="22"/>
              </w:rPr>
              <w:t>Военный билет</w:t>
            </w:r>
          </w:p>
        </w:tc>
        <w:tc>
          <w:tcPr>
            <w:tcW w:w="0" w:type="auto"/>
            <w:vAlign w:val="center"/>
          </w:tcPr>
          <w:p w:rsidR="008940B3" w:rsidRPr="008E0AF2" w:rsidRDefault="008940B3" w:rsidP="00A858A2">
            <w:pPr>
              <w:rPr>
                <w:color w:val="000000"/>
              </w:rPr>
            </w:pPr>
            <w:r w:rsidRPr="008E0AF2">
              <w:rPr>
                <w:color w:val="000000"/>
                <w:szCs w:val="22"/>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p>
        </w:tc>
      </w:tr>
      <w:tr w:rsidR="008940B3" w:rsidRPr="008E0AF2" w:rsidTr="00A858A2">
        <w:tc>
          <w:tcPr>
            <w:tcW w:w="0" w:type="auto"/>
            <w:vAlign w:val="center"/>
          </w:tcPr>
          <w:p w:rsidR="008940B3" w:rsidRPr="008E0AF2" w:rsidRDefault="008940B3" w:rsidP="008940B3">
            <w:pPr>
              <w:numPr>
                <w:ilvl w:val="0"/>
                <w:numId w:val="17"/>
              </w:numPr>
              <w:jc w:val="center"/>
              <w:rPr>
                <w:color w:val="000000"/>
              </w:rPr>
            </w:pPr>
          </w:p>
        </w:tc>
        <w:tc>
          <w:tcPr>
            <w:tcW w:w="0" w:type="auto"/>
            <w:vAlign w:val="center"/>
          </w:tcPr>
          <w:p w:rsidR="008940B3" w:rsidRPr="008E0AF2" w:rsidRDefault="008940B3" w:rsidP="00A858A2">
            <w:pPr>
              <w:rPr>
                <w:color w:val="000000"/>
              </w:rPr>
            </w:pPr>
            <w:r w:rsidRPr="008E0AF2">
              <w:rPr>
                <w:color w:val="000000"/>
                <w:szCs w:val="22"/>
              </w:rPr>
              <w:t>Временное удостоверение, выданное взамен военного билета</w:t>
            </w:r>
          </w:p>
        </w:tc>
        <w:tc>
          <w:tcPr>
            <w:tcW w:w="0" w:type="auto"/>
            <w:vAlign w:val="center"/>
          </w:tcPr>
          <w:p w:rsidR="008940B3" w:rsidRPr="008E0AF2" w:rsidRDefault="008940B3" w:rsidP="00A858A2">
            <w:pPr>
              <w:rPr>
                <w:color w:val="000000"/>
              </w:rPr>
            </w:pPr>
            <w:r w:rsidRPr="008E0AF2">
              <w:rPr>
                <w:color w:val="000000"/>
                <w:szCs w:val="22"/>
              </w:rPr>
              <w:t>Положение о воинском учете, утвержденное постановлением Правительства Российской Федерации от 27.11.2006 N 719 "Об утверждении Положения о воинском учете"</w:t>
            </w:r>
          </w:p>
        </w:tc>
      </w:tr>
      <w:tr w:rsidR="008940B3" w:rsidRPr="008E0AF2" w:rsidTr="00A858A2">
        <w:tc>
          <w:tcPr>
            <w:tcW w:w="0" w:type="auto"/>
            <w:vAlign w:val="center"/>
          </w:tcPr>
          <w:p w:rsidR="008940B3" w:rsidRPr="008E0AF2" w:rsidRDefault="008940B3" w:rsidP="008940B3">
            <w:pPr>
              <w:numPr>
                <w:ilvl w:val="0"/>
                <w:numId w:val="17"/>
              </w:numPr>
              <w:jc w:val="center"/>
              <w:rPr>
                <w:color w:val="000000"/>
              </w:rPr>
            </w:pPr>
          </w:p>
        </w:tc>
        <w:tc>
          <w:tcPr>
            <w:tcW w:w="0" w:type="auto"/>
            <w:vAlign w:val="center"/>
          </w:tcPr>
          <w:p w:rsidR="008940B3" w:rsidRPr="008E0AF2" w:rsidRDefault="008940B3" w:rsidP="00A858A2">
            <w:pPr>
              <w:rPr>
                <w:color w:val="000000"/>
              </w:rPr>
            </w:pPr>
            <w:r w:rsidRPr="008E0AF2">
              <w:rPr>
                <w:color w:val="000000"/>
                <w:szCs w:val="22"/>
              </w:rPr>
              <w:t>Паспорт иностранного гражданина</w:t>
            </w:r>
          </w:p>
        </w:tc>
        <w:tc>
          <w:tcPr>
            <w:tcW w:w="0" w:type="auto"/>
            <w:vAlign w:val="center"/>
          </w:tcPr>
          <w:p w:rsidR="008940B3" w:rsidRPr="008E0AF2" w:rsidRDefault="008940B3" w:rsidP="00A858A2">
            <w:pPr>
              <w:rPr>
                <w:color w:val="000000"/>
              </w:rPr>
            </w:pPr>
            <w:r w:rsidRPr="008E0AF2">
              <w:rPr>
                <w:color w:val="000000"/>
                <w:szCs w:val="22"/>
              </w:rPr>
              <w:t>Документ, удостоверяющий личность иностранного гражданина в Российской Федерации (Федеральный закон от 25.07.2002 N 115-ФЗ "О правовом положении иностранных граждан в Российской Федерации")</w:t>
            </w:r>
          </w:p>
        </w:tc>
      </w:tr>
      <w:tr w:rsidR="008940B3" w:rsidRPr="008E0AF2" w:rsidTr="00A858A2">
        <w:tc>
          <w:tcPr>
            <w:tcW w:w="0" w:type="auto"/>
            <w:vAlign w:val="center"/>
          </w:tcPr>
          <w:p w:rsidR="008940B3" w:rsidRPr="008E0AF2" w:rsidRDefault="008940B3" w:rsidP="008940B3">
            <w:pPr>
              <w:numPr>
                <w:ilvl w:val="0"/>
                <w:numId w:val="17"/>
              </w:numPr>
              <w:jc w:val="center"/>
              <w:rPr>
                <w:color w:val="000000"/>
              </w:rPr>
            </w:pPr>
          </w:p>
        </w:tc>
        <w:tc>
          <w:tcPr>
            <w:tcW w:w="0" w:type="auto"/>
            <w:vAlign w:val="center"/>
          </w:tcPr>
          <w:p w:rsidR="008940B3" w:rsidRPr="008E0AF2" w:rsidRDefault="008940B3" w:rsidP="00A858A2">
            <w:pPr>
              <w:rPr>
                <w:color w:val="000000"/>
              </w:rPr>
            </w:pPr>
            <w:r w:rsidRPr="008E0AF2">
              <w:rPr>
                <w:color w:val="000000"/>
                <w:szCs w:val="22"/>
              </w:rPr>
              <w:t>Свидетельство о рассмотрении ходатайства о признании лица беженцем на территории Российской Федерации по существу</w:t>
            </w:r>
          </w:p>
        </w:tc>
        <w:tc>
          <w:tcPr>
            <w:tcW w:w="0" w:type="auto"/>
            <w:vAlign w:val="center"/>
          </w:tcPr>
          <w:p w:rsidR="008940B3" w:rsidRPr="008E0AF2" w:rsidRDefault="008940B3" w:rsidP="00A858A2">
            <w:pPr>
              <w:rPr>
                <w:color w:val="000000"/>
              </w:rPr>
            </w:pPr>
            <w:r w:rsidRPr="008E0AF2">
              <w:rPr>
                <w:color w:val="000000"/>
                <w:szCs w:val="22"/>
              </w:rPr>
              <w:t>Для лиц, ходатайствующих о признании беженцем на территории Российской Федерации (постановление Правительства Российской Федерации от 28.05.1998 N 523 "О свидетельстве о рассмотрении ходатайства о признании беженцем на территории Российской Федерации по существу")</w:t>
            </w:r>
          </w:p>
        </w:tc>
      </w:tr>
      <w:tr w:rsidR="008940B3" w:rsidRPr="008E0AF2" w:rsidTr="00A858A2">
        <w:tc>
          <w:tcPr>
            <w:tcW w:w="0" w:type="auto"/>
            <w:vAlign w:val="center"/>
          </w:tcPr>
          <w:p w:rsidR="008940B3" w:rsidRPr="008E0AF2" w:rsidRDefault="008940B3" w:rsidP="008940B3">
            <w:pPr>
              <w:numPr>
                <w:ilvl w:val="0"/>
                <w:numId w:val="17"/>
              </w:numPr>
              <w:jc w:val="center"/>
              <w:rPr>
                <w:color w:val="000000"/>
              </w:rPr>
            </w:pPr>
          </w:p>
        </w:tc>
        <w:tc>
          <w:tcPr>
            <w:tcW w:w="0" w:type="auto"/>
            <w:vAlign w:val="center"/>
          </w:tcPr>
          <w:p w:rsidR="008940B3" w:rsidRPr="008E0AF2" w:rsidRDefault="008940B3" w:rsidP="00A858A2">
            <w:pPr>
              <w:rPr>
                <w:color w:val="000000"/>
              </w:rPr>
            </w:pPr>
            <w:r w:rsidRPr="008E0AF2">
              <w:rPr>
                <w:color w:val="000000"/>
                <w:szCs w:val="22"/>
              </w:rPr>
              <w:t>Вид на жительство в Российской Федерации</w:t>
            </w:r>
          </w:p>
        </w:tc>
        <w:tc>
          <w:tcPr>
            <w:tcW w:w="0" w:type="auto"/>
            <w:vAlign w:val="center"/>
          </w:tcPr>
          <w:p w:rsidR="008940B3" w:rsidRPr="008E0AF2" w:rsidRDefault="008940B3" w:rsidP="00A858A2">
            <w:pPr>
              <w:rPr>
                <w:color w:val="000000"/>
              </w:rPr>
            </w:pPr>
            <w:r w:rsidRPr="008E0AF2">
              <w:rPr>
                <w:color w:val="000000"/>
                <w:szCs w:val="22"/>
              </w:rPr>
              <w:t>Постановление Правительства Российской Федерации от 01.11.2002 N 794 "Об утверждении Положения о выдаче иностранным гражданином и лицам без гражданства вида на жительство"</w:t>
            </w:r>
          </w:p>
        </w:tc>
      </w:tr>
      <w:tr w:rsidR="008940B3" w:rsidRPr="008E0AF2" w:rsidTr="00A858A2">
        <w:tc>
          <w:tcPr>
            <w:tcW w:w="0" w:type="auto"/>
            <w:vAlign w:val="center"/>
          </w:tcPr>
          <w:p w:rsidR="008940B3" w:rsidRPr="008E0AF2" w:rsidRDefault="008940B3" w:rsidP="008940B3">
            <w:pPr>
              <w:numPr>
                <w:ilvl w:val="0"/>
                <w:numId w:val="17"/>
              </w:numPr>
              <w:jc w:val="center"/>
              <w:rPr>
                <w:color w:val="000000"/>
              </w:rPr>
            </w:pPr>
          </w:p>
        </w:tc>
        <w:tc>
          <w:tcPr>
            <w:tcW w:w="0" w:type="auto"/>
            <w:vAlign w:val="center"/>
          </w:tcPr>
          <w:p w:rsidR="008940B3" w:rsidRPr="008E0AF2" w:rsidRDefault="008940B3" w:rsidP="00A858A2">
            <w:pPr>
              <w:rPr>
                <w:color w:val="000000"/>
              </w:rPr>
            </w:pPr>
            <w:r w:rsidRPr="008E0AF2">
              <w:rPr>
                <w:color w:val="000000"/>
                <w:szCs w:val="22"/>
              </w:rPr>
              <w:t>Удостоверение беженца</w:t>
            </w:r>
          </w:p>
        </w:tc>
        <w:tc>
          <w:tcPr>
            <w:tcW w:w="0" w:type="auto"/>
            <w:vAlign w:val="center"/>
          </w:tcPr>
          <w:p w:rsidR="008940B3" w:rsidRPr="008E0AF2" w:rsidRDefault="008940B3" w:rsidP="00A858A2">
            <w:pPr>
              <w:rPr>
                <w:color w:val="000000"/>
              </w:rPr>
            </w:pPr>
            <w:r w:rsidRPr="008E0AF2">
              <w:rPr>
                <w:color w:val="000000"/>
                <w:szCs w:val="22"/>
              </w:rPr>
              <w:t>Для лиц (не граждан Российской Федерации), признанных беженцами в соответствии со статьями 1 и 7 Федерального закона от 19.02.1993 N 4528-I "О беженцах"</w:t>
            </w:r>
          </w:p>
        </w:tc>
      </w:tr>
      <w:tr w:rsidR="008940B3" w:rsidRPr="008E0AF2" w:rsidTr="00A858A2">
        <w:tc>
          <w:tcPr>
            <w:tcW w:w="0" w:type="auto"/>
            <w:vAlign w:val="center"/>
          </w:tcPr>
          <w:p w:rsidR="008940B3" w:rsidRPr="008E0AF2" w:rsidRDefault="008940B3" w:rsidP="008940B3">
            <w:pPr>
              <w:numPr>
                <w:ilvl w:val="0"/>
                <w:numId w:val="17"/>
              </w:numPr>
              <w:jc w:val="center"/>
              <w:rPr>
                <w:color w:val="000000"/>
              </w:rPr>
            </w:pPr>
          </w:p>
        </w:tc>
        <w:tc>
          <w:tcPr>
            <w:tcW w:w="0" w:type="auto"/>
            <w:vAlign w:val="center"/>
          </w:tcPr>
          <w:p w:rsidR="008940B3" w:rsidRPr="008E0AF2" w:rsidRDefault="008940B3" w:rsidP="00A858A2">
            <w:pPr>
              <w:rPr>
                <w:color w:val="000000"/>
              </w:rPr>
            </w:pPr>
            <w:r w:rsidRPr="008E0AF2">
              <w:rPr>
                <w:color w:val="000000"/>
                <w:szCs w:val="22"/>
              </w:rPr>
              <w:t>Временное удостоверение личности гражданина Российской Федерации</w:t>
            </w:r>
          </w:p>
        </w:tc>
        <w:tc>
          <w:tcPr>
            <w:tcW w:w="0" w:type="auto"/>
            <w:vAlign w:val="center"/>
          </w:tcPr>
          <w:p w:rsidR="008940B3" w:rsidRPr="008E0AF2" w:rsidRDefault="008940B3" w:rsidP="00A858A2">
            <w:pPr>
              <w:rPr>
                <w:color w:val="000000"/>
              </w:rPr>
            </w:pPr>
            <w:r w:rsidRPr="008E0AF2">
              <w:rPr>
                <w:color w:val="000000"/>
                <w:szCs w:val="22"/>
              </w:rPr>
              <w:t>Временное удостоверение личности гражданина Российской Федерации по форме N 2П (приказ ФМС России от 07.12.2009 N 339, зарегистрированный в Минюсте России 15.02.2010, регистрационный номер 16411)</w:t>
            </w:r>
          </w:p>
        </w:tc>
      </w:tr>
      <w:tr w:rsidR="008940B3" w:rsidRPr="008E0AF2" w:rsidTr="00A858A2">
        <w:tc>
          <w:tcPr>
            <w:tcW w:w="0" w:type="auto"/>
            <w:vAlign w:val="center"/>
          </w:tcPr>
          <w:p w:rsidR="008940B3" w:rsidRPr="008E0AF2" w:rsidRDefault="008940B3" w:rsidP="008940B3">
            <w:pPr>
              <w:numPr>
                <w:ilvl w:val="0"/>
                <w:numId w:val="17"/>
              </w:numPr>
              <w:jc w:val="center"/>
              <w:rPr>
                <w:color w:val="000000"/>
              </w:rPr>
            </w:pPr>
          </w:p>
        </w:tc>
        <w:tc>
          <w:tcPr>
            <w:tcW w:w="0" w:type="auto"/>
            <w:vAlign w:val="center"/>
          </w:tcPr>
          <w:p w:rsidR="008940B3" w:rsidRPr="008E0AF2" w:rsidRDefault="008940B3" w:rsidP="00A858A2">
            <w:pPr>
              <w:rPr>
                <w:color w:val="000000"/>
              </w:rPr>
            </w:pPr>
            <w:r w:rsidRPr="008E0AF2">
              <w:rPr>
                <w:color w:val="000000"/>
                <w:szCs w:val="22"/>
              </w:rPr>
              <w:t>Разрешение на временное проживание в Российской Федерации</w:t>
            </w:r>
          </w:p>
        </w:tc>
        <w:tc>
          <w:tcPr>
            <w:tcW w:w="0" w:type="auto"/>
            <w:vAlign w:val="center"/>
          </w:tcPr>
          <w:p w:rsidR="008940B3" w:rsidRPr="008E0AF2" w:rsidRDefault="008940B3" w:rsidP="00A858A2">
            <w:pPr>
              <w:rPr>
                <w:color w:val="000000"/>
              </w:rPr>
            </w:pPr>
            <w:r w:rsidRPr="008E0AF2">
              <w:rPr>
                <w:color w:val="000000"/>
                <w:szCs w:val="22"/>
              </w:rPr>
              <w:t>Положение о выдаче иностранным гражданам и лицам без гражданства разрешения на временное проживание, утвержденное постановлением Правительства Российской Федерации от 01.11.2002 N 789*(8)</w:t>
            </w:r>
          </w:p>
        </w:tc>
      </w:tr>
      <w:tr w:rsidR="008940B3" w:rsidRPr="008E0AF2" w:rsidTr="00A858A2">
        <w:tc>
          <w:tcPr>
            <w:tcW w:w="0" w:type="auto"/>
            <w:vAlign w:val="center"/>
          </w:tcPr>
          <w:p w:rsidR="008940B3" w:rsidRPr="008E0AF2" w:rsidRDefault="008940B3" w:rsidP="008940B3">
            <w:pPr>
              <w:numPr>
                <w:ilvl w:val="0"/>
                <w:numId w:val="17"/>
              </w:numPr>
              <w:jc w:val="center"/>
              <w:rPr>
                <w:color w:val="000000"/>
              </w:rPr>
            </w:pPr>
          </w:p>
        </w:tc>
        <w:tc>
          <w:tcPr>
            <w:tcW w:w="0" w:type="auto"/>
            <w:vAlign w:val="center"/>
          </w:tcPr>
          <w:p w:rsidR="008940B3" w:rsidRPr="008E0AF2" w:rsidRDefault="008940B3" w:rsidP="00A858A2">
            <w:pPr>
              <w:rPr>
                <w:color w:val="000000"/>
              </w:rPr>
            </w:pPr>
            <w:r w:rsidRPr="008E0AF2">
              <w:rPr>
                <w:color w:val="000000"/>
                <w:szCs w:val="22"/>
              </w:rPr>
              <w:t xml:space="preserve">Свидетельство о предоставлении временного убежища на территории </w:t>
            </w:r>
            <w:r w:rsidRPr="008E0AF2">
              <w:rPr>
                <w:color w:val="000000"/>
                <w:szCs w:val="22"/>
              </w:rPr>
              <w:lastRenderedPageBreak/>
              <w:t>Российской Федерации</w:t>
            </w:r>
          </w:p>
        </w:tc>
        <w:tc>
          <w:tcPr>
            <w:tcW w:w="0" w:type="auto"/>
            <w:vAlign w:val="center"/>
          </w:tcPr>
          <w:p w:rsidR="008940B3" w:rsidRPr="008E0AF2" w:rsidRDefault="008940B3" w:rsidP="00A858A2">
            <w:pPr>
              <w:rPr>
                <w:color w:val="000000"/>
              </w:rPr>
            </w:pPr>
            <w:r w:rsidRPr="008E0AF2">
              <w:rPr>
                <w:color w:val="000000"/>
                <w:szCs w:val="22"/>
              </w:rPr>
              <w:lastRenderedPageBreak/>
              <w:t xml:space="preserve">Положение о свидетельстве о предоставлении временного убежища на территории Российской Федерации, утвержденное постановлением </w:t>
            </w:r>
            <w:r w:rsidRPr="008E0AF2">
              <w:rPr>
                <w:color w:val="000000"/>
                <w:szCs w:val="22"/>
              </w:rPr>
              <w:lastRenderedPageBreak/>
              <w:t>Правительства Российской Федерации от 09.04.2001 N 274*(9)</w:t>
            </w:r>
          </w:p>
        </w:tc>
      </w:tr>
      <w:tr w:rsidR="008940B3" w:rsidRPr="008E0AF2" w:rsidTr="00A858A2">
        <w:tc>
          <w:tcPr>
            <w:tcW w:w="0" w:type="auto"/>
            <w:vAlign w:val="center"/>
          </w:tcPr>
          <w:p w:rsidR="008940B3" w:rsidRPr="008E0AF2" w:rsidRDefault="008940B3" w:rsidP="008940B3">
            <w:pPr>
              <w:numPr>
                <w:ilvl w:val="0"/>
                <w:numId w:val="17"/>
              </w:numPr>
              <w:jc w:val="center"/>
              <w:rPr>
                <w:color w:val="000000"/>
              </w:rPr>
            </w:pPr>
          </w:p>
        </w:tc>
        <w:tc>
          <w:tcPr>
            <w:tcW w:w="0" w:type="auto"/>
            <w:vAlign w:val="center"/>
          </w:tcPr>
          <w:p w:rsidR="008940B3" w:rsidRPr="008E0AF2" w:rsidRDefault="008940B3" w:rsidP="00A858A2">
            <w:pPr>
              <w:rPr>
                <w:color w:val="000000"/>
              </w:rPr>
            </w:pPr>
            <w:r w:rsidRPr="008E0AF2">
              <w:rPr>
                <w:color w:val="000000"/>
                <w:szCs w:val="22"/>
              </w:rPr>
              <w:t>Удостоверение личности военнослужащего Российской Федерации</w:t>
            </w:r>
          </w:p>
        </w:tc>
        <w:tc>
          <w:tcPr>
            <w:tcW w:w="0" w:type="auto"/>
            <w:vAlign w:val="center"/>
          </w:tcPr>
          <w:p w:rsidR="008940B3" w:rsidRPr="008E0AF2" w:rsidRDefault="008940B3" w:rsidP="00A858A2">
            <w:pPr>
              <w:rPr>
                <w:color w:val="000000"/>
              </w:rPr>
            </w:pPr>
            <w:r w:rsidRPr="008E0AF2">
              <w:rPr>
                <w:color w:val="000000"/>
                <w:szCs w:val="22"/>
              </w:rPr>
              <w:t>Постановление Правительства Российской Федерации от 12.02.2003 N 91 "Об удостоверении личности военнослужащего Российской Федерации"</w:t>
            </w:r>
          </w:p>
        </w:tc>
      </w:tr>
      <w:tr w:rsidR="008940B3" w:rsidRPr="008E0AF2" w:rsidTr="00A858A2">
        <w:tc>
          <w:tcPr>
            <w:tcW w:w="0" w:type="auto"/>
            <w:vAlign w:val="center"/>
          </w:tcPr>
          <w:p w:rsidR="008940B3" w:rsidRPr="008E0AF2" w:rsidRDefault="008940B3" w:rsidP="008940B3">
            <w:pPr>
              <w:numPr>
                <w:ilvl w:val="0"/>
                <w:numId w:val="17"/>
              </w:numPr>
              <w:jc w:val="center"/>
              <w:rPr>
                <w:color w:val="000000"/>
              </w:rPr>
            </w:pPr>
          </w:p>
        </w:tc>
        <w:tc>
          <w:tcPr>
            <w:tcW w:w="0" w:type="auto"/>
            <w:vAlign w:val="center"/>
          </w:tcPr>
          <w:p w:rsidR="008940B3" w:rsidRPr="008E0AF2" w:rsidRDefault="008940B3" w:rsidP="00A858A2">
            <w:pPr>
              <w:rPr>
                <w:color w:val="000000"/>
              </w:rPr>
            </w:pPr>
            <w:r w:rsidRPr="008E0AF2">
              <w:rPr>
                <w:color w:val="000000"/>
                <w:szCs w:val="22"/>
              </w:rPr>
              <w:t>Иные документы</w:t>
            </w:r>
          </w:p>
        </w:tc>
        <w:tc>
          <w:tcPr>
            <w:tcW w:w="0" w:type="auto"/>
            <w:vAlign w:val="center"/>
          </w:tcPr>
          <w:p w:rsidR="008940B3" w:rsidRPr="008E0AF2" w:rsidRDefault="008940B3" w:rsidP="00A858A2">
            <w:pPr>
              <w:rPr>
                <w:color w:val="000000"/>
              </w:rPr>
            </w:pPr>
            <w:r w:rsidRPr="008E0AF2">
              <w:rPr>
                <w:color w:val="000000"/>
                <w:szCs w:val="22"/>
              </w:rPr>
              <w:t>Иные документы, предусмотренные законодательством Российской Федерации или международными договорами в качестве документов, удостоверяющих личность</w:t>
            </w:r>
          </w:p>
        </w:tc>
      </w:tr>
    </w:tbl>
    <w:p w:rsidR="008940B3" w:rsidRPr="00DD7723" w:rsidRDefault="008940B3" w:rsidP="008940B3"/>
    <w:p w:rsidR="008940B3" w:rsidRDefault="008940B3" w:rsidP="008940B3">
      <w:pPr>
        <w:pStyle w:val="aff5"/>
        <w:spacing w:after="0"/>
      </w:pPr>
      <w:r w:rsidRPr="005D3721">
        <w:lastRenderedPageBreak/>
        <w:t xml:space="preserve">Приложение </w:t>
      </w:r>
      <w:r>
        <w:t>№ 6</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8940B3" w:rsidP="008940B3">
      <w:pPr>
        <w:jc w:val="right"/>
      </w:pPr>
      <w:r>
        <w:t>в об</w:t>
      </w:r>
      <w:r w:rsidR="009A6037">
        <w:t>разовательные организации</w:t>
      </w:r>
      <w:r>
        <w:t>, реализующие основную</w:t>
      </w:r>
    </w:p>
    <w:p w:rsidR="008940B3" w:rsidRPr="00BC54FF" w:rsidRDefault="008940B3" w:rsidP="008940B3">
      <w:pPr>
        <w:pStyle w:val="3"/>
        <w:spacing w:before="0" w:after="0" w:line="240" w:lineRule="auto"/>
        <w:jc w:val="right"/>
        <w:rPr>
          <w:b w:val="0"/>
        </w:rPr>
      </w:pPr>
      <w:r w:rsidRPr="00BC54FF">
        <w:rPr>
          <w:b w:val="0"/>
        </w:rPr>
        <w:t xml:space="preserve">образовательную программу </w:t>
      </w:r>
      <w:r w:rsidR="009A6037">
        <w:rPr>
          <w:b w:val="0"/>
        </w:rPr>
        <w:t>дошкольного образования</w:t>
      </w:r>
      <w:r w:rsidRPr="00BC54FF">
        <w:rPr>
          <w:b w:val="0"/>
        </w:rPr>
        <w:t>"</w:t>
      </w:r>
    </w:p>
    <w:p w:rsidR="008940B3" w:rsidRPr="00BC54FF" w:rsidRDefault="008940B3" w:rsidP="008940B3"/>
    <w:p w:rsidR="008940B3" w:rsidRPr="00DB57B1" w:rsidRDefault="008940B3" w:rsidP="008940B3">
      <w:pPr>
        <w:pStyle w:val="3"/>
        <w:spacing w:before="0" w:after="0" w:line="240" w:lineRule="auto"/>
      </w:pPr>
      <w:r>
        <w:t xml:space="preserve">Состав сведений, указываемых в </w:t>
      </w:r>
      <w:r w:rsidRPr="00167527">
        <w:t>заявлени</w:t>
      </w:r>
      <w:r>
        <w:t>и</w:t>
      </w:r>
      <w:r w:rsidRPr="00167527">
        <w:t xml:space="preserve"> </w:t>
      </w:r>
      <w:r w:rsidR="009A6037">
        <w:t>о переводе ребенка из одной МОО в другую</w:t>
      </w:r>
    </w:p>
    <w:p w:rsidR="008940B3" w:rsidRDefault="008940B3" w:rsidP="008940B3">
      <w:pPr>
        <w:pStyle w:val="a"/>
        <w:numPr>
          <w:ilvl w:val="0"/>
          <w:numId w:val="15"/>
        </w:numPr>
        <w:spacing w:line="240" w:lineRule="auto"/>
      </w:pPr>
      <w:r>
        <w:t>Сведения о ребенке:</w:t>
      </w:r>
    </w:p>
    <w:p w:rsidR="008940B3" w:rsidRDefault="008940B3" w:rsidP="008940B3">
      <w:pPr>
        <w:pStyle w:val="a0"/>
        <w:spacing w:line="240" w:lineRule="auto"/>
      </w:pPr>
      <w:r>
        <w:t>Фамилия;</w:t>
      </w:r>
    </w:p>
    <w:p w:rsidR="008940B3" w:rsidRDefault="008940B3" w:rsidP="008940B3">
      <w:pPr>
        <w:pStyle w:val="a0"/>
        <w:spacing w:line="240" w:lineRule="auto"/>
      </w:pPr>
      <w:r>
        <w:t>Имя;</w:t>
      </w:r>
    </w:p>
    <w:p w:rsidR="008940B3" w:rsidRDefault="008940B3" w:rsidP="008940B3">
      <w:pPr>
        <w:pStyle w:val="a0"/>
        <w:spacing w:line="240" w:lineRule="auto"/>
      </w:pPr>
      <w:r>
        <w:t>Отчество;</w:t>
      </w:r>
    </w:p>
    <w:p w:rsidR="008940B3" w:rsidRDefault="008940B3" w:rsidP="008940B3">
      <w:pPr>
        <w:pStyle w:val="a0"/>
        <w:spacing w:line="240" w:lineRule="auto"/>
      </w:pPr>
      <w:r>
        <w:t>Пол;</w:t>
      </w:r>
    </w:p>
    <w:p w:rsidR="008940B3" w:rsidRDefault="008940B3" w:rsidP="008940B3">
      <w:pPr>
        <w:pStyle w:val="a0"/>
        <w:spacing w:line="240" w:lineRule="auto"/>
      </w:pPr>
      <w:r>
        <w:t>Свидетельство о рождении:</w:t>
      </w:r>
    </w:p>
    <w:p w:rsidR="008940B3" w:rsidRPr="006C2205" w:rsidRDefault="008940B3" w:rsidP="008940B3">
      <w:pPr>
        <w:pStyle w:val="2"/>
        <w:numPr>
          <w:ilvl w:val="2"/>
          <w:numId w:val="14"/>
        </w:numPr>
        <w:spacing w:line="240" w:lineRule="auto"/>
      </w:pPr>
      <w:r w:rsidRPr="006C2205">
        <w:t>Вид документа;</w:t>
      </w:r>
    </w:p>
    <w:p w:rsidR="008940B3" w:rsidRPr="00EC5511" w:rsidRDefault="008940B3" w:rsidP="008940B3">
      <w:pPr>
        <w:pStyle w:val="2"/>
        <w:numPr>
          <w:ilvl w:val="2"/>
          <w:numId w:val="14"/>
        </w:numPr>
        <w:spacing w:line="240" w:lineRule="auto"/>
      </w:pPr>
      <w:r w:rsidRPr="00EC5511">
        <w:t>Серия;</w:t>
      </w:r>
    </w:p>
    <w:p w:rsidR="008940B3" w:rsidRPr="00EC5511" w:rsidRDefault="008940B3" w:rsidP="008940B3">
      <w:pPr>
        <w:pStyle w:val="2"/>
        <w:numPr>
          <w:ilvl w:val="2"/>
          <w:numId w:val="14"/>
        </w:numPr>
        <w:spacing w:line="240" w:lineRule="auto"/>
      </w:pPr>
      <w:r w:rsidRPr="00EC5511">
        <w:t>Номер;</w:t>
      </w:r>
    </w:p>
    <w:p w:rsidR="008940B3" w:rsidRDefault="008940B3" w:rsidP="008940B3">
      <w:pPr>
        <w:pStyle w:val="a0"/>
        <w:spacing w:line="240" w:lineRule="auto"/>
      </w:pPr>
      <w:r>
        <w:t>Дата рождения;</w:t>
      </w:r>
    </w:p>
    <w:p w:rsidR="008940B3" w:rsidRDefault="008940B3" w:rsidP="008940B3">
      <w:pPr>
        <w:pStyle w:val="a0"/>
        <w:spacing w:line="240" w:lineRule="auto"/>
      </w:pPr>
      <w:r>
        <w:t>Адрес проживания.</w:t>
      </w:r>
    </w:p>
    <w:p w:rsidR="008940B3" w:rsidRDefault="008940B3" w:rsidP="008940B3">
      <w:pPr>
        <w:pStyle w:val="a"/>
        <w:numPr>
          <w:ilvl w:val="0"/>
          <w:numId w:val="15"/>
        </w:numPr>
        <w:spacing w:line="240" w:lineRule="auto"/>
      </w:pPr>
      <w:r>
        <w:t>Сведения о заявителе:</w:t>
      </w:r>
    </w:p>
    <w:p w:rsidR="008940B3" w:rsidRPr="006C2205" w:rsidRDefault="008940B3" w:rsidP="008940B3">
      <w:pPr>
        <w:pStyle w:val="a0"/>
        <w:spacing w:line="240" w:lineRule="auto"/>
      </w:pPr>
      <w:r w:rsidRPr="006C2205">
        <w:t>Фамилия;</w:t>
      </w:r>
    </w:p>
    <w:p w:rsidR="008940B3" w:rsidRPr="006C2205" w:rsidRDefault="008940B3" w:rsidP="008940B3">
      <w:pPr>
        <w:pStyle w:val="a0"/>
        <w:spacing w:line="240" w:lineRule="auto"/>
      </w:pPr>
      <w:r w:rsidRPr="006C2205">
        <w:t>Имя;</w:t>
      </w:r>
    </w:p>
    <w:p w:rsidR="008940B3" w:rsidRPr="006C2205" w:rsidRDefault="008940B3" w:rsidP="008940B3">
      <w:pPr>
        <w:pStyle w:val="a0"/>
        <w:spacing w:line="240" w:lineRule="auto"/>
      </w:pPr>
      <w:r w:rsidRPr="006C2205">
        <w:t>Отчество;</w:t>
      </w:r>
    </w:p>
    <w:p w:rsidR="008940B3" w:rsidRPr="006C2205" w:rsidRDefault="008940B3" w:rsidP="008940B3">
      <w:pPr>
        <w:pStyle w:val="a0"/>
        <w:spacing w:line="240" w:lineRule="auto"/>
      </w:pPr>
      <w:r w:rsidRPr="006C2205">
        <w:t>Пол;</w:t>
      </w:r>
    </w:p>
    <w:p w:rsidR="008940B3" w:rsidRPr="006C2205" w:rsidRDefault="008940B3" w:rsidP="008940B3">
      <w:pPr>
        <w:pStyle w:val="a0"/>
        <w:spacing w:line="240" w:lineRule="auto"/>
      </w:pPr>
      <w:r>
        <w:t>Документ, удостоверяющий личность</w:t>
      </w:r>
      <w:r w:rsidRPr="006C2205">
        <w:t>:</w:t>
      </w:r>
    </w:p>
    <w:p w:rsidR="008940B3" w:rsidRPr="006C2205" w:rsidRDefault="008940B3" w:rsidP="008940B3">
      <w:pPr>
        <w:pStyle w:val="2"/>
        <w:numPr>
          <w:ilvl w:val="2"/>
          <w:numId w:val="14"/>
        </w:numPr>
        <w:spacing w:line="240" w:lineRule="auto"/>
      </w:pPr>
      <w:r w:rsidRPr="006C2205">
        <w:t>Вид документа;</w:t>
      </w:r>
    </w:p>
    <w:p w:rsidR="008940B3" w:rsidRPr="006C2205" w:rsidRDefault="008940B3" w:rsidP="008940B3">
      <w:pPr>
        <w:pStyle w:val="2"/>
        <w:numPr>
          <w:ilvl w:val="2"/>
          <w:numId w:val="14"/>
        </w:numPr>
        <w:spacing w:line="240" w:lineRule="auto"/>
      </w:pPr>
      <w:r w:rsidRPr="006C2205">
        <w:t>Серия;</w:t>
      </w:r>
    </w:p>
    <w:p w:rsidR="008940B3" w:rsidRPr="006C2205" w:rsidRDefault="008940B3" w:rsidP="008940B3">
      <w:pPr>
        <w:pStyle w:val="2"/>
        <w:numPr>
          <w:ilvl w:val="2"/>
          <w:numId w:val="14"/>
        </w:numPr>
        <w:spacing w:line="240" w:lineRule="auto"/>
      </w:pPr>
      <w:r w:rsidRPr="006C2205">
        <w:t>Номер;</w:t>
      </w:r>
    </w:p>
    <w:p w:rsidR="008940B3" w:rsidRDefault="008940B3" w:rsidP="008940B3">
      <w:pPr>
        <w:pStyle w:val="a0"/>
        <w:spacing w:line="240" w:lineRule="auto"/>
      </w:pPr>
      <w:r>
        <w:t>Отношение заявителя к ребенку (мать, отец, иной законный представитель, представитель по доверенности)</w:t>
      </w:r>
    </w:p>
    <w:p w:rsidR="008940B3" w:rsidRDefault="008940B3" w:rsidP="008940B3">
      <w:pPr>
        <w:pStyle w:val="2"/>
        <w:numPr>
          <w:ilvl w:val="2"/>
          <w:numId w:val="14"/>
        </w:numPr>
        <w:spacing w:line="240" w:lineRule="auto"/>
      </w:pPr>
      <w:r>
        <w:t>Сведения о документе, подтверждающем право действовать от имени ребенка (если выбрано отношение «иной законный представитель»)</w:t>
      </w:r>
      <w:r w:rsidRPr="006C2205">
        <w:t>;</w:t>
      </w:r>
    </w:p>
    <w:p w:rsidR="008940B3" w:rsidRDefault="008940B3" w:rsidP="008940B3">
      <w:pPr>
        <w:pStyle w:val="2"/>
        <w:numPr>
          <w:ilvl w:val="2"/>
          <w:numId w:val="14"/>
        </w:numPr>
        <w:spacing w:line="240" w:lineRule="auto"/>
      </w:pPr>
      <w:r>
        <w:t>Номер и дата доверенности (если выбрано представительство по доверенности);</w:t>
      </w:r>
    </w:p>
    <w:p w:rsidR="008940B3" w:rsidRDefault="008940B3" w:rsidP="008940B3">
      <w:pPr>
        <w:pStyle w:val="a0"/>
        <w:spacing w:line="240" w:lineRule="auto"/>
      </w:pPr>
      <w:r>
        <w:t>Телефон (один или несколько):</w:t>
      </w:r>
    </w:p>
    <w:p w:rsidR="008940B3" w:rsidRDefault="008940B3" w:rsidP="008940B3">
      <w:pPr>
        <w:pStyle w:val="2"/>
        <w:numPr>
          <w:ilvl w:val="2"/>
          <w:numId w:val="14"/>
        </w:numPr>
        <w:spacing w:line="240" w:lineRule="auto"/>
      </w:pPr>
      <w:r>
        <w:t>Вид (домашний, мобильный, рабочий);</w:t>
      </w:r>
    </w:p>
    <w:p w:rsidR="008940B3" w:rsidRDefault="008940B3" w:rsidP="008940B3">
      <w:pPr>
        <w:pStyle w:val="2"/>
        <w:numPr>
          <w:ilvl w:val="2"/>
          <w:numId w:val="14"/>
        </w:numPr>
        <w:spacing w:line="240" w:lineRule="auto"/>
      </w:pPr>
      <w:r>
        <w:t>Номер телефона;</w:t>
      </w:r>
    </w:p>
    <w:p w:rsidR="008940B3" w:rsidRDefault="008940B3" w:rsidP="008940B3">
      <w:pPr>
        <w:pStyle w:val="a0"/>
        <w:numPr>
          <w:ilvl w:val="1"/>
          <w:numId w:val="14"/>
        </w:numPr>
        <w:spacing w:line="240" w:lineRule="auto"/>
      </w:pPr>
      <w:r>
        <w:t>Адрес электронной почты (</w:t>
      </w:r>
      <w:r>
        <w:rPr>
          <w:lang w:val="en-US"/>
        </w:rPr>
        <w:t>e</w:t>
      </w:r>
      <w:r w:rsidRPr="006C2205">
        <w:t>-</w:t>
      </w:r>
      <w:r>
        <w:rPr>
          <w:lang w:val="en-US"/>
        </w:rPr>
        <w:t>mail</w:t>
      </w:r>
      <w:r w:rsidRPr="006C2205">
        <w:t>)</w:t>
      </w:r>
      <w:r>
        <w:t xml:space="preserve"> при наличии;</w:t>
      </w:r>
    </w:p>
    <w:p w:rsidR="008940B3" w:rsidRDefault="008940B3" w:rsidP="008940B3">
      <w:pPr>
        <w:pStyle w:val="a0"/>
        <w:numPr>
          <w:ilvl w:val="1"/>
          <w:numId w:val="14"/>
        </w:numPr>
        <w:spacing w:line="240" w:lineRule="auto"/>
      </w:pPr>
      <w:r>
        <w:t>Необходимость уведомления по электронной почте;</w:t>
      </w:r>
    </w:p>
    <w:p w:rsidR="008940B3" w:rsidRDefault="009A6037" w:rsidP="008940B3">
      <w:pPr>
        <w:pStyle w:val="a"/>
        <w:numPr>
          <w:ilvl w:val="0"/>
          <w:numId w:val="15"/>
        </w:numPr>
        <w:spacing w:line="240" w:lineRule="auto"/>
      </w:pPr>
      <w:r>
        <w:t>Сведения о выборе МОО</w:t>
      </w:r>
      <w:r w:rsidR="008940B3">
        <w:t>:</w:t>
      </w:r>
    </w:p>
    <w:p w:rsidR="008940B3" w:rsidRDefault="009A6037" w:rsidP="008940B3">
      <w:pPr>
        <w:pStyle w:val="a0"/>
        <w:numPr>
          <w:ilvl w:val="1"/>
          <w:numId w:val="14"/>
        </w:numPr>
        <w:spacing w:line="240" w:lineRule="auto"/>
      </w:pPr>
      <w:r>
        <w:t>Наименование М</w:t>
      </w:r>
      <w:r w:rsidR="00697CAF">
        <w:t>ОО (от 1 до 3</w:t>
      </w:r>
      <w:r w:rsidR="008940B3">
        <w:t>)</w:t>
      </w:r>
      <w:r w:rsidR="008940B3" w:rsidRPr="006C2205">
        <w:t>;</w:t>
      </w:r>
    </w:p>
    <w:p w:rsidR="008940B3" w:rsidRDefault="008940B3" w:rsidP="008940B3">
      <w:pPr>
        <w:pStyle w:val="a0"/>
        <w:numPr>
          <w:ilvl w:val="1"/>
          <w:numId w:val="14"/>
        </w:numPr>
        <w:spacing w:line="240" w:lineRule="auto"/>
      </w:pPr>
      <w:r>
        <w:t>Наи</w:t>
      </w:r>
      <w:r w:rsidR="009A6037">
        <w:t>менование МОО</w:t>
      </w:r>
      <w:r>
        <w:t>, которое посещает ребенок;</w:t>
      </w:r>
    </w:p>
    <w:p w:rsidR="008940B3" w:rsidRDefault="008940B3" w:rsidP="008940B3">
      <w:pPr>
        <w:pStyle w:val="a"/>
        <w:numPr>
          <w:ilvl w:val="0"/>
          <w:numId w:val="15"/>
        </w:numPr>
        <w:spacing w:line="240" w:lineRule="auto"/>
      </w:pPr>
      <w:r>
        <w:t>Сведения об ином представителе (один или несколько, указывается по желанию):</w:t>
      </w:r>
    </w:p>
    <w:p w:rsidR="008940B3" w:rsidRPr="006C2205" w:rsidRDefault="008940B3" w:rsidP="008940B3">
      <w:pPr>
        <w:pStyle w:val="a0"/>
        <w:spacing w:line="240" w:lineRule="auto"/>
      </w:pPr>
      <w:r w:rsidRPr="006C2205">
        <w:t>Фамилия;</w:t>
      </w:r>
    </w:p>
    <w:p w:rsidR="008940B3" w:rsidRPr="006C2205" w:rsidRDefault="008940B3" w:rsidP="008940B3">
      <w:pPr>
        <w:pStyle w:val="a0"/>
        <w:spacing w:line="240" w:lineRule="auto"/>
      </w:pPr>
      <w:r w:rsidRPr="006C2205">
        <w:t>Имя;</w:t>
      </w:r>
    </w:p>
    <w:p w:rsidR="008940B3" w:rsidRPr="006C2205" w:rsidRDefault="008940B3" w:rsidP="008940B3">
      <w:pPr>
        <w:pStyle w:val="a0"/>
        <w:spacing w:line="240" w:lineRule="auto"/>
      </w:pPr>
      <w:r w:rsidRPr="006C2205">
        <w:t>Отчество;</w:t>
      </w:r>
    </w:p>
    <w:p w:rsidR="008940B3" w:rsidRPr="006C2205" w:rsidRDefault="008940B3" w:rsidP="008940B3">
      <w:pPr>
        <w:pStyle w:val="a0"/>
        <w:spacing w:line="240" w:lineRule="auto"/>
      </w:pPr>
      <w:r w:rsidRPr="006C2205">
        <w:t>Пол;</w:t>
      </w:r>
    </w:p>
    <w:p w:rsidR="008940B3" w:rsidRPr="006C2205" w:rsidRDefault="008940B3" w:rsidP="008940B3">
      <w:pPr>
        <w:pStyle w:val="a0"/>
        <w:spacing w:line="240" w:lineRule="auto"/>
      </w:pPr>
      <w:r>
        <w:t>Документ, удостоверяющий личность</w:t>
      </w:r>
      <w:r w:rsidRPr="006C2205">
        <w:t>:</w:t>
      </w:r>
    </w:p>
    <w:p w:rsidR="008940B3" w:rsidRPr="006C2205" w:rsidRDefault="008940B3" w:rsidP="008940B3">
      <w:pPr>
        <w:pStyle w:val="2"/>
        <w:numPr>
          <w:ilvl w:val="2"/>
          <w:numId w:val="14"/>
        </w:numPr>
        <w:spacing w:line="240" w:lineRule="auto"/>
      </w:pPr>
      <w:r w:rsidRPr="006C2205">
        <w:t>Вид документа;</w:t>
      </w:r>
    </w:p>
    <w:p w:rsidR="008940B3" w:rsidRPr="006C2205" w:rsidRDefault="008940B3" w:rsidP="008940B3">
      <w:pPr>
        <w:pStyle w:val="2"/>
        <w:numPr>
          <w:ilvl w:val="2"/>
          <w:numId w:val="14"/>
        </w:numPr>
        <w:spacing w:line="240" w:lineRule="auto"/>
      </w:pPr>
      <w:r w:rsidRPr="006C2205">
        <w:t>Серия;</w:t>
      </w:r>
    </w:p>
    <w:p w:rsidR="008940B3" w:rsidRPr="006C2205" w:rsidRDefault="008940B3" w:rsidP="008940B3">
      <w:pPr>
        <w:pStyle w:val="2"/>
        <w:numPr>
          <w:ilvl w:val="2"/>
          <w:numId w:val="14"/>
        </w:numPr>
        <w:spacing w:line="240" w:lineRule="auto"/>
      </w:pPr>
      <w:r w:rsidRPr="006C2205">
        <w:t>Номер;</w:t>
      </w:r>
    </w:p>
    <w:p w:rsidR="008940B3" w:rsidRDefault="008940B3" w:rsidP="008940B3">
      <w:pPr>
        <w:pStyle w:val="a0"/>
        <w:spacing w:line="240" w:lineRule="auto"/>
      </w:pPr>
      <w:r>
        <w:t>Отношение представителя к ребенку (мать, отец, иной законный представитель, представитель по доверенности)</w:t>
      </w:r>
    </w:p>
    <w:p w:rsidR="008940B3" w:rsidRDefault="008940B3" w:rsidP="008940B3">
      <w:pPr>
        <w:pStyle w:val="2"/>
        <w:numPr>
          <w:ilvl w:val="2"/>
          <w:numId w:val="14"/>
        </w:numPr>
        <w:spacing w:line="240" w:lineRule="auto"/>
      </w:pPr>
      <w:r>
        <w:t>Сведения о документе, подтверждающем право действовать от имени ребенка (если выбрано отношение «иной законный представитель»)</w:t>
      </w:r>
      <w:r w:rsidRPr="006C2205">
        <w:t>;</w:t>
      </w:r>
    </w:p>
    <w:p w:rsidR="008940B3" w:rsidRDefault="008940B3" w:rsidP="008940B3">
      <w:pPr>
        <w:pStyle w:val="2"/>
        <w:numPr>
          <w:ilvl w:val="2"/>
          <w:numId w:val="14"/>
        </w:numPr>
        <w:spacing w:line="240" w:lineRule="auto"/>
      </w:pPr>
      <w:r>
        <w:t>Номер и дата доверенности (если выбрано представительство по доверенности);</w:t>
      </w:r>
    </w:p>
    <w:p w:rsidR="008940B3" w:rsidRDefault="008940B3" w:rsidP="008940B3">
      <w:pPr>
        <w:pStyle w:val="a0"/>
        <w:spacing w:line="240" w:lineRule="auto"/>
      </w:pPr>
      <w:r>
        <w:lastRenderedPageBreak/>
        <w:t>Телефон (один или несколько):</w:t>
      </w:r>
    </w:p>
    <w:p w:rsidR="008940B3" w:rsidRDefault="008940B3" w:rsidP="008940B3">
      <w:pPr>
        <w:pStyle w:val="2"/>
        <w:numPr>
          <w:ilvl w:val="2"/>
          <w:numId w:val="14"/>
        </w:numPr>
        <w:spacing w:line="240" w:lineRule="auto"/>
      </w:pPr>
      <w:r>
        <w:t>Вид (домашний, мобильный, рабочий);</w:t>
      </w:r>
    </w:p>
    <w:p w:rsidR="008940B3" w:rsidRDefault="008940B3" w:rsidP="008940B3">
      <w:pPr>
        <w:pStyle w:val="2"/>
        <w:numPr>
          <w:ilvl w:val="2"/>
          <w:numId w:val="14"/>
        </w:numPr>
        <w:spacing w:line="240" w:lineRule="auto"/>
      </w:pPr>
      <w:r>
        <w:t>Номер телефона;</w:t>
      </w:r>
    </w:p>
    <w:p w:rsidR="008940B3" w:rsidRDefault="008940B3" w:rsidP="008940B3">
      <w:pPr>
        <w:pStyle w:val="a0"/>
        <w:numPr>
          <w:ilvl w:val="1"/>
          <w:numId w:val="14"/>
        </w:numPr>
        <w:spacing w:line="240" w:lineRule="auto"/>
      </w:pPr>
      <w:r>
        <w:t>Адрес электронной почты (</w:t>
      </w:r>
      <w:r>
        <w:rPr>
          <w:lang w:val="en-US"/>
        </w:rPr>
        <w:t>e</w:t>
      </w:r>
      <w:r w:rsidRPr="006C2205">
        <w:t>-</w:t>
      </w:r>
      <w:r>
        <w:rPr>
          <w:lang w:val="en-US"/>
        </w:rPr>
        <w:t>mail</w:t>
      </w:r>
      <w:r w:rsidRPr="006C2205">
        <w:t>)</w:t>
      </w:r>
      <w:r>
        <w:t>;</w:t>
      </w:r>
    </w:p>
    <w:p w:rsidR="008940B3" w:rsidRDefault="008940B3" w:rsidP="008940B3">
      <w:pPr>
        <w:pStyle w:val="a0"/>
        <w:numPr>
          <w:ilvl w:val="1"/>
          <w:numId w:val="14"/>
        </w:numPr>
        <w:spacing w:line="240" w:lineRule="auto"/>
      </w:pPr>
      <w:r>
        <w:t>Необходимость уведомления по электронной почте;</w:t>
      </w:r>
    </w:p>
    <w:p w:rsidR="008940B3" w:rsidRDefault="008940B3" w:rsidP="008940B3">
      <w:pPr>
        <w:pStyle w:val="a"/>
        <w:numPr>
          <w:ilvl w:val="0"/>
          <w:numId w:val="15"/>
        </w:numPr>
        <w:spacing w:line="240" w:lineRule="auto"/>
      </w:pPr>
      <w:r>
        <w:t>Дата заявления.</w:t>
      </w:r>
    </w:p>
    <w:p w:rsidR="008940B3" w:rsidRDefault="008940B3" w:rsidP="008940B3">
      <w:pPr>
        <w:pStyle w:val="a"/>
        <w:numPr>
          <w:ilvl w:val="0"/>
          <w:numId w:val="0"/>
        </w:numPr>
        <w:spacing w:line="240" w:lineRule="auto"/>
        <w:sectPr w:rsidR="008940B3" w:rsidSect="00A858A2">
          <w:pgSz w:w="11906" w:h="16838"/>
          <w:pgMar w:top="1134" w:right="1134" w:bottom="1134" w:left="1418" w:header="709" w:footer="709" w:gutter="0"/>
          <w:cols w:space="708"/>
          <w:docGrid w:linePitch="360"/>
        </w:sectPr>
      </w:pPr>
    </w:p>
    <w:p w:rsidR="008940B3" w:rsidRDefault="008940B3" w:rsidP="008940B3">
      <w:pPr>
        <w:pStyle w:val="aff5"/>
        <w:spacing w:after="0"/>
      </w:pPr>
      <w:r w:rsidRPr="005D3721">
        <w:lastRenderedPageBreak/>
        <w:t xml:space="preserve">Приложение </w:t>
      </w:r>
      <w:r w:rsidR="00247AAA">
        <w:t>№ 7</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9A6037" w:rsidP="008940B3">
      <w:pPr>
        <w:jc w:val="right"/>
      </w:pPr>
      <w:r>
        <w:t>в образовательные организации</w:t>
      </w:r>
      <w:r w:rsidR="008940B3">
        <w:t>, реализующие основную</w:t>
      </w:r>
    </w:p>
    <w:p w:rsidR="008940B3" w:rsidRDefault="008940B3" w:rsidP="008940B3">
      <w:pPr>
        <w:pStyle w:val="3"/>
        <w:spacing w:before="0" w:after="0" w:line="240" w:lineRule="auto"/>
        <w:jc w:val="right"/>
        <w:rPr>
          <w:noProof/>
          <w:color w:val="auto"/>
        </w:rPr>
      </w:pPr>
      <w:r w:rsidRPr="00BC54FF">
        <w:rPr>
          <w:b w:val="0"/>
        </w:rPr>
        <w:t xml:space="preserve">образовательную программу </w:t>
      </w:r>
      <w:r w:rsidR="009A6037">
        <w:rPr>
          <w:b w:val="0"/>
        </w:rPr>
        <w:t>дошкольного образования</w:t>
      </w:r>
      <w:r w:rsidRPr="00BC54FF">
        <w:rPr>
          <w:b w:val="0"/>
        </w:rPr>
        <w:t>"</w:t>
      </w:r>
    </w:p>
    <w:p w:rsidR="008940B3" w:rsidRDefault="008940B3" w:rsidP="008940B3">
      <w:pPr>
        <w:pStyle w:val="3"/>
        <w:spacing w:before="0" w:after="0" w:line="240" w:lineRule="auto"/>
        <w:rPr>
          <w:noProof/>
          <w:color w:val="auto"/>
        </w:rPr>
      </w:pPr>
    </w:p>
    <w:p w:rsidR="008940B3" w:rsidRPr="00B23C49" w:rsidRDefault="008940B3" w:rsidP="008940B3">
      <w:pPr>
        <w:pStyle w:val="3"/>
        <w:spacing w:before="0" w:after="0" w:line="240" w:lineRule="auto"/>
        <w:rPr>
          <w:noProof/>
          <w:color w:val="auto"/>
        </w:rPr>
      </w:pPr>
      <w:r w:rsidRPr="00B23C49">
        <w:rPr>
          <w:noProof/>
          <w:color w:val="auto"/>
        </w:rPr>
        <w:t>Форма уведомления о постановке ребенка на учет</w:t>
      </w:r>
      <w:r w:rsidR="009A6037">
        <w:rPr>
          <w:noProof/>
          <w:color w:val="auto"/>
        </w:rPr>
        <w:t xml:space="preserve"> для предоставления места  в МОО</w:t>
      </w:r>
    </w:p>
    <w:p w:rsidR="008940B3" w:rsidRPr="00CA3BB9" w:rsidRDefault="008940B3" w:rsidP="008940B3">
      <w:pPr>
        <w:pStyle w:val="ConsPlusNonformat"/>
        <w:jc w:val="center"/>
        <w:rPr>
          <w:color w:val="FF0000"/>
        </w:rPr>
      </w:pPr>
    </w:p>
    <w:p w:rsidR="008940B3" w:rsidRDefault="008940B3" w:rsidP="008940B3">
      <w:pPr>
        <w:jc w:val="right"/>
        <w:rPr>
          <w:color w:val="FF0000"/>
        </w:rPr>
      </w:pPr>
    </w:p>
    <w:p w:rsidR="008940B3" w:rsidRDefault="008940B3" w:rsidP="008940B3">
      <w:pPr>
        <w:tabs>
          <w:tab w:val="left" w:pos="8460"/>
        </w:tabs>
      </w:pPr>
    </w:p>
    <w:p w:rsidR="008940B3" w:rsidRDefault="008940B3" w:rsidP="008940B3">
      <w:pPr>
        <w:tabs>
          <w:tab w:val="left" w:pos="3615"/>
        </w:tabs>
        <w:jc w:val="center"/>
      </w:pPr>
      <w:r>
        <w:t>УВЕДОМЛЕНИЕ.</w:t>
      </w:r>
    </w:p>
    <w:p w:rsidR="008940B3" w:rsidRDefault="008940B3" w:rsidP="008940B3">
      <w:pPr>
        <w:tabs>
          <w:tab w:val="left" w:pos="3615"/>
        </w:tabs>
      </w:pPr>
    </w:p>
    <w:p w:rsidR="008940B3" w:rsidRDefault="008940B3" w:rsidP="008940B3">
      <w:pPr>
        <w:tabs>
          <w:tab w:val="left" w:pos="3615"/>
        </w:tabs>
      </w:pPr>
      <w:r>
        <w:t>Настоящее  выдано ________________________________________________________</w:t>
      </w:r>
    </w:p>
    <w:p w:rsidR="008940B3" w:rsidRDefault="008940B3" w:rsidP="008940B3">
      <w:pPr>
        <w:tabs>
          <w:tab w:val="left" w:pos="3615"/>
        </w:tabs>
        <w:jc w:val="center"/>
        <w:rPr>
          <w:i/>
        </w:rPr>
      </w:pPr>
      <w:r>
        <w:rPr>
          <w:i/>
        </w:rPr>
        <w:t xml:space="preserve">Ф.И.О. заявителя </w:t>
      </w:r>
    </w:p>
    <w:p w:rsidR="008940B3" w:rsidRDefault="008940B3" w:rsidP="008940B3">
      <w:pPr>
        <w:tabs>
          <w:tab w:val="left" w:pos="3615"/>
        </w:tabs>
      </w:pPr>
      <w:r>
        <w:t>О том, что  ребенок _________________________________________________________</w:t>
      </w:r>
    </w:p>
    <w:p w:rsidR="008940B3" w:rsidRDefault="008940B3" w:rsidP="008940B3">
      <w:pPr>
        <w:tabs>
          <w:tab w:val="left" w:pos="3615"/>
        </w:tabs>
      </w:pPr>
    </w:p>
    <w:p w:rsidR="008940B3" w:rsidRDefault="008940B3" w:rsidP="008940B3">
      <w:pPr>
        <w:tabs>
          <w:tab w:val="left" w:pos="3615"/>
        </w:tabs>
        <w:jc w:val="center"/>
        <w:rPr>
          <w:i/>
        </w:rPr>
      </w:pPr>
      <w:r>
        <w:rPr>
          <w:i/>
        </w:rPr>
        <w:t>Ф.И.О. и  дата рождения ребенка</w:t>
      </w:r>
    </w:p>
    <w:p w:rsidR="008940B3" w:rsidRDefault="008940B3" w:rsidP="008940B3">
      <w:pPr>
        <w:tabs>
          <w:tab w:val="left" w:pos="3615"/>
        </w:tabs>
      </w:pPr>
      <w:r>
        <w:t>Поставлен на учет по предоставлению места в муниципальную дошкольную образовательную организацию  согласно Вашему заявлению от «____» _________ 201__г.</w:t>
      </w:r>
    </w:p>
    <w:p w:rsidR="008940B3" w:rsidRDefault="008940B3" w:rsidP="008940B3">
      <w:pPr>
        <w:tabs>
          <w:tab w:val="left" w:pos="3615"/>
        </w:tabs>
      </w:pPr>
      <w:r>
        <w:t>№ общегородской очереди ________________</w:t>
      </w:r>
    </w:p>
    <w:p w:rsidR="008940B3" w:rsidRDefault="008940B3" w:rsidP="008940B3">
      <w:pPr>
        <w:tabs>
          <w:tab w:val="left" w:pos="3615"/>
        </w:tabs>
      </w:pPr>
      <w:r>
        <w:t>№ льготной очереди    __________________</w:t>
      </w:r>
    </w:p>
    <w:p w:rsidR="008940B3" w:rsidRDefault="008940B3" w:rsidP="008940B3">
      <w:pPr>
        <w:tabs>
          <w:tab w:val="left" w:pos="3615"/>
        </w:tabs>
      </w:pPr>
    </w:p>
    <w:p w:rsidR="008940B3" w:rsidRDefault="008940B3" w:rsidP="008940B3">
      <w:pPr>
        <w:tabs>
          <w:tab w:val="left" w:pos="3615"/>
        </w:tabs>
        <w:jc w:val="both"/>
      </w:pPr>
      <w:r>
        <w:t>Телефон, по которому можно узнать продвижение очереди: 8(48135) 6-39-31.</w:t>
      </w:r>
    </w:p>
    <w:p w:rsidR="008940B3" w:rsidRDefault="008940B3" w:rsidP="008940B3"/>
    <w:p w:rsidR="008940B3" w:rsidRDefault="008940B3" w:rsidP="008940B3">
      <w:r>
        <w:t>Ведущий с</w:t>
      </w:r>
      <w:r w:rsidRPr="00A5660A">
        <w:t xml:space="preserve">пециалист </w:t>
      </w:r>
      <w:r>
        <w:t xml:space="preserve">Гагаринского филиала </w:t>
      </w:r>
    </w:p>
    <w:p w:rsidR="008940B3" w:rsidRDefault="008940B3" w:rsidP="008940B3">
      <w:r w:rsidRPr="00A5660A">
        <w:t xml:space="preserve">СОГБУ </w:t>
      </w:r>
      <w:r>
        <w:t>МФЦ</w:t>
      </w:r>
      <w:r w:rsidRPr="00A5660A">
        <w:t xml:space="preserve"> </w:t>
      </w:r>
      <w:r>
        <w:t xml:space="preserve">                                     </w:t>
      </w:r>
      <w:r w:rsidRPr="00A5660A">
        <w:t xml:space="preserve">  ____________ Ф.И.О. </w:t>
      </w:r>
      <w:r>
        <w:t xml:space="preserve">  _______________подпись</w:t>
      </w:r>
    </w:p>
    <w:p w:rsidR="008940B3" w:rsidRPr="00A5660A" w:rsidRDefault="008940B3" w:rsidP="008940B3">
      <w:r>
        <w:t xml:space="preserve">                                                                                                         </w:t>
      </w:r>
      <w:r w:rsidRPr="00A5660A">
        <w:t>_________ дата</w:t>
      </w:r>
    </w:p>
    <w:p w:rsidR="008940B3" w:rsidRPr="00774FB5" w:rsidRDefault="008940B3" w:rsidP="008940B3">
      <w:pPr>
        <w:jc w:val="center"/>
      </w:pPr>
    </w:p>
    <w:p w:rsidR="008940B3" w:rsidRPr="00B23C49" w:rsidRDefault="008940B3" w:rsidP="008940B3">
      <w:pPr>
        <w:pStyle w:val="ConsPlusNonformat"/>
        <w:ind w:firstLine="567"/>
        <w:jc w:val="both"/>
        <w:rPr>
          <w:rFonts w:ascii="Times New Roman" w:hAnsi="Times New Roman" w:cs="Times New Roman"/>
          <w:noProof/>
          <w:sz w:val="22"/>
          <w:szCs w:val="24"/>
        </w:rPr>
      </w:pPr>
    </w:p>
    <w:p w:rsidR="008940B3" w:rsidRPr="00B23C49" w:rsidRDefault="008940B3" w:rsidP="008940B3">
      <w:pPr>
        <w:pStyle w:val="ConsPlusNonformat"/>
        <w:ind w:firstLine="567"/>
        <w:jc w:val="both"/>
        <w:rPr>
          <w:rFonts w:ascii="Times New Roman" w:hAnsi="Times New Roman" w:cs="Times New Roman"/>
          <w:noProof/>
          <w:sz w:val="22"/>
          <w:szCs w:val="24"/>
        </w:rPr>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
        <w:numPr>
          <w:ilvl w:val="0"/>
          <w:numId w:val="0"/>
        </w:numPr>
        <w:spacing w:line="240" w:lineRule="auto"/>
        <w:ind w:left="510" w:hanging="510"/>
      </w:pPr>
    </w:p>
    <w:p w:rsidR="008940B3" w:rsidRDefault="008940B3" w:rsidP="008940B3">
      <w:pPr>
        <w:pStyle w:val="aff5"/>
        <w:spacing w:after="0"/>
      </w:pPr>
      <w:r w:rsidRPr="005D3721">
        <w:lastRenderedPageBreak/>
        <w:t xml:space="preserve">Приложение </w:t>
      </w:r>
      <w:r w:rsidR="00247AAA">
        <w:t>№ 8</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9A6037" w:rsidP="008940B3">
      <w:pPr>
        <w:jc w:val="right"/>
      </w:pPr>
      <w:r>
        <w:t>в образовательные организации</w:t>
      </w:r>
      <w:r w:rsidR="008940B3">
        <w:t>, реализующие основную</w:t>
      </w:r>
    </w:p>
    <w:p w:rsidR="008940B3" w:rsidRDefault="008940B3" w:rsidP="008940B3">
      <w:pPr>
        <w:pStyle w:val="3"/>
        <w:spacing w:before="0" w:after="0" w:line="240" w:lineRule="auto"/>
        <w:jc w:val="right"/>
        <w:rPr>
          <w:noProof/>
          <w:color w:val="auto"/>
        </w:rPr>
      </w:pPr>
      <w:r w:rsidRPr="00BC54FF">
        <w:rPr>
          <w:b w:val="0"/>
        </w:rPr>
        <w:t xml:space="preserve">образовательную программу </w:t>
      </w:r>
      <w:r w:rsidR="009A6037">
        <w:rPr>
          <w:b w:val="0"/>
        </w:rPr>
        <w:t>дошкольного образования</w:t>
      </w:r>
      <w:r w:rsidRPr="00BC54FF">
        <w:rPr>
          <w:b w:val="0"/>
        </w:rPr>
        <w:t>"</w:t>
      </w:r>
    </w:p>
    <w:p w:rsidR="008940B3" w:rsidRDefault="008940B3" w:rsidP="008940B3">
      <w:pPr>
        <w:pStyle w:val="3"/>
        <w:spacing w:before="0" w:after="0" w:line="240" w:lineRule="auto"/>
        <w:rPr>
          <w:noProof/>
          <w:color w:val="auto"/>
        </w:rPr>
      </w:pPr>
    </w:p>
    <w:p w:rsidR="008940B3" w:rsidRDefault="008940B3" w:rsidP="008940B3">
      <w:pPr>
        <w:pStyle w:val="3"/>
        <w:spacing w:before="0" w:after="0" w:line="240" w:lineRule="auto"/>
        <w:rPr>
          <w:noProof/>
          <w:color w:val="auto"/>
        </w:rPr>
      </w:pPr>
      <w:r w:rsidRPr="00B23C49">
        <w:rPr>
          <w:noProof/>
          <w:color w:val="auto"/>
        </w:rPr>
        <w:t xml:space="preserve">Форма уведомления об отказе в постановке ребенка на учет </w:t>
      </w:r>
      <w:r>
        <w:rPr>
          <w:noProof/>
          <w:color w:val="auto"/>
        </w:rPr>
        <w:t>по</w:t>
      </w:r>
      <w:r w:rsidRPr="00B23C49">
        <w:rPr>
          <w:noProof/>
          <w:color w:val="auto"/>
        </w:rPr>
        <w:t xml:space="preserve"> предоставлени</w:t>
      </w:r>
      <w:r>
        <w:rPr>
          <w:noProof/>
          <w:color w:val="auto"/>
        </w:rPr>
        <w:t>ю</w:t>
      </w:r>
    </w:p>
    <w:p w:rsidR="008940B3" w:rsidRPr="00B23C49" w:rsidRDefault="008940B3" w:rsidP="008940B3">
      <w:pPr>
        <w:pStyle w:val="3"/>
        <w:spacing w:before="0" w:after="0" w:line="240" w:lineRule="auto"/>
        <w:rPr>
          <w:noProof/>
          <w:color w:val="auto"/>
          <w:sz w:val="28"/>
          <w:szCs w:val="28"/>
        </w:rPr>
      </w:pPr>
      <w:r w:rsidRPr="00B23C49">
        <w:rPr>
          <w:noProof/>
          <w:color w:val="auto"/>
        </w:rPr>
        <w:t xml:space="preserve">места в </w:t>
      </w:r>
      <w:r w:rsidR="009A6037">
        <w:rPr>
          <w:noProof/>
          <w:color w:val="auto"/>
        </w:rPr>
        <w:t>МОО</w:t>
      </w:r>
    </w:p>
    <w:p w:rsidR="008940B3" w:rsidRPr="00B23C49" w:rsidRDefault="008940B3" w:rsidP="008940B3">
      <w:pPr>
        <w:pStyle w:val="ConsPlusNonformat"/>
        <w:jc w:val="center"/>
        <w:rPr>
          <w:rFonts w:ascii="Times New Roman" w:hAnsi="Times New Roman" w:cs="Times New Roman"/>
          <w:b/>
          <w:noProof/>
          <w:sz w:val="22"/>
          <w:szCs w:val="24"/>
        </w:rPr>
      </w:pPr>
    </w:p>
    <w:p w:rsidR="008940B3" w:rsidRPr="00B23C49" w:rsidRDefault="008940B3" w:rsidP="008940B3">
      <w:pPr>
        <w:pStyle w:val="ConsPlusNonformat"/>
        <w:jc w:val="center"/>
      </w:pPr>
    </w:p>
    <w:p w:rsidR="008940B3" w:rsidRPr="00B23C49" w:rsidRDefault="008940B3" w:rsidP="008940B3">
      <w:pPr>
        <w:jc w:val="right"/>
      </w:pPr>
      <w:r w:rsidRPr="00B23C49">
        <w:t>_________________________</w:t>
      </w:r>
    </w:p>
    <w:p w:rsidR="008940B3" w:rsidRPr="00B23C49" w:rsidRDefault="008940B3" w:rsidP="008940B3">
      <w:pPr>
        <w:jc w:val="right"/>
      </w:pPr>
      <w:r w:rsidRPr="00B23C49">
        <w:t xml:space="preserve">                                                          (ФИО заявителя)</w:t>
      </w:r>
    </w:p>
    <w:p w:rsidR="008940B3" w:rsidRPr="00B23C49" w:rsidRDefault="008940B3" w:rsidP="008940B3">
      <w:pPr>
        <w:pStyle w:val="ConsPlusNonformat"/>
        <w:jc w:val="center"/>
        <w:rPr>
          <w:rFonts w:ascii="Times New Roman" w:hAnsi="Times New Roman" w:cs="Times New Roman"/>
          <w:noProof/>
          <w:sz w:val="28"/>
          <w:szCs w:val="28"/>
        </w:rPr>
      </w:pPr>
    </w:p>
    <w:p w:rsidR="008940B3" w:rsidRPr="00B23C49" w:rsidRDefault="008940B3" w:rsidP="008940B3">
      <w:pPr>
        <w:pStyle w:val="ConsPlusNonformat"/>
        <w:jc w:val="center"/>
        <w:rPr>
          <w:rFonts w:ascii="Times New Roman" w:hAnsi="Times New Roman" w:cs="Times New Roman"/>
          <w:noProof/>
          <w:sz w:val="28"/>
          <w:szCs w:val="28"/>
        </w:rPr>
      </w:pPr>
    </w:p>
    <w:p w:rsidR="008940B3" w:rsidRPr="00B23C49" w:rsidRDefault="008940B3" w:rsidP="008940B3">
      <w:pPr>
        <w:pStyle w:val="ConsPlusNonformat"/>
        <w:jc w:val="center"/>
        <w:rPr>
          <w:rFonts w:ascii="Times New Roman" w:hAnsi="Times New Roman" w:cs="Times New Roman"/>
          <w:b/>
          <w:noProof/>
          <w:sz w:val="22"/>
          <w:szCs w:val="24"/>
        </w:rPr>
      </w:pPr>
      <w:r w:rsidRPr="00B23C49">
        <w:rPr>
          <w:rFonts w:ascii="Times New Roman" w:hAnsi="Times New Roman" w:cs="Times New Roman"/>
          <w:b/>
          <w:noProof/>
          <w:sz w:val="22"/>
          <w:szCs w:val="24"/>
        </w:rPr>
        <w:t xml:space="preserve">Уведомление об отказе в постановке ребенка на учет </w:t>
      </w:r>
      <w:r>
        <w:rPr>
          <w:rFonts w:ascii="Times New Roman" w:hAnsi="Times New Roman" w:cs="Times New Roman"/>
          <w:b/>
          <w:noProof/>
          <w:sz w:val="22"/>
          <w:szCs w:val="24"/>
        </w:rPr>
        <w:t xml:space="preserve">по предоставлению места </w:t>
      </w:r>
      <w:r w:rsidR="009A6037">
        <w:rPr>
          <w:rFonts w:ascii="Times New Roman" w:hAnsi="Times New Roman" w:cs="Times New Roman"/>
          <w:b/>
          <w:noProof/>
          <w:sz w:val="22"/>
          <w:szCs w:val="24"/>
        </w:rPr>
        <w:t>в МОО</w:t>
      </w:r>
      <w:r>
        <w:rPr>
          <w:rFonts w:ascii="Times New Roman" w:hAnsi="Times New Roman" w:cs="Times New Roman"/>
          <w:b/>
          <w:noProof/>
          <w:sz w:val="22"/>
          <w:szCs w:val="24"/>
        </w:rPr>
        <w:t>.</w:t>
      </w:r>
      <w:r w:rsidRPr="00B23C49">
        <w:rPr>
          <w:rFonts w:ascii="Times New Roman" w:hAnsi="Times New Roman" w:cs="Times New Roman"/>
          <w:b/>
          <w:noProof/>
          <w:sz w:val="22"/>
          <w:szCs w:val="24"/>
        </w:rPr>
        <w:t xml:space="preserve"> </w:t>
      </w:r>
    </w:p>
    <w:p w:rsidR="008940B3" w:rsidRPr="00B23C49" w:rsidRDefault="008940B3" w:rsidP="008940B3">
      <w:pPr>
        <w:pStyle w:val="ConsPlusNonformat"/>
        <w:jc w:val="center"/>
        <w:rPr>
          <w:rFonts w:ascii="Times New Roman" w:hAnsi="Times New Roman" w:cs="Times New Roman"/>
          <w:noProof/>
          <w:sz w:val="22"/>
          <w:szCs w:val="24"/>
        </w:rPr>
      </w:pPr>
    </w:p>
    <w:p w:rsidR="008940B3" w:rsidRPr="00B23C49" w:rsidRDefault="008940B3" w:rsidP="008940B3">
      <w:pPr>
        <w:pStyle w:val="ConsPlusNonformat"/>
        <w:ind w:firstLine="567"/>
        <w:jc w:val="both"/>
        <w:rPr>
          <w:rFonts w:ascii="Times New Roman" w:hAnsi="Times New Roman" w:cs="Times New Roman"/>
          <w:noProof/>
          <w:sz w:val="22"/>
          <w:szCs w:val="24"/>
        </w:rPr>
      </w:pPr>
      <w:r w:rsidRPr="00B23C49">
        <w:rPr>
          <w:rFonts w:ascii="Times New Roman" w:hAnsi="Times New Roman" w:cs="Times New Roman"/>
          <w:noProof/>
          <w:sz w:val="22"/>
          <w:szCs w:val="24"/>
        </w:rPr>
        <w:t>Настоящим уведомляю, что по Вашему заявлению от «___» _________ 20___ г. о постановке на учет по предоставлению места в образовательное учреждение, реализующие основную образовательную программу дошкольного образования (детский сад)</w:t>
      </w:r>
      <w:r>
        <w:rPr>
          <w:rFonts w:ascii="Times New Roman" w:hAnsi="Times New Roman" w:cs="Times New Roman"/>
          <w:noProof/>
          <w:sz w:val="22"/>
          <w:szCs w:val="24"/>
        </w:rPr>
        <w:t>,</w:t>
      </w:r>
      <w:r w:rsidRPr="00B23C49">
        <w:rPr>
          <w:rFonts w:ascii="Times New Roman" w:hAnsi="Times New Roman" w:cs="Times New Roman"/>
          <w:noProof/>
          <w:sz w:val="22"/>
          <w:szCs w:val="24"/>
        </w:rPr>
        <w:t xml:space="preserve"> принято решение об отказе в постановке _________________________________________________________________________ </w:t>
      </w:r>
    </w:p>
    <w:p w:rsidR="008940B3" w:rsidRPr="00B23C49" w:rsidRDefault="008940B3" w:rsidP="008940B3">
      <w:pPr>
        <w:pStyle w:val="ConsPlusNonformat"/>
        <w:jc w:val="both"/>
        <w:rPr>
          <w:rFonts w:ascii="Times New Roman" w:hAnsi="Times New Roman" w:cs="Times New Roman"/>
          <w:noProof/>
          <w:sz w:val="18"/>
          <w:szCs w:val="24"/>
        </w:rPr>
      </w:pPr>
      <w:r w:rsidRPr="00B23C49">
        <w:rPr>
          <w:rFonts w:ascii="Times New Roman" w:hAnsi="Times New Roman" w:cs="Times New Roman"/>
          <w:noProof/>
          <w:sz w:val="22"/>
          <w:szCs w:val="24"/>
        </w:rPr>
        <w:t>________________________________________________________________________________________________________________________________________________________________________</w:t>
      </w:r>
    </w:p>
    <w:p w:rsidR="008940B3" w:rsidRPr="00B23C49" w:rsidRDefault="008940B3" w:rsidP="008940B3">
      <w:pPr>
        <w:pStyle w:val="ConsPlusNonformat"/>
        <w:ind w:firstLine="567"/>
        <w:jc w:val="both"/>
        <w:rPr>
          <w:rFonts w:ascii="Times New Roman" w:hAnsi="Times New Roman" w:cs="Times New Roman"/>
          <w:noProof/>
          <w:sz w:val="18"/>
          <w:szCs w:val="24"/>
        </w:rPr>
      </w:pPr>
      <w:r w:rsidRPr="00B23C49">
        <w:rPr>
          <w:rFonts w:ascii="Times New Roman" w:hAnsi="Times New Roman" w:cs="Times New Roman"/>
          <w:noProof/>
          <w:sz w:val="18"/>
          <w:szCs w:val="24"/>
        </w:rPr>
        <w:tab/>
      </w:r>
      <w:r w:rsidRPr="00B23C49">
        <w:rPr>
          <w:rFonts w:ascii="Times New Roman" w:hAnsi="Times New Roman" w:cs="Times New Roman"/>
          <w:noProof/>
          <w:sz w:val="18"/>
          <w:szCs w:val="24"/>
        </w:rPr>
        <w:tab/>
      </w:r>
      <w:r w:rsidRPr="00B23C49">
        <w:rPr>
          <w:rFonts w:ascii="Times New Roman" w:hAnsi="Times New Roman" w:cs="Times New Roman"/>
          <w:noProof/>
          <w:sz w:val="18"/>
          <w:szCs w:val="24"/>
        </w:rPr>
        <w:tab/>
      </w:r>
      <w:r w:rsidRPr="00B23C49">
        <w:rPr>
          <w:rFonts w:ascii="Times New Roman" w:hAnsi="Times New Roman" w:cs="Times New Roman"/>
          <w:noProof/>
          <w:sz w:val="18"/>
          <w:szCs w:val="24"/>
        </w:rPr>
        <w:tab/>
      </w:r>
      <w:r w:rsidRPr="00B23C49">
        <w:rPr>
          <w:rFonts w:ascii="Times New Roman" w:hAnsi="Times New Roman" w:cs="Times New Roman"/>
          <w:noProof/>
          <w:sz w:val="18"/>
          <w:szCs w:val="24"/>
        </w:rPr>
        <w:tab/>
        <w:t>(Фамилия, имя, отчество ребенка)</w:t>
      </w:r>
    </w:p>
    <w:p w:rsidR="008940B3" w:rsidRPr="00B23C49" w:rsidRDefault="008940B3" w:rsidP="008940B3">
      <w:pPr>
        <w:pStyle w:val="ConsPlusNonformat"/>
        <w:jc w:val="both"/>
        <w:rPr>
          <w:rFonts w:ascii="Times New Roman" w:hAnsi="Times New Roman" w:cs="Times New Roman"/>
          <w:noProof/>
          <w:sz w:val="22"/>
          <w:szCs w:val="24"/>
        </w:rPr>
      </w:pPr>
      <w:r w:rsidRPr="00B23C49">
        <w:rPr>
          <w:rFonts w:ascii="Times New Roman" w:hAnsi="Times New Roman" w:cs="Times New Roman"/>
          <w:noProof/>
          <w:sz w:val="22"/>
          <w:szCs w:val="24"/>
        </w:rPr>
        <w:t>на уче</w:t>
      </w:r>
      <w:r w:rsidR="005E05BB">
        <w:rPr>
          <w:rFonts w:ascii="Times New Roman" w:hAnsi="Times New Roman" w:cs="Times New Roman"/>
          <w:noProof/>
          <w:sz w:val="22"/>
          <w:szCs w:val="24"/>
        </w:rPr>
        <w:t>т для предоставления места в МОО</w:t>
      </w:r>
      <w:r w:rsidRPr="00B23C49">
        <w:rPr>
          <w:rFonts w:ascii="Times New Roman" w:hAnsi="Times New Roman" w:cs="Times New Roman"/>
          <w:noProof/>
          <w:sz w:val="22"/>
          <w:szCs w:val="24"/>
        </w:rPr>
        <w:t>.</w:t>
      </w:r>
    </w:p>
    <w:p w:rsidR="008940B3" w:rsidRPr="00B23C49" w:rsidRDefault="008940B3" w:rsidP="008940B3">
      <w:pPr>
        <w:pStyle w:val="ConsPlusNonformat"/>
        <w:jc w:val="both"/>
        <w:rPr>
          <w:rFonts w:ascii="Times New Roman" w:hAnsi="Times New Roman" w:cs="Times New Roman"/>
          <w:noProof/>
          <w:sz w:val="22"/>
          <w:szCs w:val="24"/>
        </w:rPr>
      </w:pPr>
      <w:r w:rsidRPr="00B23C49">
        <w:rPr>
          <w:rFonts w:ascii="Times New Roman" w:hAnsi="Times New Roman" w:cs="Times New Roman"/>
          <w:noProof/>
          <w:sz w:val="22"/>
          <w:szCs w:val="24"/>
        </w:rPr>
        <w:t>Причины отказа в постановке на учет:</w:t>
      </w:r>
    </w:p>
    <w:p w:rsidR="008940B3" w:rsidRPr="00B23C49" w:rsidRDefault="008940B3" w:rsidP="008940B3">
      <w:pPr>
        <w:pStyle w:val="ConsPlusNonformat"/>
        <w:jc w:val="both"/>
        <w:rPr>
          <w:rFonts w:ascii="Times New Roman" w:hAnsi="Times New Roman" w:cs="Times New Roman"/>
          <w:noProof/>
          <w:sz w:val="22"/>
          <w:szCs w:val="24"/>
        </w:rPr>
      </w:pPr>
      <w:r w:rsidRPr="00B23C49">
        <w:rPr>
          <w:rFonts w:ascii="Times New Roman" w:hAnsi="Times New Roman" w:cs="Times New Roman"/>
          <w:noProof/>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40B3" w:rsidRPr="00B23C49" w:rsidRDefault="008940B3" w:rsidP="008940B3">
      <w:pPr>
        <w:pStyle w:val="ConsPlusNonformat"/>
        <w:ind w:firstLine="567"/>
        <w:jc w:val="both"/>
        <w:rPr>
          <w:rFonts w:ascii="Times New Roman" w:hAnsi="Times New Roman" w:cs="Times New Roman"/>
          <w:noProof/>
          <w:sz w:val="22"/>
          <w:szCs w:val="24"/>
        </w:rPr>
      </w:pPr>
    </w:p>
    <w:p w:rsidR="008940B3" w:rsidRPr="00B23C49" w:rsidRDefault="008940B3" w:rsidP="008940B3">
      <w:pPr>
        <w:pStyle w:val="ConsPlusNonformat"/>
        <w:ind w:firstLine="567"/>
        <w:jc w:val="both"/>
        <w:rPr>
          <w:rFonts w:ascii="Times New Roman" w:hAnsi="Times New Roman" w:cs="Times New Roman"/>
          <w:noProof/>
          <w:sz w:val="22"/>
          <w:szCs w:val="24"/>
        </w:rPr>
      </w:pPr>
    </w:p>
    <w:p w:rsidR="008940B3" w:rsidRPr="00B23C49" w:rsidRDefault="008940B3" w:rsidP="008940B3">
      <w:pPr>
        <w:pStyle w:val="a8"/>
        <w:ind w:left="0" w:right="-2"/>
        <w:jc w:val="both"/>
        <w:rPr>
          <w:noProof/>
          <w:sz w:val="22"/>
          <w:szCs w:val="22"/>
        </w:rPr>
      </w:pPr>
      <w:r w:rsidRPr="00B23C49">
        <w:rPr>
          <w:noProof/>
          <w:sz w:val="22"/>
          <w:szCs w:val="22"/>
        </w:rPr>
        <w:t>_______________________________________</w:t>
      </w:r>
      <w:r w:rsidRPr="00B23C49">
        <w:rPr>
          <w:noProof/>
          <w:sz w:val="22"/>
          <w:szCs w:val="22"/>
        </w:rPr>
        <w:tab/>
      </w:r>
      <w:r w:rsidRPr="00B23C49">
        <w:rPr>
          <w:noProof/>
          <w:sz w:val="22"/>
          <w:szCs w:val="22"/>
        </w:rPr>
        <w:tab/>
        <w:t>"___" _________________ 20___ г.</w:t>
      </w:r>
    </w:p>
    <w:p w:rsidR="008940B3" w:rsidRPr="00B23C49" w:rsidRDefault="008940B3" w:rsidP="008940B3">
      <w:pPr>
        <w:pStyle w:val="a8"/>
        <w:ind w:left="0"/>
        <w:rPr>
          <w:noProof/>
          <w:sz w:val="20"/>
          <w:szCs w:val="22"/>
        </w:rPr>
      </w:pPr>
      <w:r w:rsidRPr="00B23C49">
        <w:rPr>
          <w:noProof/>
          <w:sz w:val="20"/>
          <w:szCs w:val="22"/>
        </w:rPr>
        <w:t xml:space="preserve">Подпись </w:t>
      </w:r>
      <w:r>
        <w:rPr>
          <w:noProof/>
          <w:sz w:val="20"/>
          <w:szCs w:val="22"/>
        </w:rPr>
        <w:t xml:space="preserve">ведущего специалиста </w:t>
      </w:r>
    </w:p>
    <w:p w:rsidR="008940B3" w:rsidRPr="00B23C49" w:rsidRDefault="008940B3" w:rsidP="008940B3">
      <w:pPr>
        <w:pStyle w:val="ConsPlusNonformat"/>
        <w:jc w:val="both"/>
        <w:rPr>
          <w:rFonts w:ascii="Times New Roman" w:hAnsi="Times New Roman" w:cs="Times New Roman"/>
          <w:noProof/>
          <w:sz w:val="22"/>
          <w:szCs w:val="24"/>
        </w:rPr>
      </w:pPr>
      <w:r w:rsidRPr="00B23C49">
        <w:rPr>
          <w:rFonts w:ascii="Times New Roman" w:hAnsi="Times New Roman" w:cs="Times New Roman"/>
          <w:noProof/>
          <w:sz w:val="22"/>
          <w:szCs w:val="24"/>
        </w:rPr>
        <w:t xml:space="preserve">Гагаринского </w:t>
      </w:r>
      <w:r>
        <w:rPr>
          <w:rFonts w:ascii="Times New Roman" w:hAnsi="Times New Roman" w:cs="Times New Roman"/>
          <w:noProof/>
          <w:sz w:val="22"/>
          <w:szCs w:val="24"/>
        </w:rPr>
        <w:t xml:space="preserve">филиала СОГБУ </w:t>
      </w:r>
      <w:r w:rsidRPr="00B23C49">
        <w:rPr>
          <w:rFonts w:ascii="Times New Roman" w:hAnsi="Times New Roman" w:cs="Times New Roman"/>
          <w:noProof/>
          <w:sz w:val="22"/>
          <w:szCs w:val="24"/>
        </w:rPr>
        <w:t>МФЦ</w:t>
      </w:r>
    </w:p>
    <w:p w:rsidR="008940B3" w:rsidRPr="00774FB5" w:rsidRDefault="008940B3" w:rsidP="008940B3">
      <w:pPr>
        <w:pStyle w:val="a"/>
        <w:numPr>
          <w:ilvl w:val="0"/>
          <w:numId w:val="0"/>
        </w:numPr>
        <w:spacing w:line="240" w:lineRule="auto"/>
        <w:ind w:left="510" w:hanging="510"/>
        <w:sectPr w:rsidR="008940B3" w:rsidRPr="00774FB5" w:rsidSect="00A858A2">
          <w:pgSz w:w="11906" w:h="16838"/>
          <w:pgMar w:top="1134" w:right="1134" w:bottom="1134" w:left="1134" w:header="709" w:footer="709" w:gutter="0"/>
          <w:cols w:space="708"/>
          <w:docGrid w:linePitch="360"/>
        </w:sectPr>
      </w:pPr>
    </w:p>
    <w:p w:rsidR="008940B3" w:rsidRDefault="008940B3" w:rsidP="008940B3">
      <w:pPr>
        <w:pStyle w:val="aff5"/>
        <w:spacing w:after="0"/>
      </w:pPr>
      <w:r w:rsidRPr="005D3721">
        <w:lastRenderedPageBreak/>
        <w:t xml:space="preserve">Приложение </w:t>
      </w:r>
      <w:r w:rsidR="00247AAA">
        <w:t>№ 9</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9A6037" w:rsidP="008940B3">
      <w:pPr>
        <w:jc w:val="right"/>
      </w:pPr>
      <w:r>
        <w:t>в образовательные организации</w:t>
      </w:r>
      <w:r w:rsidR="008940B3">
        <w:t>, реализующие основную</w:t>
      </w:r>
    </w:p>
    <w:p w:rsidR="008940B3" w:rsidRDefault="008940B3" w:rsidP="008940B3">
      <w:pPr>
        <w:pStyle w:val="3"/>
        <w:spacing w:before="0" w:after="0" w:line="240" w:lineRule="auto"/>
        <w:jc w:val="right"/>
      </w:pPr>
      <w:r w:rsidRPr="00BC54FF">
        <w:rPr>
          <w:b w:val="0"/>
        </w:rPr>
        <w:t>образовательную программу дошкольно</w:t>
      </w:r>
      <w:r w:rsidR="009A6037">
        <w:rPr>
          <w:b w:val="0"/>
        </w:rPr>
        <w:t>го образования</w:t>
      </w:r>
      <w:r w:rsidRPr="00BC54FF">
        <w:rPr>
          <w:b w:val="0"/>
        </w:rPr>
        <w:t>"</w:t>
      </w:r>
    </w:p>
    <w:p w:rsidR="008940B3" w:rsidRDefault="008940B3" w:rsidP="008940B3">
      <w:pPr>
        <w:pStyle w:val="3"/>
        <w:spacing w:before="0" w:after="0" w:line="240" w:lineRule="auto"/>
      </w:pPr>
    </w:p>
    <w:p w:rsidR="008940B3" w:rsidRDefault="008940B3" w:rsidP="008940B3">
      <w:pPr>
        <w:pStyle w:val="3"/>
        <w:spacing w:before="0" w:after="0" w:line="240" w:lineRule="auto"/>
      </w:pPr>
      <w:r w:rsidRPr="00316E76">
        <w:t>Минимальные требования к форме</w:t>
      </w:r>
      <w:r>
        <w:t xml:space="preserve"> сведений о </w:t>
      </w:r>
      <w:r w:rsidRPr="00316E76">
        <w:t>количестве свободных мест в группах в соответствии с каждой возрастной категори</w:t>
      </w:r>
      <w:r>
        <w:t>ей</w:t>
      </w:r>
      <w:r w:rsidRPr="00316E76">
        <w:t xml:space="preserve"> детей в очередном учебном году</w:t>
      </w:r>
    </w:p>
    <w:p w:rsidR="008940B3" w:rsidRPr="00F36F7A" w:rsidRDefault="008940B3" w:rsidP="008940B3"/>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2"/>
        <w:gridCol w:w="3705"/>
        <w:gridCol w:w="2694"/>
        <w:gridCol w:w="2800"/>
      </w:tblGrid>
      <w:tr w:rsidR="008940B3" w:rsidRPr="00805068" w:rsidTr="00A858A2">
        <w:tc>
          <w:tcPr>
            <w:tcW w:w="372" w:type="dxa"/>
          </w:tcPr>
          <w:p w:rsidR="008940B3" w:rsidRPr="00805068" w:rsidRDefault="008940B3" w:rsidP="00A858A2">
            <w:r w:rsidRPr="00805068">
              <w:t>№</w:t>
            </w:r>
          </w:p>
        </w:tc>
        <w:tc>
          <w:tcPr>
            <w:tcW w:w="3705" w:type="dxa"/>
          </w:tcPr>
          <w:p w:rsidR="008940B3" w:rsidRPr="00805068" w:rsidRDefault="008940B3" w:rsidP="00A858A2">
            <w:r w:rsidRPr="00805068">
              <w:t>Категория</w:t>
            </w:r>
          </w:p>
        </w:tc>
        <w:tc>
          <w:tcPr>
            <w:tcW w:w="2694" w:type="dxa"/>
          </w:tcPr>
          <w:p w:rsidR="008940B3" w:rsidRPr="00805068" w:rsidRDefault="008940B3" w:rsidP="00A858A2">
            <w:r w:rsidRPr="00805068">
              <w:t>Количество свободных мест (для детей, имеющих преимущественное право)</w:t>
            </w:r>
          </w:p>
        </w:tc>
        <w:tc>
          <w:tcPr>
            <w:tcW w:w="2800" w:type="dxa"/>
          </w:tcPr>
          <w:p w:rsidR="008940B3" w:rsidRPr="00805068" w:rsidRDefault="008940B3" w:rsidP="00A858A2">
            <w:r w:rsidRPr="00805068">
              <w:t>Количество свободных мест (на общих основаниях)</w:t>
            </w:r>
          </w:p>
        </w:tc>
      </w:tr>
      <w:tr w:rsidR="00C80D82" w:rsidRPr="00805068" w:rsidTr="00A858A2">
        <w:tc>
          <w:tcPr>
            <w:tcW w:w="372" w:type="dxa"/>
          </w:tcPr>
          <w:p w:rsidR="00C80D82" w:rsidRPr="00805068" w:rsidRDefault="00C80D82" w:rsidP="00A858A2">
            <w:r>
              <w:t>1</w:t>
            </w:r>
          </w:p>
        </w:tc>
        <w:tc>
          <w:tcPr>
            <w:tcW w:w="3705" w:type="dxa"/>
          </w:tcPr>
          <w:p w:rsidR="00C80D82" w:rsidRDefault="00C80D82" w:rsidP="00A858A2">
            <w:r>
              <w:t>Дети в возрасте от 1,5 до 2 лет</w:t>
            </w:r>
          </w:p>
          <w:p w:rsidR="00C80D82" w:rsidRPr="00805068" w:rsidRDefault="00C80D82" w:rsidP="00A858A2">
            <w:r>
              <w:t>(группа раннего возраста)</w:t>
            </w:r>
          </w:p>
        </w:tc>
        <w:tc>
          <w:tcPr>
            <w:tcW w:w="2694" w:type="dxa"/>
          </w:tcPr>
          <w:p w:rsidR="00C80D82" w:rsidRPr="00805068" w:rsidRDefault="00C80D82" w:rsidP="00A858A2"/>
        </w:tc>
        <w:tc>
          <w:tcPr>
            <w:tcW w:w="2800" w:type="dxa"/>
          </w:tcPr>
          <w:p w:rsidR="00C80D82" w:rsidRPr="00805068" w:rsidRDefault="00C80D82" w:rsidP="00A858A2"/>
        </w:tc>
      </w:tr>
      <w:tr w:rsidR="008940B3" w:rsidRPr="00805068" w:rsidTr="00A858A2">
        <w:tc>
          <w:tcPr>
            <w:tcW w:w="372" w:type="dxa"/>
          </w:tcPr>
          <w:p w:rsidR="008940B3" w:rsidRPr="00805068" w:rsidRDefault="00C80D82" w:rsidP="00A858A2">
            <w:r>
              <w:t>2</w:t>
            </w:r>
          </w:p>
        </w:tc>
        <w:tc>
          <w:tcPr>
            <w:tcW w:w="3705" w:type="dxa"/>
          </w:tcPr>
          <w:p w:rsidR="008940B3" w:rsidRDefault="008940B3" w:rsidP="00A858A2">
            <w:r w:rsidRPr="00805068">
              <w:t xml:space="preserve">Дети в возрасте от </w:t>
            </w:r>
            <w:r>
              <w:t>2</w:t>
            </w:r>
            <w:r w:rsidRPr="00805068">
              <w:t xml:space="preserve">  до 3 лет</w:t>
            </w:r>
          </w:p>
          <w:p w:rsidR="008940B3" w:rsidRPr="00805068" w:rsidRDefault="008940B3" w:rsidP="00A858A2">
            <w:r>
              <w:t>(первая младшая группа)</w:t>
            </w:r>
          </w:p>
        </w:tc>
        <w:tc>
          <w:tcPr>
            <w:tcW w:w="2694" w:type="dxa"/>
          </w:tcPr>
          <w:p w:rsidR="008940B3" w:rsidRPr="00805068" w:rsidRDefault="008940B3" w:rsidP="00A858A2"/>
        </w:tc>
        <w:tc>
          <w:tcPr>
            <w:tcW w:w="2800" w:type="dxa"/>
          </w:tcPr>
          <w:p w:rsidR="008940B3" w:rsidRPr="00805068" w:rsidRDefault="008940B3" w:rsidP="00A858A2"/>
        </w:tc>
      </w:tr>
      <w:tr w:rsidR="008940B3" w:rsidRPr="00805068" w:rsidTr="00A858A2">
        <w:tc>
          <w:tcPr>
            <w:tcW w:w="372" w:type="dxa"/>
          </w:tcPr>
          <w:p w:rsidR="008940B3" w:rsidRPr="00805068" w:rsidRDefault="00C80D82" w:rsidP="00A858A2">
            <w:r>
              <w:t>3</w:t>
            </w:r>
          </w:p>
        </w:tc>
        <w:tc>
          <w:tcPr>
            <w:tcW w:w="3705" w:type="dxa"/>
          </w:tcPr>
          <w:p w:rsidR="008940B3" w:rsidRDefault="008940B3" w:rsidP="00A858A2">
            <w:r w:rsidRPr="00805068">
              <w:t xml:space="preserve">Дети в возрасте от 3 лет до </w:t>
            </w:r>
            <w:r>
              <w:t>4</w:t>
            </w:r>
            <w:r w:rsidRPr="00805068">
              <w:t xml:space="preserve"> лет</w:t>
            </w:r>
          </w:p>
          <w:p w:rsidR="008940B3" w:rsidRPr="00805068" w:rsidRDefault="008940B3" w:rsidP="00A858A2">
            <w:r>
              <w:t>(вторая младшая группа)</w:t>
            </w:r>
          </w:p>
        </w:tc>
        <w:tc>
          <w:tcPr>
            <w:tcW w:w="2694" w:type="dxa"/>
          </w:tcPr>
          <w:p w:rsidR="008940B3" w:rsidRPr="00805068" w:rsidRDefault="008940B3" w:rsidP="00A858A2"/>
        </w:tc>
        <w:tc>
          <w:tcPr>
            <w:tcW w:w="2800" w:type="dxa"/>
          </w:tcPr>
          <w:p w:rsidR="008940B3" w:rsidRPr="00805068" w:rsidRDefault="008940B3" w:rsidP="00A858A2"/>
        </w:tc>
      </w:tr>
      <w:tr w:rsidR="008940B3" w:rsidRPr="00805068" w:rsidTr="00A858A2">
        <w:tc>
          <w:tcPr>
            <w:tcW w:w="372" w:type="dxa"/>
          </w:tcPr>
          <w:p w:rsidR="008940B3" w:rsidRPr="00805068" w:rsidRDefault="00C80D82" w:rsidP="00A858A2">
            <w:r>
              <w:t>4</w:t>
            </w:r>
          </w:p>
        </w:tc>
        <w:tc>
          <w:tcPr>
            <w:tcW w:w="3705" w:type="dxa"/>
          </w:tcPr>
          <w:p w:rsidR="008940B3" w:rsidRDefault="008940B3" w:rsidP="00A858A2">
            <w:r w:rsidRPr="00805068">
              <w:t xml:space="preserve">Дети в возрасте от </w:t>
            </w:r>
            <w:r>
              <w:t>4</w:t>
            </w:r>
            <w:r w:rsidRPr="00805068">
              <w:t xml:space="preserve"> лет до </w:t>
            </w:r>
            <w:r>
              <w:t>5</w:t>
            </w:r>
            <w:r w:rsidRPr="00805068">
              <w:t xml:space="preserve"> лет</w:t>
            </w:r>
          </w:p>
          <w:p w:rsidR="008940B3" w:rsidRPr="00805068" w:rsidRDefault="008940B3" w:rsidP="00A858A2">
            <w:r>
              <w:t>(средняя группа)</w:t>
            </w:r>
          </w:p>
        </w:tc>
        <w:tc>
          <w:tcPr>
            <w:tcW w:w="2694" w:type="dxa"/>
          </w:tcPr>
          <w:p w:rsidR="008940B3" w:rsidRPr="00805068" w:rsidRDefault="008940B3" w:rsidP="00A858A2"/>
        </w:tc>
        <w:tc>
          <w:tcPr>
            <w:tcW w:w="2800" w:type="dxa"/>
          </w:tcPr>
          <w:p w:rsidR="008940B3" w:rsidRPr="00805068" w:rsidRDefault="008940B3" w:rsidP="00A858A2"/>
        </w:tc>
      </w:tr>
      <w:tr w:rsidR="008940B3" w:rsidRPr="00805068" w:rsidTr="00A858A2">
        <w:tc>
          <w:tcPr>
            <w:tcW w:w="372" w:type="dxa"/>
          </w:tcPr>
          <w:p w:rsidR="008940B3" w:rsidRPr="00805068" w:rsidRDefault="00C80D82" w:rsidP="00A858A2">
            <w:r>
              <w:t>5</w:t>
            </w:r>
          </w:p>
        </w:tc>
        <w:tc>
          <w:tcPr>
            <w:tcW w:w="3705" w:type="dxa"/>
          </w:tcPr>
          <w:p w:rsidR="008940B3" w:rsidRDefault="008940B3" w:rsidP="00A858A2">
            <w:r w:rsidRPr="00805068">
              <w:t xml:space="preserve">Дети в возрасте от </w:t>
            </w:r>
            <w:r>
              <w:t>5</w:t>
            </w:r>
            <w:r w:rsidRPr="00805068">
              <w:t xml:space="preserve"> лет до </w:t>
            </w:r>
            <w:r>
              <w:t>6</w:t>
            </w:r>
            <w:r w:rsidRPr="00805068">
              <w:t xml:space="preserve"> лет</w:t>
            </w:r>
          </w:p>
          <w:p w:rsidR="008940B3" w:rsidRPr="00805068" w:rsidRDefault="008940B3" w:rsidP="00A858A2">
            <w:r>
              <w:t>(старшая группа)</w:t>
            </w:r>
          </w:p>
        </w:tc>
        <w:tc>
          <w:tcPr>
            <w:tcW w:w="2694" w:type="dxa"/>
          </w:tcPr>
          <w:p w:rsidR="008940B3" w:rsidRPr="00805068" w:rsidRDefault="008940B3" w:rsidP="00A858A2"/>
        </w:tc>
        <w:tc>
          <w:tcPr>
            <w:tcW w:w="2800" w:type="dxa"/>
          </w:tcPr>
          <w:p w:rsidR="008940B3" w:rsidRPr="00805068" w:rsidRDefault="008940B3" w:rsidP="00A858A2"/>
        </w:tc>
      </w:tr>
      <w:tr w:rsidR="008940B3" w:rsidRPr="00805068" w:rsidTr="00A858A2">
        <w:tc>
          <w:tcPr>
            <w:tcW w:w="372" w:type="dxa"/>
          </w:tcPr>
          <w:p w:rsidR="008940B3" w:rsidRPr="00805068" w:rsidRDefault="00C80D82" w:rsidP="00A858A2">
            <w:r>
              <w:t>6</w:t>
            </w:r>
          </w:p>
        </w:tc>
        <w:tc>
          <w:tcPr>
            <w:tcW w:w="3705" w:type="dxa"/>
          </w:tcPr>
          <w:p w:rsidR="008940B3" w:rsidRDefault="008940B3" w:rsidP="00A858A2">
            <w:r w:rsidRPr="00805068">
              <w:t>Дети в возрасте о</w:t>
            </w:r>
            <w:r w:rsidR="00C80D82">
              <w:t>т 6 лет до 8</w:t>
            </w:r>
            <w:r w:rsidRPr="00805068">
              <w:t xml:space="preserve"> лет</w:t>
            </w:r>
          </w:p>
          <w:p w:rsidR="008940B3" w:rsidRPr="00805068" w:rsidRDefault="008940B3" w:rsidP="00A858A2">
            <w:r>
              <w:t>(подготовительная группа)</w:t>
            </w:r>
          </w:p>
        </w:tc>
        <w:tc>
          <w:tcPr>
            <w:tcW w:w="2694" w:type="dxa"/>
          </w:tcPr>
          <w:p w:rsidR="008940B3" w:rsidRPr="00805068" w:rsidRDefault="008940B3" w:rsidP="00A858A2"/>
        </w:tc>
        <w:tc>
          <w:tcPr>
            <w:tcW w:w="2800" w:type="dxa"/>
          </w:tcPr>
          <w:p w:rsidR="008940B3" w:rsidRPr="00805068" w:rsidRDefault="008940B3" w:rsidP="00A858A2"/>
        </w:tc>
      </w:tr>
      <w:tr w:rsidR="008940B3" w:rsidRPr="00805068" w:rsidTr="00A858A2">
        <w:tc>
          <w:tcPr>
            <w:tcW w:w="372" w:type="dxa"/>
          </w:tcPr>
          <w:p w:rsidR="008940B3" w:rsidRPr="00805068" w:rsidRDefault="00C80D82" w:rsidP="00A858A2">
            <w:r>
              <w:t>7</w:t>
            </w:r>
          </w:p>
        </w:tc>
        <w:tc>
          <w:tcPr>
            <w:tcW w:w="3705" w:type="dxa"/>
          </w:tcPr>
          <w:p w:rsidR="008940B3" w:rsidRPr="00805068" w:rsidRDefault="00697CAF" w:rsidP="009A6037">
            <w:r>
              <w:t>Разновозрастная</w:t>
            </w:r>
            <w:r w:rsidR="008940B3">
              <w:t xml:space="preserve"> группа (для </w:t>
            </w:r>
            <w:r w:rsidR="009A6037">
              <w:t>дошкольной группы</w:t>
            </w:r>
            <w:r w:rsidR="008940B3">
              <w:t xml:space="preserve"> при сельских школах)</w:t>
            </w:r>
          </w:p>
        </w:tc>
        <w:tc>
          <w:tcPr>
            <w:tcW w:w="2694" w:type="dxa"/>
          </w:tcPr>
          <w:p w:rsidR="008940B3" w:rsidRPr="00805068" w:rsidRDefault="008940B3" w:rsidP="00A858A2"/>
        </w:tc>
        <w:tc>
          <w:tcPr>
            <w:tcW w:w="2800" w:type="dxa"/>
          </w:tcPr>
          <w:p w:rsidR="008940B3" w:rsidRPr="00805068" w:rsidRDefault="008940B3" w:rsidP="00A858A2"/>
        </w:tc>
      </w:tr>
    </w:tbl>
    <w:p w:rsidR="008940B3" w:rsidRDefault="008940B3" w:rsidP="008940B3">
      <w:pPr>
        <w:pStyle w:val="a"/>
        <w:spacing w:line="240" w:lineRule="auto"/>
        <w:sectPr w:rsidR="008940B3" w:rsidSect="00A858A2">
          <w:pgSz w:w="11906" w:h="16838"/>
          <w:pgMar w:top="1134" w:right="850" w:bottom="1134" w:left="1701" w:header="708" w:footer="708" w:gutter="0"/>
          <w:cols w:space="708"/>
          <w:docGrid w:linePitch="360"/>
        </w:sectPr>
      </w:pPr>
    </w:p>
    <w:p w:rsidR="008940B3" w:rsidRDefault="008940B3" w:rsidP="008940B3">
      <w:pPr>
        <w:pStyle w:val="aff5"/>
        <w:spacing w:after="0"/>
      </w:pPr>
      <w:r w:rsidRPr="005D3721">
        <w:lastRenderedPageBreak/>
        <w:t xml:space="preserve">Приложение </w:t>
      </w:r>
      <w:r w:rsidR="00247AAA">
        <w:t>№ 10</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8940B3" w:rsidP="008940B3">
      <w:pPr>
        <w:jc w:val="right"/>
      </w:pPr>
      <w:r>
        <w:t>в образовательны</w:t>
      </w:r>
      <w:r w:rsidR="009A6037">
        <w:t>е организации</w:t>
      </w:r>
      <w:r>
        <w:t>, реализующие основную</w:t>
      </w:r>
    </w:p>
    <w:p w:rsidR="008940B3" w:rsidRDefault="008940B3" w:rsidP="008940B3">
      <w:pPr>
        <w:pStyle w:val="3"/>
        <w:spacing w:before="0" w:after="0" w:line="240" w:lineRule="auto"/>
        <w:jc w:val="right"/>
      </w:pPr>
      <w:r w:rsidRPr="00BC54FF">
        <w:rPr>
          <w:b w:val="0"/>
        </w:rPr>
        <w:t xml:space="preserve">образовательную программу </w:t>
      </w:r>
      <w:r w:rsidR="009A6037">
        <w:rPr>
          <w:b w:val="0"/>
        </w:rPr>
        <w:t>дошкольного образования</w:t>
      </w:r>
      <w:r w:rsidRPr="00BC54FF">
        <w:rPr>
          <w:b w:val="0"/>
        </w:rPr>
        <w:t>"</w:t>
      </w:r>
    </w:p>
    <w:p w:rsidR="008940B3" w:rsidRDefault="008940B3" w:rsidP="008940B3">
      <w:pPr>
        <w:pStyle w:val="3"/>
        <w:spacing w:before="0" w:after="0" w:line="240" w:lineRule="auto"/>
      </w:pPr>
    </w:p>
    <w:p w:rsidR="008940B3" w:rsidRPr="002B7701" w:rsidRDefault="008940B3" w:rsidP="008940B3">
      <w:pPr>
        <w:pStyle w:val="3"/>
        <w:spacing w:before="0" w:after="0" w:line="240" w:lineRule="auto"/>
      </w:pPr>
      <w:r>
        <w:t>Форма списка детей, н</w:t>
      </w:r>
      <w:r w:rsidR="009A6037">
        <w:t>аправляемых для зачисления в МОО</w:t>
      </w:r>
    </w:p>
    <w:p w:rsidR="008940B3" w:rsidRDefault="008940B3" w:rsidP="008940B3"/>
    <w:p w:rsidR="008940B3" w:rsidRPr="00981B21" w:rsidRDefault="008940B3" w:rsidP="008940B3">
      <w:pPr>
        <w:jc w:val="center"/>
        <w:rPr>
          <w:sz w:val="28"/>
        </w:rPr>
      </w:pPr>
      <w:r w:rsidRPr="00981B21">
        <w:rPr>
          <w:sz w:val="28"/>
        </w:rPr>
        <w:t>Список детей, направляемых для зачисления в _________________________</w:t>
      </w:r>
    </w:p>
    <w:p w:rsidR="008940B3" w:rsidRPr="00981B21" w:rsidRDefault="008940B3" w:rsidP="008940B3">
      <w:pPr>
        <w:rPr>
          <w:sz w:val="16"/>
          <w:szCs w:val="16"/>
        </w:rPr>
      </w:pPr>
      <w:r w:rsidRPr="00981B21">
        <w:rPr>
          <w:sz w:val="16"/>
          <w:szCs w:val="16"/>
        </w:rPr>
        <w:tab/>
      </w:r>
      <w:r w:rsidRPr="00981B21">
        <w:rPr>
          <w:sz w:val="16"/>
          <w:szCs w:val="16"/>
        </w:rPr>
        <w:tab/>
      </w:r>
      <w:r w:rsidRPr="00981B21">
        <w:rPr>
          <w:sz w:val="16"/>
          <w:szCs w:val="16"/>
        </w:rPr>
        <w:tab/>
      </w:r>
      <w:r w:rsidRPr="00981B21">
        <w:rPr>
          <w:sz w:val="16"/>
          <w:szCs w:val="16"/>
        </w:rPr>
        <w:tab/>
      </w:r>
      <w:r w:rsidRPr="00981B21">
        <w:rPr>
          <w:sz w:val="16"/>
          <w:szCs w:val="16"/>
        </w:rPr>
        <w:tab/>
      </w:r>
      <w:r w:rsidRPr="00981B21">
        <w:rPr>
          <w:sz w:val="16"/>
          <w:szCs w:val="16"/>
        </w:rPr>
        <w:tab/>
      </w:r>
      <w:r w:rsidRPr="00981B21">
        <w:rPr>
          <w:sz w:val="16"/>
          <w:szCs w:val="16"/>
        </w:rPr>
        <w:tab/>
      </w:r>
      <w:r w:rsidRPr="00981B21">
        <w:rPr>
          <w:sz w:val="16"/>
          <w:szCs w:val="16"/>
        </w:rPr>
        <w:tab/>
      </w:r>
      <w:r w:rsidRPr="00981B21">
        <w:rPr>
          <w:sz w:val="16"/>
          <w:szCs w:val="16"/>
        </w:rPr>
        <w:tab/>
        <w:t>(наименование ДОУ)</w:t>
      </w:r>
    </w:p>
    <w:p w:rsidR="008940B3" w:rsidRPr="00981B21" w:rsidRDefault="008940B3" w:rsidP="008940B3"/>
    <w:tbl>
      <w:tblPr>
        <w:tblW w:w="11009"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6"/>
        <w:gridCol w:w="1212"/>
        <w:gridCol w:w="1513"/>
        <w:gridCol w:w="1256"/>
        <w:gridCol w:w="1329"/>
        <w:gridCol w:w="1433"/>
        <w:gridCol w:w="1367"/>
        <w:gridCol w:w="1149"/>
        <w:gridCol w:w="1124"/>
      </w:tblGrid>
      <w:tr w:rsidR="008940B3" w:rsidRPr="00CA7FFE" w:rsidTr="00A858A2">
        <w:tc>
          <w:tcPr>
            <w:tcW w:w="626" w:type="dxa"/>
          </w:tcPr>
          <w:p w:rsidR="008940B3" w:rsidRPr="00CA7FFE" w:rsidRDefault="008940B3" w:rsidP="00A858A2">
            <w:pPr>
              <w:jc w:val="center"/>
            </w:pPr>
            <w:r w:rsidRPr="00CA7FFE">
              <w:t>№ пп</w:t>
            </w:r>
          </w:p>
        </w:tc>
        <w:tc>
          <w:tcPr>
            <w:tcW w:w="1212" w:type="dxa"/>
          </w:tcPr>
          <w:p w:rsidR="008940B3" w:rsidRPr="00CA7FFE" w:rsidRDefault="008940B3" w:rsidP="00A858A2">
            <w:pPr>
              <w:jc w:val="center"/>
            </w:pPr>
            <w:r w:rsidRPr="00CA7FFE">
              <w:t>Фамилия, имя, отчество ребенка</w:t>
            </w:r>
          </w:p>
        </w:tc>
        <w:tc>
          <w:tcPr>
            <w:tcW w:w="1513" w:type="dxa"/>
          </w:tcPr>
          <w:p w:rsidR="008940B3" w:rsidRPr="00CA7FFE" w:rsidRDefault="008940B3" w:rsidP="00A858A2">
            <w:pPr>
              <w:jc w:val="center"/>
            </w:pPr>
            <w:r>
              <w:t>№ направления</w:t>
            </w:r>
          </w:p>
        </w:tc>
        <w:tc>
          <w:tcPr>
            <w:tcW w:w="1256" w:type="dxa"/>
          </w:tcPr>
          <w:p w:rsidR="008940B3" w:rsidRPr="00CA7FFE" w:rsidRDefault="008940B3" w:rsidP="00A858A2">
            <w:pPr>
              <w:jc w:val="center"/>
            </w:pPr>
            <w:r w:rsidRPr="00CA7FFE">
              <w:t>Дата рождения ребенка</w:t>
            </w:r>
          </w:p>
        </w:tc>
        <w:tc>
          <w:tcPr>
            <w:tcW w:w="1329" w:type="dxa"/>
          </w:tcPr>
          <w:p w:rsidR="008940B3" w:rsidRPr="00CA7FFE" w:rsidRDefault="008940B3" w:rsidP="00A858A2">
            <w:pPr>
              <w:jc w:val="center"/>
            </w:pPr>
            <w:r w:rsidRPr="00CA7FFE">
              <w:t>Домашний адрес ребенка</w:t>
            </w:r>
          </w:p>
        </w:tc>
        <w:tc>
          <w:tcPr>
            <w:tcW w:w="1433" w:type="dxa"/>
          </w:tcPr>
          <w:p w:rsidR="008940B3" w:rsidRPr="00CA7FFE" w:rsidRDefault="008940B3" w:rsidP="00A858A2">
            <w:pPr>
              <w:jc w:val="center"/>
            </w:pPr>
            <w:r>
              <w:t>Ф.И.О. родителя, контактный телефон</w:t>
            </w:r>
          </w:p>
        </w:tc>
        <w:tc>
          <w:tcPr>
            <w:tcW w:w="1367" w:type="dxa"/>
          </w:tcPr>
          <w:p w:rsidR="008940B3" w:rsidRDefault="009A6037" w:rsidP="00A858A2">
            <w:pPr>
              <w:jc w:val="center"/>
            </w:pPr>
            <w:r>
              <w:t>Дата зачисления ребенка в МОО</w:t>
            </w:r>
          </w:p>
          <w:p w:rsidR="008940B3" w:rsidRDefault="009A6037" w:rsidP="00A858A2">
            <w:pPr>
              <w:jc w:val="center"/>
            </w:pPr>
            <w:r>
              <w:t>(дата приказа МОО</w:t>
            </w:r>
            <w:r w:rsidR="008940B3">
              <w:t>)</w:t>
            </w:r>
          </w:p>
        </w:tc>
        <w:tc>
          <w:tcPr>
            <w:tcW w:w="1149" w:type="dxa"/>
          </w:tcPr>
          <w:p w:rsidR="008940B3" w:rsidRDefault="008940B3" w:rsidP="00A858A2">
            <w:pPr>
              <w:jc w:val="center"/>
            </w:pPr>
            <w:r>
              <w:t>Подпись родителя</w:t>
            </w:r>
          </w:p>
        </w:tc>
        <w:tc>
          <w:tcPr>
            <w:tcW w:w="1124" w:type="dxa"/>
          </w:tcPr>
          <w:p w:rsidR="008940B3" w:rsidRDefault="008940B3" w:rsidP="00A858A2">
            <w:r>
              <w:t>Примеча</w:t>
            </w:r>
          </w:p>
          <w:p w:rsidR="008940B3" w:rsidRDefault="008940B3" w:rsidP="00A858A2">
            <w:r>
              <w:t>ния</w:t>
            </w:r>
          </w:p>
        </w:tc>
      </w:tr>
      <w:tr w:rsidR="008940B3" w:rsidRPr="00CA7FFE" w:rsidTr="00A858A2">
        <w:tc>
          <w:tcPr>
            <w:tcW w:w="626" w:type="dxa"/>
          </w:tcPr>
          <w:p w:rsidR="008940B3" w:rsidRPr="00CA7FFE" w:rsidRDefault="008940B3" w:rsidP="008940B3">
            <w:pPr>
              <w:numPr>
                <w:ilvl w:val="0"/>
                <w:numId w:val="13"/>
              </w:numPr>
              <w:jc w:val="both"/>
            </w:pPr>
          </w:p>
        </w:tc>
        <w:tc>
          <w:tcPr>
            <w:tcW w:w="1212" w:type="dxa"/>
          </w:tcPr>
          <w:p w:rsidR="008940B3" w:rsidRPr="00CA7FFE" w:rsidRDefault="008940B3" w:rsidP="00A858A2"/>
        </w:tc>
        <w:tc>
          <w:tcPr>
            <w:tcW w:w="1513" w:type="dxa"/>
          </w:tcPr>
          <w:p w:rsidR="008940B3" w:rsidRPr="00CA7FFE" w:rsidRDefault="008940B3" w:rsidP="00A858A2"/>
        </w:tc>
        <w:tc>
          <w:tcPr>
            <w:tcW w:w="1256" w:type="dxa"/>
          </w:tcPr>
          <w:p w:rsidR="008940B3" w:rsidRPr="00CA7FFE" w:rsidRDefault="008940B3" w:rsidP="00A858A2"/>
        </w:tc>
        <w:tc>
          <w:tcPr>
            <w:tcW w:w="1329" w:type="dxa"/>
          </w:tcPr>
          <w:p w:rsidR="008940B3" w:rsidRPr="00CA7FFE" w:rsidRDefault="008940B3" w:rsidP="00A858A2"/>
        </w:tc>
        <w:tc>
          <w:tcPr>
            <w:tcW w:w="1433" w:type="dxa"/>
          </w:tcPr>
          <w:p w:rsidR="008940B3" w:rsidRPr="00CA7FFE" w:rsidRDefault="008940B3" w:rsidP="00A858A2"/>
        </w:tc>
        <w:tc>
          <w:tcPr>
            <w:tcW w:w="1367" w:type="dxa"/>
          </w:tcPr>
          <w:p w:rsidR="008940B3" w:rsidRPr="00CA7FFE" w:rsidRDefault="008940B3" w:rsidP="00A858A2"/>
        </w:tc>
        <w:tc>
          <w:tcPr>
            <w:tcW w:w="1149" w:type="dxa"/>
          </w:tcPr>
          <w:p w:rsidR="008940B3" w:rsidRPr="00CA7FFE" w:rsidRDefault="008940B3" w:rsidP="00A858A2"/>
        </w:tc>
        <w:tc>
          <w:tcPr>
            <w:tcW w:w="1124" w:type="dxa"/>
          </w:tcPr>
          <w:p w:rsidR="008940B3" w:rsidRPr="00CA7FFE" w:rsidRDefault="008940B3" w:rsidP="00A858A2"/>
        </w:tc>
      </w:tr>
      <w:tr w:rsidR="008940B3" w:rsidRPr="00CA7FFE" w:rsidTr="00A858A2">
        <w:tc>
          <w:tcPr>
            <w:tcW w:w="626" w:type="dxa"/>
          </w:tcPr>
          <w:p w:rsidR="008940B3" w:rsidRPr="00CA7FFE" w:rsidRDefault="008940B3" w:rsidP="008940B3">
            <w:pPr>
              <w:numPr>
                <w:ilvl w:val="0"/>
                <w:numId w:val="13"/>
              </w:numPr>
              <w:jc w:val="both"/>
            </w:pPr>
          </w:p>
        </w:tc>
        <w:tc>
          <w:tcPr>
            <w:tcW w:w="1212" w:type="dxa"/>
          </w:tcPr>
          <w:p w:rsidR="008940B3" w:rsidRPr="00CA7FFE" w:rsidRDefault="008940B3" w:rsidP="00A858A2"/>
        </w:tc>
        <w:tc>
          <w:tcPr>
            <w:tcW w:w="1513" w:type="dxa"/>
          </w:tcPr>
          <w:p w:rsidR="008940B3" w:rsidRPr="00CA7FFE" w:rsidRDefault="008940B3" w:rsidP="00A858A2"/>
        </w:tc>
        <w:tc>
          <w:tcPr>
            <w:tcW w:w="1256" w:type="dxa"/>
          </w:tcPr>
          <w:p w:rsidR="008940B3" w:rsidRPr="00CA7FFE" w:rsidRDefault="008940B3" w:rsidP="00A858A2"/>
        </w:tc>
        <w:tc>
          <w:tcPr>
            <w:tcW w:w="1329" w:type="dxa"/>
          </w:tcPr>
          <w:p w:rsidR="008940B3" w:rsidRPr="00CA7FFE" w:rsidRDefault="008940B3" w:rsidP="00A858A2"/>
        </w:tc>
        <w:tc>
          <w:tcPr>
            <w:tcW w:w="1433" w:type="dxa"/>
          </w:tcPr>
          <w:p w:rsidR="008940B3" w:rsidRPr="00CA7FFE" w:rsidRDefault="008940B3" w:rsidP="00A858A2"/>
        </w:tc>
        <w:tc>
          <w:tcPr>
            <w:tcW w:w="1367" w:type="dxa"/>
          </w:tcPr>
          <w:p w:rsidR="008940B3" w:rsidRPr="00CA7FFE" w:rsidRDefault="008940B3" w:rsidP="00A858A2"/>
        </w:tc>
        <w:tc>
          <w:tcPr>
            <w:tcW w:w="1149" w:type="dxa"/>
          </w:tcPr>
          <w:p w:rsidR="008940B3" w:rsidRPr="00CA7FFE" w:rsidRDefault="008940B3" w:rsidP="00A858A2"/>
        </w:tc>
        <w:tc>
          <w:tcPr>
            <w:tcW w:w="1124" w:type="dxa"/>
          </w:tcPr>
          <w:p w:rsidR="008940B3" w:rsidRPr="00CA7FFE" w:rsidRDefault="008940B3" w:rsidP="00A858A2"/>
        </w:tc>
      </w:tr>
      <w:tr w:rsidR="008940B3" w:rsidRPr="00CA7FFE" w:rsidTr="00A858A2">
        <w:tc>
          <w:tcPr>
            <w:tcW w:w="626" w:type="dxa"/>
          </w:tcPr>
          <w:p w:rsidR="008940B3" w:rsidRPr="00CA7FFE" w:rsidRDefault="008940B3" w:rsidP="008940B3">
            <w:pPr>
              <w:numPr>
                <w:ilvl w:val="0"/>
                <w:numId w:val="13"/>
              </w:numPr>
              <w:jc w:val="both"/>
            </w:pPr>
          </w:p>
        </w:tc>
        <w:tc>
          <w:tcPr>
            <w:tcW w:w="1212" w:type="dxa"/>
          </w:tcPr>
          <w:p w:rsidR="008940B3" w:rsidRPr="00CA7FFE" w:rsidRDefault="008940B3" w:rsidP="00A858A2"/>
        </w:tc>
        <w:tc>
          <w:tcPr>
            <w:tcW w:w="1513" w:type="dxa"/>
          </w:tcPr>
          <w:p w:rsidR="008940B3" w:rsidRPr="00CA7FFE" w:rsidRDefault="008940B3" w:rsidP="00A858A2"/>
        </w:tc>
        <w:tc>
          <w:tcPr>
            <w:tcW w:w="1256" w:type="dxa"/>
          </w:tcPr>
          <w:p w:rsidR="008940B3" w:rsidRPr="00CA7FFE" w:rsidRDefault="008940B3" w:rsidP="00A858A2"/>
        </w:tc>
        <w:tc>
          <w:tcPr>
            <w:tcW w:w="1329" w:type="dxa"/>
          </w:tcPr>
          <w:p w:rsidR="008940B3" w:rsidRPr="00CA7FFE" w:rsidRDefault="008940B3" w:rsidP="00A858A2"/>
        </w:tc>
        <w:tc>
          <w:tcPr>
            <w:tcW w:w="1433" w:type="dxa"/>
          </w:tcPr>
          <w:p w:rsidR="008940B3" w:rsidRPr="00CA7FFE" w:rsidRDefault="008940B3" w:rsidP="00A858A2"/>
        </w:tc>
        <w:tc>
          <w:tcPr>
            <w:tcW w:w="1367" w:type="dxa"/>
          </w:tcPr>
          <w:p w:rsidR="008940B3" w:rsidRPr="00CA7FFE" w:rsidRDefault="008940B3" w:rsidP="00A858A2"/>
        </w:tc>
        <w:tc>
          <w:tcPr>
            <w:tcW w:w="1149" w:type="dxa"/>
          </w:tcPr>
          <w:p w:rsidR="008940B3" w:rsidRPr="00CA7FFE" w:rsidRDefault="008940B3" w:rsidP="00A858A2"/>
        </w:tc>
        <w:tc>
          <w:tcPr>
            <w:tcW w:w="1124" w:type="dxa"/>
          </w:tcPr>
          <w:p w:rsidR="008940B3" w:rsidRPr="00CA7FFE" w:rsidRDefault="008940B3" w:rsidP="00A858A2"/>
        </w:tc>
      </w:tr>
      <w:tr w:rsidR="008940B3" w:rsidRPr="00CA7FFE" w:rsidTr="00A858A2">
        <w:tc>
          <w:tcPr>
            <w:tcW w:w="626" w:type="dxa"/>
          </w:tcPr>
          <w:p w:rsidR="008940B3" w:rsidRPr="00CA7FFE" w:rsidRDefault="008940B3" w:rsidP="008940B3">
            <w:pPr>
              <w:numPr>
                <w:ilvl w:val="0"/>
                <w:numId w:val="13"/>
              </w:numPr>
              <w:jc w:val="both"/>
            </w:pPr>
          </w:p>
        </w:tc>
        <w:tc>
          <w:tcPr>
            <w:tcW w:w="1212" w:type="dxa"/>
          </w:tcPr>
          <w:p w:rsidR="008940B3" w:rsidRPr="00CA7FFE" w:rsidRDefault="008940B3" w:rsidP="00A858A2"/>
        </w:tc>
        <w:tc>
          <w:tcPr>
            <w:tcW w:w="1513" w:type="dxa"/>
          </w:tcPr>
          <w:p w:rsidR="008940B3" w:rsidRPr="00CA7FFE" w:rsidRDefault="008940B3" w:rsidP="00A858A2"/>
        </w:tc>
        <w:tc>
          <w:tcPr>
            <w:tcW w:w="1256" w:type="dxa"/>
          </w:tcPr>
          <w:p w:rsidR="008940B3" w:rsidRPr="00CA7FFE" w:rsidRDefault="008940B3" w:rsidP="00A858A2"/>
        </w:tc>
        <w:tc>
          <w:tcPr>
            <w:tcW w:w="1329" w:type="dxa"/>
          </w:tcPr>
          <w:p w:rsidR="008940B3" w:rsidRPr="00CA7FFE" w:rsidRDefault="008940B3" w:rsidP="00A858A2"/>
        </w:tc>
        <w:tc>
          <w:tcPr>
            <w:tcW w:w="1433" w:type="dxa"/>
          </w:tcPr>
          <w:p w:rsidR="008940B3" w:rsidRPr="00CA7FFE" w:rsidRDefault="008940B3" w:rsidP="00A858A2"/>
        </w:tc>
        <w:tc>
          <w:tcPr>
            <w:tcW w:w="1367" w:type="dxa"/>
          </w:tcPr>
          <w:p w:rsidR="008940B3" w:rsidRPr="00CA7FFE" w:rsidRDefault="008940B3" w:rsidP="00A858A2"/>
        </w:tc>
        <w:tc>
          <w:tcPr>
            <w:tcW w:w="1149" w:type="dxa"/>
          </w:tcPr>
          <w:p w:rsidR="008940B3" w:rsidRPr="00CA7FFE" w:rsidRDefault="008940B3" w:rsidP="00A858A2"/>
        </w:tc>
        <w:tc>
          <w:tcPr>
            <w:tcW w:w="1124" w:type="dxa"/>
          </w:tcPr>
          <w:p w:rsidR="008940B3" w:rsidRPr="00CA7FFE" w:rsidRDefault="008940B3" w:rsidP="00A858A2"/>
        </w:tc>
      </w:tr>
      <w:tr w:rsidR="008940B3" w:rsidRPr="00CA7FFE" w:rsidTr="00A858A2">
        <w:tc>
          <w:tcPr>
            <w:tcW w:w="626" w:type="dxa"/>
          </w:tcPr>
          <w:p w:rsidR="008940B3" w:rsidRPr="00CA7FFE" w:rsidRDefault="008940B3" w:rsidP="008940B3">
            <w:pPr>
              <w:numPr>
                <w:ilvl w:val="0"/>
                <w:numId w:val="13"/>
              </w:numPr>
              <w:jc w:val="both"/>
            </w:pPr>
          </w:p>
        </w:tc>
        <w:tc>
          <w:tcPr>
            <w:tcW w:w="1212" w:type="dxa"/>
          </w:tcPr>
          <w:p w:rsidR="008940B3" w:rsidRPr="00CA7FFE" w:rsidRDefault="008940B3" w:rsidP="00A858A2"/>
        </w:tc>
        <w:tc>
          <w:tcPr>
            <w:tcW w:w="1513" w:type="dxa"/>
          </w:tcPr>
          <w:p w:rsidR="008940B3" w:rsidRPr="00CA7FFE" w:rsidRDefault="008940B3" w:rsidP="00A858A2"/>
        </w:tc>
        <w:tc>
          <w:tcPr>
            <w:tcW w:w="1256" w:type="dxa"/>
          </w:tcPr>
          <w:p w:rsidR="008940B3" w:rsidRPr="00CA7FFE" w:rsidRDefault="008940B3" w:rsidP="00A858A2"/>
        </w:tc>
        <w:tc>
          <w:tcPr>
            <w:tcW w:w="1329" w:type="dxa"/>
          </w:tcPr>
          <w:p w:rsidR="008940B3" w:rsidRPr="00CA7FFE" w:rsidRDefault="008940B3" w:rsidP="00A858A2"/>
        </w:tc>
        <w:tc>
          <w:tcPr>
            <w:tcW w:w="1433" w:type="dxa"/>
          </w:tcPr>
          <w:p w:rsidR="008940B3" w:rsidRPr="00CA7FFE" w:rsidRDefault="008940B3" w:rsidP="00A858A2"/>
        </w:tc>
        <w:tc>
          <w:tcPr>
            <w:tcW w:w="1367" w:type="dxa"/>
          </w:tcPr>
          <w:p w:rsidR="008940B3" w:rsidRPr="00CA7FFE" w:rsidRDefault="008940B3" w:rsidP="00A858A2"/>
        </w:tc>
        <w:tc>
          <w:tcPr>
            <w:tcW w:w="1149" w:type="dxa"/>
          </w:tcPr>
          <w:p w:rsidR="008940B3" w:rsidRPr="00CA7FFE" w:rsidRDefault="008940B3" w:rsidP="00A858A2"/>
        </w:tc>
        <w:tc>
          <w:tcPr>
            <w:tcW w:w="1124" w:type="dxa"/>
          </w:tcPr>
          <w:p w:rsidR="008940B3" w:rsidRPr="00CA7FFE" w:rsidRDefault="008940B3" w:rsidP="00A858A2"/>
        </w:tc>
      </w:tr>
    </w:tbl>
    <w:p w:rsidR="008940B3" w:rsidRDefault="008940B3" w:rsidP="008940B3"/>
    <w:p w:rsidR="008940B3" w:rsidRDefault="008940B3" w:rsidP="008940B3">
      <w:pPr>
        <w:pStyle w:val="aff5"/>
        <w:spacing w:after="0"/>
      </w:pPr>
      <w:r w:rsidRPr="005D3721">
        <w:lastRenderedPageBreak/>
        <w:t xml:space="preserve">Приложение </w:t>
      </w:r>
      <w:r w:rsidR="00247AAA">
        <w:t>№ 11</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9A6037" w:rsidP="008940B3">
      <w:pPr>
        <w:jc w:val="right"/>
      </w:pPr>
      <w:r>
        <w:t>в образовательные организации</w:t>
      </w:r>
      <w:r w:rsidR="008940B3">
        <w:t>, реализующие основную</w:t>
      </w:r>
    </w:p>
    <w:p w:rsidR="008940B3" w:rsidRDefault="008940B3" w:rsidP="008940B3">
      <w:pPr>
        <w:pStyle w:val="3"/>
        <w:spacing w:before="0" w:after="0" w:line="240" w:lineRule="auto"/>
        <w:jc w:val="right"/>
      </w:pPr>
      <w:r w:rsidRPr="00BC54FF">
        <w:rPr>
          <w:b w:val="0"/>
        </w:rPr>
        <w:t xml:space="preserve">образовательную программу </w:t>
      </w:r>
      <w:r w:rsidR="009A6037">
        <w:rPr>
          <w:b w:val="0"/>
        </w:rPr>
        <w:t>дошкольного образования</w:t>
      </w:r>
      <w:r w:rsidRPr="00BC54FF">
        <w:rPr>
          <w:b w:val="0"/>
        </w:rPr>
        <w:t>"</w:t>
      </w:r>
    </w:p>
    <w:p w:rsidR="008940B3" w:rsidRPr="001632CA" w:rsidRDefault="008940B3" w:rsidP="008940B3">
      <w:pPr>
        <w:pStyle w:val="3"/>
        <w:spacing w:before="0" w:after="0" w:line="240" w:lineRule="auto"/>
        <w:rPr>
          <w:b w:val="0"/>
          <w:sz w:val="20"/>
          <w:szCs w:val="20"/>
        </w:rPr>
      </w:pPr>
    </w:p>
    <w:p w:rsidR="008940B3" w:rsidRPr="00167527" w:rsidRDefault="009354B2" w:rsidP="008940B3">
      <w:pPr>
        <w:pStyle w:val="3"/>
        <w:spacing w:before="0" w:after="0" w:line="240" w:lineRule="auto"/>
      </w:pPr>
      <w:r>
        <w:rPr>
          <w:noProof/>
        </w:rPr>
        <w:pict>
          <v:group id="_x0000_s1067" style="position:absolute;left:0;text-align:left;margin-left:-60.6pt;margin-top:21.3pt;width:258pt;height:324pt;z-index:251660288" coordorigin="1269,828" coordsize="4347,5340">
            <v:shapetype id="_x0000_t202" coordsize="21600,21600" o:spt="202" path="m,l,21600r21600,l21600,xe">
              <v:stroke joinstyle="miter"/>
              <v:path gradientshapeok="t" o:connecttype="rect"/>
            </v:shapetype>
            <v:shape id="_x0000_s1068" type="#_x0000_t202" style="position:absolute;left:1269;top:2448;width:4347;height:3720" filled="f" stroked="f">
              <v:imagedata gain="99297f" blacklevel="18350f"/>
              <v:textbox style="mso-next-textbox:#_x0000_s1068">
                <w:txbxContent>
                  <w:p w:rsidR="009304A0" w:rsidRDefault="009304A0" w:rsidP="008940B3">
                    <w:pPr>
                      <w:jc w:val="center"/>
                      <w:rPr>
                        <w:b/>
                        <w:caps/>
                      </w:rPr>
                    </w:pPr>
                    <w:r>
                      <w:rPr>
                        <w:caps/>
                      </w:rPr>
                      <w:t>Российская федерация</w:t>
                    </w:r>
                  </w:p>
                  <w:p w:rsidR="009304A0" w:rsidRDefault="009304A0" w:rsidP="008940B3">
                    <w:pPr>
                      <w:jc w:val="center"/>
                      <w:rPr>
                        <w:b/>
                      </w:rPr>
                    </w:pPr>
                    <w:r>
                      <w:rPr>
                        <w:b/>
                      </w:rPr>
                      <w:t>СМОЛЕНСКАЯ ОБЛАСТЬ</w:t>
                    </w:r>
                  </w:p>
                  <w:p w:rsidR="009304A0" w:rsidRPr="00C9286D" w:rsidRDefault="009304A0" w:rsidP="008940B3">
                    <w:pPr>
                      <w:rPr>
                        <w:b/>
                      </w:rPr>
                    </w:pPr>
                  </w:p>
                  <w:p w:rsidR="009304A0" w:rsidRDefault="009304A0" w:rsidP="008940B3">
                    <w:pPr>
                      <w:jc w:val="center"/>
                      <w:rPr>
                        <w:b/>
                      </w:rPr>
                    </w:pPr>
                    <w:r>
                      <w:rPr>
                        <w:b/>
                      </w:rPr>
                      <w:t>Комитет по образованию</w:t>
                    </w:r>
                  </w:p>
                  <w:p w:rsidR="009304A0" w:rsidRDefault="009304A0" w:rsidP="008940B3">
                    <w:pPr>
                      <w:jc w:val="center"/>
                      <w:rPr>
                        <w:b/>
                      </w:rPr>
                    </w:pPr>
                    <w:r>
                      <w:rPr>
                        <w:b/>
                      </w:rPr>
                      <w:t>Администрации</w:t>
                    </w:r>
                  </w:p>
                  <w:p w:rsidR="009304A0" w:rsidRDefault="009304A0" w:rsidP="008940B3">
                    <w:pPr>
                      <w:jc w:val="center"/>
                      <w:rPr>
                        <w:b/>
                      </w:rPr>
                    </w:pPr>
                    <w:r>
                      <w:rPr>
                        <w:b/>
                      </w:rPr>
                      <w:t>муниципального образования</w:t>
                    </w:r>
                    <w:r w:rsidRPr="00C9286D">
                      <w:rPr>
                        <w:b/>
                      </w:rPr>
                      <w:t xml:space="preserve"> </w:t>
                    </w:r>
                  </w:p>
                  <w:p w:rsidR="009304A0" w:rsidRDefault="009304A0" w:rsidP="008940B3">
                    <w:pPr>
                      <w:jc w:val="center"/>
                      <w:rPr>
                        <w:b/>
                      </w:rPr>
                    </w:pPr>
                    <w:r>
                      <w:rPr>
                        <w:b/>
                      </w:rPr>
                      <w:t xml:space="preserve">"Гагаринский район" </w:t>
                    </w:r>
                  </w:p>
                  <w:p w:rsidR="009304A0" w:rsidRDefault="009304A0" w:rsidP="008940B3">
                    <w:pPr>
                      <w:jc w:val="center"/>
                      <w:rPr>
                        <w:b/>
                      </w:rPr>
                    </w:pPr>
                    <w:r>
                      <w:rPr>
                        <w:b/>
                      </w:rPr>
                      <w:t xml:space="preserve">ул. Ленина, д. 9/1, г. Гагарин, 215010 </w:t>
                    </w:r>
                  </w:p>
                  <w:p w:rsidR="009304A0" w:rsidRPr="008873EC" w:rsidRDefault="009304A0" w:rsidP="008940B3">
                    <w:pPr>
                      <w:jc w:val="center"/>
                      <w:rPr>
                        <w:b/>
                        <w:lang w:val="en-US"/>
                      </w:rPr>
                    </w:pPr>
                    <w:r>
                      <w:rPr>
                        <w:b/>
                      </w:rPr>
                      <w:t>тел</w:t>
                    </w:r>
                    <w:r w:rsidRPr="008873EC">
                      <w:rPr>
                        <w:b/>
                        <w:lang w:val="en-US"/>
                      </w:rPr>
                      <w:t>. /</w:t>
                    </w:r>
                    <w:r>
                      <w:rPr>
                        <w:b/>
                      </w:rPr>
                      <w:t>факс</w:t>
                    </w:r>
                    <w:r w:rsidRPr="008873EC">
                      <w:rPr>
                        <w:b/>
                        <w:lang w:val="en-US"/>
                      </w:rPr>
                      <w:t>: 8(48135)6-40-61, 6-40-69</w:t>
                    </w:r>
                  </w:p>
                  <w:p w:rsidR="009304A0" w:rsidRPr="008873EC" w:rsidRDefault="009304A0" w:rsidP="008940B3">
                    <w:pPr>
                      <w:jc w:val="center"/>
                      <w:rPr>
                        <w:b/>
                        <w:lang w:val="en-US"/>
                      </w:rPr>
                    </w:pPr>
                    <w:r>
                      <w:rPr>
                        <w:b/>
                        <w:lang w:val="en-US"/>
                      </w:rPr>
                      <w:t>E</w:t>
                    </w:r>
                    <w:r w:rsidRPr="008873EC">
                      <w:rPr>
                        <w:b/>
                        <w:lang w:val="en-US"/>
                      </w:rPr>
                      <w:t>-</w:t>
                    </w:r>
                    <w:r>
                      <w:rPr>
                        <w:b/>
                        <w:lang w:val="en-US"/>
                      </w:rPr>
                      <w:t>mail</w:t>
                    </w:r>
                    <w:r w:rsidRPr="008873EC">
                      <w:rPr>
                        <w:b/>
                        <w:lang w:val="en-US"/>
                      </w:rPr>
                      <w:t xml:space="preserve">: </w:t>
                    </w:r>
                    <w:hyperlink r:id="rId32" w:history="1">
                      <w:r w:rsidRPr="001A765A">
                        <w:rPr>
                          <w:rStyle w:val="afff1"/>
                          <w:lang w:val="en-US"/>
                        </w:rPr>
                        <w:t>gagobraz</w:t>
                      </w:r>
                      <w:r w:rsidRPr="008873EC">
                        <w:rPr>
                          <w:rStyle w:val="afff1"/>
                          <w:lang w:val="en-US"/>
                        </w:rPr>
                        <w:t>@</w:t>
                      </w:r>
                      <w:r w:rsidRPr="001A765A">
                        <w:rPr>
                          <w:rStyle w:val="afff1"/>
                          <w:lang w:val="en-US"/>
                        </w:rPr>
                        <w:t>admin</w:t>
                      </w:r>
                      <w:r w:rsidRPr="008873EC">
                        <w:rPr>
                          <w:rStyle w:val="afff1"/>
                          <w:lang w:val="en-US"/>
                        </w:rPr>
                        <w:t>.</w:t>
                      </w:r>
                      <w:r w:rsidRPr="001A765A">
                        <w:rPr>
                          <w:rStyle w:val="afff1"/>
                          <w:lang w:val="en-US"/>
                        </w:rPr>
                        <w:t>sml</w:t>
                      </w:r>
                    </w:hyperlink>
                    <w:r w:rsidRPr="008873EC">
                      <w:rPr>
                        <w:lang w:val="en-US"/>
                      </w:rPr>
                      <w:t xml:space="preserve"> </w:t>
                    </w:r>
                  </w:p>
                  <w:p w:rsidR="009304A0" w:rsidRPr="002865E6" w:rsidRDefault="009304A0" w:rsidP="008940B3">
                    <w:pPr>
                      <w:jc w:val="center"/>
                      <w:rPr>
                        <w:b/>
                        <w:lang w:val="en-US"/>
                      </w:rPr>
                    </w:pPr>
                    <w:r>
                      <w:rPr>
                        <w:b/>
                        <w:lang w:val="en-US"/>
                      </w:rPr>
                      <w:t>htt</w:t>
                    </w:r>
                    <w:r w:rsidRPr="002865E6">
                      <w:rPr>
                        <w:b/>
                        <w:lang w:val="en-US"/>
                      </w:rPr>
                      <w:t xml:space="preserve">:// </w:t>
                    </w:r>
                    <w:hyperlink r:id="rId33" w:history="1">
                      <w:r w:rsidRPr="00870302">
                        <w:rPr>
                          <w:rStyle w:val="afff1"/>
                          <w:lang w:val="en-US"/>
                        </w:rPr>
                        <w:t>www</w:t>
                      </w:r>
                      <w:r w:rsidRPr="002865E6">
                        <w:rPr>
                          <w:rStyle w:val="afff1"/>
                          <w:lang w:val="en-US"/>
                        </w:rPr>
                        <w:t>.</w:t>
                      </w:r>
                      <w:r w:rsidRPr="00870302">
                        <w:rPr>
                          <w:rStyle w:val="afff1"/>
                          <w:lang w:val="en-US"/>
                        </w:rPr>
                        <w:t>rodinagagarina</w:t>
                      </w:r>
                      <w:r w:rsidRPr="002865E6">
                        <w:rPr>
                          <w:rStyle w:val="afff1"/>
                          <w:lang w:val="en-US"/>
                        </w:rPr>
                        <w:t>.</w:t>
                      </w:r>
                      <w:r w:rsidRPr="00870302">
                        <w:rPr>
                          <w:rStyle w:val="afff1"/>
                          <w:lang w:val="en-US"/>
                        </w:rPr>
                        <w:t>ru</w:t>
                      </w:r>
                    </w:hyperlink>
                    <w:r w:rsidRPr="002865E6">
                      <w:rPr>
                        <w:b/>
                        <w:lang w:val="en-US"/>
                      </w:rPr>
                      <w:t xml:space="preserve"> </w:t>
                    </w:r>
                  </w:p>
                  <w:p w:rsidR="009304A0" w:rsidRPr="002865E6" w:rsidRDefault="009304A0" w:rsidP="008940B3">
                    <w:pPr>
                      <w:jc w:val="center"/>
                      <w:rPr>
                        <w:b/>
                        <w:sz w:val="10"/>
                        <w:lang w:val="en-US"/>
                      </w:rPr>
                    </w:pPr>
                  </w:p>
                  <w:p w:rsidR="009304A0" w:rsidRPr="002865E6" w:rsidRDefault="009304A0" w:rsidP="008940B3">
                    <w:pPr>
                      <w:jc w:val="center"/>
                      <w:rPr>
                        <w:b/>
                        <w:u w:val="single"/>
                        <w:lang w:val="en-US"/>
                      </w:rPr>
                    </w:pPr>
                    <w:r w:rsidRPr="002865E6">
                      <w:rPr>
                        <w:b/>
                        <w:u w:val="single"/>
                        <w:lang w:val="en-US"/>
                      </w:rPr>
                      <w:t>№__ ___</w:t>
                    </w:r>
                  </w:p>
                  <w:p w:rsidR="009304A0" w:rsidRPr="002865E6" w:rsidRDefault="009304A0" w:rsidP="008940B3">
                    <w:pPr>
                      <w:jc w:val="center"/>
                      <w:rPr>
                        <w:b/>
                        <w:sz w:val="10"/>
                        <w:lang w:val="en-US"/>
                      </w:rPr>
                    </w:pPr>
                  </w:p>
                  <w:p w:rsidR="009304A0" w:rsidRPr="002865E6" w:rsidRDefault="009304A0" w:rsidP="008940B3">
                    <w:pPr>
                      <w:jc w:val="center"/>
                      <w:rPr>
                        <w:b/>
                        <w:u w:val="single"/>
                        <w:lang w:val="en-US"/>
                      </w:rPr>
                    </w:pPr>
                    <w:r w:rsidRPr="002865E6">
                      <w:rPr>
                        <w:b/>
                        <w:u w:val="single"/>
                        <w:lang w:val="en-US"/>
                      </w:rPr>
                      <w:t xml:space="preserve">" ___"_ __ ___20       </w:t>
                    </w:r>
                    <w:r w:rsidRPr="000D7CE6">
                      <w:rPr>
                        <w:b/>
                        <w:u w:val="single"/>
                      </w:rPr>
                      <w:t>г</w:t>
                    </w:r>
                    <w:r w:rsidRPr="002865E6">
                      <w:rPr>
                        <w:b/>
                        <w:u w:val="single"/>
                        <w:lang w:val="en-US"/>
                      </w:rPr>
                      <w:t>.</w:t>
                    </w:r>
                  </w:p>
                  <w:p w:rsidR="009304A0" w:rsidRPr="002865E6" w:rsidRDefault="009304A0" w:rsidP="008940B3">
                    <w:pPr>
                      <w:jc w:val="center"/>
                      <w:rPr>
                        <w:b/>
                        <w:u w:val="single"/>
                        <w:lang w:val="en-US"/>
                      </w:rPr>
                    </w:pPr>
                  </w:p>
                  <w:p w:rsidR="009304A0" w:rsidRPr="002865E6" w:rsidRDefault="009304A0" w:rsidP="008940B3">
                    <w:pPr>
                      <w:jc w:val="center"/>
                      <w:rPr>
                        <w:b/>
                        <w:u w:val="single"/>
                        <w:lang w:val="en-US"/>
                      </w:rPr>
                    </w:pPr>
                  </w:p>
                  <w:p w:rsidR="009304A0" w:rsidRPr="002865E6" w:rsidRDefault="009304A0" w:rsidP="008940B3">
                    <w:pPr>
                      <w:rPr>
                        <w:lang w:val="en-US"/>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3009;top:828;width:848;height:1558">
              <v:imagedata r:id="rId34" o:title="" gain="99297f" blacklevel="-5243f"/>
            </v:shape>
          </v:group>
        </w:pict>
      </w:r>
      <w:r w:rsidR="008940B3">
        <w:t>Форма</w:t>
      </w:r>
      <w:r w:rsidR="008940B3" w:rsidRPr="00167527">
        <w:t xml:space="preserve"> направления для зачисления в </w:t>
      </w:r>
      <w:r w:rsidR="009A6037">
        <w:t>МОО</w:t>
      </w:r>
    </w:p>
    <w:p w:rsidR="008940B3" w:rsidRDefault="008940B3" w:rsidP="008940B3">
      <w:pPr>
        <w:jc w:val="right"/>
      </w:pPr>
    </w:p>
    <w:p w:rsidR="008940B3" w:rsidRDefault="008940B3" w:rsidP="008940B3">
      <w:pPr>
        <w:jc w:val="right"/>
      </w:pPr>
    </w:p>
    <w:p w:rsidR="008940B3" w:rsidRDefault="008940B3" w:rsidP="008940B3">
      <w:pPr>
        <w:jc w:val="right"/>
      </w:pPr>
    </w:p>
    <w:p w:rsidR="008940B3" w:rsidRDefault="008940B3" w:rsidP="008940B3">
      <w:pPr>
        <w:jc w:val="right"/>
      </w:pPr>
    </w:p>
    <w:p w:rsidR="008940B3" w:rsidRDefault="008940B3" w:rsidP="008940B3"/>
    <w:p w:rsidR="008940B3" w:rsidRDefault="008940B3" w:rsidP="008940B3">
      <w:pPr>
        <w:jc w:val="right"/>
      </w:pPr>
    </w:p>
    <w:p w:rsidR="008940B3" w:rsidRDefault="008940B3" w:rsidP="008940B3"/>
    <w:p w:rsidR="008940B3" w:rsidRDefault="008940B3" w:rsidP="008940B3"/>
    <w:p w:rsidR="008940B3" w:rsidRDefault="008940B3" w:rsidP="008940B3"/>
    <w:p w:rsidR="008940B3" w:rsidRDefault="008940B3" w:rsidP="008940B3"/>
    <w:p w:rsidR="008940B3" w:rsidRDefault="008940B3" w:rsidP="008940B3"/>
    <w:p w:rsidR="008940B3" w:rsidRDefault="008940B3" w:rsidP="008940B3"/>
    <w:p w:rsidR="008940B3" w:rsidRDefault="008940B3" w:rsidP="008940B3">
      <w:pPr>
        <w:jc w:val="right"/>
      </w:pPr>
    </w:p>
    <w:p w:rsidR="008940B3" w:rsidRPr="0089258F" w:rsidRDefault="008940B3" w:rsidP="008940B3">
      <w:pPr>
        <w:jc w:val="right"/>
        <w:rPr>
          <w:b/>
        </w:rPr>
      </w:pPr>
    </w:p>
    <w:p w:rsidR="008940B3" w:rsidRDefault="008940B3" w:rsidP="008940B3">
      <w:pPr>
        <w:jc w:val="right"/>
        <w:rPr>
          <w:b/>
        </w:rPr>
      </w:pPr>
      <w:r>
        <w:rPr>
          <w:b/>
        </w:rPr>
        <w:t>Заведующему МБДОУ</w:t>
      </w:r>
    </w:p>
    <w:p w:rsidR="008940B3" w:rsidRDefault="008940B3" w:rsidP="008940B3">
      <w:pPr>
        <w:jc w:val="right"/>
        <w:rPr>
          <w:b/>
        </w:rPr>
      </w:pPr>
      <w:r>
        <w:rPr>
          <w:b/>
        </w:rPr>
        <w:t>_______________________________</w:t>
      </w:r>
    </w:p>
    <w:p w:rsidR="008940B3" w:rsidRDefault="008940B3" w:rsidP="008940B3">
      <w:pPr>
        <w:jc w:val="right"/>
        <w:rPr>
          <w:b/>
        </w:rPr>
      </w:pPr>
      <w:r>
        <w:rPr>
          <w:b/>
        </w:rPr>
        <w:t>_______________________________</w:t>
      </w:r>
    </w:p>
    <w:p w:rsidR="008940B3" w:rsidRDefault="008940B3" w:rsidP="008940B3">
      <w:pPr>
        <w:jc w:val="right"/>
        <w:rPr>
          <w:b/>
        </w:rPr>
      </w:pPr>
      <w:r>
        <w:rPr>
          <w:b/>
        </w:rPr>
        <w:t>_______________________________</w:t>
      </w:r>
    </w:p>
    <w:p w:rsidR="008940B3" w:rsidRPr="0089258F" w:rsidRDefault="008940B3" w:rsidP="008940B3">
      <w:pPr>
        <w:jc w:val="right"/>
        <w:rPr>
          <w:b/>
        </w:rPr>
      </w:pPr>
      <w:r>
        <w:rPr>
          <w:b/>
        </w:rPr>
        <w:t>Ф.И.О._________________________</w:t>
      </w:r>
    </w:p>
    <w:p w:rsidR="008940B3" w:rsidRPr="0089258F" w:rsidRDefault="008940B3" w:rsidP="008940B3">
      <w:pPr>
        <w:tabs>
          <w:tab w:val="left" w:pos="8460"/>
        </w:tabs>
        <w:jc w:val="right"/>
        <w:rPr>
          <w:b/>
        </w:rPr>
      </w:pPr>
    </w:p>
    <w:p w:rsidR="008940B3" w:rsidRDefault="008940B3" w:rsidP="008940B3">
      <w:pPr>
        <w:tabs>
          <w:tab w:val="left" w:pos="8460"/>
        </w:tabs>
        <w:jc w:val="right"/>
      </w:pPr>
    </w:p>
    <w:p w:rsidR="008940B3" w:rsidRDefault="008940B3" w:rsidP="008940B3">
      <w:pPr>
        <w:tabs>
          <w:tab w:val="left" w:pos="8460"/>
        </w:tabs>
        <w:jc w:val="center"/>
      </w:pPr>
    </w:p>
    <w:p w:rsidR="008940B3" w:rsidRDefault="008940B3" w:rsidP="008940B3">
      <w:pPr>
        <w:tabs>
          <w:tab w:val="left" w:pos="8460"/>
        </w:tabs>
        <w:jc w:val="center"/>
      </w:pPr>
      <w:r>
        <w:t>Н А П Р А В Л Е Н И Е.</w:t>
      </w:r>
    </w:p>
    <w:p w:rsidR="008940B3" w:rsidRDefault="008940B3" w:rsidP="008940B3">
      <w:pPr>
        <w:tabs>
          <w:tab w:val="left" w:pos="8460"/>
        </w:tabs>
      </w:pPr>
      <w:r>
        <w:tab/>
      </w:r>
    </w:p>
    <w:p w:rsidR="008940B3" w:rsidRDefault="008940B3" w:rsidP="008940B3">
      <w:pPr>
        <w:tabs>
          <w:tab w:val="left" w:pos="8460"/>
        </w:tabs>
      </w:pPr>
      <w:r>
        <w:t>Комитет по образованию Администрации муниципального образования «Гагаринский район» Смоленской области направляет в Ваше учреждение ребенка _____________________________________________________________________________</w:t>
      </w:r>
    </w:p>
    <w:p w:rsidR="008940B3" w:rsidRDefault="008940B3" w:rsidP="008940B3">
      <w:pPr>
        <w:tabs>
          <w:tab w:val="left" w:pos="8460"/>
        </w:tabs>
        <w:rPr>
          <w:i/>
        </w:rPr>
      </w:pPr>
      <w:r>
        <w:t xml:space="preserve">                                                 </w:t>
      </w:r>
      <w:r>
        <w:rPr>
          <w:i/>
        </w:rPr>
        <w:t>Ф.И.О. ребенка, дата рождения</w:t>
      </w:r>
    </w:p>
    <w:p w:rsidR="008940B3" w:rsidRDefault="008940B3" w:rsidP="008940B3">
      <w:pPr>
        <w:tabs>
          <w:tab w:val="left" w:pos="8460"/>
        </w:tabs>
        <w:rPr>
          <w:i/>
        </w:rPr>
      </w:pPr>
      <w:r>
        <w:t xml:space="preserve">Свидетельство о рождении: серия  _______ № _________ </w:t>
      </w:r>
    </w:p>
    <w:p w:rsidR="008940B3" w:rsidRDefault="008940B3" w:rsidP="008940B3">
      <w:pPr>
        <w:tabs>
          <w:tab w:val="left" w:pos="8460"/>
        </w:tabs>
      </w:pPr>
      <w:r>
        <w:t>Проживающего по адресу: ______________________________________________________</w:t>
      </w:r>
    </w:p>
    <w:p w:rsidR="008940B3" w:rsidRDefault="008940B3" w:rsidP="008940B3">
      <w:pPr>
        <w:tabs>
          <w:tab w:val="left" w:pos="8460"/>
        </w:tabs>
      </w:pPr>
      <w:r>
        <w:t>_____________________________________________________________________________</w:t>
      </w:r>
    </w:p>
    <w:p w:rsidR="008940B3" w:rsidRDefault="008940B3" w:rsidP="008940B3">
      <w:pPr>
        <w:tabs>
          <w:tab w:val="left" w:pos="8460"/>
        </w:tabs>
      </w:pPr>
    </w:p>
    <w:p w:rsidR="008940B3" w:rsidRDefault="008940B3" w:rsidP="008940B3">
      <w:pPr>
        <w:tabs>
          <w:tab w:val="left" w:pos="8460"/>
        </w:tabs>
      </w:pPr>
    </w:p>
    <w:p w:rsidR="008940B3" w:rsidRDefault="008940B3" w:rsidP="008940B3">
      <w:pPr>
        <w:tabs>
          <w:tab w:val="left" w:pos="8460"/>
        </w:tabs>
      </w:pPr>
      <w:r>
        <w:t>Ф.И.О. родителей (законного представителя)</w:t>
      </w:r>
    </w:p>
    <w:p w:rsidR="008940B3" w:rsidRDefault="008940B3" w:rsidP="008940B3">
      <w:pPr>
        <w:pBdr>
          <w:top w:val="single" w:sz="12" w:space="1" w:color="auto"/>
          <w:bottom w:val="single" w:sz="12" w:space="1" w:color="auto"/>
        </w:pBdr>
        <w:tabs>
          <w:tab w:val="left" w:pos="8460"/>
        </w:tabs>
      </w:pPr>
    </w:p>
    <w:p w:rsidR="008940B3" w:rsidRDefault="008940B3" w:rsidP="008940B3">
      <w:pPr>
        <w:pBdr>
          <w:bottom w:val="single" w:sz="12" w:space="1" w:color="auto"/>
          <w:between w:val="single" w:sz="12" w:space="1" w:color="auto"/>
        </w:pBdr>
        <w:tabs>
          <w:tab w:val="left" w:pos="8460"/>
        </w:tabs>
      </w:pPr>
    </w:p>
    <w:p w:rsidR="008940B3" w:rsidRDefault="008940B3" w:rsidP="008940B3">
      <w:pPr>
        <w:tabs>
          <w:tab w:val="left" w:pos="8460"/>
        </w:tabs>
      </w:pPr>
    </w:p>
    <w:p w:rsidR="008940B3" w:rsidRDefault="008940B3" w:rsidP="008940B3">
      <w:pPr>
        <w:tabs>
          <w:tab w:val="left" w:pos="8460"/>
        </w:tabs>
      </w:pPr>
    </w:p>
    <w:p w:rsidR="008940B3" w:rsidRDefault="008940B3" w:rsidP="008940B3">
      <w:pPr>
        <w:tabs>
          <w:tab w:val="left" w:pos="8460"/>
        </w:tabs>
      </w:pPr>
    </w:p>
    <w:p w:rsidR="008940B3" w:rsidRDefault="008940B3" w:rsidP="008940B3">
      <w:pPr>
        <w:tabs>
          <w:tab w:val="left" w:pos="8460"/>
        </w:tabs>
      </w:pPr>
      <w:r>
        <w:t>Председатель (заместитель председателя)</w:t>
      </w:r>
    </w:p>
    <w:p w:rsidR="008940B3" w:rsidRDefault="005E05BB" w:rsidP="008940B3">
      <w:pPr>
        <w:tabs>
          <w:tab w:val="left" w:pos="8460"/>
        </w:tabs>
      </w:pPr>
      <w:r>
        <w:t xml:space="preserve">Комиссии по комплектованию </w:t>
      </w:r>
      <w:r w:rsidR="008940B3">
        <w:t xml:space="preserve">                                </w:t>
      </w:r>
      <w:r>
        <w:t xml:space="preserve">     </w:t>
      </w:r>
      <w:r w:rsidR="008940B3">
        <w:t xml:space="preserve"> _____________</w:t>
      </w:r>
      <w:r>
        <w:t xml:space="preserve">              О.Г. Позняк</w:t>
      </w:r>
    </w:p>
    <w:p w:rsidR="008940B3" w:rsidRDefault="008940B3" w:rsidP="008940B3">
      <w:pPr>
        <w:tabs>
          <w:tab w:val="left" w:pos="8460"/>
        </w:tabs>
      </w:pPr>
    </w:p>
    <w:p w:rsidR="008940B3" w:rsidRDefault="008940B3" w:rsidP="008940B3">
      <w:pPr>
        <w:pStyle w:val="a"/>
        <w:spacing w:line="240" w:lineRule="auto"/>
        <w:sectPr w:rsidR="008940B3" w:rsidSect="00A858A2">
          <w:footerReference w:type="default" r:id="rId35"/>
          <w:pgSz w:w="11906" w:h="16838"/>
          <w:pgMar w:top="1134" w:right="851" w:bottom="1134" w:left="1701" w:header="709" w:footer="709" w:gutter="0"/>
          <w:cols w:space="708"/>
          <w:rtlGutter/>
          <w:docGrid w:linePitch="360"/>
        </w:sectPr>
      </w:pPr>
    </w:p>
    <w:p w:rsidR="008940B3" w:rsidRDefault="008940B3" w:rsidP="008940B3">
      <w:pPr>
        <w:pStyle w:val="aff5"/>
        <w:spacing w:after="0"/>
      </w:pPr>
      <w:r w:rsidRPr="005D3721">
        <w:lastRenderedPageBreak/>
        <w:t xml:space="preserve">Приложение </w:t>
      </w:r>
      <w:r w:rsidR="00247AAA">
        <w:t>№ 12</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8F3668" w:rsidP="008940B3">
      <w:pPr>
        <w:jc w:val="right"/>
      </w:pPr>
      <w:r>
        <w:t>в образовательные организации</w:t>
      </w:r>
      <w:r w:rsidR="008940B3">
        <w:t>, реализующие основную</w:t>
      </w:r>
    </w:p>
    <w:p w:rsidR="008940B3" w:rsidRDefault="008940B3" w:rsidP="008940B3">
      <w:pPr>
        <w:pStyle w:val="3"/>
        <w:spacing w:before="0" w:after="0" w:line="240" w:lineRule="auto"/>
        <w:jc w:val="right"/>
      </w:pPr>
      <w:r w:rsidRPr="00BC54FF">
        <w:rPr>
          <w:b w:val="0"/>
        </w:rPr>
        <w:t xml:space="preserve">образовательную программу </w:t>
      </w:r>
      <w:r w:rsidR="008F3668">
        <w:rPr>
          <w:b w:val="0"/>
        </w:rPr>
        <w:t>дошкольного образования</w:t>
      </w:r>
      <w:r w:rsidRPr="00BC54FF">
        <w:rPr>
          <w:b w:val="0"/>
        </w:rPr>
        <w:t>"</w:t>
      </w:r>
    </w:p>
    <w:p w:rsidR="008940B3" w:rsidRDefault="008940B3" w:rsidP="008940B3">
      <w:pPr>
        <w:pStyle w:val="3"/>
        <w:spacing w:before="0" w:after="0" w:line="240" w:lineRule="auto"/>
      </w:pPr>
    </w:p>
    <w:p w:rsidR="008940B3" w:rsidRDefault="008940B3" w:rsidP="008940B3">
      <w:pPr>
        <w:pStyle w:val="3"/>
        <w:spacing w:before="0" w:after="0" w:line="240" w:lineRule="auto"/>
      </w:pPr>
      <w:r w:rsidRPr="00167527">
        <w:t xml:space="preserve">Минимальные </w:t>
      </w:r>
      <w:r w:rsidR="00247AAA">
        <w:t>требования к учетным данным рее</w:t>
      </w:r>
      <w:r w:rsidRPr="00167527">
        <w:t xml:space="preserve">стра детей, </w:t>
      </w:r>
      <w:r w:rsidR="008F3668">
        <w:t>зачисленных в МОО</w:t>
      </w:r>
    </w:p>
    <w:p w:rsidR="008940B3" w:rsidRPr="00C02C24" w:rsidRDefault="008940B3" w:rsidP="008940B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8"/>
        <w:gridCol w:w="889"/>
        <w:gridCol w:w="2022"/>
        <w:gridCol w:w="1587"/>
        <w:gridCol w:w="3030"/>
        <w:gridCol w:w="1994"/>
        <w:gridCol w:w="2074"/>
        <w:gridCol w:w="1381"/>
        <w:gridCol w:w="1401"/>
      </w:tblGrid>
      <w:tr w:rsidR="008940B3" w:rsidRPr="00E54A9A" w:rsidTr="00EF2AF4">
        <w:trPr>
          <w:jc w:val="center"/>
        </w:trPr>
        <w:tc>
          <w:tcPr>
            <w:tcW w:w="0" w:type="auto"/>
          </w:tcPr>
          <w:p w:rsidR="008940B3" w:rsidRPr="00E54A9A" w:rsidRDefault="008940B3" w:rsidP="00A858A2">
            <w:pPr>
              <w:rPr>
                <w:sz w:val="20"/>
                <w:szCs w:val="20"/>
              </w:rPr>
            </w:pPr>
            <w:r w:rsidRPr="00E54A9A">
              <w:rPr>
                <w:sz w:val="20"/>
                <w:szCs w:val="20"/>
              </w:rPr>
              <w:t>№</w:t>
            </w:r>
          </w:p>
        </w:tc>
        <w:tc>
          <w:tcPr>
            <w:tcW w:w="889" w:type="dxa"/>
          </w:tcPr>
          <w:p w:rsidR="008940B3" w:rsidRPr="00E54A9A" w:rsidRDefault="008940B3" w:rsidP="00A858A2">
            <w:pPr>
              <w:rPr>
                <w:sz w:val="20"/>
                <w:szCs w:val="20"/>
              </w:rPr>
            </w:pPr>
            <w:r w:rsidRPr="00E54A9A">
              <w:rPr>
                <w:sz w:val="20"/>
                <w:szCs w:val="20"/>
              </w:rPr>
              <w:t>ФИО ребенка</w:t>
            </w:r>
          </w:p>
        </w:tc>
        <w:tc>
          <w:tcPr>
            <w:tcW w:w="0" w:type="auto"/>
          </w:tcPr>
          <w:p w:rsidR="008940B3" w:rsidRPr="00E54A9A" w:rsidRDefault="008940B3" w:rsidP="00A858A2">
            <w:pPr>
              <w:rPr>
                <w:sz w:val="20"/>
                <w:szCs w:val="20"/>
              </w:rPr>
            </w:pPr>
            <w:r w:rsidRPr="00E54A9A">
              <w:rPr>
                <w:sz w:val="20"/>
                <w:szCs w:val="20"/>
              </w:rPr>
              <w:t>Адрес места жительства ребенка</w:t>
            </w:r>
          </w:p>
        </w:tc>
        <w:tc>
          <w:tcPr>
            <w:tcW w:w="0" w:type="auto"/>
            <w:tcBorders>
              <w:right w:val="single" w:sz="4" w:space="0" w:color="auto"/>
            </w:tcBorders>
          </w:tcPr>
          <w:p w:rsidR="008940B3" w:rsidRPr="00E54A9A" w:rsidRDefault="008940B3" w:rsidP="00A858A2">
            <w:pPr>
              <w:rPr>
                <w:sz w:val="20"/>
                <w:szCs w:val="20"/>
              </w:rPr>
            </w:pPr>
            <w:r w:rsidRPr="00E54A9A">
              <w:rPr>
                <w:sz w:val="20"/>
                <w:szCs w:val="20"/>
              </w:rPr>
              <w:t>Дата рождения ребенка</w:t>
            </w:r>
          </w:p>
        </w:tc>
        <w:tc>
          <w:tcPr>
            <w:tcW w:w="0" w:type="auto"/>
            <w:tcBorders>
              <w:right w:val="single" w:sz="4" w:space="0" w:color="auto"/>
            </w:tcBorders>
          </w:tcPr>
          <w:p w:rsidR="008940B3" w:rsidRPr="00E54A9A" w:rsidRDefault="008940B3" w:rsidP="00A858A2">
            <w:pPr>
              <w:rPr>
                <w:sz w:val="20"/>
                <w:szCs w:val="20"/>
              </w:rPr>
            </w:pPr>
            <w:r w:rsidRPr="00E54A9A">
              <w:rPr>
                <w:sz w:val="20"/>
                <w:szCs w:val="20"/>
              </w:rPr>
              <w:t>Сведе</w:t>
            </w:r>
            <w:r w:rsidRPr="00E54A9A">
              <w:rPr>
                <w:sz w:val="20"/>
                <w:szCs w:val="20"/>
              </w:rPr>
              <w:softHyphen/>
              <w:t>ния о предста</w:t>
            </w:r>
            <w:r w:rsidRPr="00E54A9A">
              <w:rPr>
                <w:sz w:val="20"/>
                <w:szCs w:val="20"/>
              </w:rPr>
              <w:softHyphen/>
              <w:t>вителе ребенка: ФИО, контакт</w:t>
            </w:r>
            <w:r w:rsidRPr="00E54A9A">
              <w:rPr>
                <w:sz w:val="20"/>
                <w:szCs w:val="20"/>
              </w:rPr>
              <w:softHyphen/>
              <w:t>ные данные</w:t>
            </w:r>
          </w:p>
        </w:tc>
        <w:tc>
          <w:tcPr>
            <w:tcW w:w="0" w:type="auto"/>
            <w:tcBorders>
              <w:right w:val="single" w:sz="4" w:space="0" w:color="auto"/>
            </w:tcBorders>
          </w:tcPr>
          <w:p w:rsidR="008940B3" w:rsidRPr="00E54A9A" w:rsidRDefault="008F3668" w:rsidP="00A858A2">
            <w:pPr>
              <w:rPr>
                <w:sz w:val="20"/>
                <w:szCs w:val="20"/>
              </w:rPr>
            </w:pPr>
            <w:r>
              <w:rPr>
                <w:sz w:val="20"/>
                <w:szCs w:val="20"/>
              </w:rPr>
              <w:t>МОО, в которую</w:t>
            </w:r>
            <w:r w:rsidR="008940B3" w:rsidRPr="00E54A9A">
              <w:rPr>
                <w:sz w:val="20"/>
                <w:szCs w:val="20"/>
              </w:rPr>
              <w:t xml:space="preserve"> зачислен ребенок</w:t>
            </w:r>
          </w:p>
        </w:tc>
        <w:tc>
          <w:tcPr>
            <w:tcW w:w="2074" w:type="dxa"/>
            <w:tcBorders>
              <w:right w:val="single" w:sz="4" w:space="0" w:color="auto"/>
            </w:tcBorders>
          </w:tcPr>
          <w:p w:rsidR="008940B3" w:rsidRPr="00E54A9A" w:rsidRDefault="008940B3" w:rsidP="00A858A2">
            <w:pPr>
              <w:rPr>
                <w:sz w:val="20"/>
                <w:szCs w:val="20"/>
              </w:rPr>
            </w:pPr>
            <w:r w:rsidRPr="00E54A9A">
              <w:rPr>
                <w:sz w:val="20"/>
                <w:szCs w:val="20"/>
              </w:rPr>
              <w:t>Ребенок перев</w:t>
            </w:r>
            <w:r w:rsidR="008F3668">
              <w:rPr>
                <w:sz w:val="20"/>
                <w:szCs w:val="20"/>
              </w:rPr>
              <w:t>еден из одной МОО</w:t>
            </w:r>
            <w:r w:rsidR="00EF2AF4">
              <w:rPr>
                <w:sz w:val="20"/>
                <w:szCs w:val="20"/>
              </w:rPr>
              <w:t xml:space="preserve"> в</w:t>
            </w:r>
            <w:r w:rsidR="00697CAF">
              <w:rPr>
                <w:sz w:val="20"/>
                <w:szCs w:val="20"/>
              </w:rPr>
              <w:t xml:space="preserve"> другу</w:t>
            </w:r>
            <w:r w:rsidR="008F3668">
              <w:rPr>
                <w:sz w:val="20"/>
                <w:szCs w:val="20"/>
              </w:rPr>
              <w:t>ю</w:t>
            </w:r>
            <w:r w:rsidR="00EF2AF4">
              <w:rPr>
                <w:sz w:val="20"/>
                <w:szCs w:val="20"/>
              </w:rPr>
              <w:t xml:space="preserve"> (+\</w:t>
            </w:r>
            <w:r w:rsidRPr="00E54A9A">
              <w:rPr>
                <w:sz w:val="20"/>
                <w:szCs w:val="20"/>
              </w:rPr>
              <w:t>)</w:t>
            </w:r>
          </w:p>
        </w:tc>
        <w:tc>
          <w:tcPr>
            <w:tcW w:w="0" w:type="auto"/>
            <w:tcBorders>
              <w:left w:val="single" w:sz="4" w:space="0" w:color="auto"/>
              <w:right w:val="single" w:sz="4" w:space="0" w:color="auto"/>
            </w:tcBorders>
          </w:tcPr>
          <w:p w:rsidR="008940B3" w:rsidRPr="00E54A9A" w:rsidRDefault="008940B3" w:rsidP="00A858A2">
            <w:pPr>
              <w:rPr>
                <w:sz w:val="20"/>
                <w:szCs w:val="20"/>
              </w:rPr>
            </w:pPr>
            <w:r w:rsidRPr="00E54A9A">
              <w:rPr>
                <w:sz w:val="20"/>
                <w:szCs w:val="20"/>
              </w:rPr>
              <w:t>Дата зачисления</w:t>
            </w:r>
          </w:p>
        </w:tc>
        <w:tc>
          <w:tcPr>
            <w:tcW w:w="0" w:type="auto"/>
            <w:tcBorders>
              <w:left w:val="single" w:sz="4" w:space="0" w:color="auto"/>
              <w:right w:val="single" w:sz="4" w:space="0" w:color="auto"/>
            </w:tcBorders>
          </w:tcPr>
          <w:p w:rsidR="008940B3" w:rsidRPr="00E54A9A" w:rsidRDefault="008940B3" w:rsidP="00A858A2">
            <w:pPr>
              <w:rPr>
                <w:sz w:val="20"/>
                <w:szCs w:val="20"/>
              </w:rPr>
            </w:pPr>
            <w:r w:rsidRPr="00E54A9A">
              <w:rPr>
                <w:sz w:val="20"/>
                <w:szCs w:val="20"/>
              </w:rPr>
              <w:t>Дата отчисления</w:t>
            </w:r>
          </w:p>
        </w:tc>
      </w:tr>
      <w:tr w:rsidR="008940B3" w:rsidRPr="00E54A9A" w:rsidTr="00EF2AF4">
        <w:trPr>
          <w:jc w:val="center"/>
        </w:trPr>
        <w:tc>
          <w:tcPr>
            <w:tcW w:w="0" w:type="auto"/>
          </w:tcPr>
          <w:p w:rsidR="008940B3" w:rsidRPr="00E54A9A" w:rsidRDefault="008940B3" w:rsidP="00A858A2">
            <w:pPr>
              <w:rPr>
                <w:sz w:val="20"/>
                <w:szCs w:val="20"/>
              </w:rPr>
            </w:pPr>
          </w:p>
        </w:tc>
        <w:tc>
          <w:tcPr>
            <w:tcW w:w="889" w:type="dxa"/>
          </w:tcPr>
          <w:p w:rsidR="008940B3" w:rsidRPr="00E54A9A" w:rsidRDefault="008940B3" w:rsidP="00A858A2">
            <w:pPr>
              <w:rPr>
                <w:sz w:val="20"/>
                <w:szCs w:val="20"/>
              </w:rPr>
            </w:pPr>
          </w:p>
        </w:tc>
        <w:tc>
          <w:tcPr>
            <w:tcW w:w="0" w:type="auto"/>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2074" w:type="dxa"/>
            <w:tcBorders>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r>
      <w:tr w:rsidR="008940B3" w:rsidRPr="00E54A9A" w:rsidTr="00EF2AF4">
        <w:trPr>
          <w:jc w:val="center"/>
        </w:trPr>
        <w:tc>
          <w:tcPr>
            <w:tcW w:w="0" w:type="auto"/>
          </w:tcPr>
          <w:p w:rsidR="008940B3" w:rsidRPr="00E54A9A" w:rsidRDefault="008940B3" w:rsidP="00A858A2">
            <w:pPr>
              <w:rPr>
                <w:sz w:val="20"/>
                <w:szCs w:val="20"/>
              </w:rPr>
            </w:pPr>
          </w:p>
        </w:tc>
        <w:tc>
          <w:tcPr>
            <w:tcW w:w="889" w:type="dxa"/>
          </w:tcPr>
          <w:p w:rsidR="008940B3" w:rsidRPr="00E54A9A" w:rsidRDefault="008940B3" w:rsidP="00A858A2">
            <w:pPr>
              <w:rPr>
                <w:sz w:val="20"/>
                <w:szCs w:val="20"/>
              </w:rPr>
            </w:pPr>
          </w:p>
        </w:tc>
        <w:tc>
          <w:tcPr>
            <w:tcW w:w="0" w:type="auto"/>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2074" w:type="dxa"/>
            <w:tcBorders>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r>
      <w:tr w:rsidR="008940B3" w:rsidRPr="00E54A9A" w:rsidTr="00EF2AF4">
        <w:trPr>
          <w:jc w:val="center"/>
        </w:trPr>
        <w:tc>
          <w:tcPr>
            <w:tcW w:w="0" w:type="auto"/>
          </w:tcPr>
          <w:p w:rsidR="008940B3" w:rsidRPr="00E54A9A" w:rsidRDefault="008940B3" w:rsidP="00A858A2">
            <w:pPr>
              <w:rPr>
                <w:sz w:val="20"/>
                <w:szCs w:val="20"/>
              </w:rPr>
            </w:pPr>
          </w:p>
        </w:tc>
        <w:tc>
          <w:tcPr>
            <w:tcW w:w="889" w:type="dxa"/>
          </w:tcPr>
          <w:p w:rsidR="008940B3" w:rsidRPr="00E54A9A" w:rsidRDefault="008940B3" w:rsidP="00A858A2">
            <w:pPr>
              <w:rPr>
                <w:sz w:val="20"/>
                <w:szCs w:val="20"/>
              </w:rPr>
            </w:pPr>
          </w:p>
        </w:tc>
        <w:tc>
          <w:tcPr>
            <w:tcW w:w="0" w:type="auto"/>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2074" w:type="dxa"/>
            <w:tcBorders>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r>
      <w:tr w:rsidR="008940B3" w:rsidRPr="00E54A9A" w:rsidTr="00EF2AF4">
        <w:trPr>
          <w:jc w:val="center"/>
        </w:trPr>
        <w:tc>
          <w:tcPr>
            <w:tcW w:w="0" w:type="auto"/>
          </w:tcPr>
          <w:p w:rsidR="008940B3" w:rsidRPr="00E54A9A" w:rsidRDefault="008940B3" w:rsidP="00A858A2">
            <w:pPr>
              <w:rPr>
                <w:sz w:val="20"/>
                <w:szCs w:val="20"/>
              </w:rPr>
            </w:pPr>
          </w:p>
        </w:tc>
        <w:tc>
          <w:tcPr>
            <w:tcW w:w="889" w:type="dxa"/>
          </w:tcPr>
          <w:p w:rsidR="008940B3" w:rsidRPr="00E54A9A" w:rsidRDefault="008940B3" w:rsidP="00A858A2">
            <w:pPr>
              <w:rPr>
                <w:sz w:val="20"/>
                <w:szCs w:val="20"/>
              </w:rPr>
            </w:pPr>
          </w:p>
        </w:tc>
        <w:tc>
          <w:tcPr>
            <w:tcW w:w="0" w:type="auto"/>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2074" w:type="dxa"/>
            <w:tcBorders>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r>
      <w:tr w:rsidR="008940B3" w:rsidRPr="00E54A9A" w:rsidTr="00EF2AF4">
        <w:trPr>
          <w:jc w:val="center"/>
        </w:trPr>
        <w:tc>
          <w:tcPr>
            <w:tcW w:w="0" w:type="auto"/>
          </w:tcPr>
          <w:p w:rsidR="008940B3" w:rsidRPr="00E54A9A" w:rsidRDefault="008940B3" w:rsidP="00A858A2">
            <w:pPr>
              <w:rPr>
                <w:sz w:val="20"/>
                <w:szCs w:val="20"/>
              </w:rPr>
            </w:pPr>
          </w:p>
        </w:tc>
        <w:tc>
          <w:tcPr>
            <w:tcW w:w="889" w:type="dxa"/>
          </w:tcPr>
          <w:p w:rsidR="008940B3" w:rsidRPr="00E54A9A" w:rsidRDefault="008940B3" w:rsidP="00A858A2">
            <w:pPr>
              <w:rPr>
                <w:sz w:val="20"/>
                <w:szCs w:val="20"/>
              </w:rPr>
            </w:pPr>
          </w:p>
        </w:tc>
        <w:tc>
          <w:tcPr>
            <w:tcW w:w="0" w:type="auto"/>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0" w:type="auto"/>
            <w:tcBorders>
              <w:right w:val="single" w:sz="4" w:space="0" w:color="auto"/>
            </w:tcBorders>
          </w:tcPr>
          <w:p w:rsidR="008940B3" w:rsidRPr="00E54A9A" w:rsidRDefault="008940B3" w:rsidP="00A858A2">
            <w:pPr>
              <w:rPr>
                <w:sz w:val="20"/>
                <w:szCs w:val="20"/>
              </w:rPr>
            </w:pPr>
          </w:p>
        </w:tc>
        <w:tc>
          <w:tcPr>
            <w:tcW w:w="2074" w:type="dxa"/>
            <w:tcBorders>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c>
          <w:tcPr>
            <w:tcW w:w="0" w:type="auto"/>
            <w:tcBorders>
              <w:left w:val="single" w:sz="4" w:space="0" w:color="auto"/>
              <w:right w:val="single" w:sz="4" w:space="0" w:color="auto"/>
            </w:tcBorders>
          </w:tcPr>
          <w:p w:rsidR="008940B3" w:rsidRPr="00E54A9A" w:rsidRDefault="008940B3" w:rsidP="00A858A2">
            <w:pPr>
              <w:rPr>
                <w:sz w:val="20"/>
                <w:szCs w:val="20"/>
              </w:rPr>
            </w:pPr>
          </w:p>
        </w:tc>
      </w:tr>
    </w:tbl>
    <w:p w:rsidR="008940B3" w:rsidRDefault="008940B3" w:rsidP="008940B3">
      <w:pPr>
        <w:pStyle w:val="a"/>
        <w:numPr>
          <w:ilvl w:val="0"/>
          <w:numId w:val="0"/>
        </w:numPr>
        <w:spacing w:line="240" w:lineRule="auto"/>
        <w:ind w:left="510"/>
      </w:pPr>
    </w:p>
    <w:p w:rsidR="008940B3" w:rsidRDefault="008940B3" w:rsidP="008940B3">
      <w:pPr>
        <w:pStyle w:val="a"/>
        <w:spacing w:line="240" w:lineRule="auto"/>
        <w:sectPr w:rsidR="008940B3" w:rsidSect="00A858A2">
          <w:pgSz w:w="16838" w:h="11906" w:orient="landscape"/>
          <w:pgMar w:top="851" w:right="1134" w:bottom="1701" w:left="1134" w:header="709" w:footer="709" w:gutter="0"/>
          <w:cols w:space="708"/>
          <w:docGrid w:linePitch="360"/>
        </w:sectPr>
      </w:pPr>
    </w:p>
    <w:p w:rsidR="008940B3" w:rsidRDefault="008940B3" w:rsidP="008940B3">
      <w:pPr>
        <w:pStyle w:val="aff5"/>
        <w:spacing w:after="0"/>
      </w:pPr>
      <w:r w:rsidRPr="005D3721">
        <w:lastRenderedPageBreak/>
        <w:t xml:space="preserve">Приложение </w:t>
      </w:r>
      <w:r w:rsidR="00247AAA">
        <w:t>№ 13</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8940B3" w:rsidP="008940B3">
      <w:pPr>
        <w:jc w:val="right"/>
      </w:pPr>
      <w:r>
        <w:t>в образовательны</w:t>
      </w:r>
      <w:r w:rsidR="008F3668">
        <w:t>е организации</w:t>
      </w:r>
      <w:r>
        <w:t>, реализующие основную</w:t>
      </w:r>
    </w:p>
    <w:p w:rsidR="008940B3" w:rsidRDefault="008940B3" w:rsidP="008940B3">
      <w:pPr>
        <w:pStyle w:val="3"/>
        <w:spacing w:before="0" w:after="0" w:line="240" w:lineRule="auto"/>
        <w:jc w:val="right"/>
      </w:pPr>
      <w:r w:rsidRPr="00BC54FF">
        <w:rPr>
          <w:b w:val="0"/>
        </w:rPr>
        <w:t xml:space="preserve">образовательную программу </w:t>
      </w:r>
      <w:r w:rsidR="008F3668">
        <w:rPr>
          <w:b w:val="0"/>
        </w:rPr>
        <w:t>дошкольного образования</w:t>
      </w:r>
      <w:r w:rsidRPr="00BC54FF">
        <w:rPr>
          <w:b w:val="0"/>
        </w:rPr>
        <w:t>"</w:t>
      </w:r>
    </w:p>
    <w:p w:rsidR="008940B3" w:rsidRDefault="008940B3" w:rsidP="008940B3">
      <w:pPr>
        <w:pStyle w:val="3"/>
        <w:spacing w:before="0" w:after="0" w:line="240" w:lineRule="auto"/>
      </w:pPr>
    </w:p>
    <w:p w:rsidR="008940B3" w:rsidRDefault="008940B3" w:rsidP="008940B3">
      <w:pPr>
        <w:pStyle w:val="3"/>
        <w:spacing w:before="0" w:after="0" w:line="240" w:lineRule="auto"/>
      </w:pPr>
      <w:r w:rsidRPr="00D87738">
        <w:t xml:space="preserve">Список номеров служебных телефонов, почтовый адрес, адрес электронной почты,  по которым граждане могут обратиться для получения консультаций или подачи жалобы в соответствии с </w:t>
      </w:r>
      <w:r>
        <w:t xml:space="preserve">Административным </w:t>
      </w:r>
      <w:r w:rsidRPr="00D87738">
        <w:t>регламентом</w:t>
      </w:r>
    </w:p>
    <w:p w:rsidR="008940B3" w:rsidRDefault="008940B3" w:rsidP="008940B3"/>
    <w:p w:rsidR="008940B3" w:rsidRDefault="008940B3" w:rsidP="008940B3">
      <w:pPr>
        <w:rPr>
          <w:b/>
        </w:rPr>
      </w:pPr>
      <w:r w:rsidRPr="009D3128">
        <w:rPr>
          <w:b/>
        </w:rPr>
        <w:t xml:space="preserve">Гагаринский </w:t>
      </w:r>
      <w:r>
        <w:rPr>
          <w:b/>
        </w:rPr>
        <w:t>филиал СОГБУ МФЦ</w:t>
      </w:r>
    </w:p>
    <w:p w:rsidR="008940B3" w:rsidRDefault="008940B3" w:rsidP="008940B3">
      <w:r>
        <w:rPr>
          <w:b/>
        </w:rPr>
        <w:t xml:space="preserve">- почтовый адрес: </w:t>
      </w:r>
      <w:r>
        <w:t>215010, Смоленская область, г. Гагарин, ул. Гагарина, д.43;</w:t>
      </w:r>
    </w:p>
    <w:p w:rsidR="008940B3" w:rsidRDefault="008940B3" w:rsidP="008940B3">
      <w:r w:rsidRPr="009D3128">
        <w:rPr>
          <w:b/>
        </w:rPr>
        <w:t>- тел.</w:t>
      </w:r>
      <w:r>
        <w:t xml:space="preserve"> : 8(48135) 6-11-19;</w:t>
      </w:r>
    </w:p>
    <w:p w:rsidR="008940B3" w:rsidRPr="00D82C02" w:rsidRDefault="008940B3" w:rsidP="008940B3">
      <w:r w:rsidRPr="009D3128">
        <w:rPr>
          <w:b/>
        </w:rPr>
        <w:t xml:space="preserve">- адрес электронной почты: </w:t>
      </w:r>
      <w:hyperlink r:id="rId36" w:history="1">
        <w:r w:rsidRPr="009C0E24">
          <w:rPr>
            <w:rStyle w:val="afff1"/>
            <w:lang w:val="en-US"/>
          </w:rPr>
          <w:t>mfcgagarin</w:t>
        </w:r>
        <w:r w:rsidRPr="009C0E24">
          <w:rPr>
            <w:rStyle w:val="afff1"/>
          </w:rPr>
          <w:t>1@</w:t>
        </w:r>
        <w:r w:rsidRPr="009C0E24">
          <w:rPr>
            <w:rStyle w:val="afff1"/>
            <w:lang w:val="en-US"/>
          </w:rPr>
          <w:t>admin</w:t>
        </w:r>
        <w:r w:rsidRPr="009C0E24">
          <w:rPr>
            <w:rStyle w:val="afff1"/>
          </w:rPr>
          <w:t>.</w:t>
        </w:r>
        <w:r w:rsidRPr="009C0E24">
          <w:rPr>
            <w:rStyle w:val="afff1"/>
            <w:lang w:val="en-US"/>
          </w:rPr>
          <w:t>smolensk</w:t>
        </w:r>
        <w:r w:rsidRPr="009C0E24">
          <w:rPr>
            <w:rStyle w:val="afff1"/>
          </w:rPr>
          <w:t>.</w:t>
        </w:r>
        <w:r w:rsidRPr="009C0E24">
          <w:rPr>
            <w:rStyle w:val="afff1"/>
            <w:lang w:val="en-US"/>
          </w:rPr>
          <w:t>ru</w:t>
        </w:r>
      </w:hyperlink>
      <w:r>
        <w:t xml:space="preserve">, </w:t>
      </w:r>
    </w:p>
    <w:p w:rsidR="008940B3" w:rsidRDefault="008940B3" w:rsidP="008940B3"/>
    <w:p w:rsidR="008940B3" w:rsidRDefault="008940B3" w:rsidP="008940B3">
      <w:pPr>
        <w:rPr>
          <w:b/>
        </w:rPr>
      </w:pPr>
      <w:r>
        <w:rPr>
          <w:b/>
        </w:rPr>
        <w:t>Комитет по образованию</w:t>
      </w:r>
    </w:p>
    <w:p w:rsidR="008940B3" w:rsidRDefault="008940B3" w:rsidP="008940B3">
      <w:r>
        <w:rPr>
          <w:b/>
        </w:rPr>
        <w:t xml:space="preserve">- почтовый адрес: </w:t>
      </w:r>
      <w:r>
        <w:t>215010, Смоленская область, г. Гагарин, ул. Ленина, д.9/1;</w:t>
      </w:r>
    </w:p>
    <w:p w:rsidR="008940B3" w:rsidRDefault="008940B3" w:rsidP="008940B3">
      <w:r w:rsidRPr="009D3128">
        <w:rPr>
          <w:b/>
        </w:rPr>
        <w:t>- тел.</w:t>
      </w:r>
      <w:r>
        <w:t xml:space="preserve"> : 8(48135) 6-39-31;</w:t>
      </w:r>
    </w:p>
    <w:p w:rsidR="008940B3" w:rsidRDefault="008940B3" w:rsidP="008940B3">
      <w:r w:rsidRPr="009D3128">
        <w:rPr>
          <w:b/>
        </w:rPr>
        <w:t xml:space="preserve">- адрес электронной почты: </w:t>
      </w:r>
      <w:hyperlink r:id="rId37" w:history="1">
        <w:r w:rsidR="0039333D" w:rsidRPr="00395573">
          <w:rPr>
            <w:rStyle w:val="afff1"/>
            <w:lang w:val="en-US"/>
          </w:rPr>
          <w:t>gagarin</w:t>
        </w:r>
        <w:r w:rsidR="0039333D" w:rsidRPr="00395573">
          <w:rPr>
            <w:rStyle w:val="afff1"/>
          </w:rPr>
          <w:t>-</w:t>
        </w:r>
        <w:r w:rsidR="0039333D" w:rsidRPr="00395573">
          <w:rPr>
            <w:rStyle w:val="afff1"/>
            <w:lang w:val="en-US"/>
          </w:rPr>
          <w:t>komitet</w:t>
        </w:r>
        <w:r w:rsidR="0039333D" w:rsidRPr="00395573">
          <w:rPr>
            <w:rStyle w:val="afff1"/>
          </w:rPr>
          <w:t>@</w:t>
        </w:r>
        <w:r w:rsidR="0039333D" w:rsidRPr="00395573">
          <w:rPr>
            <w:rStyle w:val="afff1"/>
            <w:lang w:val="en-US"/>
          </w:rPr>
          <w:t>mail</w:t>
        </w:r>
        <w:r w:rsidR="0039333D" w:rsidRPr="00395573">
          <w:rPr>
            <w:rStyle w:val="afff1"/>
          </w:rPr>
          <w:t>.</w:t>
        </w:r>
        <w:r w:rsidR="0039333D" w:rsidRPr="00395573">
          <w:rPr>
            <w:rStyle w:val="afff1"/>
            <w:lang w:val="en-US"/>
          </w:rPr>
          <w:t>ru</w:t>
        </w:r>
      </w:hyperlink>
    </w:p>
    <w:p w:rsidR="008940B3" w:rsidRPr="000E687A" w:rsidRDefault="008940B3" w:rsidP="008940B3">
      <w:pPr>
        <w:tabs>
          <w:tab w:val="left" w:pos="3572"/>
        </w:tabs>
      </w:pPr>
    </w:p>
    <w:p w:rsidR="008940B3" w:rsidRPr="00E918C4" w:rsidRDefault="008940B3" w:rsidP="008940B3"/>
    <w:p w:rsidR="008940B3" w:rsidRPr="00E918C4" w:rsidRDefault="008940B3" w:rsidP="008940B3"/>
    <w:p w:rsidR="008940B3" w:rsidRPr="00E918C4" w:rsidRDefault="008940B3" w:rsidP="008940B3"/>
    <w:p w:rsidR="008940B3" w:rsidRDefault="008940B3" w:rsidP="008940B3">
      <w:pPr>
        <w:pStyle w:val="aff5"/>
        <w:spacing w:after="0"/>
      </w:pPr>
      <w:r w:rsidRPr="005D3721">
        <w:lastRenderedPageBreak/>
        <w:t xml:space="preserve">Приложение </w:t>
      </w:r>
      <w:r w:rsidR="00247AAA">
        <w:t>№ 14</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8F3668" w:rsidP="008940B3">
      <w:pPr>
        <w:jc w:val="right"/>
      </w:pPr>
      <w:r>
        <w:t>в образовательные организации</w:t>
      </w:r>
      <w:r w:rsidR="008940B3">
        <w:t>, реализующие основную</w:t>
      </w:r>
    </w:p>
    <w:p w:rsidR="008940B3" w:rsidRDefault="008940B3" w:rsidP="008940B3">
      <w:pPr>
        <w:pStyle w:val="3"/>
        <w:spacing w:before="0" w:after="0" w:line="240" w:lineRule="auto"/>
        <w:jc w:val="right"/>
        <w:rPr>
          <w:noProof/>
          <w:color w:val="auto"/>
        </w:rPr>
      </w:pPr>
      <w:r w:rsidRPr="00BC54FF">
        <w:rPr>
          <w:b w:val="0"/>
        </w:rPr>
        <w:t xml:space="preserve">образовательную программу </w:t>
      </w:r>
      <w:r w:rsidR="008F3668">
        <w:rPr>
          <w:b w:val="0"/>
        </w:rPr>
        <w:t>дошкольного образования</w:t>
      </w:r>
      <w:r w:rsidRPr="00BC54FF">
        <w:rPr>
          <w:b w:val="0"/>
        </w:rPr>
        <w:t>"</w:t>
      </w:r>
    </w:p>
    <w:p w:rsidR="008940B3" w:rsidRPr="0067005B" w:rsidRDefault="008940B3" w:rsidP="008940B3">
      <w:pPr>
        <w:pStyle w:val="3"/>
        <w:spacing w:before="0" w:after="0" w:line="240" w:lineRule="auto"/>
        <w:rPr>
          <w:noProof/>
          <w:color w:val="auto"/>
        </w:rPr>
      </w:pPr>
      <w:r w:rsidRPr="0067005B">
        <w:rPr>
          <w:noProof/>
          <w:color w:val="auto"/>
        </w:rPr>
        <w:t xml:space="preserve">Форма </w:t>
      </w:r>
      <w:r>
        <w:rPr>
          <w:noProof/>
          <w:color w:val="auto"/>
        </w:rPr>
        <w:t>заявления</w:t>
      </w:r>
      <w:r w:rsidRPr="0067005B">
        <w:rPr>
          <w:noProof/>
          <w:color w:val="auto"/>
        </w:rPr>
        <w:t xml:space="preserve"> о постановке ребенка на учет </w:t>
      </w:r>
      <w:r>
        <w:rPr>
          <w:noProof/>
          <w:color w:val="auto"/>
        </w:rPr>
        <w:t>по предоставлению места</w:t>
      </w:r>
      <w:r w:rsidR="008F3668">
        <w:rPr>
          <w:noProof/>
          <w:color w:val="auto"/>
        </w:rPr>
        <w:t xml:space="preserve"> в МОО</w:t>
      </w:r>
    </w:p>
    <w:p w:rsidR="008940B3" w:rsidRDefault="008940B3" w:rsidP="008940B3"/>
    <w:p w:rsidR="008940B3" w:rsidRDefault="008940B3" w:rsidP="008940B3">
      <w:pPr>
        <w:jc w:val="center"/>
      </w:pPr>
      <w:r>
        <w:t xml:space="preserve">                                                                  </w:t>
      </w:r>
      <w:r w:rsidR="006878DE">
        <w:t xml:space="preserve">  </w:t>
      </w:r>
      <w:r>
        <w:t xml:space="preserve">Председателю Комитета по образованию </w:t>
      </w:r>
    </w:p>
    <w:p w:rsidR="008940B3" w:rsidRDefault="006878DE" w:rsidP="006878DE">
      <w:pPr>
        <w:ind w:left="4248" w:firstLine="708"/>
        <w:jc w:val="center"/>
      </w:pPr>
      <w:r>
        <w:t xml:space="preserve">    </w:t>
      </w:r>
      <w:r w:rsidR="008940B3">
        <w:t>Администрации муниципального образования</w:t>
      </w:r>
    </w:p>
    <w:p w:rsidR="008940B3" w:rsidRDefault="006878DE" w:rsidP="006878DE">
      <w:pPr>
        <w:ind w:left="4248" w:firstLine="708"/>
      </w:pPr>
      <w:r>
        <w:t xml:space="preserve">       </w:t>
      </w:r>
      <w:r w:rsidR="008940B3">
        <w:t>«Гагаринский район» Смоленской области</w:t>
      </w:r>
    </w:p>
    <w:p w:rsidR="008940B3" w:rsidRDefault="008940B3" w:rsidP="008940B3">
      <w:pPr>
        <w:jc w:val="right"/>
      </w:pPr>
      <w:r>
        <w:t>О.Г. Позняк</w:t>
      </w:r>
    </w:p>
    <w:p w:rsidR="008940B3" w:rsidRDefault="008940B3" w:rsidP="008940B3">
      <w:pPr>
        <w:jc w:val="right"/>
      </w:pPr>
      <w:r>
        <w:t>от ______________________________________</w:t>
      </w:r>
    </w:p>
    <w:p w:rsidR="008940B3" w:rsidRDefault="008940B3" w:rsidP="008940B3">
      <w:pPr>
        <w:jc w:val="right"/>
      </w:pPr>
      <w:r>
        <w:t>________________________________________</w:t>
      </w:r>
    </w:p>
    <w:p w:rsidR="008940B3" w:rsidRDefault="008940B3" w:rsidP="008940B3">
      <w:pPr>
        <w:jc w:val="right"/>
        <w:rPr>
          <w:i/>
        </w:rPr>
      </w:pPr>
      <w:r>
        <w:rPr>
          <w:i/>
        </w:rPr>
        <w:t>Ф.И.О. родителя (законного представителя)</w:t>
      </w:r>
    </w:p>
    <w:p w:rsidR="008940B3" w:rsidRDefault="008940B3" w:rsidP="008940B3">
      <w:pPr>
        <w:jc w:val="right"/>
      </w:pPr>
      <w:r>
        <w:t>Паспорт серия _______ номер ______________</w:t>
      </w:r>
    </w:p>
    <w:p w:rsidR="008940B3" w:rsidRDefault="008940B3" w:rsidP="008940B3">
      <w:pPr>
        <w:jc w:val="right"/>
        <w:rPr>
          <w:i/>
        </w:rPr>
      </w:pPr>
      <w:r>
        <w:t xml:space="preserve">Выдан </w:t>
      </w:r>
      <w:r>
        <w:rPr>
          <w:i/>
        </w:rPr>
        <w:t>(кем и когда) _______________________</w:t>
      </w:r>
    </w:p>
    <w:p w:rsidR="008940B3" w:rsidRDefault="008940B3" w:rsidP="008940B3">
      <w:pPr>
        <w:jc w:val="right"/>
        <w:rPr>
          <w:i/>
        </w:rPr>
      </w:pPr>
      <w:r>
        <w:rPr>
          <w:i/>
        </w:rPr>
        <w:t>_________________________________________</w:t>
      </w:r>
    </w:p>
    <w:p w:rsidR="008940B3" w:rsidRDefault="008940B3" w:rsidP="008940B3">
      <w:pPr>
        <w:jc w:val="right"/>
      </w:pPr>
      <w:r>
        <w:t>Проживающего по адресу:__________________</w:t>
      </w:r>
    </w:p>
    <w:p w:rsidR="008940B3" w:rsidRDefault="008940B3" w:rsidP="008940B3">
      <w:pPr>
        <w:jc w:val="right"/>
      </w:pPr>
      <w:r>
        <w:t>_________________________________________</w:t>
      </w:r>
    </w:p>
    <w:p w:rsidR="008940B3" w:rsidRDefault="008940B3" w:rsidP="008940B3">
      <w:pPr>
        <w:jc w:val="right"/>
      </w:pPr>
      <w:r>
        <w:t>_________________________________________</w:t>
      </w:r>
    </w:p>
    <w:p w:rsidR="008940B3" w:rsidRDefault="008940B3" w:rsidP="008940B3">
      <w:pPr>
        <w:jc w:val="right"/>
      </w:pPr>
      <w:r>
        <w:t>Контактный тел.:__________________________</w:t>
      </w:r>
    </w:p>
    <w:p w:rsidR="008940B3" w:rsidRDefault="008940B3" w:rsidP="008940B3">
      <w:pPr>
        <w:jc w:val="right"/>
      </w:pPr>
      <w:r>
        <w:t>_________________________________________</w:t>
      </w:r>
    </w:p>
    <w:p w:rsidR="008940B3" w:rsidRDefault="008940B3" w:rsidP="008940B3">
      <w:pPr>
        <w:jc w:val="right"/>
      </w:pPr>
    </w:p>
    <w:p w:rsidR="008940B3" w:rsidRDefault="008940B3" w:rsidP="008940B3">
      <w:pPr>
        <w:jc w:val="center"/>
      </w:pPr>
      <w:r>
        <w:t>ЗАЯВЛЕНИЕ.</w:t>
      </w:r>
    </w:p>
    <w:p w:rsidR="008940B3" w:rsidRDefault="008940B3" w:rsidP="008940B3">
      <w:pPr>
        <w:jc w:val="center"/>
      </w:pPr>
    </w:p>
    <w:p w:rsidR="008940B3" w:rsidRDefault="008940B3" w:rsidP="008940B3">
      <w:r>
        <w:t>Прошу поставить на очередь в дошкольное учреждение моего ребенка</w:t>
      </w:r>
    </w:p>
    <w:p w:rsidR="008940B3" w:rsidRDefault="008940B3" w:rsidP="008940B3">
      <w:r>
        <w:t>_____________________________________________________________________________</w:t>
      </w:r>
    </w:p>
    <w:p w:rsidR="008940B3" w:rsidRDefault="008940B3" w:rsidP="008940B3">
      <w:pPr>
        <w:jc w:val="center"/>
        <w:rPr>
          <w:i/>
        </w:rPr>
      </w:pPr>
      <w:r>
        <w:rPr>
          <w:i/>
        </w:rPr>
        <w:t>Ф.И.О., дата рождения</w:t>
      </w:r>
    </w:p>
    <w:p w:rsidR="008940B3" w:rsidRDefault="008940B3" w:rsidP="008940B3">
      <w:pPr>
        <w:tabs>
          <w:tab w:val="left" w:pos="8460"/>
        </w:tabs>
        <w:rPr>
          <w:i/>
        </w:rPr>
      </w:pPr>
      <w:r>
        <w:t xml:space="preserve">Свидетельство о рождении: серия  _______ № _________ </w:t>
      </w:r>
      <w:r>
        <w:rPr>
          <w:i/>
        </w:rPr>
        <w:t xml:space="preserve">                                                   </w:t>
      </w:r>
    </w:p>
    <w:p w:rsidR="008940B3" w:rsidRDefault="008940B3" w:rsidP="008940B3">
      <w:pPr>
        <w:tabs>
          <w:tab w:val="left" w:pos="8460"/>
        </w:tabs>
        <w:jc w:val="center"/>
        <w:rPr>
          <w:i/>
        </w:rPr>
      </w:pPr>
    </w:p>
    <w:p w:rsidR="008940B3" w:rsidRDefault="008940B3" w:rsidP="008940B3">
      <w:pPr>
        <w:pBdr>
          <w:bottom w:val="single" w:sz="12" w:space="1" w:color="auto"/>
        </w:pBdr>
      </w:pPr>
      <w:r>
        <w:t>Проживающего по адресу: ______________________________________________________</w:t>
      </w:r>
    </w:p>
    <w:p w:rsidR="008940B3" w:rsidRDefault="008940B3" w:rsidP="008940B3">
      <w:pPr>
        <w:pBdr>
          <w:bottom w:val="single" w:sz="12" w:space="1" w:color="auto"/>
        </w:pBdr>
      </w:pPr>
    </w:p>
    <w:p w:rsidR="008940B3" w:rsidRDefault="008940B3" w:rsidP="008940B3">
      <w:r>
        <w:t>В детский сад  _________________________________________________________________</w:t>
      </w:r>
    </w:p>
    <w:p w:rsidR="008940B3" w:rsidRDefault="008940B3" w:rsidP="008940B3">
      <w:pPr>
        <w:jc w:val="center"/>
        <w:rPr>
          <w:i/>
        </w:rPr>
      </w:pPr>
      <w:r>
        <w:rPr>
          <w:i/>
        </w:rPr>
        <w:t>Название д/с (можно указать одно основное и два дополнительных)</w:t>
      </w:r>
    </w:p>
    <w:p w:rsidR="008940B3" w:rsidRDefault="008940B3" w:rsidP="008940B3">
      <w:pPr>
        <w:pStyle w:val="ad"/>
        <w:spacing w:before="0" w:beforeAutospacing="0" w:after="0" w:afterAutospacing="0"/>
        <w:jc w:val="both"/>
        <w:rPr>
          <w:u w:val="single"/>
        </w:rPr>
      </w:pPr>
      <w:r>
        <w:rPr>
          <w:u w:val="single"/>
        </w:rPr>
        <w:t xml:space="preserve">Дополнительно сообщаю: </w:t>
      </w:r>
    </w:p>
    <w:p w:rsidR="008940B3" w:rsidRDefault="008940B3" w:rsidP="008940B3">
      <w:pPr>
        <w:pStyle w:val="ad"/>
        <w:spacing w:before="0" w:beforeAutospacing="0" w:after="0" w:afterAutospacing="0"/>
        <w:rPr>
          <w:i/>
        </w:rPr>
      </w:pPr>
      <w:r>
        <w:t xml:space="preserve">Имею льготное право на получения направления </w:t>
      </w:r>
      <w:r>
        <w:rPr>
          <w:i/>
        </w:rPr>
        <w:t>(указать вид льготы и документ подтверждающий льготу)__________________________________</w:t>
      </w:r>
    </w:p>
    <w:p w:rsidR="008940B3" w:rsidRDefault="008940B3" w:rsidP="008940B3">
      <w:pPr>
        <w:pStyle w:val="ad"/>
        <w:spacing w:before="0" w:beforeAutospacing="0" w:after="0" w:afterAutospacing="0"/>
      </w:pPr>
      <w:r>
        <w:t>______________________________________________________________________________________________________________________________________________________________________________________________________</w:t>
      </w:r>
    </w:p>
    <w:p w:rsidR="008940B3" w:rsidRDefault="008940B3" w:rsidP="008940B3">
      <w:pPr>
        <w:pStyle w:val="ad"/>
        <w:spacing w:before="0" w:beforeAutospacing="0" w:after="0" w:afterAutospacing="0"/>
      </w:pPr>
    </w:p>
    <w:p w:rsidR="008940B3" w:rsidRPr="00FB0674" w:rsidRDefault="008940B3" w:rsidP="008940B3">
      <w:pPr>
        <w:pStyle w:val="ad"/>
        <w:spacing w:before="0" w:beforeAutospacing="0" w:after="0" w:afterAutospacing="0"/>
        <w:jc w:val="both"/>
        <w:rPr>
          <w:sz w:val="24"/>
          <w:szCs w:val="24"/>
        </w:rPr>
      </w:pPr>
      <w:r w:rsidRPr="00FB0674">
        <w:rPr>
          <w:sz w:val="24"/>
          <w:szCs w:val="24"/>
        </w:rPr>
        <w:t>Согласен (на) включение в единую базу данных граждан, нужда</w:t>
      </w:r>
      <w:r w:rsidR="005E05BB">
        <w:rPr>
          <w:sz w:val="24"/>
          <w:szCs w:val="24"/>
        </w:rPr>
        <w:t>ющихся в устройстве детей в МОО</w:t>
      </w:r>
      <w:r w:rsidRPr="00FB0674">
        <w:rPr>
          <w:sz w:val="24"/>
          <w:szCs w:val="24"/>
        </w:rPr>
        <w:t>, и обработку персональных данных (сбор, систематизацию, накопление, хранение, уточнение (изменение), использование). Срок действия данного согласия: до непосредственного предоставления Услуги.</w:t>
      </w:r>
    </w:p>
    <w:p w:rsidR="008940B3" w:rsidRDefault="008940B3" w:rsidP="008940B3">
      <w:pPr>
        <w:pStyle w:val="ad"/>
        <w:spacing w:before="0" w:beforeAutospacing="0" w:after="0" w:afterAutospacing="0"/>
        <w:jc w:val="both"/>
      </w:pPr>
    </w:p>
    <w:p w:rsidR="008940B3" w:rsidRDefault="008940B3" w:rsidP="008940B3">
      <w:r>
        <w:t xml:space="preserve">Дата ________________                                   подпись ____________________                     </w:t>
      </w:r>
    </w:p>
    <w:p w:rsidR="008940B3" w:rsidRDefault="008940B3" w:rsidP="008940B3">
      <w:pPr>
        <w:pStyle w:val="ad"/>
        <w:spacing w:before="0" w:beforeAutospacing="0" w:after="0" w:afterAutospacing="0"/>
        <w:jc w:val="both"/>
      </w:pPr>
    </w:p>
    <w:p w:rsidR="008940B3" w:rsidRPr="00FB0674" w:rsidRDefault="008940B3" w:rsidP="008940B3">
      <w:pPr>
        <w:pStyle w:val="ad"/>
        <w:jc w:val="both"/>
        <w:rPr>
          <w:sz w:val="24"/>
          <w:szCs w:val="24"/>
        </w:rPr>
      </w:pPr>
      <w:r w:rsidRPr="00FB0674">
        <w:rPr>
          <w:sz w:val="24"/>
          <w:szCs w:val="24"/>
        </w:rPr>
        <w:t>Письменное уведомление о постановке на очередь в детский сад мною получено.  При смене места жительства обязуюсь в трехдневный срок сообщить новый адрес проживания.</w:t>
      </w:r>
    </w:p>
    <w:p w:rsidR="008940B3" w:rsidRDefault="008940B3" w:rsidP="008940B3">
      <w:pPr>
        <w:rPr>
          <w:i/>
        </w:rPr>
      </w:pPr>
    </w:p>
    <w:p w:rsidR="008940B3" w:rsidRDefault="008940B3" w:rsidP="008940B3">
      <w:pPr>
        <w:rPr>
          <w:i/>
        </w:rPr>
      </w:pPr>
    </w:p>
    <w:p w:rsidR="008940B3" w:rsidRDefault="008940B3" w:rsidP="008940B3">
      <w:r>
        <w:t xml:space="preserve">Дата ________________                                   подпись ____________________                     </w:t>
      </w:r>
    </w:p>
    <w:p w:rsidR="008940B3" w:rsidRDefault="008940B3" w:rsidP="008940B3">
      <w:pPr>
        <w:rPr>
          <w:i/>
        </w:rPr>
      </w:pPr>
    </w:p>
    <w:p w:rsidR="008940B3" w:rsidRDefault="008940B3" w:rsidP="008940B3">
      <w:pPr>
        <w:rPr>
          <w:i/>
        </w:rPr>
      </w:pPr>
    </w:p>
    <w:p w:rsidR="008940B3" w:rsidRDefault="008940B3" w:rsidP="008940B3">
      <w:pPr>
        <w:rPr>
          <w:i/>
        </w:rPr>
      </w:pPr>
    </w:p>
    <w:p w:rsidR="008940B3" w:rsidRDefault="008940B3" w:rsidP="008940B3">
      <w:r>
        <w:t xml:space="preserve">Личность и подпись заявителя удостоверяю: </w:t>
      </w:r>
    </w:p>
    <w:p w:rsidR="008940B3" w:rsidRDefault="008940B3" w:rsidP="008940B3">
      <w:r>
        <w:t xml:space="preserve">Ведущий специалист Гагаринского филиала </w:t>
      </w:r>
    </w:p>
    <w:p w:rsidR="008940B3" w:rsidRDefault="008940B3" w:rsidP="008940B3">
      <w:r>
        <w:t xml:space="preserve">СОГБУ  МФЦ    </w:t>
      </w:r>
      <w:r>
        <w:tab/>
      </w:r>
      <w:r>
        <w:tab/>
      </w:r>
      <w:r>
        <w:tab/>
      </w:r>
      <w:r>
        <w:tab/>
      </w:r>
      <w:r>
        <w:tab/>
        <w:t>____________ Ф.И.О. _________ дата</w:t>
      </w:r>
    </w:p>
    <w:p w:rsidR="008940B3" w:rsidRPr="0067005B" w:rsidRDefault="008940B3" w:rsidP="008940B3"/>
    <w:p w:rsidR="008940B3" w:rsidRPr="00E918C4" w:rsidRDefault="008940B3" w:rsidP="008940B3"/>
    <w:p w:rsidR="008940B3" w:rsidRPr="00E918C4" w:rsidRDefault="008940B3" w:rsidP="008940B3"/>
    <w:p w:rsidR="008940B3" w:rsidRPr="00E918C4" w:rsidRDefault="008940B3" w:rsidP="008940B3"/>
    <w:p w:rsidR="008940B3" w:rsidRPr="00E918C4" w:rsidRDefault="008940B3" w:rsidP="008940B3"/>
    <w:p w:rsidR="008940B3" w:rsidRDefault="008940B3" w:rsidP="008940B3"/>
    <w:p w:rsidR="008940B3" w:rsidRDefault="008940B3" w:rsidP="008940B3"/>
    <w:p w:rsidR="008940B3" w:rsidRDefault="008940B3" w:rsidP="008940B3"/>
    <w:p w:rsidR="008940B3" w:rsidRDefault="008940B3" w:rsidP="008940B3"/>
    <w:p w:rsidR="008940B3" w:rsidRDefault="008940B3" w:rsidP="008940B3">
      <w:pPr>
        <w:pStyle w:val="aff5"/>
        <w:spacing w:after="0"/>
      </w:pPr>
      <w:r w:rsidRPr="005D3721">
        <w:lastRenderedPageBreak/>
        <w:t xml:space="preserve">Приложение </w:t>
      </w:r>
      <w:r w:rsidR="00247AAA">
        <w:t>№ 15</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8F3668" w:rsidP="008940B3">
      <w:pPr>
        <w:jc w:val="right"/>
      </w:pPr>
      <w:r>
        <w:t>в образовательные организации</w:t>
      </w:r>
      <w:r w:rsidR="008940B3">
        <w:t>, реализующие основную</w:t>
      </w:r>
    </w:p>
    <w:p w:rsidR="008940B3" w:rsidRDefault="008940B3" w:rsidP="008940B3">
      <w:pPr>
        <w:pStyle w:val="3"/>
        <w:spacing w:before="0" w:after="0" w:line="240" w:lineRule="auto"/>
        <w:jc w:val="right"/>
        <w:rPr>
          <w:b w:val="0"/>
        </w:rPr>
      </w:pPr>
      <w:r w:rsidRPr="00BC54FF">
        <w:rPr>
          <w:b w:val="0"/>
        </w:rPr>
        <w:t>образовательную программу дошкольного о</w:t>
      </w:r>
      <w:r w:rsidR="008F3668">
        <w:rPr>
          <w:b w:val="0"/>
        </w:rPr>
        <w:t>бразования</w:t>
      </w:r>
      <w:r w:rsidRPr="00BC54FF">
        <w:rPr>
          <w:b w:val="0"/>
        </w:rPr>
        <w:t>"</w:t>
      </w:r>
    </w:p>
    <w:p w:rsidR="008940B3" w:rsidRPr="003038C5" w:rsidRDefault="008940B3" w:rsidP="008940B3"/>
    <w:p w:rsidR="008940B3" w:rsidRPr="001E5566" w:rsidRDefault="008940B3" w:rsidP="008940B3">
      <w:pPr>
        <w:pStyle w:val="3"/>
        <w:spacing w:before="0" w:after="0" w:line="240" w:lineRule="auto"/>
        <w:rPr>
          <w:noProof/>
          <w:color w:val="auto"/>
        </w:rPr>
      </w:pPr>
      <w:r w:rsidRPr="0067005B">
        <w:rPr>
          <w:noProof/>
          <w:color w:val="auto"/>
        </w:rPr>
        <w:t xml:space="preserve">Форма </w:t>
      </w:r>
      <w:r>
        <w:rPr>
          <w:noProof/>
          <w:color w:val="auto"/>
        </w:rPr>
        <w:t>заявления</w:t>
      </w:r>
      <w:r w:rsidRPr="0067005B">
        <w:rPr>
          <w:noProof/>
          <w:color w:val="auto"/>
        </w:rPr>
        <w:t xml:space="preserve"> о </w:t>
      </w:r>
      <w:r w:rsidRPr="001E5566">
        <w:rPr>
          <w:noProof/>
          <w:color w:val="auto"/>
        </w:rPr>
        <w:t>внесении до</w:t>
      </w:r>
      <w:r>
        <w:rPr>
          <w:noProof/>
          <w:color w:val="auto"/>
        </w:rPr>
        <w:t>полнений (изменений) в учетную запись очередника</w:t>
      </w:r>
    </w:p>
    <w:p w:rsidR="008940B3" w:rsidRPr="001E5566" w:rsidRDefault="008940B3" w:rsidP="008940B3"/>
    <w:p w:rsidR="008940B3" w:rsidRPr="001E5566" w:rsidRDefault="008940B3" w:rsidP="008940B3"/>
    <w:p w:rsidR="008940B3" w:rsidRDefault="008940B3" w:rsidP="008940B3">
      <w:pPr>
        <w:jc w:val="center"/>
      </w:pPr>
      <w:r>
        <w:t xml:space="preserve">                                                                   </w:t>
      </w:r>
      <w:r w:rsidR="006878DE">
        <w:t xml:space="preserve">          </w:t>
      </w:r>
      <w:r>
        <w:t xml:space="preserve">Председателю Комитета по образованию </w:t>
      </w:r>
    </w:p>
    <w:p w:rsidR="008940B3" w:rsidRDefault="006878DE" w:rsidP="008940B3">
      <w:pPr>
        <w:jc w:val="right"/>
      </w:pPr>
      <w:r>
        <w:t xml:space="preserve">      </w:t>
      </w:r>
      <w:r w:rsidR="008940B3">
        <w:t>Администрации муниципального образования</w:t>
      </w:r>
    </w:p>
    <w:p w:rsidR="008940B3" w:rsidRDefault="008940B3" w:rsidP="008940B3">
      <w:pPr>
        <w:jc w:val="right"/>
      </w:pPr>
      <w:r>
        <w:t>«Гагаринский район» Смоленской области</w:t>
      </w:r>
    </w:p>
    <w:p w:rsidR="008940B3" w:rsidRDefault="008940B3" w:rsidP="008940B3">
      <w:pPr>
        <w:jc w:val="right"/>
      </w:pPr>
      <w:r>
        <w:t>___________________</w:t>
      </w:r>
    </w:p>
    <w:p w:rsidR="008940B3" w:rsidRDefault="008940B3" w:rsidP="008940B3">
      <w:pPr>
        <w:jc w:val="right"/>
      </w:pPr>
      <w:r>
        <w:t>от ______________________________________</w:t>
      </w:r>
    </w:p>
    <w:p w:rsidR="008940B3" w:rsidRDefault="008940B3" w:rsidP="008940B3">
      <w:pPr>
        <w:jc w:val="right"/>
      </w:pPr>
      <w:r>
        <w:t>________________________________________</w:t>
      </w:r>
    </w:p>
    <w:p w:rsidR="008940B3" w:rsidRDefault="008940B3" w:rsidP="008940B3">
      <w:pPr>
        <w:jc w:val="right"/>
        <w:rPr>
          <w:i/>
        </w:rPr>
      </w:pPr>
      <w:r>
        <w:rPr>
          <w:i/>
        </w:rPr>
        <w:t>Ф.И.О. родителя (законного представителя)</w:t>
      </w:r>
    </w:p>
    <w:p w:rsidR="008940B3" w:rsidRDefault="008940B3" w:rsidP="008940B3">
      <w:pPr>
        <w:jc w:val="right"/>
      </w:pPr>
      <w:r>
        <w:t>Паспорт серия _______ номер ______________</w:t>
      </w:r>
    </w:p>
    <w:p w:rsidR="008940B3" w:rsidRDefault="008940B3" w:rsidP="008940B3">
      <w:pPr>
        <w:jc w:val="right"/>
        <w:rPr>
          <w:i/>
        </w:rPr>
      </w:pPr>
      <w:r>
        <w:t xml:space="preserve">Выдан </w:t>
      </w:r>
      <w:r>
        <w:rPr>
          <w:i/>
        </w:rPr>
        <w:t>(кем и когда) _______________________</w:t>
      </w:r>
    </w:p>
    <w:p w:rsidR="008940B3" w:rsidRDefault="008940B3" w:rsidP="008940B3">
      <w:pPr>
        <w:jc w:val="right"/>
        <w:rPr>
          <w:i/>
        </w:rPr>
      </w:pPr>
      <w:r>
        <w:rPr>
          <w:i/>
        </w:rPr>
        <w:t>_________________________________________</w:t>
      </w:r>
    </w:p>
    <w:p w:rsidR="008940B3" w:rsidRDefault="008940B3" w:rsidP="008940B3">
      <w:pPr>
        <w:jc w:val="right"/>
      </w:pPr>
      <w:r>
        <w:t>Проживающего по адресу:__________________</w:t>
      </w:r>
    </w:p>
    <w:p w:rsidR="008940B3" w:rsidRDefault="008940B3" w:rsidP="008940B3">
      <w:pPr>
        <w:jc w:val="right"/>
      </w:pPr>
      <w:r>
        <w:t>_________________________________________</w:t>
      </w:r>
    </w:p>
    <w:p w:rsidR="008940B3" w:rsidRDefault="008940B3" w:rsidP="008940B3">
      <w:pPr>
        <w:jc w:val="right"/>
      </w:pPr>
      <w:r>
        <w:t>_________________________________________</w:t>
      </w:r>
    </w:p>
    <w:p w:rsidR="008940B3" w:rsidRDefault="008940B3" w:rsidP="008940B3">
      <w:pPr>
        <w:jc w:val="right"/>
      </w:pPr>
      <w:r>
        <w:t>Контактный тел.:__________________________</w:t>
      </w:r>
    </w:p>
    <w:p w:rsidR="008940B3" w:rsidRDefault="008940B3" w:rsidP="008940B3">
      <w:pPr>
        <w:jc w:val="right"/>
      </w:pPr>
      <w:r>
        <w:t>_________________________________________</w:t>
      </w:r>
    </w:p>
    <w:p w:rsidR="008940B3" w:rsidRDefault="008940B3" w:rsidP="008940B3">
      <w:pPr>
        <w:jc w:val="right"/>
      </w:pPr>
    </w:p>
    <w:p w:rsidR="008940B3" w:rsidRDefault="008940B3" w:rsidP="008940B3">
      <w:pPr>
        <w:jc w:val="center"/>
      </w:pPr>
      <w:r>
        <w:t>ЗАЯВЛЕНИЕ.</w:t>
      </w:r>
    </w:p>
    <w:p w:rsidR="008940B3" w:rsidRDefault="008940B3" w:rsidP="008940B3">
      <w:pPr>
        <w:jc w:val="center"/>
      </w:pPr>
    </w:p>
    <w:p w:rsidR="008940B3" w:rsidRDefault="008940B3" w:rsidP="008940B3">
      <w:r>
        <w:t xml:space="preserve">Прошу внести в учетную карточку очередника по предоставлению </w:t>
      </w:r>
      <w:r w:rsidR="008F3668">
        <w:t>места в муниципальную</w:t>
      </w:r>
      <w:r>
        <w:t xml:space="preserve"> </w:t>
      </w:r>
      <w:r w:rsidR="008F3668">
        <w:t>образовательную организацию, реализующую основную образовательную программу дошкольного образования</w:t>
      </w:r>
    </w:p>
    <w:p w:rsidR="008940B3" w:rsidRDefault="008940B3" w:rsidP="008940B3">
      <w:r>
        <w:t>_____________________________________________________________________________</w:t>
      </w:r>
    </w:p>
    <w:p w:rsidR="008940B3" w:rsidRDefault="008940B3" w:rsidP="008940B3">
      <w:pPr>
        <w:jc w:val="center"/>
        <w:rPr>
          <w:i/>
        </w:rPr>
      </w:pPr>
      <w:r>
        <w:rPr>
          <w:i/>
        </w:rPr>
        <w:t>Ф.И.О ребенка, дата рождения</w:t>
      </w:r>
    </w:p>
    <w:p w:rsidR="008940B3" w:rsidRDefault="008940B3" w:rsidP="008940B3">
      <w:pPr>
        <w:tabs>
          <w:tab w:val="left" w:pos="8460"/>
        </w:tabs>
        <w:rPr>
          <w:i/>
        </w:rPr>
      </w:pPr>
      <w:r>
        <w:t xml:space="preserve">Свидетельство о рождении: серия  _______ № _________ </w:t>
      </w:r>
      <w:r>
        <w:rPr>
          <w:i/>
        </w:rPr>
        <w:t xml:space="preserve">                                                 </w:t>
      </w:r>
    </w:p>
    <w:p w:rsidR="008940B3" w:rsidRDefault="008940B3" w:rsidP="008940B3">
      <w:pPr>
        <w:tabs>
          <w:tab w:val="left" w:pos="8460"/>
        </w:tabs>
        <w:jc w:val="center"/>
        <w:rPr>
          <w:i/>
        </w:rPr>
      </w:pPr>
    </w:p>
    <w:p w:rsidR="008940B3" w:rsidRDefault="008940B3" w:rsidP="008940B3">
      <w:pPr>
        <w:pBdr>
          <w:bottom w:val="single" w:sz="12" w:space="1" w:color="auto"/>
        </w:pBdr>
      </w:pPr>
      <w:r>
        <w:t>Проживающего по адресу: ______________________________________________________</w:t>
      </w:r>
    </w:p>
    <w:p w:rsidR="008940B3" w:rsidRDefault="008940B3" w:rsidP="008940B3">
      <w:pPr>
        <w:pBdr>
          <w:bottom w:val="single" w:sz="12" w:space="1" w:color="auto"/>
        </w:pBdr>
      </w:pPr>
    </w:p>
    <w:p w:rsidR="008940B3" w:rsidRDefault="008940B3" w:rsidP="008940B3"/>
    <w:p w:rsidR="008940B3" w:rsidRDefault="008940B3" w:rsidP="008940B3"/>
    <w:p w:rsidR="008940B3" w:rsidRPr="00D13B4B" w:rsidRDefault="008940B3" w:rsidP="008940B3">
      <w:pPr>
        <w:rPr>
          <w:b/>
        </w:rPr>
      </w:pPr>
      <w:r w:rsidRPr="00D13B4B">
        <w:rPr>
          <w:b/>
        </w:rPr>
        <w:t>следующие изменения /дополнения:</w:t>
      </w:r>
    </w:p>
    <w:p w:rsidR="008940B3" w:rsidRDefault="008940B3" w:rsidP="008940B3">
      <w:r>
        <w:t>(изменить Ф.И.О. ребенка, изменить адрес проживания ребенка, изменить контактный телефон законного представителя, изменить  пожелания по выбору детского сада, добавить льготу, др.)</w:t>
      </w:r>
    </w:p>
    <w:p w:rsidR="008940B3" w:rsidRDefault="008940B3" w:rsidP="008940B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40B3" w:rsidRDefault="008940B3" w:rsidP="008940B3">
      <w:pPr>
        <w:pStyle w:val="ad"/>
        <w:spacing w:before="0" w:beforeAutospacing="0" w:after="0" w:afterAutospacing="0"/>
        <w:rPr>
          <w:sz w:val="24"/>
          <w:szCs w:val="24"/>
        </w:rPr>
      </w:pPr>
    </w:p>
    <w:p w:rsidR="008940B3" w:rsidRDefault="008940B3" w:rsidP="008940B3">
      <w:pPr>
        <w:pStyle w:val="ad"/>
        <w:spacing w:before="0" w:beforeAutospacing="0" w:after="0" w:afterAutospacing="0"/>
        <w:jc w:val="both"/>
        <w:rPr>
          <w:sz w:val="24"/>
          <w:szCs w:val="24"/>
        </w:rPr>
      </w:pPr>
      <w:r>
        <w:rPr>
          <w:sz w:val="24"/>
          <w:szCs w:val="24"/>
        </w:rPr>
        <w:t>Согласен (на) включение в единую базу данных граждан, нужда</w:t>
      </w:r>
      <w:r w:rsidR="005E05BB">
        <w:rPr>
          <w:sz w:val="24"/>
          <w:szCs w:val="24"/>
        </w:rPr>
        <w:t>ющихся в устройстве детей в МОО</w:t>
      </w:r>
      <w:r>
        <w:rPr>
          <w:sz w:val="24"/>
          <w:szCs w:val="24"/>
        </w:rPr>
        <w:t>, и обработку персональных данных (сбор, систематизацию, накопление, хранение, уточнение (изменение), использование). Срок действия данного согласия: до непосредственного предоставления Услуги.</w:t>
      </w:r>
    </w:p>
    <w:p w:rsidR="008940B3" w:rsidRDefault="008940B3" w:rsidP="008940B3">
      <w:pPr>
        <w:pStyle w:val="ad"/>
        <w:spacing w:before="0" w:beforeAutospacing="0" w:after="0" w:afterAutospacing="0"/>
        <w:jc w:val="both"/>
        <w:rPr>
          <w:sz w:val="24"/>
          <w:szCs w:val="24"/>
        </w:rPr>
      </w:pPr>
    </w:p>
    <w:p w:rsidR="008940B3" w:rsidRDefault="008940B3" w:rsidP="008940B3">
      <w:r>
        <w:t xml:space="preserve">Дата ________________                                   подпись ____________________                     </w:t>
      </w:r>
    </w:p>
    <w:p w:rsidR="008940B3" w:rsidRDefault="008940B3" w:rsidP="008940B3">
      <w:pPr>
        <w:pStyle w:val="ad"/>
        <w:spacing w:before="0" w:beforeAutospacing="0" w:after="0" w:afterAutospacing="0"/>
        <w:jc w:val="both"/>
        <w:rPr>
          <w:sz w:val="24"/>
          <w:szCs w:val="24"/>
        </w:rPr>
      </w:pPr>
    </w:p>
    <w:p w:rsidR="008940B3" w:rsidRDefault="008940B3" w:rsidP="008940B3">
      <w:pPr>
        <w:rPr>
          <w:i/>
        </w:rPr>
      </w:pPr>
    </w:p>
    <w:p w:rsidR="008940B3" w:rsidRDefault="008940B3" w:rsidP="008940B3">
      <w:r>
        <w:t xml:space="preserve">Личность и подпись заявителя удостоверяю: </w:t>
      </w:r>
    </w:p>
    <w:p w:rsidR="008940B3" w:rsidRDefault="008940B3" w:rsidP="008940B3">
      <w:r>
        <w:t xml:space="preserve">Ведущий специалист Гагаринского филиала </w:t>
      </w:r>
    </w:p>
    <w:p w:rsidR="008940B3" w:rsidRDefault="008940B3" w:rsidP="008940B3">
      <w:r>
        <w:t xml:space="preserve">СОГБУ МФЦ </w:t>
      </w:r>
      <w:r>
        <w:tab/>
      </w:r>
      <w:r>
        <w:tab/>
      </w:r>
      <w:r>
        <w:tab/>
      </w:r>
      <w:r>
        <w:tab/>
      </w:r>
      <w:r>
        <w:tab/>
        <w:t>____________ Ф.И.О. _________ дата</w:t>
      </w:r>
    </w:p>
    <w:p w:rsidR="008940B3" w:rsidRDefault="008940B3" w:rsidP="008940B3"/>
    <w:p w:rsidR="008940B3" w:rsidRDefault="008940B3" w:rsidP="008940B3"/>
    <w:p w:rsidR="008940B3" w:rsidRDefault="008940B3" w:rsidP="008940B3"/>
    <w:p w:rsidR="008940B3" w:rsidRPr="00CC7E1A" w:rsidRDefault="008940B3" w:rsidP="008940B3">
      <w:pPr>
        <w:rPr>
          <w:sz w:val="28"/>
          <w:szCs w:val="28"/>
        </w:rPr>
      </w:pPr>
      <w:r>
        <w:rPr>
          <w:sz w:val="28"/>
          <w:szCs w:val="28"/>
        </w:rPr>
        <w:t xml:space="preserve">                     </w:t>
      </w:r>
    </w:p>
    <w:p w:rsidR="008940B3" w:rsidRPr="00CC7E1A" w:rsidRDefault="008940B3" w:rsidP="008940B3">
      <w:pPr>
        <w:tabs>
          <w:tab w:val="left" w:pos="3615"/>
        </w:tabs>
        <w:rPr>
          <w:sz w:val="28"/>
          <w:szCs w:val="28"/>
        </w:rPr>
      </w:pPr>
    </w:p>
    <w:p w:rsidR="008940B3" w:rsidRPr="00CC7E1A" w:rsidRDefault="008940B3" w:rsidP="008940B3">
      <w:pPr>
        <w:tabs>
          <w:tab w:val="left" w:pos="3615"/>
        </w:tabs>
        <w:rPr>
          <w:sz w:val="28"/>
          <w:szCs w:val="28"/>
        </w:rPr>
      </w:pPr>
    </w:p>
    <w:p w:rsidR="008940B3" w:rsidRDefault="008940B3" w:rsidP="008940B3">
      <w:pPr>
        <w:pStyle w:val="aff5"/>
        <w:spacing w:after="0"/>
      </w:pPr>
      <w:r w:rsidRPr="005D3721">
        <w:lastRenderedPageBreak/>
        <w:t xml:space="preserve">Приложение </w:t>
      </w:r>
      <w:r w:rsidR="00247AAA">
        <w:t>№ 16</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8F3668" w:rsidP="008940B3">
      <w:pPr>
        <w:jc w:val="right"/>
      </w:pPr>
      <w:r>
        <w:t>в образовательные организации</w:t>
      </w:r>
      <w:r w:rsidR="008940B3">
        <w:t>, реализующие основную</w:t>
      </w:r>
    </w:p>
    <w:p w:rsidR="008940B3" w:rsidRDefault="008940B3" w:rsidP="008940B3">
      <w:pPr>
        <w:pStyle w:val="3"/>
        <w:spacing w:before="0" w:after="0" w:line="240" w:lineRule="auto"/>
        <w:jc w:val="right"/>
        <w:rPr>
          <w:noProof/>
          <w:color w:val="auto"/>
        </w:rPr>
      </w:pPr>
      <w:r w:rsidRPr="00BC54FF">
        <w:rPr>
          <w:b w:val="0"/>
        </w:rPr>
        <w:t xml:space="preserve">образовательную программу </w:t>
      </w:r>
      <w:r w:rsidR="008F3668">
        <w:rPr>
          <w:b w:val="0"/>
        </w:rPr>
        <w:t>дошкольного образования</w:t>
      </w:r>
      <w:r w:rsidRPr="00BC54FF">
        <w:rPr>
          <w:b w:val="0"/>
        </w:rPr>
        <w:t>"</w:t>
      </w:r>
    </w:p>
    <w:p w:rsidR="008940B3" w:rsidRDefault="008940B3" w:rsidP="008940B3">
      <w:pPr>
        <w:pStyle w:val="3"/>
        <w:spacing w:before="0" w:after="0" w:line="240" w:lineRule="auto"/>
        <w:rPr>
          <w:noProof/>
          <w:color w:val="auto"/>
        </w:rPr>
      </w:pPr>
    </w:p>
    <w:p w:rsidR="008940B3" w:rsidRDefault="008940B3" w:rsidP="008940B3">
      <w:pPr>
        <w:pStyle w:val="3"/>
        <w:spacing w:before="0" w:after="0" w:line="240" w:lineRule="auto"/>
        <w:rPr>
          <w:noProof/>
          <w:color w:val="auto"/>
        </w:rPr>
      </w:pPr>
      <w:r w:rsidRPr="0067005B">
        <w:rPr>
          <w:noProof/>
          <w:color w:val="auto"/>
        </w:rPr>
        <w:t xml:space="preserve">Форма </w:t>
      </w:r>
      <w:r>
        <w:rPr>
          <w:noProof/>
          <w:color w:val="auto"/>
        </w:rPr>
        <w:t>уведомления</w:t>
      </w:r>
      <w:r w:rsidRPr="0067005B">
        <w:rPr>
          <w:noProof/>
          <w:color w:val="auto"/>
        </w:rPr>
        <w:t xml:space="preserve"> о </w:t>
      </w:r>
      <w:r w:rsidRPr="001E5566">
        <w:rPr>
          <w:noProof/>
          <w:color w:val="auto"/>
        </w:rPr>
        <w:t>внесении до</w:t>
      </w:r>
      <w:r>
        <w:rPr>
          <w:noProof/>
          <w:color w:val="auto"/>
        </w:rPr>
        <w:t>полнений (изменений) в учетную запись очередника</w:t>
      </w:r>
    </w:p>
    <w:p w:rsidR="008940B3" w:rsidRDefault="008940B3" w:rsidP="008940B3"/>
    <w:p w:rsidR="008940B3" w:rsidRDefault="008940B3" w:rsidP="008940B3"/>
    <w:p w:rsidR="008940B3" w:rsidRDefault="008940B3" w:rsidP="008940B3"/>
    <w:p w:rsidR="008940B3" w:rsidRPr="00CC7E1A" w:rsidRDefault="008940B3" w:rsidP="008940B3">
      <w:pPr>
        <w:tabs>
          <w:tab w:val="left" w:pos="3615"/>
        </w:tabs>
        <w:jc w:val="right"/>
        <w:rPr>
          <w:sz w:val="28"/>
          <w:szCs w:val="28"/>
        </w:rPr>
      </w:pPr>
      <w:r w:rsidRPr="00CC7E1A">
        <w:rPr>
          <w:sz w:val="28"/>
          <w:szCs w:val="28"/>
        </w:rPr>
        <w:t>__________________________________</w:t>
      </w:r>
    </w:p>
    <w:p w:rsidR="008940B3" w:rsidRPr="00CC7E1A" w:rsidRDefault="008940B3" w:rsidP="008940B3">
      <w:pPr>
        <w:tabs>
          <w:tab w:val="left" w:pos="3615"/>
        </w:tabs>
        <w:jc w:val="right"/>
        <w:rPr>
          <w:sz w:val="28"/>
          <w:szCs w:val="28"/>
        </w:rPr>
      </w:pPr>
      <w:r w:rsidRPr="00CC7E1A">
        <w:rPr>
          <w:sz w:val="28"/>
          <w:szCs w:val="28"/>
        </w:rPr>
        <w:t>Ф.И.О. заявителя</w:t>
      </w:r>
    </w:p>
    <w:p w:rsidR="008940B3" w:rsidRPr="00CC7E1A" w:rsidRDefault="008940B3" w:rsidP="008940B3">
      <w:pPr>
        <w:tabs>
          <w:tab w:val="left" w:pos="3615"/>
        </w:tabs>
        <w:jc w:val="center"/>
        <w:rPr>
          <w:sz w:val="28"/>
          <w:szCs w:val="28"/>
        </w:rPr>
      </w:pPr>
    </w:p>
    <w:p w:rsidR="008940B3" w:rsidRPr="00CC7E1A" w:rsidRDefault="008940B3" w:rsidP="008940B3">
      <w:pPr>
        <w:tabs>
          <w:tab w:val="left" w:pos="3615"/>
        </w:tabs>
        <w:jc w:val="center"/>
        <w:rPr>
          <w:sz w:val="28"/>
          <w:szCs w:val="28"/>
        </w:rPr>
      </w:pPr>
      <w:r w:rsidRPr="00CC7E1A">
        <w:rPr>
          <w:sz w:val="28"/>
          <w:szCs w:val="28"/>
        </w:rPr>
        <w:t>УВЕДОМЛЕНИЕ.</w:t>
      </w:r>
    </w:p>
    <w:p w:rsidR="008940B3" w:rsidRPr="00CC7E1A" w:rsidRDefault="008940B3" w:rsidP="008940B3">
      <w:pPr>
        <w:tabs>
          <w:tab w:val="left" w:pos="3615"/>
        </w:tabs>
        <w:jc w:val="center"/>
        <w:rPr>
          <w:sz w:val="28"/>
          <w:szCs w:val="28"/>
        </w:rPr>
      </w:pPr>
    </w:p>
    <w:p w:rsidR="008940B3" w:rsidRPr="00CC7E1A" w:rsidRDefault="008940B3" w:rsidP="008940B3">
      <w:pPr>
        <w:tabs>
          <w:tab w:val="left" w:pos="3615"/>
        </w:tabs>
        <w:rPr>
          <w:i/>
          <w:sz w:val="28"/>
          <w:szCs w:val="28"/>
        </w:rPr>
      </w:pPr>
      <w:r w:rsidRPr="00CC7E1A">
        <w:rPr>
          <w:sz w:val="28"/>
          <w:szCs w:val="28"/>
        </w:rPr>
        <w:t>Настоящим уведомляю, что по Вашему заявлению от «</w:t>
      </w:r>
      <w:r>
        <w:rPr>
          <w:sz w:val="28"/>
          <w:szCs w:val="28"/>
        </w:rPr>
        <w:t>__</w:t>
      </w:r>
      <w:r w:rsidRPr="00CC7E1A">
        <w:rPr>
          <w:sz w:val="28"/>
          <w:szCs w:val="28"/>
        </w:rPr>
        <w:t xml:space="preserve">» ________ 201__ г. </w:t>
      </w:r>
    </w:p>
    <w:p w:rsidR="008940B3" w:rsidRPr="00CC7E1A" w:rsidRDefault="008940B3" w:rsidP="008940B3">
      <w:pPr>
        <w:rPr>
          <w:sz w:val="28"/>
          <w:szCs w:val="28"/>
        </w:rPr>
      </w:pPr>
      <w:r w:rsidRPr="00CC7E1A">
        <w:rPr>
          <w:sz w:val="28"/>
          <w:szCs w:val="28"/>
        </w:rPr>
        <w:t>внесены изменения (дополнения)  в учетную карточку очередника по пред</w:t>
      </w:r>
      <w:r w:rsidR="00FE39F5">
        <w:rPr>
          <w:sz w:val="28"/>
          <w:szCs w:val="28"/>
        </w:rPr>
        <w:t xml:space="preserve">оставлению места в </w:t>
      </w:r>
      <w:r w:rsidRPr="00CC7E1A">
        <w:rPr>
          <w:sz w:val="28"/>
          <w:szCs w:val="28"/>
        </w:rPr>
        <w:t xml:space="preserve"> обр</w:t>
      </w:r>
      <w:r w:rsidR="00FE39F5">
        <w:rPr>
          <w:sz w:val="28"/>
          <w:szCs w:val="28"/>
        </w:rPr>
        <w:t>азовательную</w:t>
      </w:r>
      <w:r>
        <w:rPr>
          <w:sz w:val="28"/>
          <w:szCs w:val="28"/>
        </w:rPr>
        <w:t xml:space="preserve"> </w:t>
      </w:r>
      <w:r w:rsidR="00FE39F5">
        <w:rPr>
          <w:sz w:val="28"/>
          <w:szCs w:val="28"/>
        </w:rPr>
        <w:t xml:space="preserve">организацию, </w:t>
      </w:r>
      <w:r>
        <w:rPr>
          <w:sz w:val="28"/>
          <w:szCs w:val="28"/>
        </w:rPr>
        <w:t xml:space="preserve"> </w:t>
      </w:r>
      <w:r w:rsidR="00FE39F5">
        <w:rPr>
          <w:sz w:val="28"/>
          <w:szCs w:val="28"/>
        </w:rPr>
        <w:t>реализующую основную образовательную программу дошкольного образования</w:t>
      </w:r>
    </w:p>
    <w:p w:rsidR="008940B3" w:rsidRPr="00CC7E1A" w:rsidRDefault="008940B3" w:rsidP="008940B3">
      <w:pPr>
        <w:rPr>
          <w:sz w:val="28"/>
          <w:szCs w:val="28"/>
        </w:rPr>
      </w:pPr>
      <w:r w:rsidRPr="00CC7E1A">
        <w:rPr>
          <w:sz w:val="28"/>
          <w:szCs w:val="28"/>
        </w:rPr>
        <w:t>________________________________________________________________</w:t>
      </w:r>
    </w:p>
    <w:p w:rsidR="008940B3" w:rsidRPr="00CC7E1A" w:rsidRDefault="008940B3" w:rsidP="008940B3">
      <w:pPr>
        <w:jc w:val="center"/>
        <w:rPr>
          <w:i/>
          <w:sz w:val="28"/>
          <w:szCs w:val="28"/>
        </w:rPr>
      </w:pPr>
      <w:r w:rsidRPr="00CC7E1A">
        <w:rPr>
          <w:i/>
          <w:sz w:val="28"/>
          <w:szCs w:val="28"/>
        </w:rPr>
        <w:t>Ф.И.О ребенка, дата рождения</w:t>
      </w:r>
    </w:p>
    <w:p w:rsidR="008940B3" w:rsidRPr="00CC7E1A" w:rsidRDefault="008940B3" w:rsidP="008940B3">
      <w:pPr>
        <w:tabs>
          <w:tab w:val="left" w:pos="3615"/>
        </w:tabs>
        <w:rPr>
          <w:sz w:val="28"/>
          <w:szCs w:val="28"/>
        </w:rPr>
      </w:pPr>
    </w:p>
    <w:p w:rsidR="008940B3" w:rsidRDefault="008940B3" w:rsidP="008940B3">
      <w:pPr>
        <w:rPr>
          <w:sz w:val="28"/>
          <w:szCs w:val="28"/>
        </w:rPr>
      </w:pPr>
      <w:r>
        <w:rPr>
          <w:sz w:val="28"/>
          <w:szCs w:val="28"/>
        </w:rPr>
        <w:t>Ведущий с</w:t>
      </w:r>
      <w:r w:rsidRPr="00CC7E1A">
        <w:rPr>
          <w:sz w:val="28"/>
          <w:szCs w:val="28"/>
        </w:rPr>
        <w:t xml:space="preserve">пециалист </w:t>
      </w:r>
      <w:r>
        <w:rPr>
          <w:sz w:val="28"/>
          <w:szCs w:val="28"/>
        </w:rPr>
        <w:t xml:space="preserve">Гагаринского филиала </w:t>
      </w:r>
    </w:p>
    <w:p w:rsidR="008940B3" w:rsidRDefault="008940B3" w:rsidP="008940B3">
      <w:pPr>
        <w:rPr>
          <w:sz w:val="28"/>
          <w:szCs w:val="28"/>
        </w:rPr>
      </w:pPr>
      <w:r w:rsidRPr="00CC7E1A">
        <w:rPr>
          <w:sz w:val="28"/>
          <w:szCs w:val="28"/>
        </w:rPr>
        <w:t xml:space="preserve">СОГБУ </w:t>
      </w:r>
      <w:r>
        <w:rPr>
          <w:sz w:val="28"/>
          <w:szCs w:val="28"/>
        </w:rPr>
        <w:t xml:space="preserve"> МФЦ </w:t>
      </w:r>
      <w:r>
        <w:rPr>
          <w:sz w:val="28"/>
          <w:szCs w:val="28"/>
        </w:rPr>
        <w:tab/>
        <w:t xml:space="preserve">                   </w:t>
      </w:r>
      <w:r w:rsidRPr="00CC7E1A">
        <w:rPr>
          <w:sz w:val="28"/>
          <w:szCs w:val="28"/>
        </w:rPr>
        <w:t>____________ Ф.И.О.</w:t>
      </w:r>
      <w:r>
        <w:rPr>
          <w:sz w:val="28"/>
          <w:szCs w:val="28"/>
        </w:rPr>
        <w:t xml:space="preserve">   ______________ подпись</w:t>
      </w:r>
    </w:p>
    <w:p w:rsidR="008940B3" w:rsidRPr="00CC7E1A" w:rsidRDefault="008940B3" w:rsidP="008940B3">
      <w:pPr>
        <w:rPr>
          <w:sz w:val="28"/>
          <w:szCs w:val="28"/>
        </w:rPr>
      </w:pPr>
      <w:r>
        <w:rPr>
          <w:sz w:val="28"/>
          <w:szCs w:val="28"/>
        </w:rPr>
        <w:t xml:space="preserve">                                                                                       </w:t>
      </w:r>
      <w:r>
        <w:rPr>
          <w:sz w:val="28"/>
          <w:szCs w:val="28"/>
        </w:rPr>
        <w:tab/>
      </w:r>
      <w:r>
        <w:rPr>
          <w:sz w:val="28"/>
          <w:szCs w:val="28"/>
        </w:rPr>
        <w:tab/>
      </w:r>
      <w:r w:rsidRPr="00CC7E1A">
        <w:rPr>
          <w:sz w:val="28"/>
          <w:szCs w:val="28"/>
        </w:rPr>
        <w:t xml:space="preserve"> _________ дата</w:t>
      </w:r>
    </w:p>
    <w:p w:rsidR="008940B3" w:rsidRPr="00CC7E1A" w:rsidRDefault="008940B3" w:rsidP="008940B3">
      <w:pPr>
        <w:rPr>
          <w:sz w:val="28"/>
          <w:szCs w:val="28"/>
        </w:rPr>
      </w:pPr>
    </w:p>
    <w:p w:rsidR="008940B3" w:rsidRPr="00796089" w:rsidRDefault="008940B3" w:rsidP="008940B3">
      <w:pPr>
        <w:pStyle w:val="ConsPlusNonformat"/>
        <w:ind w:firstLine="567"/>
        <w:jc w:val="both"/>
        <w:rPr>
          <w:rFonts w:ascii="Times New Roman" w:hAnsi="Times New Roman" w:cs="Times New Roman"/>
          <w:noProof/>
          <w:sz w:val="22"/>
          <w:szCs w:val="24"/>
        </w:rPr>
      </w:pPr>
    </w:p>
    <w:p w:rsidR="008940B3" w:rsidRDefault="008940B3" w:rsidP="008940B3">
      <w:pPr>
        <w:pStyle w:val="ConsPlusNonformat"/>
        <w:ind w:firstLine="567"/>
        <w:jc w:val="both"/>
        <w:rPr>
          <w:rFonts w:ascii="Times New Roman" w:hAnsi="Times New Roman" w:cs="Times New Roman"/>
          <w:noProof/>
          <w:sz w:val="22"/>
          <w:szCs w:val="24"/>
        </w:rPr>
      </w:pPr>
    </w:p>
    <w:p w:rsidR="008940B3" w:rsidRDefault="008940B3" w:rsidP="008940B3">
      <w:pPr>
        <w:pStyle w:val="ConsPlusNonformat"/>
        <w:ind w:firstLine="567"/>
        <w:jc w:val="both"/>
        <w:rPr>
          <w:rFonts w:ascii="Times New Roman" w:hAnsi="Times New Roman" w:cs="Times New Roman"/>
          <w:noProof/>
          <w:sz w:val="22"/>
          <w:szCs w:val="24"/>
        </w:rPr>
      </w:pPr>
    </w:p>
    <w:p w:rsidR="008940B3" w:rsidRDefault="008940B3" w:rsidP="008940B3">
      <w:pPr>
        <w:pStyle w:val="aff5"/>
        <w:spacing w:after="0"/>
      </w:pPr>
      <w:r w:rsidRPr="005D3721">
        <w:lastRenderedPageBreak/>
        <w:t xml:space="preserve">Приложение </w:t>
      </w:r>
      <w:r w:rsidR="00247AAA">
        <w:t>№ 17</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FE39F5" w:rsidP="008940B3">
      <w:pPr>
        <w:jc w:val="right"/>
      </w:pPr>
      <w:r>
        <w:t>в образовательные организации</w:t>
      </w:r>
      <w:r w:rsidR="008940B3">
        <w:t>, реализующие основную</w:t>
      </w:r>
    </w:p>
    <w:p w:rsidR="008940B3" w:rsidRDefault="008940B3" w:rsidP="008940B3">
      <w:pPr>
        <w:pStyle w:val="3"/>
        <w:spacing w:before="0" w:after="0" w:line="240" w:lineRule="auto"/>
        <w:jc w:val="right"/>
        <w:rPr>
          <w:noProof/>
          <w:color w:val="auto"/>
        </w:rPr>
      </w:pPr>
      <w:r w:rsidRPr="00BC54FF">
        <w:rPr>
          <w:b w:val="0"/>
        </w:rPr>
        <w:t xml:space="preserve">образовательную программу дошкольного </w:t>
      </w:r>
      <w:r w:rsidR="00FE39F5">
        <w:rPr>
          <w:b w:val="0"/>
        </w:rPr>
        <w:t>образования</w:t>
      </w:r>
      <w:r w:rsidRPr="00BC54FF">
        <w:rPr>
          <w:b w:val="0"/>
        </w:rPr>
        <w:t>"</w:t>
      </w:r>
    </w:p>
    <w:p w:rsidR="008940B3" w:rsidRDefault="008940B3" w:rsidP="008940B3">
      <w:pPr>
        <w:pStyle w:val="3"/>
        <w:spacing w:before="0" w:after="0" w:line="240" w:lineRule="auto"/>
        <w:rPr>
          <w:noProof/>
          <w:color w:val="auto"/>
        </w:rPr>
      </w:pPr>
    </w:p>
    <w:p w:rsidR="008940B3" w:rsidRDefault="008940B3" w:rsidP="008940B3">
      <w:pPr>
        <w:pStyle w:val="3"/>
        <w:spacing w:before="0" w:after="0" w:line="240" w:lineRule="auto"/>
        <w:rPr>
          <w:noProof/>
          <w:color w:val="auto"/>
        </w:rPr>
      </w:pPr>
      <w:r w:rsidRPr="0067005B">
        <w:rPr>
          <w:noProof/>
          <w:color w:val="auto"/>
        </w:rPr>
        <w:t xml:space="preserve">Форма </w:t>
      </w:r>
      <w:r>
        <w:rPr>
          <w:noProof/>
          <w:color w:val="auto"/>
        </w:rPr>
        <w:t>уведомления</w:t>
      </w:r>
      <w:r w:rsidRPr="0067005B">
        <w:rPr>
          <w:noProof/>
          <w:color w:val="auto"/>
        </w:rPr>
        <w:t xml:space="preserve"> </w:t>
      </w:r>
      <w:r>
        <w:rPr>
          <w:noProof/>
          <w:color w:val="auto"/>
        </w:rPr>
        <w:t>об отказе о</w:t>
      </w:r>
      <w:r w:rsidRPr="0067005B">
        <w:rPr>
          <w:noProof/>
          <w:color w:val="auto"/>
        </w:rPr>
        <w:t xml:space="preserve"> </w:t>
      </w:r>
      <w:r w:rsidRPr="001E5566">
        <w:rPr>
          <w:noProof/>
          <w:color w:val="auto"/>
        </w:rPr>
        <w:t>внесении до</w:t>
      </w:r>
      <w:r>
        <w:rPr>
          <w:noProof/>
          <w:color w:val="auto"/>
        </w:rPr>
        <w:t>полнений (изменений) в учетную запись очередника</w:t>
      </w:r>
    </w:p>
    <w:p w:rsidR="008940B3" w:rsidRDefault="008940B3" w:rsidP="008940B3"/>
    <w:p w:rsidR="008940B3" w:rsidRDefault="008940B3" w:rsidP="008940B3"/>
    <w:p w:rsidR="008940B3" w:rsidRPr="00796089" w:rsidRDefault="008940B3" w:rsidP="008940B3">
      <w:pPr>
        <w:pStyle w:val="ConsPlusNonformat"/>
        <w:jc w:val="center"/>
      </w:pPr>
    </w:p>
    <w:p w:rsidR="008940B3" w:rsidRPr="00796089" w:rsidRDefault="008940B3" w:rsidP="008940B3">
      <w:pPr>
        <w:jc w:val="right"/>
      </w:pPr>
      <w:r w:rsidRPr="00796089">
        <w:t>_________________________</w:t>
      </w:r>
    </w:p>
    <w:p w:rsidR="008940B3" w:rsidRPr="00796089" w:rsidRDefault="008940B3" w:rsidP="008940B3">
      <w:pPr>
        <w:jc w:val="right"/>
      </w:pPr>
      <w:r w:rsidRPr="00796089">
        <w:t xml:space="preserve">                                                          (ФИО заявителя)</w:t>
      </w:r>
    </w:p>
    <w:p w:rsidR="008940B3" w:rsidRPr="00796089" w:rsidRDefault="008940B3" w:rsidP="008940B3">
      <w:pPr>
        <w:pStyle w:val="ConsPlusNonformat"/>
        <w:jc w:val="center"/>
        <w:rPr>
          <w:rFonts w:ascii="Times New Roman" w:hAnsi="Times New Roman" w:cs="Times New Roman"/>
          <w:noProof/>
          <w:sz w:val="28"/>
          <w:szCs w:val="28"/>
        </w:rPr>
      </w:pPr>
    </w:p>
    <w:p w:rsidR="008940B3" w:rsidRPr="00796089" w:rsidRDefault="008940B3" w:rsidP="008940B3">
      <w:pPr>
        <w:pStyle w:val="ConsPlusNonformat"/>
        <w:jc w:val="center"/>
        <w:rPr>
          <w:rFonts w:ascii="Times New Roman" w:hAnsi="Times New Roman" w:cs="Times New Roman"/>
          <w:noProof/>
          <w:sz w:val="28"/>
          <w:szCs w:val="28"/>
        </w:rPr>
      </w:pPr>
    </w:p>
    <w:p w:rsidR="008940B3" w:rsidRPr="00796089" w:rsidRDefault="008940B3" w:rsidP="008940B3">
      <w:pPr>
        <w:pStyle w:val="ConsPlusNonformat"/>
        <w:ind w:firstLine="567"/>
        <w:jc w:val="both"/>
        <w:rPr>
          <w:rFonts w:ascii="Times New Roman" w:hAnsi="Times New Roman" w:cs="Times New Roman"/>
          <w:noProof/>
          <w:sz w:val="22"/>
          <w:szCs w:val="24"/>
        </w:rPr>
      </w:pPr>
      <w:r w:rsidRPr="00796089">
        <w:rPr>
          <w:rFonts w:ascii="Times New Roman" w:hAnsi="Times New Roman" w:cs="Times New Roman"/>
          <w:noProof/>
          <w:sz w:val="22"/>
          <w:szCs w:val="24"/>
        </w:rPr>
        <w:t xml:space="preserve">Настоящим уведомляю, что по Вашему заявлению от «___» _________ 20___ г. о </w:t>
      </w:r>
      <w:r>
        <w:rPr>
          <w:rFonts w:ascii="Times New Roman" w:hAnsi="Times New Roman" w:cs="Times New Roman"/>
          <w:noProof/>
          <w:sz w:val="22"/>
          <w:szCs w:val="24"/>
        </w:rPr>
        <w:t>внесении дополнений и изменений в учетную запись очередника принято решение об отказе о внесении дополнений (изменений)</w:t>
      </w:r>
      <w:r w:rsidRPr="00796089">
        <w:rPr>
          <w:rFonts w:ascii="Times New Roman" w:hAnsi="Times New Roman" w:cs="Times New Roman"/>
          <w:noProof/>
          <w:sz w:val="22"/>
          <w:szCs w:val="24"/>
        </w:rPr>
        <w:t xml:space="preserve"> </w:t>
      </w:r>
      <w:r>
        <w:rPr>
          <w:rFonts w:ascii="Times New Roman" w:hAnsi="Times New Roman" w:cs="Times New Roman"/>
          <w:noProof/>
          <w:sz w:val="22"/>
          <w:szCs w:val="24"/>
        </w:rPr>
        <w:t xml:space="preserve">в учетную запись </w:t>
      </w:r>
      <w:r w:rsidRPr="00796089">
        <w:rPr>
          <w:rFonts w:ascii="Times New Roman" w:hAnsi="Times New Roman" w:cs="Times New Roman"/>
          <w:noProof/>
          <w:sz w:val="22"/>
          <w:szCs w:val="24"/>
        </w:rPr>
        <w:t xml:space="preserve"> _______________________________________________________________________</w:t>
      </w:r>
      <w:r>
        <w:rPr>
          <w:rFonts w:ascii="Times New Roman" w:hAnsi="Times New Roman" w:cs="Times New Roman"/>
          <w:noProof/>
          <w:sz w:val="22"/>
          <w:szCs w:val="24"/>
        </w:rPr>
        <w:t>________</w:t>
      </w:r>
      <w:r w:rsidRPr="00796089">
        <w:rPr>
          <w:rFonts w:ascii="Times New Roman" w:hAnsi="Times New Roman" w:cs="Times New Roman"/>
          <w:noProof/>
          <w:sz w:val="22"/>
          <w:szCs w:val="24"/>
        </w:rPr>
        <w:t xml:space="preserve">__ </w:t>
      </w:r>
    </w:p>
    <w:p w:rsidR="008940B3" w:rsidRPr="00796089" w:rsidRDefault="008940B3" w:rsidP="008940B3">
      <w:pPr>
        <w:pStyle w:val="ConsPlusNonformat"/>
        <w:jc w:val="both"/>
        <w:rPr>
          <w:rFonts w:ascii="Times New Roman" w:hAnsi="Times New Roman" w:cs="Times New Roman"/>
          <w:noProof/>
          <w:sz w:val="18"/>
          <w:szCs w:val="24"/>
        </w:rPr>
      </w:pPr>
      <w:r w:rsidRPr="00796089">
        <w:rPr>
          <w:rFonts w:ascii="Times New Roman" w:hAnsi="Times New Roman" w:cs="Times New Roman"/>
          <w:noProof/>
          <w:sz w:val="22"/>
          <w:szCs w:val="24"/>
        </w:rPr>
        <w:t>________________________________________________________________________________________________________________________________________________________________________</w:t>
      </w:r>
    </w:p>
    <w:p w:rsidR="008940B3" w:rsidRPr="00796089" w:rsidRDefault="008940B3" w:rsidP="008940B3">
      <w:pPr>
        <w:pStyle w:val="ConsPlusNonformat"/>
        <w:ind w:firstLine="567"/>
        <w:jc w:val="both"/>
        <w:rPr>
          <w:rFonts w:ascii="Times New Roman" w:hAnsi="Times New Roman" w:cs="Times New Roman"/>
          <w:noProof/>
          <w:sz w:val="18"/>
          <w:szCs w:val="24"/>
        </w:rPr>
      </w:pPr>
      <w:r w:rsidRPr="00796089">
        <w:rPr>
          <w:rFonts w:ascii="Times New Roman" w:hAnsi="Times New Roman" w:cs="Times New Roman"/>
          <w:noProof/>
          <w:sz w:val="18"/>
          <w:szCs w:val="24"/>
        </w:rPr>
        <w:tab/>
      </w:r>
      <w:r w:rsidRPr="00796089">
        <w:rPr>
          <w:rFonts w:ascii="Times New Roman" w:hAnsi="Times New Roman" w:cs="Times New Roman"/>
          <w:noProof/>
          <w:sz w:val="18"/>
          <w:szCs w:val="24"/>
        </w:rPr>
        <w:tab/>
      </w:r>
      <w:r w:rsidRPr="00796089">
        <w:rPr>
          <w:rFonts w:ascii="Times New Roman" w:hAnsi="Times New Roman" w:cs="Times New Roman"/>
          <w:noProof/>
          <w:sz w:val="18"/>
          <w:szCs w:val="24"/>
        </w:rPr>
        <w:tab/>
      </w:r>
      <w:r w:rsidRPr="00796089">
        <w:rPr>
          <w:rFonts w:ascii="Times New Roman" w:hAnsi="Times New Roman" w:cs="Times New Roman"/>
          <w:noProof/>
          <w:sz w:val="18"/>
          <w:szCs w:val="24"/>
        </w:rPr>
        <w:tab/>
      </w:r>
      <w:r w:rsidRPr="00796089">
        <w:rPr>
          <w:rFonts w:ascii="Times New Roman" w:hAnsi="Times New Roman" w:cs="Times New Roman"/>
          <w:noProof/>
          <w:sz w:val="18"/>
          <w:szCs w:val="24"/>
        </w:rPr>
        <w:tab/>
        <w:t>(Фамилия, имя, отчество ребенка)</w:t>
      </w:r>
    </w:p>
    <w:p w:rsidR="008940B3" w:rsidRPr="00796089" w:rsidRDefault="008940B3" w:rsidP="008940B3">
      <w:pPr>
        <w:pStyle w:val="ConsPlusNonformat"/>
        <w:jc w:val="both"/>
        <w:rPr>
          <w:rFonts w:ascii="Times New Roman" w:hAnsi="Times New Roman" w:cs="Times New Roman"/>
          <w:noProof/>
          <w:sz w:val="22"/>
          <w:szCs w:val="24"/>
        </w:rPr>
      </w:pPr>
      <w:r w:rsidRPr="00796089">
        <w:rPr>
          <w:rFonts w:ascii="Times New Roman" w:hAnsi="Times New Roman" w:cs="Times New Roman"/>
          <w:noProof/>
          <w:sz w:val="22"/>
          <w:szCs w:val="24"/>
        </w:rPr>
        <w:t>Причины отказа:</w:t>
      </w:r>
    </w:p>
    <w:p w:rsidR="008940B3" w:rsidRPr="00796089" w:rsidRDefault="008940B3" w:rsidP="008940B3">
      <w:pPr>
        <w:pStyle w:val="ConsPlusNonformat"/>
        <w:jc w:val="both"/>
        <w:rPr>
          <w:rFonts w:ascii="Times New Roman" w:hAnsi="Times New Roman" w:cs="Times New Roman"/>
          <w:noProof/>
          <w:sz w:val="22"/>
          <w:szCs w:val="24"/>
        </w:rPr>
      </w:pPr>
      <w:r w:rsidRPr="00796089">
        <w:rPr>
          <w:rFonts w:ascii="Times New Roman" w:hAnsi="Times New Roman" w:cs="Times New Roman"/>
          <w:noProof/>
          <w:sz w:val="22"/>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40B3" w:rsidRPr="00796089" w:rsidRDefault="008940B3" w:rsidP="008940B3">
      <w:pPr>
        <w:pStyle w:val="ConsPlusNonformat"/>
        <w:ind w:firstLine="567"/>
        <w:jc w:val="both"/>
        <w:rPr>
          <w:rFonts w:ascii="Times New Roman" w:hAnsi="Times New Roman" w:cs="Times New Roman"/>
          <w:noProof/>
          <w:sz w:val="22"/>
          <w:szCs w:val="24"/>
        </w:rPr>
      </w:pPr>
    </w:p>
    <w:p w:rsidR="008940B3" w:rsidRPr="00796089" w:rsidRDefault="008940B3" w:rsidP="008940B3">
      <w:pPr>
        <w:pStyle w:val="ConsPlusNonformat"/>
        <w:ind w:firstLine="567"/>
        <w:jc w:val="both"/>
        <w:rPr>
          <w:rFonts w:ascii="Times New Roman" w:hAnsi="Times New Roman" w:cs="Times New Roman"/>
          <w:noProof/>
          <w:sz w:val="22"/>
          <w:szCs w:val="24"/>
        </w:rPr>
      </w:pPr>
    </w:p>
    <w:p w:rsidR="008940B3" w:rsidRPr="00796089" w:rsidRDefault="008940B3" w:rsidP="008940B3">
      <w:pPr>
        <w:pStyle w:val="a8"/>
        <w:ind w:left="0" w:right="-2"/>
        <w:jc w:val="both"/>
        <w:rPr>
          <w:noProof/>
          <w:sz w:val="22"/>
          <w:szCs w:val="22"/>
        </w:rPr>
      </w:pPr>
      <w:r w:rsidRPr="00796089">
        <w:rPr>
          <w:noProof/>
          <w:sz w:val="22"/>
          <w:szCs w:val="22"/>
        </w:rPr>
        <w:t>_______________________________________</w:t>
      </w:r>
      <w:r w:rsidRPr="00796089">
        <w:rPr>
          <w:noProof/>
          <w:sz w:val="22"/>
          <w:szCs w:val="22"/>
        </w:rPr>
        <w:tab/>
      </w:r>
      <w:r w:rsidRPr="00796089">
        <w:rPr>
          <w:noProof/>
          <w:sz w:val="22"/>
          <w:szCs w:val="22"/>
        </w:rPr>
        <w:tab/>
        <w:t>"___" _________________ 20___ г.</w:t>
      </w:r>
    </w:p>
    <w:p w:rsidR="008940B3" w:rsidRPr="00796089" w:rsidRDefault="008940B3" w:rsidP="008940B3">
      <w:pPr>
        <w:pStyle w:val="a8"/>
        <w:ind w:left="0"/>
        <w:rPr>
          <w:noProof/>
          <w:sz w:val="20"/>
          <w:szCs w:val="22"/>
        </w:rPr>
      </w:pPr>
      <w:r w:rsidRPr="00796089">
        <w:rPr>
          <w:noProof/>
          <w:sz w:val="20"/>
          <w:szCs w:val="22"/>
        </w:rPr>
        <w:t xml:space="preserve">Подпись </w:t>
      </w:r>
      <w:r>
        <w:rPr>
          <w:noProof/>
          <w:sz w:val="20"/>
          <w:szCs w:val="22"/>
        </w:rPr>
        <w:t xml:space="preserve">ведущего специалиста </w:t>
      </w:r>
    </w:p>
    <w:p w:rsidR="008940B3" w:rsidRPr="00796089" w:rsidRDefault="008940B3" w:rsidP="008940B3">
      <w:pPr>
        <w:pStyle w:val="ConsPlusNonformat"/>
        <w:jc w:val="both"/>
        <w:rPr>
          <w:rFonts w:ascii="Times New Roman" w:hAnsi="Times New Roman" w:cs="Times New Roman"/>
          <w:noProof/>
          <w:sz w:val="22"/>
          <w:szCs w:val="24"/>
        </w:rPr>
      </w:pPr>
      <w:r w:rsidRPr="00796089">
        <w:rPr>
          <w:rFonts w:ascii="Times New Roman" w:hAnsi="Times New Roman" w:cs="Times New Roman"/>
          <w:noProof/>
          <w:sz w:val="22"/>
          <w:szCs w:val="24"/>
        </w:rPr>
        <w:t xml:space="preserve">Гагаринского </w:t>
      </w:r>
      <w:r>
        <w:rPr>
          <w:rFonts w:ascii="Times New Roman" w:hAnsi="Times New Roman" w:cs="Times New Roman"/>
          <w:noProof/>
          <w:sz w:val="22"/>
          <w:szCs w:val="24"/>
        </w:rPr>
        <w:t xml:space="preserve">филиала СОГБУ </w:t>
      </w:r>
      <w:r w:rsidRPr="00796089">
        <w:rPr>
          <w:rFonts w:ascii="Times New Roman" w:hAnsi="Times New Roman" w:cs="Times New Roman"/>
          <w:noProof/>
          <w:sz w:val="22"/>
          <w:szCs w:val="24"/>
        </w:rPr>
        <w:t>МФЦ</w:t>
      </w:r>
    </w:p>
    <w:p w:rsidR="008940B3" w:rsidRPr="00796089" w:rsidRDefault="008940B3" w:rsidP="008940B3">
      <w:pPr>
        <w:pStyle w:val="ConsPlusNonformat"/>
        <w:ind w:firstLine="567"/>
        <w:jc w:val="both"/>
        <w:rPr>
          <w:rFonts w:ascii="Times New Roman" w:hAnsi="Times New Roman" w:cs="Times New Roman"/>
          <w:noProof/>
          <w:sz w:val="22"/>
          <w:szCs w:val="24"/>
        </w:rPr>
      </w:pPr>
    </w:p>
    <w:p w:rsidR="008940B3" w:rsidRDefault="008940B3" w:rsidP="008940B3">
      <w:pPr>
        <w:pStyle w:val="ConsPlusNonformat"/>
        <w:ind w:firstLine="567"/>
        <w:jc w:val="both"/>
        <w:rPr>
          <w:rFonts w:ascii="Times New Roman" w:hAnsi="Times New Roman" w:cs="Times New Roman"/>
          <w:noProof/>
          <w:sz w:val="22"/>
          <w:szCs w:val="24"/>
        </w:rPr>
      </w:pPr>
    </w:p>
    <w:p w:rsidR="008940B3" w:rsidRDefault="008940B3" w:rsidP="008940B3">
      <w:pPr>
        <w:pStyle w:val="ConsPlusNonformat"/>
        <w:ind w:firstLine="567"/>
        <w:jc w:val="both"/>
        <w:rPr>
          <w:rFonts w:ascii="Times New Roman" w:hAnsi="Times New Roman" w:cs="Times New Roman"/>
          <w:noProof/>
          <w:sz w:val="22"/>
          <w:szCs w:val="24"/>
        </w:rPr>
      </w:pPr>
    </w:p>
    <w:p w:rsidR="008940B3" w:rsidRPr="001229A9" w:rsidRDefault="008940B3" w:rsidP="008940B3"/>
    <w:p w:rsidR="008940B3" w:rsidRDefault="008940B3" w:rsidP="008940B3">
      <w:pPr>
        <w:pStyle w:val="aff5"/>
        <w:spacing w:after="0"/>
      </w:pPr>
      <w:r w:rsidRPr="005D3721">
        <w:lastRenderedPageBreak/>
        <w:t xml:space="preserve">Приложение </w:t>
      </w:r>
      <w:r w:rsidR="00247AAA">
        <w:t>№ 18</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FE39F5" w:rsidP="008940B3">
      <w:pPr>
        <w:jc w:val="right"/>
      </w:pPr>
      <w:r>
        <w:t>в образовательные организации</w:t>
      </w:r>
      <w:r w:rsidR="008940B3">
        <w:t>, реализующие основную</w:t>
      </w:r>
    </w:p>
    <w:p w:rsidR="008940B3" w:rsidRDefault="008940B3" w:rsidP="008940B3">
      <w:pPr>
        <w:pStyle w:val="3"/>
        <w:spacing w:before="0" w:after="0" w:line="240" w:lineRule="auto"/>
        <w:jc w:val="right"/>
        <w:rPr>
          <w:noProof/>
          <w:color w:val="auto"/>
        </w:rPr>
      </w:pPr>
      <w:r w:rsidRPr="00BC54FF">
        <w:rPr>
          <w:b w:val="0"/>
        </w:rPr>
        <w:t xml:space="preserve">образовательную программу </w:t>
      </w:r>
      <w:r w:rsidR="00FE39F5">
        <w:rPr>
          <w:b w:val="0"/>
        </w:rPr>
        <w:t>дошкольного образования</w:t>
      </w:r>
      <w:r w:rsidRPr="00BC54FF">
        <w:rPr>
          <w:b w:val="0"/>
        </w:rPr>
        <w:t>"</w:t>
      </w:r>
    </w:p>
    <w:p w:rsidR="008940B3" w:rsidRDefault="008940B3" w:rsidP="008940B3">
      <w:pPr>
        <w:pStyle w:val="3"/>
        <w:spacing w:before="0" w:after="0" w:line="240" w:lineRule="auto"/>
        <w:rPr>
          <w:noProof/>
          <w:color w:val="auto"/>
        </w:rPr>
      </w:pPr>
    </w:p>
    <w:p w:rsidR="008940B3" w:rsidRDefault="008940B3" w:rsidP="008940B3">
      <w:pPr>
        <w:pStyle w:val="3"/>
        <w:spacing w:before="0" w:after="0" w:line="240" w:lineRule="auto"/>
        <w:rPr>
          <w:noProof/>
          <w:color w:val="auto"/>
        </w:rPr>
      </w:pPr>
      <w:r w:rsidRPr="0067005B">
        <w:rPr>
          <w:noProof/>
          <w:color w:val="auto"/>
        </w:rPr>
        <w:t xml:space="preserve">Форма </w:t>
      </w:r>
      <w:r>
        <w:rPr>
          <w:noProof/>
          <w:color w:val="auto"/>
        </w:rPr>
        <w:t>заявления о постановке на учет дл</w:t>
      </w:r>
      <w:r w:rsidR="00FE39F5">
        <w:rPr>
          <w:noProof/>
          <w:color w:val="auto"/>
        </w:rPr>
        <w:t>я перевода ребенка из одной МОО</w:t>
      </w:r>
      <w:r>
        <w:rPr>
          <w:noProof/>
          <w:color w:val="auto"/>
        </w:rPr>
        <w:t xml:space="preserve"> в </w:t>
      </w:r>
      <w:r w:rsidR="00FE39F5">
        <w:rPr>
          <w:noProof/>
          <w:color w:val="auto"/>
        </w:rPr>
        <w:t>другую</w:t>
      </w:r>
    </w:p>
    <w:p w:rsidR="008940B3" w:rsidRDefault="008940B3" w:rsidP="008940B3"/>
    <w:p w:rsidR="008940B3" w:rsidRDefault="008940B3" w:rsidP="008940B3">
      <w:pPr>
        <w:jc w:val="center"/>
      </w:pPr>
      <w:r>
        <w:t xml:space="preserve">                                                                   </w:t>
      </w:r>
      <w:r w:rsidR="006878DE">
        <w:t xml:space="preserve">       </w:t>
      </w:r>
      <w:r>
        <w:t xml:space="preserve">Председателю Комитета по образованию </w:t>
      </w:r>
    </w:p>
    <w:p w:rsidR="008940B3" w:rsidRDefault="008940B3" w:rsidP="008940B3">
      <w:pPr>
        <w:jc w:val="right"/>
      </w:pPr>
      <w:r>
        <w:t>Администрации муниципального образования</w:t>
      </w:r>
    </w:p>
    <w:p w:rsidR="008940B3" w:rsidRDefault="008940B3" w:rsidP="008940B3">
      <w:pPr>
        <w:jc w:val="right"/>
      </w:pPr>
      <w:r>
        <w:t>«Гагаринский район» Смоленской области</w:t>
      </w:r>
    </w:p>
    <w:p w:rsidR="008940B3" w:rsidRDefault="008940B3" w:rsidP="008940B3">
      <w:pPr>
        <w:jc w:val="right"/>
      </w:pPr>
      <w:r>
        <w:t>___________________</w:t>
      </w:r>
    </w:p>
    <w:p w:rsidR="008940B3" w:rsidRDefault="008940B3" w:rsidP="008940B3">
      <w:pPr>
        <w:jc w:val="right"/>
      </w:pPr>
      <w:r>
        <w:t>от ______________________________________</w:t>
      </w:r>
    </w:p>
    <w:p w:rsidR="008940B3" w:rsidRDefault="008940B3" w:rsidP="008940B3">
      <w:pPr>
        <w:jc w:val="right"/>
      </w:pPr>
      <w:r>
        <w:t>________________________________________</w:t>
      </w:r>
    </w:p>
    <w:p w:rsidR="008940B3" w:rsidRDefault="008940B3" w:rsidP="008940B3">
      <w:pPr>
        <w:jc w:val="right"/>
        <w:rPr>
          <w:i/>
        </w:rPr>
      </w:pPr>
      <w:r>
        <w:rPr>
          <w:i/>
        </w:rPr>
        <w:t>Ф.И.О. родителя (законного представителя)</w:t>
      </w:r>
    </w:p>
    <w:p w:rsidR="008940B3" w:rsidRDefault="008940B3" w:rsidP="008940B3">
      <w:pPr>
        <w:jc w:val="right"/>
      </w:pPr>
      <w:r>
        <w:t>Паспорт серия _______ номер ______________</w:t>
      </w:r>
    </w:p>
    <w:p w:rsidR="008940B3" w:rsidRDefault="008940B3" w:rsidP="008940B3">
      <w:pPr>
        <w:jc w:val="right"/>
        <w:rPr>
          <w:i/>
        </w:rPr>
      </w:pPr>
      <w:r>
        <w:t xml:space="preserve">Выдан </w:t>
      </w:r>
      <w:r>
        <w:rPr>
          <w:i/>
        </w:rPr>
        <w:t>(кем и когда) _______________________</w:t>
      </w:r>
    </w:p>
    <w:p w:rsidR="008940B3" w:rsidRDefault="008940B3" w:rsidP="008940B3">
      <w:pPr>
        <w:jc w:val="right"/>
        <w:rPr>
          <w:i/>
        </w:rPr>
      </w:pPr>
      <w:r>
        <w:rPr>
          <w:i/>
        </w:rPr>
        <w:t>_________________________________________</w:t>
      </w:r>
    </w:p>
    <w:p w:rsidR="008940B3" w:rsidRDefault="008940B3" w:rsidP="008940B3">
      <w:pPr>
        <w:jc w:val="right"/>
      </w:pPr>
      <w:r>
        <w:t>Проживающего по адресу:__________________</w:t>
      </w:r>
    </w:p>
    <w:p w:rsidR="008940B3" w:rsidRDefault="008940B3" w:rsidP="008940B3">
      <w:pPr>
        <w:jc w:val="right"/>
      </w:pPr>
      <w:r>
        <w:t>_________________________________________</w:t>
      </w:r>
    </w:p>
    <w:p w:rsidR="008940B3" w:rsidRDefault="008940B3" w:rsidP="008940B3">
      <w:pPr>
        <w:jc w:val="right"/>
      </w:pPr>
      <w:r>
        <w:t>_________________________________________</w:t>
      </w:r>
    </w:p>
    <w:p w:rsidR="008940B3" w:rsidRDefault="008940B3" w:rsidP="008940B3">
      <w:pPr>
        <w:jc w:val="right"/>
      </w:pPr>
      <w:r>
        <w:t>Контактный тел.:__________________________</w:t>
      </w:r>
    </w:p>
    <w:p w:rsidR="008940B3" w:rsidRDefault="008940B3" w:rsidP="008940B3">
      <w:pPr>
        <w:jc w:val="right"/>
      </w:pPr>
      <w:r>
        <w:t>_________________________________________</w:t>
      </w:r>
    </w:p>
    <w:p w:rsidR="008940B3" w:rsidRDefault="008940B3" w:rsidP="008940B3">
      <w:pPr>
        <w:jc w:val="right"/>
      </w:pPr>
    </w:p>
    <w:p w:rsidR="008940B3" w:rsidRDefault="008940B3" w:rsidP="008940B3">
      <w:pPr>
        <w:jc w:val="center"/>
      </w:pPr>
      <w:r>
        <w:t>ЗАЯВЛЕНИЕ.</w:t>
      </w:r>
    </w:p>
    <w:p w:rsidR="008940B3" w:rsidRDefault="008940B3" w:rsidP="008940B3">
      <w:pPr>
        <w:jc w:val="center"/>
      </w:pPr>
    </w:p>
    <w:p w:rsidR="008940B3" w:rsidRDefault="008940B3" w:rsidP="008940B3">
      <w:r>
        <w:t>Прошу поставить на учет для</w:t>
      </w:r>
      <w:r w:rsidR="00FE39F5">
        <w:t xml:space="preserve"> перевода ребенка из  одной МОО в другую</w:t>
      </w:r>
      <w:r>
        <w:t xml:space="preserve"> _____________________________________________________________________________</w:t>
      </w:r>
    </w:p>
    <w:p w:rsidR="008940B3" w:rsidRDefault="008940B3" w:rsidP="008940B3">
      <w:pPr>
        <w:jc w:val="center"/>
        <w:rPr>
          <w:i/>
        </w:rPr>
      </w:pPr>
      <w:r>
        <w:rPr>
          <w:i/>
        </w:rPr>
        <w:t>Ф.И.О ребенка, дата рождения</w:t>
      </w:r>
    </w:p>
    <w:p w:rsidR="008940B3" w:rsidRDefault="008940B3" w:rsidP="008940B3">
      <w:pPr>
        <w:tabs>
          <w:tab w:val="left" w:pos="8460"/>
        </w:tabs>
        <w:rPr>
          <w:i/>
        </w:rPr>
      </w:pPr>
      <w:r>
        <w:t xml:space="preserve">Свидетельство о рождении: серия  _______ № _________ </w:t>
      </w:r>
      <w:r>
        <w:rPr>
          <w:i/>
        </w:rPr>
        <w:t xml:space="preserve">                                                 </w:t>
      </w:r>
    </w:p>
    <w:p w:rsidR="008940B3" w:rsidRDefault="008940B3" w:rsidP="008940B3">
      <w:pPr>
        <w:tabs>
          <w:tab w:val="left" w:pos="8460"/>
        </w:tabs>
        <w:jc w:val="center"/>
        <w:rPr>
          <w:i/>
        </w:rPr>
      </w:pPr>
    </w:p>
    <w:p w:rsidR="008940B3" w:rsidRDefault="008940B3" w:rsidP="008940B3">
      <w:pPr>
        <w:pBdr>
          <w:bottom w:val="single" w:sz="12" w:space="1" w:color="auto"/>
        </w:pBdr>
      </w:pPr>
      <w:r>
        <w:t>Проживающего по адресу: ______________________________________________________</w:t>
      </w:r>
    </w:p>
    <w:p w:rsidR="008940B3" w:rsidRDefault="008940B3" w:rsidP="008940B3">
      <w:pPr>
        <w:pBdr>
          <w:bottom w:val="single" w:sz="12" w:space="1" w:color="auto"/>
        </w:pBdr>
      </w:pPr>
    </w:p>
    <w:p w:rsidR="008940B3" w:rsidRDefault="008940B3" w:rsidP="008940B3">
      <w:r>
        <w:t>Ребенок посещает детский сад ___________________</w:t>
      </w:r>
      <w:r w:rsidR="00FE39F5">
        <w:t>___________(указать название МОО</w:t>
      </w:r>
      <w:r>
        <w:t>)</w:t>
      </w:r>
    </w:p>
    <w:p w:rsidR="008940B3" w:rsidRDefault="008940B3" w:rsidP="008940B3">
      <w:r>
        <w:t>Желает посещать детский сад ___________________</w:t>
      </w:r>
      <w:r w:rsidR="00FE39F5">
        <w:t>___________(указать название МОО</w:t>
      </w:r>
      <w:r>
        <w:t>)</w:t>
      </w:r>
    </w:p>
    <w:p w:rsidR="008940B3" w:rsidRDefault="008940B3" w:rsidP="008940B3"/>
    <w:p w:rsidR="008940B3" w:rsidRDefault="008940B3" w:rsidP="008940B3">
      <w:pPr>
        <w:pStyle w:val="ad"/>
        <w:spacing w:before="0" w:beforeAutospacing="0" w:after="0" w:afterAutospacing="0"/>
        <w:rPr>
          <w:sz w:val="24"/>
          <w:szCs w:val="24"/>
        </w:rPr>
      </w:pPr>
    </w:p>
    <w:p w:rsidR="008940B3" w:rsidRDefault="008940B3" w:rsidP="008940B3">
      <w:pPr>
        <w:pStyle w:val="ad"/>
        <w:spacing w:before="0" w:beforeAutospacing="0" w:after="0" w:afterAutospacing="0"/>
        <w:jc w:val="both"/>
        <w:rPr>
          <w:sz w:val="24"/>
          <w:szCs w:val="24"/>
        </w:rPr>
      </w:pPr>
      <w:r>
        <w:rPr>
          <w:sz w:val="24"/>
          <w:szCs w:val="24"/>
        </w:rPr>
        <w:t>Согласен (на) включение в единую базу данных граждан, нужда</w:t>
      </w:r>
      <w:r w:rsidR="005E05BB">
        <w:rPr>
          <w:sz w:val="24"/>
          <w:szCs w:val="24"/>
        </w:rPr>
        <w:t>ющихся в устройстве детей в МОО</w:t>
      </w:r>
      <w:r>
        <w:rPr>
          <w:sz w:val="24"/>
          <w:szCs w:val="24"/>
        </w:rPr>
        <w:t>, и обработку персональных данных (сбор, систематизацию, накопление, хранение, уточнение (изменение), использование). Срок действия данного согласия: до непосредственного предоставления Услуги.</w:t>
      </w:r>
    </w:p>
    <w:p w:rsidR="008940B3" w:rsidRDefault="008940B3" w:rsidP="008940B3">
      <w:pPr>
        <w:pStyle w:val="ad"/>
        <w:spacing w:before="0" w:beforeAutospacing="0" w:after="0" w:afterAutospacing="0"/>
        <w:jc w:val="both"/>
        <w:rPr>
          <w:sz w:val="24"/>
          <w:szCs w:val="24"/>
        </w:rPr>
      </w:pPr>
    </w:p>
    <w:p w:rsidR="008940B3" w:rsidRDefault="008940B3" w:rsidP="008940B3">
      <w:r>
        <w:t xml:space="preserve">Дата ________________                                   подпись ____________________                     </w:t>
      </w:r>
    </w:p>
    <w:p w:rsidR="008940B3" w:rsidRDefault="008940B3" w:rsidP="008940B3">
      <w:pPr>
        <w:pStyle w:val="ad"/>
        <w:spacing w:before="0" w:beforeAutospacing="0" w:after="0" w:afterAutospacing="0"/>
        <w:jc w:val="both"/>
        <w:rPr>
          <w:sz w:val="24"/>
          <w:szCs w:val="24"/>
        </w:rPr>
      </w:pPr>
    </w:p>
    <w:p w:rsidR="008940B3" w:rsidRDefault="008940B3" w:rsidP="008940B3">
      <w:pPr>
        <w:rPr>
          <w:i/>
        </w:rPr>
      </w:pPr>
    </w:p>
    <w:p w:rsidR="008940B3" w:rsidRDefault="008940B3" w:rsidP="008940B3">
      <w:r>
        <w:t xml:space="preserve">Личность и подпись заявителя удостоверяю: </w:t>
      </w:r>
    </w:p>
    <w:p w:rsidR="008940B3" w:rsidRDefault="008940B3" w:rsidP="008940B3">
      <w:r>
        <w:t xml:space="preserve">Ведущий специалист Гагаринского филиала </w:t>
      </w:r>
    </w:p>
    <w:p w:rsidR="008940B3" w:rsidRDefault="008940B3" w:rsidP="008940B3">
      <w:r>
        <w:t xml:space="preserve">СОГБУ  МФЦ     </w:t>
      </w:r>
      <w:r>
        <w:tab/>
      </w:r>
      <w:r>
        <w:tab/>
      </w:r>
      <w:r>
        <w:tab/>
      </w:r>
      <w:r>
        <w:tab/>
      </w:r>
      <w:r>
        <w:tab/>
        <w:t>____________ Ф.И.О. _________ дата</w:t>
      </w:r>
    </w:p>
    <w:p w:rsidR="008940B3" w:rsidRPr="00796089" w:rsidRDefault="008940B3" w:rsidP="008940B3">
      <w:pPr>
        <w:pStyle w:val="ConsPlusNonformat"/>
        <w:ind w:firstLine="567"/>
        <w:jc w:val="both"/>
        <w:rPr>
          <w:rFonts w:ascii="Times New Roman" w:hAnsi="Times New Roman" w:cs="Times New Roman"/>
          <w:noProof/>
          <w:sz w:val="22"/>
          <w:szCs w:val="24"/>
        </w:rPr>
      </w:pPr>
    </w:p>
    <w:p w:rsidR="008940B3" w:rsidRDefault="008940B3" w:rsidP="008940B3">
      <w:pPr>
        <w:rPr>
          <w:sz w:val="28"/>
          <w:szCs w:val="28"/>
        </w:rPr>
      </w:pPr>
    </w:p>
    <w:p w:rsidR="008940B3" w:rsidRDefault="008940B3" w:rsidP="008940B3">
      <w:pPr>
        <w:pStyle w:val="aff5"/>
        <w:spacing w:after="0"/>
      </w:pPr>
      <w:r w:rsidRPr="005D3721">
        <w:lastRenderedPageBreak/>
        <w:t xml:space="preserve">Приложение </w:t>
      </w:r>
      <w:r w:rsidR="00247AAA">
        <w:t>№ 19</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723712" w:rsidP="008940B3">
      <w:pPr>
        <w:jc w:val="right"/>
      </w:pPr>
      <w:r>
        <w:t>в образовательные организации</w:t>
      </w:r>
      <w:r w:rsidR="008940B3">
        <w:t>, реализующие основную</w:t>
      </w:r>
    </w:p>
    <w:p w:rsidR="008940B3" w:rsidRDefault="008940B3" w:rsidP="008940B3">
      <w:pPr>
        <w:pStyle w:val="3"/>
        <w:spacing w:before="0" w:after="0" w:line="240" w:lineRule="auto"/>
        <w:jc w:val="right"/>
        <w:rPr>
          <w:noProof/>
          <w:color w:val="auto"/>
        </w:rPr>
      </w:pPr>
      <w:r w:rsidRPr="00BC54FF">
        <w:rPr>
          <w:b w:val="0"/>
        </w:rPr>
        <w:t xml:space="preserve">образовательную программу </w:t>
      </w:r>
      <w:r w:rsidR="00723712">
        <w:rPr>
          <w:b w:val="0"/>
        </w:rPr>
        <w:t>дошкольного образования</w:t>
      </w:r>
      <w:r w:rsidRPr="00BC54FF">
        <w:rPr>
          <w:b w:val="0"/>
        </w:rPr>
        <w:t>"</w:t>
      </w:r>
    </w:p>
    <w:p w:rsidR="008940B3" w:rsidRDefault="008940B3" w:rsidP="008940B3">
      <w:pPr>
        <w:pStyle w:val="3"/>
        <w:spacing w:before="0" w:after="0" w:line="240" w:lineRule="auto"/>
        <w:rPr>
          <w:noProof/>
          <w:color w:val="auto"/>
        </w:rPr>
      </w:pPr>
    </w:p>
    <w:p w:rsidR="008940B3" w:rsidRDefault="008940B3" w:rsidP="008940B3">
      <w:pPr>
        <w:pStyle w:val="3"/>
        <w:spacing w:before="0" w:after="0" w:line="240" w:lineRule="auto"/>
        <w:rPr>
          <w:noProof/>
          <w:color w:val="auto"/>
        </w:rPr>
      </w:pPr>
      <w:r w:rsidRPr="0067005B">
        <w:rPr>
          <w:noProof/>
          <w:color w:val="auto"/>
        </w:rPr>
        <w:t xml:space="preserve">Форма </w:t>
      </w:r>
      <w:r>
        <w:rPr>
          <w:noProof/>
          <w:color w:val="auto"/>
        </w:rPr>
        <w:t>уведомления</w:t>
      </w:r>
      <w:r w:rsidRPr="0067005B">
        <w:rPr>
          <w:noProof/>
          <w:color w:val="auto"/>
        </w:rPr>
        <w:t xml:space="preserve"> о </w:t>
      </w:r>
      <w:r>
        <w:rPr>
          <w:noProof/>
          <w:color w:val="auto"/>
        </w:rPr>
        <w:t>постановке на учет дл</w:t>
      </w:r>
      <w:r w:rsidR="00723712">
        <w:rPr>
          <w:noProof/>
          <w:color w:val="auto"/>
        </w:rPr>
        <w:t>я перевода ребенка из одной МОО в другую</w:t>
      </w:r>
    </w:p>
    <w:p w:rsidR="008940B3" w:rsidRDefault="008940B3" w:rsidP="008940B3"/>
    <w:p w:rsidR="008940B3" w:rsidRDefault="008940B3" w:rsidP="008940B3"/>
    <w:p w:rsidR="008940B3" w:rsidRDefault="008940B3" w:rsidP="008940B3"/>
    <w:p w:rsidR="008940B3" w:rsidRPr="00CC7E1A" w:rsidRDefault="008940B3" w:rsidP="008940B3">
      <w:pPr>
        <w:tabs>
          <w:tab w:val="left" w:pos="3615"/>
        </w:tabs>
        <w:jc w:val="right"/>
        <w:rPr>
          <w:sz w:val="28"/>
          <w:szCs w:val="28"/>
        </w:rPr>
      </w:pPr>
      <w:r w:rsidRPr="00CC7E1A">
        <w:rPr>
          <w:sz w:val="28"/>
          <w:szCs w:val="28"/>
        </w:rPr>
        <w:t>__________________________________</w:t>
      </w:r>
    </w:p>
    <w:p w:rsidR="008940B3" w:rsidRPr="00CC7E1A" w:rsidRDefault="008940B3" w:rsidP="008940B3">
      <w:pPr>
        <w:tabs>
          <w:tab w:val="left" w:pos="3615"/>
        </w:tabs>
        <w:jc w:val="right"/>
        <w:rPr>
          <w:sz w:val="28"/>
          <w:szCs w:val="28"/>
        </w:rPr>
      </w:pPr>
      <w:r w:rsidRPr="00CC7E1A">
        <w:rPr>
          <w:sz w:val="28"/>
          <w:szCs w:val="28"/>
        </w:rPr>
        <w:t>Ф.И.О. заявителя</w:t>
      </w:r>
    </w:p>
    <w:p w:rsidR="008940B3" w:rsidRPr="00CC7E1A" w:rsidRDefault="008940B3" w:rsidP="008940B3">
      <w:pPr>
        <w:tabs>
          <w:tab w:val="left" w:pos="3615"/>
        </w:tabs>
        <w:jc w:val="center"/>
        <w:rPr>
          <w:sz w:val="28"/>
          <w:szCs w:val="28"/>
        </w:rPr>
      </w:pPr>
    </w:p>
    <w:p w:rsidR="008940B3" w:rsidRPr="00CC7E1A" w:rsidRDefault="008940B3" w:rsidP="008940B3">
      <w:pPr>
        <w:tabs>
          <w:tab w:val="left" w:pos="3615"/>
        </w:tabs>
        <w:jc w:val="center"/>
        <w:rPr>
          <w:sz w:val="28"/>
          <w:szCs w:val="28"/>
        </w:rPr>
      </w:pPr>
      <w:r w:rsidRPr="00CC7E1A">
        <w:rPr>
          <w:sz w:val="28"/>
          <w:szCs w:val="28"/>
        </w:rPr>
        <w:t>УВЕДОМЛЕНИЕ.</w:t>
      </w:r>
    </w:p>
    <w:p w:rsidR="008940B3" w:rsidRPr="00CC7E1A" w:rsidRDefault="008940B3" w:rsidP="008940B3">
      <w:pPr>
        <w:tabs>
          <w:tab w:val="left" w:pos="3615"/>
        </w:tabs>
        <w:jc w:val="center"/>
        <w:rPr>
          <w:sz w:val="28"/>
          <w:szCs w:val="28"/>
        </w:rPr>
      </w:pPr>
    </w:p>
    <w:p w:rsidR="008940B3" w:rsidRPr="00CC7E1A" w:rsidRDefault="008940B3" w:rsidP="008940B3">
      <w:pPr>
        <w:tabs>
          <w:tab w:val="left" w:pos="3615"/>
        </w:tabs>
        <w:rPr>
          <w:i/>
          <w:sz w:val="28"/>
          <w:szCs w:val="28"/>
        </w:rPr>
      </w:pPr>
      <w:r w:rsidRPr="00CC7E1A">
        <w:rPr>
          <w:sz w:val="28"/>
          <w:szCs w:val="28"/>
        </w:rPr>
        <w:t>Настоящим уведомляю, что по Вашему заявлению от «</w:t>
      </w:r>
      <w:r>
        <w:rPr>
          <w:sz w:val="28"/>
          <w:szCs w:val="28"/>
        </w:rPr>
        <w:t>__</w:t>
      </w:r>
      <w:r w:rsidRPr="00CC7E1A">
        <w:rPr>
          <w:sz w:val="28"/>
          <w:szCs w:val="28"/>
        </w:rPr>
        <w:t xml:space="preserve">» ________ 201__ г. </w:t>
      </w:r>
    </w:p>
    <w:p w:rsidR="008940B3" w:rsidRPr="00CC7E1A" w:rsidRDefault="008940B3" w:rsidP="008940B3">
      <w:pPr>
        <w:rPr>
          <w:sz w:val="28"/>
          <w:szCs w:val="28"/>
        </w:rPr>
      </w:pPr>
      <w:r w:rsidRPr="00CC7E1A">
        <w:rPr>
          <w:sz w:val="28"/>
          <w:szCs w:val="28"/>
        </w:rPr>
        <w:t>________________________________________________________________</w:t>
      </w:r>
    </w:p>
    <w:p w:rsidR="008940B3" w:rsidRDefault="008940B3" w:rsidP="008940B3">
      <w:pPr>
        <w:jc w:val="center"/>
        <w:rPr>
          <w:i/>
          <w:sz w:val="28"/>
          <w:szCs w:val="28"/>
        </w:rPr>
      </w:pPr>
      <w:r w:rsidRPr="00CC7E1A">
        <w:rPr>
          <w:i/>
          <w:sz w:val="28"/>
          <w:szCs w:val="28"/>
        </w:rPr>
        <w:t>Ф.И.О ребенка, дата рождения</w:t>
      </w:r>
    </w:p>
    <w:p w:rsidR="008940B3" w:rsidRDefault="008940B3" w:rsidP="008940B3">
      <w:pPr>
        <w:rPr>
          <w:sz w:val="28"/>
          <w:szCs w:val="28"/>
        </w:rPr>
      </w:pPr>
      <w:r>
        <w:rPr>
          <w:sz w:val="28"/>
          <w:szCs w:val="28"/>
        </w:rPr>
        <w:t xml:space="preserve"> поставлен на учет дл</w:t>
      </w:r>
      <w:r w:rsidR="00723712">
        <w:rPr>
          <w:sz w:val="28"/>
          <w:szCs w:val="28"/>
        </w:rPr>
        <w:t>я перевода ребенка из одной МОО в другую</w:t>
      </w:r>
    </w:p>
    <w:p w:rsidR="008940B3" w:rsidRPr="00CC7E1A" w:rsidRDefault="008940B3" w:rsidP="008940B3">
      <w:pPr>
        <w:jc w:val="center"/>
        <w:rPr>
          <w:i/>
          <w:sz w:val="28"/>
          <w:szCs w:val="28"/>
        </w:rPr>
      </w:pPr>
    </w:p>
    <w:p w:rsidR="008940B3" w:rsidRPr="00CC7E1A" w:rsidRDefault="008940B3" w:rsidP="008940B3">
      <w:pPr>
        <w:tabs>
          <w:tab w:val="left" w:pos="3615"/>
        </w:tabs>
        <w:rPr>
          <w:sz w:val="28"/>
          <w:szCs w:val="28"/>
        </w:rPr>
      </w:pPr>
    </w:p>
    <w:p w:rsidR="008940B3" w:rsidRDefault="008940B3" w:rsidP="008940B3">
      <w:pPr>
        <w:rPr>
          <w:sz w:val="28"/>
          <w:szCs w:val="28"/>
        </w:rPr>
      </w:pPr>
      <w:r>
        <w:rPr>
          <w:sz w:val="28"/>
          <w:szCs w:val="28"/>
        </w:rPr>
        <w:t>Ведущий с</w:t>
      </w:r>
      <w:r w:rsidRPr="00CC7E1A">
        <w:rPr>
          <w:sz w:val="28"/>
          <w:szCs w:val="28"/>
        </w:rPr>
        <w:t xml:space="preserve">пециалист </w:t>
      </w:r>
      <w:r>
        <w:rPr>
          <w:sz w:val="28"/>
          <w:szCs w:val="28"/>
        </w:rPr>
        <w:t xml:space="preserve">Гагаринского филиала </w:t>
      </w:r>
    </w:p>
    <w:p w:rsidR="008940B3" w:rsidRDefault="008940B3" w:rsidP="008940B3">
      <w:pPr>
        <w:rPr>
          <w:sz w:val="28"/>
          <w:szCs w:val="28"/>
        </w:rPr>
      </w:pPr>
      <w:r w:rsidRPr="00CC7E1A">
        <w:rPr>
          <w:sz w:val="28"/>
          <w:szCs w:val="28"/>
        </w:rPr>
        <w:t>СОГБУ</w:t>
      </w:r>
      <w:r>
        <w:rPr>
          <w:sz w:val="28"/>
          <w:szCs w:val="28"/>
        </w:rPr>
        <w:t xml:space="preserve"> МФЦ   </w:t>
      </w:r>
      <w:r w:rsidRPr="00CC7E1A">
        <w:rPr>
          <w:sz w:val="28"/>
          <w:szCs w:val="28"/>
        </w:rPr>
        <w:t xml:space="preserve"> </w:t>
      </w:r>
      <w:r>
        <w:rPr>
          <w:sz w:val="28"/>
          <w:szCs w:val="28"/>
        </w:rPr>
        <w:t xml:space="preserve">                      </w:t>
      </w:r>
      <w:r w:rsidRPr="00CC7E1A">
        <w:rPr>
          <w:sz w:val="28"/>
          <w:szCs w:val="28"/>
        </w:rPr>
        <w:t>____________ Ф.И.О.</w:t>
      </w:r>
      <w:r>
        <w:rPr>
          <w:sz w:val="28"/>
          <w:szCs w:val="28"/>
        </w:rPr>
        <w:t xml:space="preserve">   ______________ подпись</w:t>
      </w:r>
    </w:p>
    <w:p w:rsidR="008940B3" w:rsidRDefault="008940B3" w:rsidP="008940B3">
      <w:pPr>
        <w:rPr>
          <w:sz w:val="28"/>
          <w:szCs w:val="28"/>
        </w:rPr>
      </w:pPr>
      <w:r>
        <w:rPr>
          <w:sz w:val="28"/>
          <w:szCs w:val="28"/>
        </w:rPr>
        <w:t xml:space="preserve">                                                                                       </w:t>
      </w:r>
      <w:r w:rsidRPr="00CC7E1A">
        <w:rPr>
          <w:sz w:val="28"/>
          <w:szCs w:val="28"/>
        </w:rPr>
        <w:t xml:space="preserve"> </w:t>
      </w:r>
      <w:r>
        <w:rPr>
          <w:sz w:val="28"/>
          <w:szCs w:val="28"/>
        </w:rPr>
        <w:tab/>
      </w:r>
      <w:r>
        <w:rPr>
          <w:sz w:val="28"/>
          <w:szCs w:val="28"/>
        </w:rPr>
        <w:tab/>
      </w:r>
      <w:r w:rsidRPr="00CC7E1A">
        <w:rPr>
          <w:sz w:val="28"/>
          <w:szCs w:val="28"/>
        </w:rPr>
        <w:t>_________ дата</w:t>
      </w:r>
    </w:p>
    <w:p w:rsidR="008940B3" w:rsidRDefault="008940B3" w:rsidP="008940B3">
      <w:pPr>
        <w:rPr>
          <w:sz w:val="28"/>
          <w:szCs w:val="28"/>
        </w:rPr>
      </w:pPr>
    </w:p>
    <w:p w:rsidR="008940B3" w:rsidRDefault="008940B3" w:rsidP="008940B3">
      <w:pPr>
        <w:pStyle w:val="ConsPlusNonformat"/>
        <w:ind w:firstLine="567"/>
        <w:jc w:val="both"/>
        <w:rPr>
          <w:rFonts w:ascii="Times New Roman" w:hAnsi="Times New Roman" w:cs="Times New Roman"/>
          <w:noProof/>
          <w:sz w:val="22"/>
          <w:szCs w:val="24"/>
        </w:rPr>
      </w:pPr>
    </w:p>
    <w:p w:rsidR="008940B3" w:rsidRDefault="008940B3" w:rsidP="008940B3">
      <w:pPr>
        <w:pStyle w:val="ConsPlusNonformat"/>
        <w:ind w:firstLine="567"/>
        <w:jc w:val="both"/>
        <w:rPr>
          <w:rFonts w:ascii="Times New Roman" w:hAnsi="Times New Roman" w:cs="Times New Roman"/>
          <w:noProof/>
          <w:sz w:val="22"/>
          <w:szCs w:val="24"/>
        </w:rPr>
      </w:pPr>
    </w:p>
    <w:p w:rsidR="008940B3" w:rsidRDefault="008940B3" w:rsidP="008940B3">
      <w:pPr>
        <w:pStyle w:val="ConsPlusNonformat"/>
        <w:ind w:firstLine="567"/>
        <w:jc w:val="both"/>
        <w:rPr>
          <w:rFonts w:ascii="Times New Roman" w:hAnsi="Times New Roman" w:cs="Times New Roman"/>
          <w:noProof/>
          <w:sz w:val="22"/>
          <w:szCs w:val="24"/>
        </w:rPr>
      </w:pPr>
    </w:p>
    <w:p w:rsidR="008940B3" w:rsidRPr="00CC7E1A" w:rsidRDefault="008940B3" w:rsidP="008940B3">
      <w:pPr>
        <w:rPr>
          <w:sz w:val="28"/>
          <w:szCs w:val="28"/>
        </w:rPr>
      </w:pPr>
    </w:p>
    <w:p w:rsidR="008940B3" w:rsidRDefault="008940B3" w:rsidP="008940B3">
      <w:pPr>
        <w:pStyle w:val="aff5"/>
        <w:spacing w:after="0"/>
      </w:pPr>
      <w:r>
        <w:rPr>
          <w:sz w:val="28"/>
        </w:rPr>
        <w:lastRenderedPageBreak/>
        <w:t xml:space="preserve">                 </w:t>
      </w:r>
      <w:r w:rsidRPr="005D3721">
        <w:t xml:space="preserve">Приложение </w:t>
      </w:r>
      <w:r w:rsidR="00247AAA">
        <w:t>№ 20</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723712" w:rsidP="008940B3">
      <w:pPr>
        <w:jc w:val="right"/>
      </w:pPr>
      <w:r>
        <w:t>в образовательные организации</w:t>
      </w:r>
      <w:r w:rsidR="008940B3">
        <w:t>, реализующие основную</w:t>
      </w:r>
    </w:p>
    <w:p w:rsidR="008940B3" w:rsidRPr="008333C7" w:rsidRDefault="008940B3" w:rsidP="008940B3">
      <w:pPr>
        <w:jc w:val="right"/>
        <w:rPr>
          <w:sz w:val="28"/>
          <w:szCs w:val="28"/>
        </w:rPr>
      </w:pPr>
      <w:r w:rsidRPr="008333C7">
        <w:t xml:space="preserve">образовательную программу </w:t>
      </w:r>
      <w:r w:rsidR="00723712">
        <w:t>дошкольного образования</w:t>
      </w:r>
      <w:r w:rsidRPr="008333C7">
        <w:t>"</w:t>
      </w:r>
    </w:p>
    <w:p w:rsidR="008940B3" w:rsidRDefault="008940B3" w:rsidP="008940B3">
      <w:pPr>
        <w:rPr>
          <w:sz w:val="28"/>
          <w:szCs w:val="28"/>
        </w:rPr>
      </w:pPr>
    </w:p>
    <w:p w:rsidR="008940B3" w:rsidRDefault="008940B3" w:rsidP="008940B3">
      <w:pPr>
        <w:pStyle w:val="3"/>
        <w:spacing w:line="240" w:lineRule="auto"/>
        <w:rPr>
          <w:noProof/>
          <w:color w:val="auto"/>
        </w:rPr>
      </w:pPr>
      <w:r w:rsidRPr="0067005B">
        <w:rPr>
          <w:noProof/>
          <w:color w:val="auto"/>
        </w:rPr>
        <w:t xml:space="preserve">Форма </w:t>
      </w:r>
      <w:r>
        <w:rPr>
          <w:noProof/>
          <w:color w:val="auto"/>
        </w:rPr>
        <w:t>уведомления</w:t>
      </w:r>
      <w:r w:rsidRPr="0067005B">
        <w:rPr>
          <w:noProof/>
          <w:color w:val="auto"/>
        </w:rPr>
        <w:t xml:space="preserve"> </w:t>
      </w:r>
      <w:r>
        <w:rPr>
          <w:noProof/>
          <w:color w:val="auto"/>
        </w:rPr>
        <w:t>об отказе в постановке на учет дл</w:t>
      </w:r>
      <w:r w:rsidR="00723712">
        <w:rPr>
          <w:noProof/>
          <w:color w:val="auto"/>
        </w:rPr>
        <w:t>я перевода ребенка из одной МОО в другую</w:t>
      </w:r>
    </w:p>
    <w:p w:rsidR="008940B3" w:rsidRDefault="008940B3" w:rsidP="008940B3"/>
    <w:p w:rsidR="008940B3" w:rsidRDefault="008940B3" w:rsidP="008940B3"/>
    <w:p w:rsidR="008940B3" w:rsidRPr="00796089" w:rsidRDefault="008940B3" w:rsidP="008940B3">
      <w:pPr>
        <w:pStyle w:val="ConsPlusNonformat"/>
        <w:jc w:val="center"/>
      </w:pPr>
    </w:p>
    <w:p w:rsidR="008940B3" w:rsidRPr="00796089" w:rsidRDefault="008940B3" w:rsidP="008940B3">
      <w:pPr>
        <w:jc w:val="right"/>
      </w:pPr>
      <w:r w:rsidRPr="00796089">
        <w:t>_________________________</w:t>
      </w:r>
    </w:p>
    <w:p w:rsidR="008940B3" w:rsidRPr="00796089" w:rsidRDefault="008940B3" w:rsidP="008940B3">
      <w:pPr>
        <w:jc w:val="right"/>
      </w:pPr>
      <w:r w:rsidRPr="00796089">
        <w:t xml:space="preserve">                                                          (ФИО заявителя)</w:t>
      </w:r>
    </w:p>
    <w:p w:rsidR="008940B3" w:rsidRPr="00796089" w:rsidRDefault="008940B3" w:rsidP="008940B3">
      <w:pPr>
        <w:pStyle w:val="ConsPlusNonformat"/>
        <w:jc w:val="center"/>
        <w:rPr>
          <w:rFonts w:ascii="Times New Roman" w:hAnsi="Times New Roman" w:cs="Times New Roman"/>
          <w:noProof/>
          <w:sz w:val="28"/>
          <w:szCs w:val="28"/>
        </w:rPr>
      </w:pPr>
    </w:p>
    <w:p w:rsidR="008940B3" w:rsidRPr="00796089" w:rsidRDefault="008940B3" w:rsidP="008940B3">
      <w:pPr>
        <w:pStyle w:val="ConsPlusNonformat"/>
        <w:jc w:val="center"/>
        <w:rPr>
          <w:rFonts w:ascii="Times New Roman" w:hAnsi="Times New Roman" w:cs="Times New Roman"/>
          <w:noProof/>
          <w:sz w:val="28"/>
          <w:szCs w:val="28"/>
        </w:rPr>
      </w:pPr>
    </w:p>
    <w:p w:rsidR="008940B3" w:rsidRPr="006878DE" w:rsidRDefault="008940B3" w:rsidP="008940B3">
      <w:pPr>
        <w:pStyle w:val="ConsPlusNonformat"/>
        <w:ind w:firstLine="567"/>
        <w:jc w:val="both"/>
        <w:rPr>
          <w:rFonts w:ascii="Times New Roman" w:hAnsi="Times New Roman" w:cs="Times New Roman"/>
          <w:noProof/>
          <w:sz w:val="28"/>
          <w:szCs w:val="28"/>
        </w:rPr>
      </w:pPr>
      <w:r w:rsidRPr="006878DE">
        <w:rPr>
          <w:rFonts w:ascii="Times New Roman" w:hAnsi="Times New Roman" w:cs="Times New Roman"/>
          <w:noProof/>
          <w:sz w:val="28"/>
          <w:szCs w:val="28"/>
        </w:rPr>
        <w:t>Настоящим уведомляю, что по Вашему заявлению от «___» _________ 20___ г. принято решение об отказе в постановке  на учет дл</w:t>
      </w:r>
      <w:r w:rsidR="00723712" w:rsidRPr="006878DE">
        <w:rPr>
          <w:rFonts w:ascii="Times New Roman" w:hAnsi="Times New Roman" w:cs="Times New Roman"/>
          <w:noProof/>
          <w:sz w:val="28"/>
          <w:szCs w:val="28"/>
        </w:rPr>
        <w:t>я перевода ребенка из одной ОО в другую</w:t>
      </w:r>
      <w:r w:rsidRPr="006878DE">
        <w:rPr>
          <w:rFonts w:ascii="Times New Roman" w:hAnsi="Times New Roman" w:cs="Times New Roman"/>
          <w:noProof/>
          <w:sz w:val="28"/>
          <w:szCs w:val="28"/>
        </w:rPr>
        <w:t xml:space="preserve"> _______________________________________________________________________</w:t>
      </w:r>
      <w:r w:rsidR="006878DE">
        <w:rPr>
          <w:rFonts w:ascii="Times New Roman" w:hAnsi="Times New Roman" w:cs="Times New Roman"/>
          <w:noProof/>
          <w:sz w:val="28"/>
          <w:szCs w:val="28"/>
        </w:rPr>
        <w:t>__</w:t>
      </w:r>
    </w:p>
    <w:p w:rsidR="008940B3" w:rsidRPr="006878DE" w:rsidRDefault="008940B3" w:rsidP="008940B3">
      <w:pPr>
        <w:pStyle w:val="ConsPlusNonformat"/>
        <w:jc w:val="both"/>
        <w:rPr>
          <w:rFonts w:ascii="Times New Roman" w:hAnsi="Times New Roman" w:cs="Times New Roman"/>
          <w:noProof/>
          <w:sz w:val="28"/>
          <w:szCs w:val="28"/>
        </w:rPr>
      </w:pPr>
      <w:r w:rsidRPr="006878DE">
        <w:rPr>
          <w:rFonts w:ascii="Times New Roman" w:hAnsi="Times New Roman" w:cs="Times New Roman"/>
          <w:noProof/>
          <w:sz w:val="28"/>
          <w:szCs w:val="28"/>
        </w:rPr>
        <w:t>________________________________________________________________________________________________________________________________________</w:t>
      </w:r>
      <w:r w:rsidR="006878DE">
        <w:rPr>
          <w:rFonts w:ascii="Times New Roman" w:hAnsi="Times New Roman" w:cs="Times New Roman"/>
          <w:noProof/>
          <w:sz w:val="28"/>
          <w:szCs w:val="28"/>
        </w:rPr>
        <w:t>__________</w:t>
      </w:r>
    </w:p>
    <w:p w:rsidR="008940B3" w:rsidRPr="006878DE" w:rsidRDefault="008940B3" w:rsidP="008940B3">
      <w:pPr>
        <w:pStyle w:val="ConsPlusNonformat"/>
        <w:ind w:firstLine="567"/>
        <w:jc w:val="both"/>
        <w:rPr>
          <w:rFonts w:ascii="Times New Roman" w:hAnsi="Times New Roman" w:cs="Times New Roman"/>
          <w:noProof/>
          <w:sz w:val="28"/>
          <w:szCs w:val="28"/>
        </w:rPr>
      </w:pPr>
      <w:r w:rsidRPr="006878DE">
        <w:rPr>
          <w:rFonts w:ascii="Times New Roman" w:hAnsi="Times New Roman" w:cs="Times New Roman"/>
          <w:noProof/>
          <w:sz w:val="28"/>
          <w:szCs w:val="28"/>
        </w:rPr>
        <w:tab/>
      </w:r>
      <w:r w:rsidRPr="006878DE">
        <w:rPr>
          <w:rFonts w:ascii="Times New Roman" w:hAnsi="Times New Roman" w:cs="Times New Roman"/>
          <w:noProof/>
          <w:sz w:val="28"/>
          <w:szCs w:val="28"/>
        </w:rPr>
        <w:tab/>
      </w:r>
      <w:r w:rsidRPr="006878DE">
        <w:rPr>
          <w:rFonts w:ascii="Times New Roman" w:hAnsi="Times New Roman" w:cs="Times New Roman"/>
          <w:noProof/>
          <w:sz w:val="28"/>
          <w:szCs w:val="28"/>
        </w:rPr>
        <w:tab/>
      </w:r>
      <w:r w:rsidRPr="006878DE">
        <w:rPr>
          <w:rFonts w:ascii="Times New Roman" w:hAnsi="Times New Roman" w:cs="Times New Roman"/>
          <w:noProof/>
          <w:sz w:val="28"/>
          <w:szCs w:val="28"/>
        </w:rPr>
        <w:tab/>
      </w:r>
      <w:r w:rsidRPr="006878DE">
        <w:rPr>
          <w:rFonts w:ascii="Times New Roman" w:hAnsi="Times New Roman" w:cs="Times New Roman"/>
          <w:noProof/>
          <w:sz w:val="28"/>
          <w:szCs w:val="28"/>
        </w:rPr>
        <w:tab/>
        <w:t>(Фамилия, имя, отчество ребенка)</w:t>
      </w:r>
    </w:p>
    <w:p w:rsidR="008940B3" w:rsidRPr="006878DE" w:rsidRDefault="008940B3" w:rsidP="008940B3">
      <w:pPr>
        <w:pStyle w:val="ConsPlusNonformat"/>
        <w:jc w:val="both"/>
        <w:rPr>
          <w:rFonts w:ascii="Times New Roman" w:hAnsi="Times New Roman" w:cs="Times New Roman"/>
          <w:noProof/>
          <w:sz w:val="28"/>
          <w:szCs w:val="28"/>
        </w:rPr>
      </w:pPr>
      <w:r w:rsidRPr="006878DE">
        <w:rPr>
          <w:rFonts w:ascii="Times New Roman" w:hAnsi="Times New Roman" w:cs="Times New Roman"/>
          <w:noProof/>
          <w:sz w:val="28"/>
          <w:szCs w:val="28"/>
        </w:rPr>
        <w:t>Причины отказа:</w:t>
      </w:r>
    </w:p>
    <w:p w:rsidR="008940B3" w:rsidRPr="006878DE" w:rsidRDefault="008940B3" w:rsidP="008940B3">
      <w:pPr>
        <w:pStyle w:val="ConsPlusNonformat"/>
        <w:jc w:val="both"/>
        <w:rPr>
          <w:rFonts w:ascii="Times New Roman" w:hAnsi="Times New Roman" w:cs="Times New Roman"/>
          <w:noProof/>
          <w:sz w:val="28"/>
          <w:szCs w:val="28"/>
        </w:rPr>
      </w:pPr>
      <w:r w:rsidRPr="006878DE">
        <w:rPr>
          <w:rFonts w:ascii="Times New Roman" w:hAnsi="Times New Roman" w:cs="Times New Roman"/>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940B3" w:rsidRPr="006878DE" w:rsidRDefault="008940B3" w:rsidP="008940B3">
      <w:pPr>
        <w:pStyle w:val="ConsPlusNonformat"/>
        <w:ind w:firstLine="567"/>
        <w:jc w:val="both"/>
        <w:rPr>
          <w:rFonts w:ascii="Times New Roman" w:hAnsi="Times New Roman" w:cs="Times New Roman"/>
          <w:noProof/>
          <w:sz w:val="28"/>
          <w:szCs w:val="28"/>
        </w:rPr>
      </w:pPr>
    </w:p>
    <w:p w:rsidR="008940B3" w:rsidRPr="006878DE" w:rsidRDefault="008940B3" w:rsidP="008940B3">
      <w:pPr>
        <w:pStyle w:val="ConsPlusNonformat"/>
        <w:ind w:firstLine="567"/>
        <w:jc w:val="both"/>
        <w:rPr>
          <w:rFonts w:ascii="Times New Roman" w:hAnsi="Times New Roman" w:cs="Times New Roman"/>
          <w:noProof/>
          <w:sz w:val="28"/>
          <w:szCs w:val="28"/>
        </w:rPr>
      </w:pPr>
    </w:p>
    <w:p w:rsidR="008940B3" w:rsidRPr="006878DE" w:rsidRDefault="008940B3" w:rsidP="008940B3">
      <w:pPr>
        <w:pStyle w:val="a8"/>
        <w:ind w:left="0" w:right="-2"/>
        <w:jc w:val="both"/>
        <w:rPr>
          <w:noProof/>
          <w:sz w:val="28"/>
          <w:szCs w:val="28"/>
        </w:rPr>
      </w:pPr>
      <w:r w:rsidRPr="006878DE">
        <w:rPr>
          <w:noProof/>
          <w:sz w:val="28"/>
          <w:szCs w:val="28"/>
        </w:rPr>
        <w:t>_________________________________</w:t>
      </w:r>
      <w:r w:rsidR="006878DE">
        <w:rPr>
          <w:noProof/>
          <w:sz w:val="28"/>
          <w:szCs w:val="28"/>
        </w:rPr>
        <w:t>______</w:t>
      </w:r>
      <w:r w:rsidR="006878DE">
        <w:rPr>
          <w:noProof/>
          <w:sz w:val="28"/>
          <w:szCs w:val="28"/>
        </w:rPr>
        <w:tab/>
      </w:r>
      <w:r w:rsidR="006878DE">
        <w:rPr>
          <w:noProof/>
          <w:sz w:val="28"/>
          <w:szCs w:val="28"/>
        </w:rPr>
        <w:tab/>
        <w:t>"___" ________________</w:t>
      </w:r>
      <w:r w:rsidRPr="006878DE">
        <w:rPr>
          <w:noProof/>
          <w:sz w:val="28"/>
          <w:szCs w:val="28"/>
        </w:rPr>
        <w:t>20___ г.</w:t>
      </w:r>
    </w:p>
    <w:p w:rsidR="008940B3" w:rsidRPr="006878DE" w:rsidRDefault="008940B3" w:rsidP="008940B3">
      <w:pPr>
        <w:pStyle w:val="a8"/>
        <w:ind w:left="0"/>
        <w:rPr>
          <w:noProof/>
          <w:sz w:val="28"/>
          <w:szCs w:val="28"/>
        </w:rPr>
      </w:pPr>
      <w:r w:rsidRPr="006878DE">
        <w:rPr>
          <w:noProof/>
          <w:sz w:val="28"/>
          <w:szCs w:val="28"/>
        </w:rPr>
        <w:t xml:space="preserve">Подпись ведущего специалиста </w:t>
      </w:r>
    </w:p>
    <w:p w:rsidR="008940B3" w:rsidRPr="006878DE" w:rsidRDefault="008940B3" w:rsidP="008940B3">
      <w:pPr>
        <w:pStyle w:val="ConsPlusNonformat"/>
        <w:jc w:val="both"/>
        <w:rPr>
          <w:rFonts w:ascii="Times New Roman" w:hAnsi="Times New Roman" w:cs="Times New Roman"/>
          <w:noProof/>
          <w:sz w:val="28"/>
          <w:szCs w:val="28"/>
        </w:rPr>
      </w:pPr>
      <w:r w:rsidRPr="006878DE">
        <w:rPr>
          <w:rFonts w:ascii="Times New Roman" w:hAnsi="Times New Roman" w:cs="Times New Roman"/>
          <w:noProof/>
          <w:sz w:val="28"/>
          <w:szCs w:val="28"/>
        </w:rPr>
        <w:t>Гагаринского филиала СОГБУ МФЦ</w:t>
      </w:r>
    </w:p>
    <w:p w:rsidR="008940B3" w:rsidRPr="00CC7E1A" w:rsidRDefault="008940B3" w:rsidP="008940B3">
      <w:pPr>
        <w:rPr>
          <w:sz w:val="28"/>
          <w:szCs w:val="28"/>
        </w:rPr>
      </w:pPr>
      <w:r>
        <w:rPr>
          <w:sz w:val="28"/>
          <w:szCs w:val="28"/>
        </w:rPr>
        <w:t xml:space="preserve">    </w:t>
      </w:r>
    </w:p>
    <w:p w:rsidR="008940B3" w:rsidRDefault="008940B3" w:rsidP="008940B3">
      <w:pPr>
        <w:jc w:val="both"/>
        <w:rPr>
          <w:sz w:val="28"/>
          <w:szCs w:val="28"/>
        </w:rPr>
      </w:pPr>
    </w:p>
    <w:p w:rsidR="008940B3" w:rsidRDefault="008940B3" w:rsidP="008940B3">
      <w:pPr>
        <w:jc w:val="both"/>
        <w:rPr>
          <w:sz w:val="28"/>
          <w:szCs w:val="28"/>
        </w:rPr>
      </w:pPr>
    </w:p>
    <w:p w:rsidR="008940B3" w:rsidRDefault="008940B3" w:rsidP="008940B3">
      <w:pPr>
        <w:jc w:val="both"/>
        <w:rPr>
          <w:sz w:val="28"/>
          <w:szCs w:val="28"/>
        </w:rPr>
      </w:pPr>
    </w:p>
    <w:p w:rsidR="008940B3" w:rsidRDefault="008940B3" w:rsidP="008940B3">
      <w:pPr>
        <w:jc w:val="both"/>
        <w:rPr>
          <w:sz w:val="28"/>
          <w:szCs w:val="28"/>
        </w:rPr>
      </w:pPr>
    </w:p>
    <w:p w:rsidR="008940B3" w:rsidRDefault="008940B3" w:rsidP="008940B3">
      <w:pPr>
        <w:jc w:val="both"/>
        <w:rPr>
          <w:sz w:val="28"/>
          <w:szCs w:val="28"/>
        </w:rPr>
      </w:pPr>
    </w:p>
    <w:p w:rsidR="008940B3" w:rsidRDefault="008940B3" w:rsidP="008940B3">
      <w:pPr>
        <w:jc w:val="both"/>
        <w:rPr>
          <w:sz w:val="28"/>
          <w:szCs w:val="28"/>
        </w:rPr>
      </w:pPr>
    </w:p>
    <w:p w:rsidR="008940B3" w:rsidRDefault="008940B3" w:rsidP="008940B3">
      <w:pPr>
        <w:jc w:val="both"/>
        <w:rPr>
          <w:sz w:val="28"/>
          <w:szCs w:val="28"/>
        </w:rPr>
      </w:pPr>
    </w:p>
    <w:p w:rsidR="008940B3" w:rsidRDefault="008940B3" w:rsidP="008940B3">
      <w:pPr>
        <w:jc w:val="both"/>
        <w:rPr>
          <w:sz w:val="28"/>
          <w:szCs w:val="28"/>
        </w:rPr>
      </w:pPr>
    </w:p>
    <w:p w:rsidR="008940B3" w:rsidRDefault="008940B3" w:rsidP="008940B3">
      <w:pPr>
        <w:pStyle w:val="aff5"/>
        <w:spacing w:after="0"/>
      </w:pPr>
      <w:r w:rsidRPr="005D3721">
        <w:lastRenderedPageBreak/>
        <w:t xml:space="preserve">Приложение </w:t>
      </w:r>
      <w:r w:rsidR="00247AAA">
        <w:t>№ 21</w:t>
      </w:r>
    </w:p>
    <w:p w:rsidR="008940B3" w:rsidRDefault="008940B3" w:rsidP="008940B3">
      <w:pPr>
        <w:jc w:val="right"/>
      </w:pPr>
      <w:r>
        <w:t>к Административному регламенту</w:t>
      </w:r>
    </w:p>
    <w:p w:rsidR="008940B3" w:rsidRDefault="008940B3" w:rsidP="008940B3">
      <w:pPr>
        <w:jc w:val="right"/>
      </w:pPr>
      <w:r>
        <w:t>по предоставлению муниципальной услуги</w:t>
      </w:r>
    </w:p>
    <w:p w:rsidR="008940B3" w:rsidRDefault="008940B3" w:rsidP="008940B3">
      <w:pPr>
        <w:jc w:val="right"/>
      </w:pPr>
      <w:r>
        <w:t>"Прием заявлений, постановка на учет и зачисление детей</w:t>
      </w:r>
    </w:p>
    <w:p w:rsidR="008940B3" w:rsidRDefault="00723712" w:rsidP="008940B3">
      <w:pPr>
        <w:jc w:val="right"/>
      </w:pPr>
      <w:r>
        <w:t>в образовательные организации</w:t>
      </w:r>
      <w:r w:rsidR="008940B3">
        <w:t>, реализующие основную</w:t>
      </w:r>
    </w:p>
    <w:p w:rsidR="008940B3" w:rsidRDefault="008940B3" w:rsidP="008940B3">
      <w:pPr>
        <w:pStyle w:val="3"/>
        <w:spacing w:before="0" w:after="0" w:line="240" w:lineRule="auto"/>
        <w:jc w:val="right"/>
      </w:pPr>
      <w:r w:rsidRPr="00BC54FF">
        <w:rPr>
          <w:b w:val="0"/>
        </w:rPr>
        <w:t xml:space="preserve">образовательную программу </w:t>
      </w:r>
      <w:r w:rsidR="00723712">
        <w:rPr>
          <w:b w:val="0"/>
        </w:rPr>
        <w:t>дошкольного образования</w:t>
      </w:r>
      <w:r w:rsidRPr="00BC54FF">
        <w:rPr>
          <w:b w:val="0"/>
        </w:rPr>
        <w:t>"</w:t>
      </w:r>
    </w:p>
    <w:p w:rsidR="008940B3" w:rsidRPr="002F77BB" w:rsidRDefault="008940B3" w:rsidP="008940B3">
      <w:pPr>
        <w:jc w:val="center"/>
        <w:rPr>
          <w:b/>
        </w:rPr>
      </w:pPr>
      <w:r w:rsidRPr="002F77BB">
        <w:rPr>
          <w:b/>
        </w:rPr>
        <w:t>Блок-схема предоставления услуг.</w:t>
      </w:r>
    </w:p>
    <w:p w:rsidR="008940B3" w:rsidRDefault="009354B2" w:rsidP="008940B3">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0" type="#_x0000_t176" style="position:absolute;margin-left:90pt;margin-top:-.6pt;width:3in;height:81pt;z-index:251661312">
            <v:textbox style="mso-next-textbox:#_x0000_s1070">
              <w:txbxContent>
                <w:p w:rsidR="009304A0" w:rsidRDefault="009304A0" w:rsidP="008940B3">
                  <w:pPr>
                    <w:jc w:val="both"/>
                  </w:pPr>
                  <w:r>
                    <w:t>Обращение заявителя в МФЦ, Комитет по образованию с заявлением о постановке на учёт, о внесении дополнений и изменений или с заявлением о переводе.</w:t>
                  </w:r>
                </w:p>
              </w:txbxContent>
            </v:textbox>
          </v:shape>
        </w:pict>
      </w:r>
      <w:r>
        <w:pict>
          <v:group id="_x0000_s1026" editas="canvas" style="width:540.05pt;height:639pt;mso-position-horizontal-relative:char;mso-position-vertical-relative:line" coordorigin="2281,3463" coordsize="8472,9894">
            <o:lock v:ext="edit" aspectratio="t"/>
            <v:shape id="_x0000_s1027" type="#_x0000_t75" style="position:absolute;left:2281;top:3463;width:8472;height:9894" o:preferrelative="f">
              <v:fill o:detectmouseclick="t"/>
              <v:path o:extrusionok="t" o:connecttype="none"/>
              <o:lock v:ext="edit" text="t"/>
            </v:shape>
            <v:line id="_x0000_s1028" style="position:absolute" from="7081,4020" to="7504,4021"/>
            <v:line id="_x0000_s1029" style="position:absolute" from="7504,4020" to="7505,5139">
              <v:stroke endarrow="block"/>
            </v:line>
            <v:line id="_x0000_s1030" style="position:absolute;flip:x y" from="3128,4020" to="4399,4021"/>
            <v:line id="_x0000_s1031" style="position:absolute" from="3128,4020" to="3129,5135">
              <v:stroke endarrow="block"/>
            </v:line>
            <v:rect id="_x0000_s1032" style="position:absolute;left:5952;top:5135;width:2258;height:418">
              <v:textbox style="mso-next-textbox:#_x0000_s1032">
                <w:txbxContent>
                  <w:p w:rsidR="009304A0" w:rsidRDefault="009304A0" w:rsidP="008940B3">
                    <w:r>
                      <w:t>Регистрация заявления</w:t>
                    </w:r>
                  </w:p>
                </w:txbxContent>
              </v:textbox>
            </v:rect>
            <v:oval id="_x0000_s1033" style="position:absolute;left:2281;top:5135;width:2118;height:697">
              <v:textbox style="mso-next-textbox:#_x0000_s1033">
                <w:txbxContent>
                  <w:p w:rsidR="009304A0" w:rsidRDefault="009304A0" w:rsidP="008940B3">
                    <w:pPr>
                      <w:jc w:val="center"/>
                    </w:pPr>
                    <w:r>
                      <w:t>Отказ о приёме документов</w:t>
                    </w:r>
                  </w:p>
                </w:txbxContent>
              </v:textbox>
            </v:oval>
            <v:line id="_x0000_s1034" style="position:absolute" from="7504,5553" to="7505,5832">
              <v:stroke endarrow="block"/>
            </v:line>
            <v:rect id="_x0000_s1035" style="position:absolute;left:5952;top:5832;width:2258;height:417">
              <v:textbox style="mso-next-textbox:#_x0000_s1035">
                <w:txbxContent>
                  <w:p w:rsidR="009304A0" w:rsidRDefault="009304A0" w:rsidP="008940B3">
                    <w:r>
                      <w:t>Рассмотрение заявления  заявления</w:t>
                    </w:r>
                  </w:p>
                </w:txbxContent>
              </v:textbox>
            </v:rect>
            <v:line id="_x0000_s1036" style="position:absolute" from="6657,6111" to="6657,6111"/>
            <v:line id="_x0000_s1037" style="position:absolute" from="6657,5971" to="6657,6111"/>
            <v:line id="_x0000_s1038" style="position:absolute;flip:x" from="5528,6111" to="5951,6112"/>
            <v:line id="_x0000_s1039" style="position:absolute" from="5528,6111" to="5529,6668">
              <v:stroke endarrow="block"/>
            </v:line>
            <v:line id="_x0000_s1040" style="position:absolute" from="8210,6111" to="8494,6112"/>
            <v:line id="_x0000_s1041" style="position:absolute" from="8493,6111" to="8494,6668">
              <v:stroke endarrow="block"/>
            </v:line>
            <v:oval id="_x0000_s1042" style="position:absolute;left:2987;top:6668;width:3528;height:418">
              <v:textbox style="mso-next-textbox:#_x0000_s1042">
                <w:txbxContent>
                  <w:p w:rsidR="009304A0" w:rsidRDefault="009304A0" w:rsidP="008940B3">
                    <w:pPr>
                      <w:jc w:val="both"/>
                    </w:pPr>
                    <w:r>
                      <w:t>Отказ в постановке на учёт</w:t>
                    </w:r>
                  </w:p>
                </w:txbxContent>
              </v:textbox>
            </v:oval>
            <v:rect id="_x0000_s1043" style="position:absolute;left:7081;top:6668;width:2542;height:418">
              <v:textbox style="mso-next-textbox:#_x0000_s1043">
                <w:txbxContent>
                  <w:p w:rsidR="009304A0" w:rsidRDefault="009304A0" w:rsidP="008940B3">
                    <w:r>
                      <w:t>Постановка ребёнка на учёт</w:t>
                    </w:r>
                  </w:p>
                </w:txbxContent>
              </v:textbox>
            </v:rect>
            <v:line id="_x0000_s1044" style="position:absolute" from="8493,7086" to="8494,7644">
              <v:stroke endarrow="block"/>
            </v:line>
            <v:line id="_x0000_s1045" style="position:absolute;flip:x" from="5669,7365" to="8493,7366"/>
            <v:line id="_x0000_s1046" style="position:absolute" from="5669,7365" to="5670,8062"/>
            <v:line id="_x0000_s1047" style="position:absolute" from="7504,7922" to="7928,7922"/>
            <v:rect id="_x0000_s1048" style="position:absolute;left:7081;top:7783;width:2542;height:557">
              <v:textbox style="mso-next-textbox:#_x0000_s1048">
                <w:txbxContent>
                  <w:p w:rsidR="009304A0" w:rsidRDefault="009304A0" w:rsidP="008940B3">
                    <w:pPr>
                      <w:jc w:val="center"/>
                    </w:pPr>
                    <w:r>
                      <w:t>Комплектование</w:t>
                    </w:r>
                  </w:p>
                  <w:p w:rsidR="009304A0" w:rsidRDefault="009304A0" w:rsidP="008940B3">
                    <w:pPr>
                      <w:jc w:val="center"/>
                    </w:pPr>
                    <w:r>
                      <w:t>(доукомплектование)</w:t>
                    </w:r>
                  </w:p>
                  <w:p w:rsidR="009304A0" w:rsidRDefault="009304A0" w:rsidP="008940B3"/>
                </w:txbxContent>
              </v:textbox>
            </v:rect>
            <v:line id="_x0000_s1049" style="position:absolute" from="5669,8062" to="7081,8063"/>
            <v:line id="_x0000_s1050" style="position:absolute" from="9622,8062" to="10187,8063"/>
            <v:line id="_x0000_s1051" style="position:absolute" from="8493,8619" to="8494,8897">
              <v:stroke endarrow="block"/>
            </v:line>
            <v:line id="_x0000_s1052" style="position:absolute" from="10187,8062" to="10198,8628"/>
            <v:line id="_x0000_s1053" style="position:absolute;flip:x y" from="8481,8610" to="10187,8619"/>
            <v:rect id="_x0000_s1054" style="position:absolute;left:7081;top:8898;width:2541;height:557">
              <v:textbox style="mso-next-textbox:#_x0000_s1054">
                <w:txbxContent>
                  <w:p w:rsidR="009304A0" w:rsidRPr="00B97200" w:rsidRDefault="009304A0" w:rsidP="008940B3">
                    <w:pPr>
                      <w:jc w:val="center"/>
                    </w:pPr>
                    <w:r>
                      <w:t>Решение о зачислении</w:t>
                    </w:r>
                  </w:p>
                </w:txbxContent>
              </v:textbox>
            </v:rect>
            <v:line id="_x0000_s1055" style="position:absolute" from="7787,9455" to="7788,10152">
              <v:stroke endarrow="block"/>
            </v:line>
            <v:rect id="_x0000_s1056" style="position:absolute;left:5952;top:10152;width:2540;height:697">
              <v:textbox style="mso-next-textbox:#_x0000_s1056">
                <w:txbxContent>
                  <w:p w:rsidR="009304A0" w:rsidRDefault="009304A0" w:rsidP="008940B3">
                    <w:pPr>
                      <w:jc w:val="center"/>
                    </w:pPr>
                    <w:r>
                      <w:t>Обращение заявителя в МОО для зачисления</w:t>
                    </w:r>
                  </w:p>
                </w:txbxContent>
              </v:textbox>
            </v:rect>
            <v:line id="_x0000_s1057" style="position:absolute;flip:x y" from="4964,10431" to="5952,10432"/>
            <v:line id="_x0000_s1058" style="position:absolute" from="4964,10431" to="4965,11405">
              <v:stroke endarrow="block"/>
            </v:line>
            <v:line id="_x0000_s1059" style="position:absolute;flip:y" from="8493,10431" to="9482,10432"/>
            <v:line id="_x0000_s1060" style="position:absolute;flip:x" from="9482,10431" to="9483,11406">
              <v:stroke endarrow="block"/>
            </v:line>
            <v:oval id="_x0000_s1061" style="position:absolute;left:3269;top:11406;width:2682;height:836">
              <v:textbox style="mso-next-textbox:#_x0000_s1061">
                <w:txbxContent>
                  <w:p w:rsidR="009304A0" w:rsidRDefault="009304A0" w:rsidP="008940B3">
                    <w:pPr>
                      <w:jc w:val="center"/>
                    </w:pPr>
                    <w:r>
                      <w:t>Отказ о зачислении ребёнка в МОО</w:t>
                    </w:r>
                  </w:p>
                </w:txbxContent>
              </v:textbox>
            </v:oval>
            <v:oval id="_x0000_s1062" style="position:absolute;left:8069;top:11406;width:2259;height:836">
              <v:textbox style="mso-next-textbox:#_x0000_s1062">
                <w:txbxContent>
                  <w:p w:rsidR="009304A0" w:rsidRDefault="009304A0" w:rsidP="008940B3">
                    <w:pPr>
                      <w:jc w:val="center"/>
                    </w:pPr>
                    <w:r>
                      <w:t>Зачисление ребёнка в МОО</w:t>
                    </w:r>
                  </w:p>
                </w:txbxContent>
              </v:textbox>
            </v:oval>
            <v:roundrect id="_x0000_s1063" style="position:absolute;left:5810;top:7504;width:1130;height:418" arcsize="10923f">
              <v:textbox style="mso-next-textbox:#_x0000_s1063">
                <w:txbxContent>
                  <w:p w:rsidR="009304A0" w:rsidRPr="00A26B7A" w:rsidRDefault="009304A0" w:rsidP="008940B3">
                    <w:pPr>
                      <w:jc w:val="center"/>
                      <w:rPr>
                        <w:i/>
                        <w:sz w:val="16"/>
                        <w:szCs w:val="16"/>
                      </w:rPr>
                    </w:pPr>
                    <w:r w:rsidRPr="00A26B7A">
                      <w:rPr>
                        <w:i/>
                        <w:sz w:val="16"/>
                        <w:szCs w:val="16"/>
                      </w:rPr>
                      <w:t>Нет свободных мест</w:t>
                    </w:r>
                  </w:p>
                </w:txbxContent>
              </v:textbox>
            </v:roundrect>
            <v:roundrect id="_x0000_s1064" style="position:absolute;left:9482;top:7366;width:989;height:557" arcsize="10923f">
              <v:textbox style="mso-next-textbox:#_x0000_s1064">
                <w:txbxContent>
                  <w:p w:rsidR="009304A0" w:rsidRPr="00A26B7A" w:rsidRDefault="009304A0" w:rsidP="008940B3">
                    <w:pPr>
                      <w:jc w:val="center"/>
                      <w:rPr>
                        <w:i/>
                        <w:sz w:val="16"/>
                        <w:szCs w:val="16"/>
                      </w:rPr>
                    </w:pPr>
                    <w:r w:rsidRPr="00A26B7A">
                      <w:rPr>
                        <w:i/>
                        <w:sz w:val="16"/>
                        <w:szCs w:val="16"/>
                      </w:rPr>
                      <w:t>Есть свободные места</w:t>
                    </w:r>
                  </w:p>
                </w:txbxContent>
              </v:textbox>
            </v:roundrect>
            <v:roundrect id="_x0000_s1065" style="position:absolute;left:4399;top:9734;width:1412;height:557" arcsize="10923f">
              <v:textbox style="mso-next-textbox:#_x0000_s1065">
                <w:txbxContent>
                  <w:p w:rsidR="009304A0" w:rsidRPr="00B14410" w:rsidRDefault="009304A0" w:rsidP="008940B3">
                    <w:pPr>
                      <w:jc w:val="center"/>
                      <w:rPr>
                        <w:i/>
                        <w:sz w:val="16"/>
                        <w:szCs w:val="16"/>
                      </w:rPr>
                    </w:pPr>
                    <w:r w:rsidRPr="00B14410">
                      <w:rPr>
                        <w:i/>
                        <w:sz w:val="16"/>
                        <w:szCs w:val="16"/>
                      </w:rPr>
                      <w:t>Заявитель не явился или представил не все документы</w:t>
                    </w:r>
                  </w:p>
                </w:txbxContent>
              </v:textbox>
            </v:roundrect>
            <v:roundrect id="_x0000_s1066" style="position:absolute;left:8634;top:9734;width:1271;height:558" arcsize="10923f">
              <v:textbox style="mso-next-textbox:#_x0000_s1066">
                <w:txbxContent>
                  <w:p w:rsidR="009304A0" w:rsidRPr="00A30964" w:rsidRDefault="009304A0" w:rsidP="008940B3">
                    <w:pPr>
                      <w:jc w:val="center"/>
                      <w:rPr>
                        <w:i/>
                        <w:sz w:val="16"/>
                        <w:szCs w:val="16"/>
                      </w:rPr>
                    </w:pPr>
                    <w:r w:rsidRPr="00A30964">
                      <w:rPr>
                        <w:i/>
                        <w:sz w:val="16"/>
                        <w:szCs w:val="16"/>
                      </w:rPr>
                      <w:t>Заявитель явился и представил все документы</w:t>
                    </w:r>
                  </w:p>
                </w:txbxContent>
              </v:textbox>
            </v:roundrect>
            <w10:wrap type="none"/>
            <w10:anchorlock/>
          </v:group>
        </w:pict>
      </w:r>
    </w:p>
    <w:p w:rsidR="008940B3" w:rsidRDefault="008940B3" w:rsidP="008940B3">
      <w:pPr>
        <w:jc w:val="center"/>
      </w:pPr>
    </w:p>
    <w:p w:rsidR="008940B3" w:rsidRDefault="008940B3" w:rsidP="008940B3">
      <w:pPr>
        <w:jc w:val="center"/>
      </w:pPr>
    </w:p>
    <w:sectPr w:rsidR="008940B3" w:rsidSect="0078361A">
      <w:pgSz w:w="11906" w:h="16838"/>
      <w:pgMar w:top="426"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FE2" w:rsidRDefault="006A4FE2" w:rsidP="000D06B7">
      <w:r>
        <w:separator/>
      </w:r>
    </w:p>
  </w:endnote>
  <w:endnote w:type="continuationSeparator" w:id="0">
    <w:p w:rsidR="006A4FE2" w:rsidRDefault="006A4FE2" w:rsidP="000D06B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4A0" w:rsidRPr="000C5FA5" w:rsidRDefault="009304A0" w:rsidP="00A858A2">
    <w:pPr>
      <w:pStyle w:val="af1"/>
      <w:rPr>
        <w:rStyle w:val="af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FE2" w:rsidRDefault="006A4FE2" w:rsidP="000D06B7">
      <w:r>
        <w:separator/>
      </w:r>
    </w:p>
  </w:footnote>
  <w:footnote w:type="continuationSeparator" w:id="0">
    <w:p w:rsidR="006A4FE2" w:rsidRDefault="006A4FE2" w:rsidP="000D06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3636"/>
    <w:multiLevelType w:val="hybridMultilevel"/>
    <w:tmpl w:val="6690F9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7A16545"/>
    <w:multiLevelType w:val="hybridMultilevel"/>
    <w:tmpl w:val="2DCC754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089E3A50"/>
    <w:multiLevelType w:val="hybridMultilevel"/>
    <w:tmpl w:val="82DC9B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4704C0E"/>
    <w:multiLevelType w:val="multilevel"/>
    <w:tmpl w:val="1D9C605A"/>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596"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
    <w:nsid w:val="19754E1A"/>
    <w:multiLevelType w:val="multilevel"/>
    <w:tmpl w:val="041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F373127"/>
    <w:multiLevelType w:val="multilevel"/>
    <w:tmpl w:val="454851EE"/>
    <w:styleLink w:val="a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pPr>
        <w:ind w:left="284"/>
      </w:pPr>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
    <w:nsid w:val="252110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5D16CE2"/>
    <w:multiLevelType w:val="multilevel"/>
    <w:tmpl w:val="BDC00BCC"/>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decimal"/>
      <w:lvlText w:val="%2)"/>
      <w:lvlJc w:val="left"/>
      <w:pPr>
        <w:ind w:left="680" w:hanging="170"/>
      </w:pPr>
      <w:rPr>
        <w:rFonts w:cs="Times New Roman"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8">
    <w:nsid w:val="33450ECC"/>
    <w:multiLevelType w:val="multilevel"/>
    <w:tmpl w:val="BDC00BCC"/>
    <w:lvl w:ilvl="0">
      <w:start w:val="1"/>
      <w:numFmt w:val="decimal"/>
      <w:lvlText w:val="%1."/>
      <w:lvlJc w:val="left"/>
      <w:pPr>
        <w:ind w:left="510" w:hanging="510"/>
      </w:pPr>
      <w:rPr>
        <w:rFonts w:ascii="Times New Roman" w:hAnsi="Times New Roman" w:cs="Times New Roman" w:hint="default"/>
        <w:b w:val="0"/>
        <w:i w:val="0"/>
        <w:color w:val="auto"/>
        <w:sz w:val="24"/>
        <w:szCs w:val="24"/>
      </w:rPr>
    </w:lvl>
    <w:lvl w:ilvl="1">
      <w:start w:val="1"/>
      <w:numFmt w:val="decimal"/>
      <w:lvlText w:val="%2)"/>
      <w:lvlJc w:val="left"/>
      <w:pPr>
        <w:ind w:left="680" w:hanging="170"/>
      </w:pPr>
      <w:rPr>
        <w:rFonts w:cs="Times New Roman" w:hint="default"/>
      </w:rPr>
    </w:lvl>
    <w:lvl w:ilvl="2">
      <w:start w:val="1"/>
      <w:numFmt w:val="bullet"/>
      <w:lvlText w:val=""/>
      <w:lvlJc w:val="left"/>
      <w:pPr>
        <w:ind w:left="1287" w:hanging="720"/>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
    <w:nsid w:val="35F23905"/>
    <w:multiLevelType w:val="hybridMultilevel"/>
    <w:tmpl w:val="B8F876A0"/>
    <w:lvl w:ilvl="0" w:tplc="4A0E53CA">
      <w:start w:val="1"/>
      <w:numFmt w:val="upperRoman"/>
      <w:pStyle w:val="1"/>
      <w:lvlText w:val="%1."/>
      <w:lvlJc w:val="right"/>
      <w:pPr>
        <w:ind w:left="1260" w:hanging="360"/>
      </w:pPr>
      <w:rPr>
        <w:rFonts w:cs="Times New Roman"/>
      </w:rPr>
    </w:lvl>
    <w:lvl w:ilvl="1" w:tplc="04190019">
      <w:start w:val="1"/>
      <w:numFmt w:val="lowerLetter"/>
      <w:lvlText w:val="%2."/>
      <w:lvlJc w:val="left"/>
      <w:pPr>
        <w:ind w:left="1980" w:hanging="360"/>
      </w:pPr>
      <w:rPr>
        <w:rFonts w:cs="Times New Roman"/>
      </w:rPr>
    </w:lvl>
    <w:lvl w:ilvl="2" w:tplc="44FAA068">
      <w:start w:val="1"/>
      <w:numFmt w:val="decimal"/>
      <w:lvlText w:val="%3."/>
      <w:lvlJc w:val="left"/>
      <w:pPr>
        <w:ind w:left="2880" w:hanging="360"/>
      </w:pPr>
      <w:rPr>
        <w:rFonts w:cs="Times New Roman" w:hint="default"/>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A9C2C6E"/>
    <w:multiLevelType w:val="hybridMultilevel"/>
    <w:tmpl w:val="61382C5E"/>
    <w:lvl w:ilvl="0" w:tplc="0419000F">
      <w:start w:val="1"/>
      <w:numFmt w:val="decimal"/>
      <w:lvlText w:val="%1."/>
      <w:lvlJc w:val="left"/>
      <w:pPr>
        <w:ind w:left="789" w:hanging="360"/>
      </w:pPr>
      <w:rPr>
        <w:rFonts w:cs="Times New Roman" w:hint="default"/>
      </w:rPr>
    </w:lvl>
    <w:lvl w:ilvl="1" w:tplc="04190003" w:tentative="1">
      <w:start w:val="1"/>
      <w:numFmt w:val="bullet"/>
      <w:lvlText w:val="o"/>
      <w:lvlJc w:val="left"/>
      <w:pPr>
        <w:ind w:left="1509" w:hanging="360"/>
      </w:pPr>
      <w:rPr>
        <w:rFonts w:ascii="Courier New" w:hAnsi="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
    <w:nsid w:val="3C9D21D6"/>
    <w:multiLevelType w:val="hybridMultilevel"/>
    <w:tmpl w:val="CD1AFB86"/>
    <w:lvl w:ilvl="0" w:tplc="832EDB52">
      <w:start w:val="1"/>
      <w:numFmt w:val="bullet"/>
      <w:pStyle w:val="a2"/>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76044BA"/>
    <w:multiLevelType w:val="multilevel"/>
    <w:tmpl w:val="2EF003D2"/>
    <w:lvl w:ilvl="0">
      <w:start w:val="1"/>
      <w:numFmt w:val="decimal"/>
      <w:lvlText w:val="%1."/>
      <w:lvlJc w:val="left"/>
      <w:pPr>
        <w:ind w:left="720" w:hanging="360"/>
      </w:pPr>
      <w:rPr>
        <w:rFonts w:cs="Times New Roman" w:hint="default"/>
      </w:rPr>
    </w:lvl>
    <w:lvl w:ilvl="1">
      <w:start w:val="1"/>
      <w:numFmt w:val="decimal"/>
      <w:pStyle w:val="5"/>
      <w:lvlText w:val="%1.%2."/>
      <w:lvlJc w:val="left"/>
      <w:pPr>
        <w:ind w:left="1440" w:hanging="360"/>
      </w:pPr>
      <w:rPr>
        <w:rFonts w:cs="Times New Roman" w:hint="default"/>
      </w:rPr>
    </w:lvl>
    <w:lvl w:ilvl="2">
      <w:start w:val="1"/>
      <w:numFmt w:val="decimal"/>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nsid w:val="57CB5C09"/>
    <w:multiLevelType w:val="hybridMultilevel"/>
    <w:tmpl w:val="FB605B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42C4191"/>
    <w:multiLevelType w:val="multilevel"/>
    <w:tmpl w:val="B674102C"/>
    <w:lvl w:ilvl="0">
      <w:start w:val="1"/>
      <w:numFmt w:val="decimal"/>
      <w:pStyle w:val="a3"/>
      <w:suff w:val="space"/>
      <w:lvlText w:val="%1."/>
      <w:lvlJc w:val="left"/>
      <w:pPr>
        <w:ind w:left="794" w:hanging="250"/>
      </w:pPr>
      <w:rPr>
        <w:rFonts w:cs="Times New Roman" w:hint="default"/>
      </w:rPr>
    </w:lvl>
    <w:lvl w:ilvl="1">
      <w:start w:val="1"/>
      <w:numFmt w:val="decimal"/>
      <w:pStyle w:val="20"/>
      <w:suff w:val="space"/>
      <w:lvlText w:val="%1.%2."/>
      <w:lvlJc w:val="left"/>
      <w:pPr>
        <w:ind w:left="1191" w:hanging="398"/>
      </w:pPr>
      <w:rPr>
        <w:rFonts w:cs="Times New Roman" w:hint="default"/>
      </w:rPr>
    </w:lvl>
    <w:lvl w:ilvl="2">
      <w:start w:val="1"/>
      <w:numFmt w:val="decimal"/>
      <w:suff w:val="space"/>
      <w:lvlText w:val="%1.%2.%3."/>
      <w:lvlJc w:val="left"/>
      <w:pPr>
        <w:ind w:left="1292" w:hanging="250"/>
      </w:pPr>
      <w:rPr>
        <w:rFonts w:cs="Times New Roman" w:hint="default"/>
        <w:b w:val="0"/>
      </w:rPr>
    </w:lvl>
    <w:lvl w:ilvl="3">
      <w:start w:val="1"/>
      <w:numFmt w:val="decimal"/>
      <w:suff w:val="space"/>
      <w:lvlText w:val="%1.%2.%3.%4."/>
      <w:lvlJc w:val="left"/>
      <w:pPr>
        <w:ind w:left="1541" w:hanging="250"/>
      </w:pPr>
      <w:rPr>
        <w:rFonts w:cs="Times New Roman" w:hint="default"/>
        <w:b w:val="0"/>
      </w:rPr>
    </w:lvl>
    <w:lvl w:ilvl="4">
      <w:start w:val="1"/>
      <w:numFmt w:val="decimal"/>
      <w:lvlText w:val="%1.%2.%3.%4.%5"/>
      <w:lvlJc w:val="left"/>
      <w:pPr>
        <w:ind w:left="1790" w:hanging="250"/>
      </w:pPr>
      <w:rPr>
        <w:rFonts w:cs="Times New Roman" w:hint="default"/>
      </w:rPr>
    </w:lvl>
    <w:lvl w:ilvl="5">
      <w:start w:val="1"/>
      <w:numFmt w:val="decimal"/>
      <w:lvlText w:val="%1.%2.%3.%4.%5.%6"/>
      <w:lvlJc w:val="left"/>
      <w:pPr>
        <w:ind w:left="2039" w:hanging="250"/>
      </w:pPr>
      <w:rPr>
        <w:rFonts w:cs="Times New Roman" w:hint="default"/>
      </w:rPr>
    </w:lvl>
    <w:lvl w:ilvl="6">
      <w:start w:val="1"/>
      <w:numFmt w:val="decimal"/>
      <w:lvlText w:val="%1.%2.%3.%4.%5.%6.%7"/>
      <w:lvlJc w:val="left"/>
      <w:pPr>
        <w:ind w:left="2288" w:hanging="250"/>
      </w:pPr>
      <w:rPr>
        <w:rFonts w:cs="Times New Roman" w:hint="default"/>
      </w:rPr>
    </w:lvl>
    <w:lvl w:ilvl="7">
      <w:start w:val="1"/>
      <w:numFmt w:val="decimal"/>
      <w:lvlText w:val="%1.%2.%3.%4.%5.%6.%7.%8"/>
      <w:lvlJc w:val="left"/>
      <w:pPr>
        <w:ind w:left="2537" w:hanging="250"/>
      </w:pPr>
      <w:rPr>
        <w:rFonts w:cs="Times New Roman" w:hint="default"/>
      </w:rPr>
    </w:lvl>
    <w:lvl w:ilvl="8">
      <w:start w:val="1"/>
      <w:numFmt w:val="decimal"/>
      <w:lvlText w:val="%1.%2.%3.%4.%5.%6.%7.%8.%9"/>
      <w:lvlJc w:val="left"/>
      <w:pPr>
        <w:ind w:left="2786" w:hanging="250"/>
      </w:pPr>
      <w:rPr>
        <w:rFonts w:cs="Times New Roman" w:hint="default"/>
      </w:rPr>
    </w:lvl>
  </w:abstractNum>
  <w:abstractNum w:abstractNumId="15">
    <w:nsid w:val="727A10DA"/>
    <w:multiLevelType w:val="hybridMultilevel"/>
    <w:tmpl w:val="A9F0D5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BB238AF"/>
    <w:multiLevelType w:val="multilevel"/>
    <w:tmpl w:val="269A39EE"/>
    <w:lvl w:ilvl="0">
      <w:start w:val="1"/>
      <w:numFmt w:val="decimal"/>
      <w:lvlText w:val="%1."/>
      <w:lvlJc w:val="left"/>
      <w:pPr>
        <w:ind w:left="450" w:hanging="450"/>
      </w:pPr>
      <w:rPr>
        <w:b w:val="0"/>
      </w:r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11"/>
  </w:num>
  <w:num w:numId="6">
    <w:abstractNumId w:val="12"/>
  </w:num>
  <w:num w:numId="7">
    <w:abstractNumId w:val="4"/>
  </w:num>
  <w:num w:numId="8">
    <w:abstractNumId w:val="14"/>
  </w:num>
  <w:num w:numId="9">
    <w:abstractNumId w:val="14"/>
    <w:lvlOverride w:ilvl="0">
      <w:lvl w:ilvl="0">
        <w:start w:val="1"/>
        <w:numFmt w:val="decimal"/>
        <w:pStyle w:val="a3"/>
        <w:suff w:val="space"/>
        <w:lvlText w:val="%1."/>
        <w:lvlJc w:val="left"/>
        <w:pPr>
          <w:ind w:left="794" w:hanging="250"/>
        </w:pPr>
        <w:rPr>
          <w:rFonts w:cs="Times New Roman" w:hint="default"/>
        </w:rPr>
      </w:lvl>
    </w:lvlOverride>
    <w:lvlOverride w:ilvl="1">
      <w:lvl w:ilvl="1">
        <w:start w:val="1"/>
        <w:numFmt w:val="decimal"/>
        <w:pStyle w:val="20"/>
        <w:suff w:val="space"/>
        <w:lvlText w:val="%1.%2."/>
        <w:lvlJc w:val="left"/>
        <w:pPr>
          <w:ind w:left="1191" w:hanging="398"/>
        </w:pPr>
        <w:rPr>
          <w:rFonts w:cs="Times New Roman" w:hint="default"/>
        </w:rPr>
      </w:lvl>
    </w:lvlOverride>
    <w:lvlOverride w:ilvl="2">
      <w:lvl w:ilvl="2">
        <w:start w:val="1"/>
        <w:numFmt w:val="decimal"/>
        <w:suff w:val="space"/>
        <w:lvlText w:val="%1.%2.%3."/>
        <w:lvlJc w:val="left"/>
        <w:pPr>
          <w:ind w:left="1292" w:hanging="250"/>
        </w:pPr>
        <w:rPr>
          <w:rFonts w:cs="Times New Roman" w:hint="default"/>
          <w:b w:val="0"/>
        </w:rPr>
      </w:lvl>
    </w:lvlOverride>
    <w:lvlOverride w:ilvl="3">
      <w:lvl w:ilvl="3">
        <w:start w:val="1"/>
        <w:numFmt w:val="decimal"/>
        <w:suff w:val="space"/>
        <w:lvlText w:val="%1.%2.%3.%4."/>
        <w:lvlJc w:val="left"/>
        <w:pPr>
          <w:ind w:left="1541" w:hanging="250"/>
        </w:pPr>
        <w:rPr>
          <w:rFonts w:cs="Times New Roman" w:hint="default"/>
          <w:b w:val="0"/>
        </w:rPr>
      </w:lvl>
    </w:lvlOverride>
    <w:lvlOverride w:ilvl="4">
      <w:lvl w:ilvl="4">
        <w:start w:val="1"/>
        <w:numFmt w:val="decimal"/>
        <w:lvlText w:val="%1.%2.%3.%4.%5"/>
        <w:lvlJc w:val="left"/>
        <w:pPr>
          <w:ind w:left="1790" w:hanging="250"/>
        </w:pPr>
        <w:rPr>
          <w:rFonts w:cs="Times New Roman" w:hint="default"/>
        </w:rPr>
      </w:lvl>
    </w:lvlOverride>
    <w:lvlOverride w:ilvl="5">
      <w:lvl w:ilvl="5">
        <w:start w:val="1"/>
        <w:numFmt w:val="decimal"/>
        <w:lvlText w:val="%1.%2.%3.%4.%5.%6"/>
        <w:lvlJc w:val="left"/>
        <w:pPr>
          <w:ind w:left="2039" w:hanging="250"/>
        </w:pPr>
        <w:rPr>
          <w:rFonts w:cs="Times New Roman" w:hint="default"/>
        </w:rPr>
      </w:lvl>
    </w:lvlOverride>
    <w:lvlOverride w:ilvl="6">
      <w:lvl w:ilvl="6">
        <w:start w:val="1"/>
        <w:numFmt w:val="decimal"/>
        <w:lvlText w:val="%1.%2.%3.%4.%5.%6.%7"/>
        <w:lvlJc w:val="left"/>
        <w:pPr>
          <w:ind w:left="2288" w:hanging="250"/>
        </w:pPr>
        <w:rPr>
          <w:rFonts w:cs="Times New Roman" w:hint="default"/>
        </w:rPr>
      </w:lvl>
    </w:lvlOverride>
    <w:lvlOverride w:ilvl="7">
      <w:lvl w:ilvl="7">
        <w:start w:val="1"/>
        <w:numFmt w:val="decimal"/>
        <w:lvlText w:val="%1.%2.%3.%4.%5.%6.%7.%8"/>
        <w:lvlJc w:val="left"/>
        <w:pPr>
          <w:ind w:left="2537" w:hanging="250"/>
        </w:pPr>
        <w:rPr>
          <w:rFonts w:cs="Times New Roman" w:hint="default"/>
        </w:rPr>
      </w:lvl>
    </w:lvlOverride>
    <w:lvlOverride w:ilvl="8">
      <w:lvl w:ilvl="8">
        <w:start w:val="1"/>
        <w:numFmt w:val="decimal"/>
        <w:lvlText w:val="%1.%2.%3.%4.%5.%6.%7.%8.%9"/>
        <w:lvlJc w:val="left"/>
        <w:pPr>
          <w:ind w:left="2786" w:hanging="250"/>
        </w:pPr>
        <w:rPr>
          <w:rFonts w:cs="Times New Roman" w:hint="default"/>
        </w:rPr>
      </w:lvl>
    </w:lvlOverride>
  </w:num>
  <w:num w:numId="10">
    <w:abstractNumId w:val="1"/>
  </w:num>
  <w:num w:numId="11">
    <w:abstractNumId w:val="0"/>
  </w:num>
  <w:num w:numId="12">
    <w:abstractNumId w:val="8"/>
  </w:num>
  <w:num w:numId="13">
    <w:abstractNumId w:val="13"/>
  </w:num>
  <w:num w:numId="14">
    <w:abstractNumId w:val="3"/>
    <w:lvlOverride w:ilvl="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Override>
    <w:lvlOverride w:ilvl="1">
      <w:lvl w:ilvl="1">
        <w:start w:val="1"/>
        <w:numFmt w:val="none"/>
        <w:lvlRestart w:val="0"/>
        <w:pStyle w:val="a0"/>
        <w:lvlText w:val="–"/>
        <w:lvlJc w:val="left"/>
        <w:pPr>
          <w:ind w:left="680" w:hanging="170"/>
        </w:pPr>
        <w:rPr>
          <w:rFonts w:cs="Times New Roman" w:hint="default"/>
        </w:rPr>
      </w:lvl>
    </w:lvlOverride>
    <w:lvlOverride w:ilvl="2">
      <w:lvl w:ilvl="2">
        <w:start w:val="1"/>
        <w:numFmt w:val="bullet"/>
        <w:pStyle w:val="2"/>
        <w:lvlText w:val=""/>
        <w:lvlJc w:val="left"/>
        <w:pPr>
          <w:ind w:left="794" w:hanging="114"/>
        </w:pPr>
        <w:rPr>
          <w:rFonts w:ascii="Symbol" w:hAnsi="Symbol" w:hint="default"/>
          <w:sz w:val="18"/>
        </w:rPr>
      </w:lvl>
    </w:lvlOverride>
    <w:lvlOverride w:ilvl="3">
      <w:lvl w:ilvl="3">
        <w:start w:val="1"/>
        <w:numFmt w:val="decimal"/>
        <w:isLgl/>
        <w:lvlText w:val="%1.%2.%3.%4."/>
        <w:lvlJc w:val="left"/>
        <w:pPr>
          <w:ind w:left="1287" w:hanging="720"/>
        </w:pPr>
        <w:rPr>
          <w:rFonts w:cs="Times New Roman" w:hint="default"/>
        </w:rPr>
      </w:lvl>
    </w:lvlOverride>
    <w:lvlOverride w:ilvl="4">
      <w:lvl w:ilvl="4">
        <w:start w:val="1"/>
        <w:numFmt w:val="decimal"/>
        <w:isLgl/>
        <w:lvlText w:val="%1.%2.%3.%4.%5."/>
        <w:lvlJc w:val="left"/>
        <w:pPr>
          <w:ind w:left="1647" w:hanging="1080"/>
        </w:pPr>
        <w:rPr>
          <w:rFonts w:cs="Times New Roman" w:hint="default"/>
        </w:rPr>
      </w:lvl>
    </w:lvlOverride>
    <w:lvlOverride w:ilvl="5">
      <w:lvl w:ilvl="5">
        <w:start w:val="1"/>
        <w:numFmt w:val="decimal"/>
        <w:isLgl/>
        <w:lvlText w:val="%1.%2.%3.%4.%5.%6."/>
        <w:lvlJc w:val="left"/>
        <w:pPr>
          <w:ind w:left="1647" w:hanging="1080"/>
        </w:pPr>
        <w:rPr>
          <w:rFonts w:cs="Times New Roman" w:hint="default"/>
        </w:rPr>
      </w:lvl>
    </w:lvlOverride>
    <w:lvlOverride w:ilvl="6">
      <w:lvl w:ilvl="6">
        <w:start w:val="1"/>
        <w:numFmt w:val="decimal"/>
        <w:isLgl/>
        <w:lvlText w:val="%1.%2.%3.%4.%5.%6.%7."/>
        <w:lvlJc w:val="left"/>
        <w:pPr>
          <w:ind w:left="2007" w:hanging="1440"/>
        </w:pPr>
        <w:rPr>
          <w:rFonts w:cs="Times New Roman" w:hint="default"/>
        </w:rPr>
      </w:lvl>
    </w:lvlOverride>
    <w:lvlOverride w:ilvl="7">
      <w:lvl w:ilvl="7">
        <w:start w:val="1"/>
        <w:numFmt w:val="decimal"/>
        <w:isLgl/>
        <w:lvlText w:val="%1.%2.%3.%4.%5.%6.%7.%8."/>
        <w:lvlJc w:val="left"/>
        <w:pPr>
          <w:ind w:left="2007" w:hanging="1440"/>
        </w:pPr>
        <w:rPr>
          <w:rFonts w:cs="Times New Roman" w:hint="default"/>
        </w:rPr>
      </w:lvl>
    </w:lvlOverride>
    <w:lvlOverride w:ilvl="8">
      <w:lvl w:ilvl="8">
        <w:start w:val="1"/>
        <w:numFmt w:val="decimal"/>
        <w:isLgl/>
        <w:lvlText w:val="%1.%2.%3.%4.%5.%6.%7.%8.%9."/>
        <w:lvlJc w:val="left"/>
        <w:pPr>
          <w:ind w:left="2367" w:hanging="1800"/>
        </w:pPr>
        <w:rPr>
          <w:rFonts w:cs="Times New Roman" w:hint="default"/>
        </w:rPr>
      </w:lvl>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5"/>
  </w:num>
  <w:num w:numId="19">
    <w:abstractNumId w:val="10"/>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9A19DF"/>
    <w:rsid w:val="000159FA"/>
    <w:rsid w:val="00023CE6"/>
    <w:rsid w:val="00027871"/>
    <w:rsid w:val="000575B2"/>
    <w:rsid w:val="00060849"/>
    <w:rsid w:val="000672E6"/>
    <w:rsid w:val="00071A64"/>
    <w:rsid w:val="00094E77"/>
    <w:rsid w:val="000A1255"/>
    <w:rsid w:val="000D06B7"/>
    <w:rsid w:val="000F093C"/>
    <w:rsid w:val="00132EFB"/>
    <w:rsid w:val="001643F0"/>
    <w:rsid w:val="001653D9"/>
    <w:rsid w:val="001655B9"/>
    <w:rsid w:val="00170362"/>
    <w:rsid w:val="00190075"/>
    <w:rsid w:val="00196DA1"/>
    <w:rsid w:val="001A1C0A"/>
    <w:rsid w:val="001A6E46"/>
    <w:rsid w:val="001B14E4"/>
    <w:rsid w:val="001D61FF"/>
    <w:rsid w:val="001E3581"/>
    <w:rsid w:val="001E4DFC"/>
    <w:rsid w:val="001E6E66"/>
    <w:rsid w:val="001F1779"/>
    <w:rsid w:val="00217184"/>
    <w:rsid w:val="00226F27"/>
    <w:rsid w:val="00234202"/>
    <w:rsid w:val="002424B5"/>
    <w:rsid w:val="00247AAA"/>
    <w:rsid w:val="00254CF5"/>
    <w:rsid w:val="00257EAD"/>
    <w:rsid w:val="002607B0"/>
    <w:rsid w:val="00262648"/>
    <w:rsid w:val="002742FA"/>
    <w:rsid w:val="002865E6"/>
    <w:rsid w:val="0029269F"/>
    <w:rsid w:val="002A7600"/>
    <w:rsid w:val="002B39D1"/>
    <w:rsid w:val="002B3FB4"/>
    <w:rsid w:val="002C0441"/>
    <w:rsid w:val="002C1F26"/>
    <w:rsid w:val="002E524F"/>
    <w:rsid w:val="002F7602"/>
    <w:rsid w:val="00300662"/>
    <w:rsid w:val="00325096"/>
    <w:rsid w:val="00334E4E"/>
    <w:rsid w:val="00350164"/>
    <w:rsid w:val="00362769"/>
    <w:rsid w:val="0039333D"/>
    <w:rsid w:val="003960CA"/>
    <w:rsid w:val="003C593B"/>
    <w:rsid w:val="003D1F82"/>
    <w:rsid w:val="003D54F7"/>
    <w:rsid w:val="003D5B5B"/>
    <w:rsid w:val="003D61F8"/>
    <w:rsid w:val="003F5AD4"/>
    <w:rsid w:val="003F7882"/>
    <w:rsid w:val="00402AD2"/>
    <w:rsid w:val="00403741"/>
    <w:rsid w:val="00404F27"/>
    <w:rsid w:val="00413FB0"/>
    <w:rsid w:val="00422B0B"/>
    <w:rsid w:val="00440ED0"/>
    <w:rsid w:val="00450E3A"/>
    <w:rsid w:val="00477369"/>
    <w:rsid w:val="004839CF"/>
    <w:rsid w:val="004A21A5"/>
    <w:rsid w:val="004B0C1C"/>
    <w:rsid w:val="004B1FF1"/>
    <w:rsid w:val="004E4A3B"/>
    <w:rsid w:val="004E68FF"/>
    <w:rsid w:val="005056E6"/>
    <w:rsid w:val="005172B4"/>
    <w:rsid w:val="00521F28"/>
    <w:rsid w:val="005246A4"/>
    <w:rsid w:val="00525CB9"/>
    <w:rsid w:val="00533B30"/>
    <w:rsid w:val="00553524"/>
    <w:rsid w:val="00560171"/>
    <w:rsid w:val="00565D8A"/>
    <w:rsid w:val="00571299"/>
    <w:rsid w:val="00574753"/>
    <w:rsid w:val="00591591"/>
    <w:rsid w:val="00593FA5"/>
    <w:rsid w:val="005A25B2"/>
    <w:rsid w:val="005B0968"/>
    <w:rsid w:val="005C1862"/>
    <w:rsid w:val="005D0370"/>
    <w:rsid w:val="005E05BB"/>
    <w:rsid w:val="005E1627"/>
    <w:rsid w:val="0060135F"/>
    <w:rsid w:val="0065490C"/>
    <w:rsid w:val="006713F1"/>
    <w:rsid w:val="0067218B"/>
    <w:rsid w:val="00684587"/>
    <w:rsid w:val="006878DE"/>
    <w:rsid w:val="00697CAF"/>
    <w:rsid w:val="006A4FE2"/>
    <w:rsid w:val="006B424B"/>
    <w:rsid w:val="006B448D"/>
    <w:rsid w:val="006B525B"/>
    <w:rsid w:val="006E2E70"/>
    <w:rsid w:val="007047B1"/>
    <w:rsid w:val="007142B1"/>
    <w:rsid w:val="00723712"/>
    <w:rsid w:val="0073455B"/>
    <w:rsid w:val="00772D5B"/>
    <w:rsid w:val="0078361A"/>
    <w:rsid w:val="00786814"/>
    <w:rsid w:val="00796DD4"/>
    <w:rsid w:val="007A31F1"/>
    <w:rsid w:val="007C0F51"/>
    <w:rsid w:val="007C6AC7"/>
    <w:rsid w:val="007C79D8"/>
    <w:rsid w:val="007F0E64"/>
    <w:rsid w:val="007F28F4"/>
    <w:rsid w:val="007F3AF8"/>
    <w:rsid w:val="008149CF"/>
    <w:rsid w:val="00842982"/>
    <w:rsid w:val="00854375"/>
    <w:rsid w:val="00872F1C"/>
    <w:rsid w:val="00877649"/>
    <w:rsid w:val="008873EC"/>
    <w:rsid w:val="008940B3"/>
    <w:rsid w:val="00897DA8"/>
    <w:rsid w:val="008A1F3F"/>
    <w:rsid w:val="008C39CB"/>
    <w:rsid w:val="008D2FE0"/>
    <w:rsid w:val="008E5D2E"/>
    <w:rsid w:val="008F2236"/>
    <w:rsid w:val="008F3668"/>
    <w:rsid w:val="009108E7"/>
    <w:rsid w:val="0091116D"/>
    <w:rsid w:val="00921B3A"/>
    <w:rsid w:val="009304A0"/>
    <w:rsid w:val="00931B48"/>
    <w:rsid w:val="009354B2"/>
    <w:rsid w:val="009603DE"/>
    <w:rsid w:val="0096364A"/>
    <w:rsid w:val="009645BA"/>
    <w:rsid w:val="00993E2B"/>
    <w:rsid w:val="009A19DF"/>
    <w:rsid w:val="009A3593"/>
    <w:rsid w:val="009A4250"/>
    <w:rsid w:val="009A6037"/>
    <w:rsid w:val="009D3B9F"/>
    <w:rsid w:val="009D66E0"/>
    <w:rsid w:val="009D7B01"/>
    <w:rsid w:val="009F4990"/>
    <w:rsid w:val="009F7F94"/>
    <w:rsid w:val="00A07D67"/>
    <w:rsid w:val="00A57CFF"/>
    <w:rsid w:val="00A70A15"/>
    <w:rsid w:val="00A72F2F"/>
    <w:rsid w:val="00A81933"/>
    <w:rsid w:val="00A858A2"/>
    <w:rsid w:val="00A871ED"/>
    <w:rsid w:val="00A90B5A"/>
    <w:rsid w:val="00A96F29"/>
    <w:rsid w:val="00AA36B7"/>
    <w:rsid w:val="00AB557D"/>
    <w:rsid w:val="00AD3B32"/>
    <w:rsid w:val="00AF0238"/>
    <w:rsid w:val="00AF55DC"/>
    <w:rsid w:val="00B10A91"/>
    <w:rsid w:val="00B16618"/>
    <w:rsid w:val="00B3547B"/>
    <w:rsid w:val="00B6009B"/>
    <w:rsid w:val="00B86599"/>
    <w:rsid w:val="00BA5553"/>
    <w:rsid w:val="00BB0E95"/>
    <w:rsid w:val="00BB6064"/>
    <w:rsid w:val="00BC6A8E"/>
    <w:rsid w:val="00BD3D7C"/>
    <w:rsid w:val="00BE7F23"/>
    <w:rsid w:val="00BF45E6"/>
    <w:rsid w:val="00BF68FA"/>
    <w:rsid w:val="00BF6A8D"/>
    <w:rsid w:val="00C2281A"/>
    <w:rsid w:val="00C25122"/>
    <w:rsid w:val="00C32AAE"/>
    <w:rsid w:val="00C425B4"/>
    <w:rsid w:val="00C80D82"/>
    <w:rsid w:val="00C843A7"/>
    <w:rsid w:val="00C86B69"/>
    <w:rsid w:val="00CA1B00"/>
    <w:rsid w:val="00CB0C3F"/>
    <w:rsid w:val="00CC4707"/>
    <w:rsid w:val="00CE09D4"/>
    <w:rsid w:val="00CF493F"/>
    <w:rsid w:val="00D24FF5"/>
    <w:rsid w:val="00D470CB"/>
    <w:rsid w:val="00D62FA4"/>
    <w:rsid w:val="00D66E11"/>
    <w:rsid w:val="00D67690"/>
    <w:rsid w:val="00D911B1"/>
    <w:rsid w:val="00DB5941"/>
    <w:rsid w:val="00DC3F69"/>
    <w:rsid w:val="00DD2A93"/>
    <w:rsid w:val="00DD2E81"/>
    <w:rsid w:val="00DE40C2"/>
    <w:rsid w:val="00DE5C8C"/>
    <w:rsid w:val="00DE75FB"/>
    <w:rsid w:val="00DE7C0C"/>
    <w:rsid w:val="00DF07BB"/>
    <w:rsid w:val="00DF6D67"/>
    <w:rsid w:val="00E030E7"/>
    <w:rsid w:val="00E053BF"/>
    <w:rsid w:val="00E52DAC"/>
    <w:rsid w:val="00E63769"/>
    <w:rsid w:val="00E63B89"/>
    <w:rsid w:val="00E82C78"/>
    <w:rsid w:val="00E8611C"/>
    <w:rsid w:val="00EF2AF4"/>
    <w:rsid w:val="00F1377A"/>
    <w:rsid w:val="00F14ED3"/>
    <w:rsid w:val="00F33825"/>
    <w:rsid w:val="00F57415"/>
    <w:rsid w:val="00F8594C"/>
    <w:rsid w:val="00F918D4"/>
    <w:rsid w:val="00F93635"/>
    <w:rsid w:val="00F97BE2"/>
    <w:rsid w:val="00FA500B"/>
    <w:rsid w:val="00FA7065"/>
    <w:rsid w:val="00FD3732"/>
    <w:rsid w:val="00FE0F50"/>
    <w:rsid w:val="00FE39F5"/>
    <w:rsid w:val="00FE4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A19DF"/>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uiPriority w:val="99"/>
    <w:qFormat/>
    <w:rsid w:val="008940B3"/>
    <w:pPr>
      <w:keepNext/>
      <w:numPr>
        <w:numId w:val="3"/>
      </w:numPr>
      <w:autoSpaceDE w:val="0"/>
      <w:autoSpaceDN w:val="0"/>
      <w:adjustRightInd w:val="0"/>
      <w:spacing w:before="240" w:after="240" w:line="360" w:lineRule="auto"/>
      <w:ind w:firstLine="567"/>
      <w:jc w:val="center"/>
      <w:outlineLvl w:val="0"/>
    </w:pPr>
    <w:rPr>
      <w:b/>
      <w:bCs/>
      <w:color w:val="000000"/>
      <w:sz w:val="28"/>
    </w:rPr>
  </w:style>
  <w:style w:type="paragraph" w:styleId="21">
    <w:name w:val="heading 2"/>
    <w:basedOn w:val="a4"/>
    <w:next w:val="a4"/>
    <w:link w:val="22"/>
    <w:uiPriority w:val="99"/>
    <w:qFormat/>
    <w:rsid w:val="008940B3"/>
    <w:pPr>
      <w:keepNext/>
      <w:keepLines/>
      <w:spacing w:before="120" w:after="120" w:line="360" w:lineRule="auto"/>
      <w:jc w:val="center"/>
      <w:outlineLvl w:val="1"/>
    </w:pPr>
    <w:rPr>
      <w:b/>
      <w:color w:val="000000"/>
      <w:sz w:val="26"/>
      <w:szCs w:val="26"/>
    </w:rPr>
  </w:style>
  <w:style w:type="paragraph" w:styleId="3">
    <w:name w:val="heading 3"/>
    <w:basedOn w:val="a4"/>
    <w:next w:val="a4"/>
    <w:link w:val="30"/>
    <w:uiPriority w:val="99"/>
    <w:qFormat/>
    <w:rsid w:val="008940B3"/>
    <w:pPr>
      <w:spacing w:before="120" w:after="120" w:line="360" w:lineRule="auto"/>
      <w:jc w:val="center"/>
      <w:outlineLvl w:val="2"/>
    </w:pPr>
    <w:rPr>
      <w:b/>
      <w:color w:val="000000"/>
    </w:rPr>
  </w:style>
  <w:style w:type="paragraph" w:styleId="4">
    <w:name w:val="heading 4"/>
    <w:basedOn w:val="a4"/>
    <w:next w:val="a4"/>
    <w:link w:val="40"/>
    <w:uiPriority w:val="99"/>
    <w:qFormat/>
    <w:rsid w:val="008940B3"/>
    <w:pPr>
      <w:keepNext/>
      <w:spacing w:before="120" w:after="120" w:line="360" w:lineRule="auto"/>
      <w:jc w:val="center"/>
      <w:outlineLvl w:val="3"/>
    </w:pPr>
    <w:rPr>
      <w:i/>
      <w:color w:val="000000"/>
    </w:rPr>
  </w:style>
  <w:style w:type="paragraph" w:styleId="5">
    <w:name w:val="heading 5"/>
    <w:basedOn w:val="a4"/>
    <w:next w:val="a4"/>
    <w:link w:val="50"/>
    <w:uiPriority w:val="99"/>
    <w:qFormat/>
    <w:rsid w:val="008940B3"/>
    <w:pPr>
      <w:keepNext/>
      <w:numPr>
        <w:ilvl w:val="1"/>
        <w:numId w:val="6"/>
      </w:numPr>
      <w:spacing w:line="360" w:lineRule="auto"/>
      <w:jc w:val="center"/>
      <w:outlineLvl w:val="4"/>
    </w:pPr>
    <w:rPr>
      <w:b/>
      <w:color w:val="000000"/>
    </w:rPr>
  </w:style>
  <w:style w:type="paragraph" w:styleId="6">
    <w:name w:val="heading 6"/>
    <w:basedOn w:val="a4"/>
    <w:next w:val="a4"/>
    <w:link w:val="60"/>
    <w:uiPriority w:val="99"/>
    <w:qFormat/>
    <w:rsid w:val="008940B3"/>
    <w:pPr>
      <w:spacing w:before="240" w:after="60"/>
      <w:outlineLvl w:val="5"/>
    </w:pPr>
    <w:rPr>
      <w:rFonts w:ascii="Calibri" w:hAnsi="Calibri"/>
      <w:b/>
      <w:bCs/>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99"/>
    <w:qFormat/>
    <w:rsid w:val="009A19DF"/>
    <w:pPr>
      <w:ind w:left="720"/>
      <w:contextualSpacing/>
    </w:pPr>
  </w:style>
  <w:style w:type="character" w:customStyle="1" w:styleId="10">
    <w:name w:val="Заголовок 1 Знак"/>
    <w:basedOn w:val="a5"/>
    <w:link w:val="1"/>
    <w:uiPriority w:val="99"/>
    <w:rsid w:val="008940B3"/>
    <w:rPr>
      <w:rFonts w:ascii="Times New Roman" w:eastAsia="Times New Roman" w:hAnsi="Times New Roman" w:cs="Times New Roman"/>
      <w:b/>
      <w:bCs/>
      <w:color w:val="000000"/>
      <w:sz w:val="28"/>
      <w:szCs w:val="24"/>
      <w:lang w:eastAsia="ru-RU"/>
    </w:rPr>
  </w:style>
  <w:style w:type="character" w:customStyle="1" w:styleId="22">
    <w:name w:val="Заголовок 2 Знак"/>
    <w:basedOn w:val="a5"/>
    <w:link w:val="21"/>
    <w:uiPriority w:val="99"/>
    <w:rsid w:val="008940B3"/>
    <w:rPr>
      <w:rFonts w:ascii="Times New Roman" w:eastAsia="Times New Roman" w:hAnsi="Times New Roman" w:cs="Times New Roman"/>
      <w:b/>
      <w:color w:val="000000"/>
      <w:sz w:val="26"/>
      <w:szCs w:val="26"/>
      <w:lang w:eastAsia="ru-RU"/>
    </w:rPr>
  </w:style>
  <w:style w:type="character" w:customStyle="1" w:styleId="30">
    <w:name w:val="Заголовок 3 Знак"/>
    <w:basedOn w:val="a5"/>
    <w:link w:val="3"/>
    <w:uiPriority w:val="99"/>
    <w:rsid w:val="008940B3"/>
    <w:rPr>
      <w:rFonts w:ascii="Times New Roman" w:eastAsia="Times New Roman" w:hAnsi="Times New Roman" w:cs="Times New Roman"/>
      <w:b/>
      <w:color w:val="000000"/>
      <w:sz w:val="24"/>
      <w:szCs w:val="24"/>
      <w:lang w:eastAsia="ru-RU"/>
    </w:rPr>
  </w:style>
  <w:style w:type="character" w:customStyle="1" w:styleId="40">
    <w:name w:val="Заголовок 4 Знак"/>
    <w:basedOn w:val="a5"/>
    <w:link w:val="4"/>
    <w:uiPriority w:val="99"/>
    <w:rsid w:val="008940B3"/>
    <w:rPr>
      <w:rFonts w:ascii="Times New Roman" w:eastAsia="Times New Roman" w:hAnsi="Times New Roman" w:cs="Times New Roman"/>
      <w:i/>
      <w:color w:val="000000"/>
      <w:sz w:val="24"/>
      <w:szCs w:val="24"/>
      <w:lang w:eastAsia="ru-RU"/>
    </w:rPr>
  </w:style>
  <w:style w:type="character" w:customStyle="1" w:styleId="50">
    <w:name w:val="Заголовок 5 Знак"/>
    <w:basedOn w:val="a5"/>
    <w:link w:val="5"/>
    <w:uiPriority w:val="99"/>
    <w:rsid w:val="008940B3"/>
    <w:rPr>
      <w:rFonts w:ascii="Times New Roman" w:eastAsia="Times New Roman" w:hAnsi="Times New Roman" w:cs="Times New Roman"/>
      <w:b/>
      <w:color w:val="000000"/>
      <w:sz w:val="24"/>
      <w:szCs w:val="24"/>
      <w:lang w:eastAsia="ru-RU"/>
    </w:rPr>
  </w:style>
  <w:style w:type="character" w:customStyle="1" w:styleId="60">
    <w:name w:val="Заголовок 6 Знак"/>
    <w:basedOn w:val="a5"/>
    <w:link w:val="6"/>
    <w:uiPriority w:val="99"/>
    <w:rsid w:val="008940B3"/>
    <w:rPr>
      <w:rFonts w:ascii="Calibri" w:eastAsia="Times New Roman" w:hAnsi="Calibri" w:cs="Times New Roman"/>
      <w:b/>
      <w:bCs/>
      <w:lang w:eastAsia="ru-RU"/>
    </w:rPr>
  </w:style>
  <w:style w:type="paragraph" w:styleId="a9">
    <w:name w:val="Balloon Text"/>
    <w:basedOn w:val="a4"/>
    <w:link w:val="aa"/>
    <w:uiPriority w:val="99"/>
    <w:semiHidden/>
    <w:rsid w:val="008940B3"/>
    <w:rPr>
      <w:rFonts w:ascii="Tahoma" w:hAnsi="Tahoma" w:cs="Tahoma"/>
      <w:sz w:val="16"/>
      <w:szCs w:val="16"/>
    </w:rPr>
  </w:style>
  <w:style w:type="character" w:customStyle="1" w:styleId="aa">
    <w:name w:val="Текст выноски Знак"/>
    <w:basedOn w:val="a5"/>
    <w:link w:val="a9"/>
    <w:uiPriority w:val="99"/>
    <w:semiHidden/>
    <w:rsid w:val="008940B3"/>
    <w:rPr>
      <w:rFonts w:ascii="Tahoma" w:eastAsia="Times New Roman" w:hAnsi="Tahoma" w:cs="Tahoma"/>
      <w:sz w:val="16"/>
      <w:szCs w:val="16"/>
      <w:lang w:eastAsia="ru-RU"/>
    </w:rPr>
  </w:style>
  <w:style w:type="paragraph" w:customStyle="1" w:styleId="ConsPlusNonformat">
    <w:name w:val="ConsPlusNonformat"/>
    <w:uiPriority w:val="99"/>
    <w:rsid w:val="008940B3"/>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6"/>
    <w:uiPriority w:val="99"/>
    <w:rsid w:val="008940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4"/>
    <w:uiPriority w:val="99"/>
    <w:rsid w:val="008940B3"/>
    <w:pPr>
      <w:widowControl w:val="0"/>
      <w:autoSpaceDE w:val="0"/>
      <w:autoSpaceDN w:val="0"/>
      <w:adjustRightInd w:val="0"/>
      <w:spacing w:line="278" w:lineRule="exact"/>
      <w:jc w:val="both"/>
    </w:pPr>
  </w:style>
  <w:style w:type="character" w:customStyle="1" w:styleId="FontStyle17">
    <w:name w:val="Font Style17"/>
    <w:basedOn w:val="a5"/>
    <w:uiPriority w:val="99"/>
    <w:rsid w:val="008940B3"/>
    <w:rPr>
      <w:rFonts w:ascii="Times New Roman" w:hAnsi="Times New Roman" w:cs="Times New Roman"/>
      <w:sz w:val="22"/>
      <w:szCs w:val="22"/>
    </w:rPr>
  </w:style>
  <w:style w:type="paragraph" w:styleId="ac">
    <w:name w:val="No Spacing"/>
    <w:uiPriority w:val="99"/>
    <w:qFormat/>
    <w:rsid w:val="008940B3"/>
    <w:pPr>
      <w:spacing w:after="0" w:line="240" w:lineRule="auto"/>
    </w:pPr>
    <w:rPr>
      <w:rFonts w:ascii="Calibri" w:eastAsia="Times New Roman" w:hAnsi="Calibri" w:cs="Times New Roman"/>
    </w:rPr>
  </w:style>
  <w:style w:type="paragraph" w:styleId="ad">
    <w:name w:val="Normal (Web)"/>
    <w:aliases w:val="Знак"/>
    <w:basedOn w:val="a4"/>
    <w:link w:val="ae"/>
    <w:uiPriority w:val="99"/>
    <w:rsid w:val="008940B3"/>
    <w:pPr>
      <w:spacing w:before="100" w:beforeAutospacing="1" w:after="100" w:afterAutospacing="1"/>
    </w:pPr>
    <w:rPr>
      <w:noProof/>
      <w:sz w:val="28"/>
      <w:szCs w:val="28"/>
    </w:rPr>
  </w:style>
  <w:style w:type="character" w:customStyle="1" w:styleId="ae">
    <w:name w:val="Обычный (веб) Знак"/>
    <w:aliases w:val="Знак Знак"/>
    <w:link w:val="ad"/>
    <w:uiPriority w:val="99"/>
    <w:locked/>
    <w:rsid w:val="008940B3"/>
    <w:rPr>
      <w:rFonts w:ascii="Times New Roman" w:eastAsia="Times New Roman" w:hAnsi="Times New Roman" w:cs="Times New Roman"/>
      <w:noProof/>
      <w:sz w:val="28"/>
      <w:szCs w:val="28"/>
      <w:lang w:eastAsia="ru-RU"/>
    </w:rPr>
  </w:style>
  <w:style w:type="paragraph" w:customStyle="1" w:styleId="ConsTitle">
    <w:name w:val="ConsTitle"/>
    <w:uiPriority w:val="99"/>
    <w:rsid w:val="008940B3"/>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
    <w:name w:val="Body Text"/>
    <w:basedOn w:val="a4"/>
    <w:link w:val="af0"/>
    <w:uiPriority w:val="99"/>
    <w:rsid w:val="008940B3"/>
    <w:pPr>
      <w:ind w:left="510" w:hanging="510"/>
      <w:jc w:val="both"/>
    </w:pPr>
  </w:style>
  <w:style w:type="character" w:customStyle="1" w:styleId="af0">
    <w:name w:val="Основной текст Знак"/>
    <w:basedOn w:val="a5"/>
    <w:link w:val="af"/>
    <w:uiPriority w:val="99"/>
    <w:rsid w:val="008940B3"/>
    <w:rPr>
      <w:rFonts w:ascii="Times New Roman" w:eastAsia="Times New Roman" w:hAnsi="Times New Roman" w:cs="Times New Roman"/>
      <w:sz w:val="24"/>
      <w:szCs w:val="24"/>
      <w:lang w:eastAsia="ru-RU"/>
    </w:rPr>
  </w:style>
  <w:style w:type="paragraph" w:styleId="af1">
    <w:name w:val="footer"/>
    <w:basedOn w:val="a4"/>
    <w:link w:val="af2"/>
    <w:uiPriority w:val="99"/>
    <w:rsid w:val="008940B3"/>
    <w:pPr>
      <w:tabs>
        <w:tab w:val="center" w:pos="4677"/>
        <w:tab w:val="right" w:pos="9355"/>
      </w:tabs>
    </w:pPr>
  </w:style>
  <w:style w:type="character" w:customStyle="1" w:styleId="af2">
    <w:name w:val="Нижний колонтитул Знак"/>
    <w:basedOn w:val="a5"/>
    <w:link w:val="af1"/>
    <w:uiPriority w:val="99"/>
    <w:rsid w:val="008940B3"/>
    <w:rPr>
      <w:rFonts w:ascii="Times New Roman" w:eastAsia="Times New Roman" w:hAnsi="Times New Roman" w:cs="Times New Roman"/>
      <w:sz w:val="24"/>
      <w:szCs w:val="24"/>
      <w:lang w:eastAsia="ru-RU"/>
    </w:rPr>
  </w:style>
  <w:style w:type="character" w:styleId="af3">
    <w:name w:val="page number"/>
    <w:basedOn w:val="a5"/>
    <w:uiPriority w:val="99"/>
    <w:rsid w:val="008940B3"/>
    <w:rPr>
      <w:rFonts w:cs="Times New Roman"/>
    </w:rPr>
  </w:style>
  <w:style w:type="paragraph" w:styleId="af4">
    <w:name w:val="header"/>
    <w:basedOn w:val="a4"/>
    <w:link w:val="af5"/>
    <w:uiPriority w:val="99"/>
    <w:rsid w:val="008940B3"/>
    <w:pPr>
      <w:tabs>
        <w:tab w:val="center" w:pos="4677"/>
        <w:tab w:val="right" w:pos="9355"/>
      </w:tabs>
    </w:pPr>
  </w:style>
  <w:style w:type="character" w:customStyle="1" w:styleId="af5">
    <w:name w:val="Верхний колонтитул Знак"/>
    <w:basedOn w:val="a5"/>
    <w:link w:val="af4"/>
    <w:uiPriority w:val="99"/>
    <w:rsid w:val="008940B3"/>
    <w:rPr>
      <w:rFonts w:ascii="Times New Roman" w:eastAsia="Times New Roman" w:hAnsi="Times New Roman" w:cs="Times New Roman"/>
      <w:sz w:val="24"/>
      <w:szCs w:val="24"/>
      <w:lang w:eastAsia="ru-RU"/>
    </w:rPr>
  </w:style>
  <w:style w:type="character" w:styleId="af6">
    <w:name w:val="annotation reference"/>
    <w:basedOn w:val="a5"/>
    <w:uiPriority w:val="99"/>
    <w:semiHidden/>
    <w:rsid w:val="008940B3"/>
    <w:rPr>
      <w:rFonts w:cs="Times New Roman"/>
      <w:sz w:val="16"/>
    </w:rPr>
  </w:style>
  <w:style w:type="paragraph" w:styleId="af7">
    <w:name w:val="annotation text"/>
    <w:basedOn w:val="a4"/>
    <w:link w:val="af8"/>
    <w:uiPriority w:val="99"/>
    <w:semiHidden/>
    <w:rsid w:val="008940B3"/>
    <w:rPr>
      <w:sz w:val="20"/>
      <w:szCs w:val="20"/>
    </w:rPr>
  </w:style>
  <w:style w:type="character" w:customStyle="1" w:styleId="af8">
    <w:name w:val="Текст примечания Знак"/>
    <w:basedOn w:val="a5"/>
    <w:link w:val="af7"/>
    <w:uiPriority w:val="99"/>
    <w:semiHidden/>
    <w:rsid w:val="008940B3"/>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rsid w:val="008940B3"/>
    <w:rPr>
      <w:rFonts w:ascii="Calibri" w:hAnsi="Calibri"/>
      <w:b/>
      <w:bCs/>
    </w:rPr>
  </w:style>
  <w:style w:type="character" w:customStyle="1" w:styleId="afa">
    <w:name w:val="Тема примечания Знак"/>
    <w:basedOn w:val="af8"/>
    <w:link w:val="af9"/>
    <w:uiPriority w:val="99"/>
    <w:semiHidden/>
    <w:rsid w:val="008940B3"/>
    <w:rPr>
      <w:rFonts w:ascii="Calibri" w:hAnsi="Calibri"/>
      <w:b/>
      <w:bCs/>
    </w:rPr>
  </w:style>
  <w:style w:type="paragraph" w:styleId="31">
    <w:name w:val="Body Text Indent 3"/>
    <w:basedOn w:val="a4"/>
    <w:link w:val="32"/>
    <w:uiPriority w:val="99"/>
    <w:rsid w:val="008940B3"/>
    <w:pPr>
      <w:ind w:left="283"/>
      <w:jc w:val="both"/>
    </w:pPr>
    <w:rPr>
      <w:sz w:val="16"/>
      <w:szCs w:val="16"/>
    </w:rPr>
  </w:style>
  <w:style w:type="character" w:customStyle="1" w:styleId="32">
    <w:name w:val="Основной текст с отступом 3 Знак"/>
    <w:basedOn w:val="a5"/>
    <w:link w:val="31"/>
    <w:uiPriority w:val="99"/>
    <w:rsid w:val="008940B3"/>
    <w:rPr>
      <w:rFonts w:ascii="Times New Roman" w:eastAsia="Times New Roman" w:hAnsi="Times New Roman" w:cs="Times New Roman"/>
      <w:sz w:val="16"/>
      <w:szCs w:val="16"/>
      <w:lang w:eastAsia="ru-RU"/>
    </w:rPr>
  </w:style>
  <w:style w:type="paragraph" w:customStyle="1" w:styleId="ConsPlusNormal">
    <w:name w:val="ConsPlusNormal"/>
    <w:rsid w:val="008940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8940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Revision"/>
    <w:hidden/>
    <w:uiPriority w:val="99"/>
    <w:semiHidden/>
    <w:rsid w:val="008940B3"/>
    <w:pPr>
      <w:spacing w:after="0" w:line="240" w:lineRule="auto"/>
    </w:pPr>
    <w:rPr>
      <w:rFonts w:ascii="Calibri" w:eastAsia="Times New Roman" w:hAnsi="Calibri" w:cs="Times New Roman"/>
    </w:rPr>
  </w:style>
  <w:style w:type="paragraph" w:styleId="afc">
    <w:name w:val="footnote text"/>
    <w:aliases w:val="Текст сноски Знак Знак Знак,Текст сноски Знак1 Знак,Текст сноски Знак Знак,Текст сноски Знак Знак1 Знак,single space,Текст сноски-FN"/>
    <w:basedOn w:val="a4"/>
    <w:link w:val="afd"/>
    <w:uiPriority w:val="99"/>
    <w:semiHidden/>
    <w:rsid w:val="008940B3"/>
  </w:style>
  <w:style w:type="character" w:customStyle="1" w:styleId="afd">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5"/>
    <w:link w:val="afc"/>
    <w:uiPriority w:val="99"/>
    <w:semiHidden/>
    <w:rsid w:val="008940B3"/>
    <w:rPr>
      <w:rFonts w:ascii="Times New Roman" w:eastAsia="Times New Roman" w:hAnsi="Times New Roman" w:cs="Times New Roman"/>
      <w:sz w:val="24"/>
      <w:szCs w:val="24"/>
      <w:lang w:eastAsia="ru-RU"/>
    </w:rPr>
  </w:style>
  <w:style w:type="character" w:styleId="afe">
    <w:name w:val="footnote reference"/>
    <w:basedOn w:val="a5"/>
    <w:uiPriority w:val="99"/>
    <w:semiHidden/>
    <w:rsid w:val="008940B3"/>
    <w:rPr>
      <w:rFonts w:cs="Times New Roman"/>
      <w:vertAlign w:val="superscript"/>
    </w:rPr>
  </w:style>
  <w:style w:type="character" w:customStyle="1" w:styleId="apple-style-span">
    <w:name w:val="apple-style-span"/>
    <w:basedOn w:val="a5"/>
    <w:uiPriority w:val="99"/>
    <w:rsid w:val="008940B3"/>
    <w:rPr>
      <w:rFonts w:cs="Times New Roman"/>
    </w:rPr>
  </w:style>
  <w:style w:type="paragraph" w:styleId="aff">
    <w:name w:val="endnote text"/>
    <w:basedOn w:val="a4"/>
    <w:link w:val="aff0"/>
    <w:uiPriority w:val="99"/>
    <w:semiHidden/>
    <w:rsid w:val="008940B3"/>
    <w:pPr>
      <w:jc w:val="both"/>
    </w:pPr>
    <w:rPr>
      <w:sz w:val="20"/>
      <w:szCs w:val="20"/>
    </w:rPr>
  </w:style>
  <w:style w:type="character" w:customStyle="1" w:styleId="aff0">
    <w:name w:val="Текст концевой сноски Знак"/>
    <w:basedOn w:val="a5"/>
    <w:link w:val="aff"/>
    <w:uiPriority w:val="99"/>
    <w:semiHidden/>
    <w:rsid w:val="008940B3"/>
    <w:rPr>
      <w:rFonts w:ascii="Times New Roman" w:eastAsia="Times New Roman" w:hAnsi="Times New Roman" w:cs="Times New Roman"/>
      <w:sz w:val="20"/>
      <w:szCs w:val="20"/>
      <w:lang w:eastAsia="ru-RU"/>
    </w:rPr>
  </w:style>
  <w:style w:type="character" w:styleId="aff1">
    <w:name w:val="endnote reference"/>
    <w:basedOn w:val="a5"/>
    <w:uiPriority w:val="99"/>
    <w:semiHidden/>
    <w:rsid w:val="008940B3"/>
    <w:rPr>
      <w:rFonts w:cs="Times New Roman"/>
      <w:vertAlign w:val="superscript"/>
    </w:rPr>
  </w:style>
  <w:style w:type="paragraph" w:customStyle="1" w:styleId="a">
    <w:name w:val="Пункт"/>
    <w:link w:val="aff2"/>
    <w:uiPriority w:val="99"/>
    <w:rsid w:val="008940B3"/>
    <w:pPr>
      <w:numPr>
        <w:numId w:val="4"/>
      </w:numPr>
      <w:spacing w:after="0" w:line="360" w:lineRule="auto"/>
      <w:jc w:val="both"/>
    </w:pPr>
    <w:rPr>
      <w:rFonts w:ascii="Times New Roman" w:eastAsia="Times New Roman" w:hAnsi="Times New Roman" w:cs="Times New Roman"/>
      <w:noProof/>
      <w:szCs w:val="24"/>
      <w:lang w:eastAsia="ru-RU"/>
    </w:rPr>
  </w:style>
  <w:style w:type="paragraph" w:customStyle="1" w:styleId="a3">
    <w:name w:val="Подпункт"/>
    <w:link w:val="aff3"/>
    <w:uiPriority w:val="99"/>
    <w:rsid w:val="008940B3"/>
    <w:pPr>
      <w:numPr>
        <w:numId w:val="8"/>
      </w:numPr>
      <w:spacing w:after="120" w:line="240" w:lineRule="auto"/>
      <w:jc w:val="both"/>
    </w:pPr>
    <w:rPr>
      <w:rFonts w:ascii="Times New Roman" w:eastAsia="Times New Roman" w:hAnsi="Times New Roman" w:cs="Times New Roman"/>
      <w:noProof/>
      <w:sz w:val="24"/>
      <w:szCs w:val="24"/>
      <w:lang w:eastAsia="ru-RU"/>
    </w:rPr>
  </w:style>
  <w:style w:type="character" w:customStyle="1" w:styleId="aff2">
    <w:name w:val="Пункт Знак"/>
    <w:link w:val="a"/>
    <w:uiPriority w:val="99"/>
    <w:locked/>
    <w:rsid w:val="008940B3"/>
    <w:rPr>
      <w:rFonts w:ascii="Times New Roman" w:eastAsia="Times New Roman" w:hAnsi="Times New Roman" w:cs="Times New Roman"/>
      <w:noProof/>
      <w:szCs w:val="24"/>
      <w:lang w:eastAsia="ru-RU"/>
    </w:rPr>
  </w:style>
  <w:style w:type="character" w:customStyle="1" w:styleId="aff3">
    <w:name w:val="Подпункт Знак"/>
    <w:link w:val="a3"/>
    <w:uiPriority w:val="99"/>
    <w:locked/>
    <w:rsid w:val="008940B3"/>
    <w:rPr>
      <w:rFonts w:ascii="Times New Roman" w:eastAsia="Times New Roman" w:hAnsi="Times New Roman" w:cs="Times New Roman"/>
      <w:noProof/>
      <w:sz w:val="24"/>
      <w:szCs w:val="24"/>
      <w:lang w:eastAsia="ru-RU"/>
    </w:rPr>
  </w:style>
  <w:style w:type="paragraph" w:customStyle="1" w:styleId="a2">
    <w:name w:val="Перечень"/>
    <w:basedOn w:val="a8"/>
    <w:link w:val="aff4"/>
    <w:uiPriority w:val="99"/>
    <w:rsid w:val="008940B3"/>
    <w:pPr>
      <w:numPr>
        <w:numId w:val="5"/>
      </w:numPr>
      <w:suppressAutoHyphens/>
      <w:spacing w:after="120"/>
      <w:contextualSpacing w:val="0"/>
      <w:jc w:val="both"/>
    </w:pPr>
    <w:rPr>
      <w:lang w:eastAsia="ar-SA"/>
    </w:rPr>
  </w:style>
  <w:style w:type="character" w:customStyle="1" w:styleId="aff4">
    <w:name w:val="Перечень Знак"/>
    <w:link w:val="a2"/>
    <w:uiPriority w:val="99"/>
    <w:locked/>
    <w:rsid w:val="008940B3"/>
    <w:rPr>
      <w:rFonts w:ascii="Times New Roman" w:eastAsia="Times New Roman" w:hAnsi="Times New Roman" w:cs="Times New Roman"/>
      <w:sz w:val="24"/>
      <w:szCs w:val="24"/>
      <w:lang w:eastAsia="ar-SA"/>
    </w:rPr>
  </w:style>
  <w:style w:type="paragraph" w:styleId="aff5">
    <w:name w:val="Subtitle"/>
    <w:basedOn w:val="a4"/>
    <w:next w:val="a4"/>
    <w:link w:val="aff6"/>
    <w:uiPriority w:val="99"/>
    <w:qFormat/>
    <w:rsid w:val="008940B3"/>
    <w:pPr>
      <w:keepNext/>
      <w:pageBreakBefore/>
      <w:spacing w:after="600"/>
      <w:jc w:val="right"/>
      <w:outlineLvl w:val="0"/>
    </w:pPr>
    <w:rPr>
      <w:noProof/>
      <w:color w:val="000000"/>
      <w:szCs w:val="28"/>
    </w:rPr>
  </w:style>
  <w:style w:type="character" w:customStyle="1" w:styleId="aff6">
    <w:name w:val="Подзаголовок Знак"/>
    <w:basedOn w:val="a5"/>
    <w:link w:val="aff5"/>
    <w:uiPriority w:val="99"/>
    <w:rsid w:val="008940B3"/>
    <w:rPr>
      <w:rFonts w:ascii="Times New Roman" w:eastAsia="Times New Roman" w:hAnsi="Times New Roman" w:cs="Times New Roman"/>
      <w:noProof/>
      <w:color w:val="000000"/>
      <w:sz w:val="24"/>
      <w:szCs w:val="28"/>
      <w:lang w:eastAsia="ru-RU"/>
    </w:rPr>
  </w:style>
  <w:style w:type="paragraph" w:styleId="aff7">
    <w:name w:val="Title"/>
    <w:basedOn w:val="a4"/>
    <w:next w:val="a4"/>
    <w:link w:val="aff8"/>
    <w:uiPriority w:val="99"/>
    <w:qFormat/>
    <w:rsid w:val="008940B3"/>
    <w:pPr>
      <w:spacing w:line="360" w:lineRule="auto"/>
      <w:jc w:val="center"/>
      <w:outlineLvl w:val="2"/>
    </w:pPr>
    <w:rPr>
      <w:b/>
      <w:color w:val="000000"/>
      <w:sz w:val="28"/>
    </w:rPr>
  </w:style>
  <w:style w:type="character" w:customStyle="1" w:styleId="aff8">
    <w:name w:val="Название Знак"/>
    <w:basedOn w:val="a5"/>
    <w:link w:val="aff7"/>
    <w:uiPriority w:val="99"/>
    <w:rsid w:val="008940B3"/>
    <w:rPr>
      <w:rFonts w:ascii="Times New Roman" w:eastAsia="Times New Roman" w:hAnsi="Times New Roman" w:cs="Times New Roman"/>
      <w:b/>
      <w:color w:val="000000"/>
      <w:sz w:val="28"/>
      <w:szCs w:val="24"/>
      <w:lang w:eastAsia="ru-RU"/>
    </w:rPr>
  </w:style>
  <w:style w:type="paragraph" w:styleId="a0">
    <w:name w:val="List"/>
    <w:basedOn w:val="a4"/>
    <w:uiPriority w:val="99"/>
    <w:rsid w:val="008940B3"/>
    <w:pPr>
      <w:numPr>
        <w:ilvl w:val="1"/>
        <w:numId w:val="4"/>
      </w:numPr>
      <w:spacing w:line="360" w:lineRule="auto"/>
      <w:ind w:left="680"/>
      <w:jc w:val="both"/>
    </w:pPr>
    <w:rPr>
      <w:sz w:val="22"/>
    </w:rPr>
  </w:style>
  <w:style w:type="paragraph" w:styleId="aff9">
    <w:name w:val="caption"/>
    <w:basedOn w:val="a4"/>
    <w:next w:val="a4"/>
    <w:uiPriority w:val="99"/>
    <w:qFormat/>
    <w:rsid w:val="008940B3"/>
    <w:pPr>
      <w:keepNext/>
      <w:jc w:val="both"/>
    </w:pPr>
    <w:rPr>
      <w:b/>
      <w:bCs/>
      <w:noProof/>
      <w:sz w:val="20"/>
      <w:szCs w:val="20"/>
    </w:rPr>
  </w:style>
  <w:style w:type="paragraph" w:customStyle="1" w:styleId="affa">
    <w:name w:val="текст таблицы"/>
    <w:link w:val="affb"/>
    <w:uiPriority w:val="99"/>
    <w:rsid w:val="008940B3"/>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8940B3"/>
  </w:style>
  <w:style w:type="character" w:customStyle="1" w:styleId="affb">
    <w:name w:val="текст таблицы Знак"/>
    <w:link w:val="affa"/>
    <w:uiPriority w:val="99"/>
    <w:locked/>
    <w:rsid w:val="008940B3"/>
    <w:rPr>
      <w:rFonts w:ascii="Times New Roman" w:eastAsia="Times New Roman" w:hAnsi="Times New Roman" w:cs="Times New Roman"/>
      <w:sz w:val="20"/>
      <w:szCs w:val="20"/>
      <w:lang w:eastAsia="ru-RU"/>
    </w:rPr>
  </w:style>
  <w:style w:type="paragraph" w:customStyle="1" w:styleId="affc">
    <w:name w:val="абзац пункта"/>
    <w:basedOn w:val="a4"/>
    <w:link w:val="affd"/>
    <w:uiPriority w:val="99"/>
    <w:rsid w:val="008940B3"/>
    <w:pPr>
      <w:ind w:left="510"/>
      <w:jc w:val="both"/>
    </w:pPr>
  </w:style>
  <w:style w:type="paragraph" w:customStyle="1" w:styleId="20">
    <w:name w:val="Подпункт 2"/>
    <w:basedOn w:val="a3"/>
    <w:link w:val="23"/>
    <w:uiPriority w:val="99"/>
    <w:rsid w:val="008940B3"/>
    <w:pPr>
      <w:numPr>
        <w:ilvl w:val="1"/>
      </w:numPr>
    </w:pPr>
  </w:style>
  <w:style w:type="character" w:customStyle="1" w:styleId="affd">
    <w:name w:val="абзац пункта Знак"/>
    <w:link w:val="affc"/>
    <w:uiPriority w:val="99"/>
    <w:locked/>
    <w:rsid w:val="008940B3"/>
    <w:rPr>
      <w:rFonts w:ascii="Times New Roman" w:eastAsia="Times New Roman" w:hAnsi="Times New Roman" w:cs="Times New Roman"/>
      <w:sz w:val="24"/>
      <w:szCs w:val="24"/>
      <w:lang w:eastAsia="ru-RU"/>
    </w:rPr>
  </w:style>
  <w:style w:type="paragraph" w:styleId="2">
    <w:name w:val="List 2"/>
    <w:basedOn w:val="a0"/>
    <w:uiPriority w:val="99"/>
    <w:rsid w:val="008940B3"/>
    <w:pPr>
      <w:numPr>
        <w:ilvl w:val="2"/>
      </w:numPr>
    </w:pPr>
  </w:style>
  <w:style w:type="character" w:customStyle="1" w:styleId="23">
    <w:name w:val="Подпункт 2 Знак"/>
    <w:basedOn w:val="aff3"/>
    <w:link w:val="20"/>
    <w:uiPriority w:val="99"/>
    <w:locked/>
    <w:rsid w:val="008940B3"/>
    <w:rPr>
      <w:lang w:val="ru-RU" w:eastAsia="ru-RU"/>
    </w:rPr>
  </w:style>
  <w:style w:type="paragraph" w:styleId="affe">
    <w:name w:val="Body Text Indent"/>
    <w:basedOn w:val="a4"/>
    <w:link w:val="afff"/>
    <w:uiPriority w:val="99"/>
    <w:rsid w:val="008940B3"/>
    <w:pPr>
      <w:spacing w:after="120"/>
      <w:ind w:left="283"/>
      <w:jc w:val="both"/>
    </w:pPr>
    <w:rPr>
      <w:noProof/>
      <w:sz w:val="22"/>
    </w:rPr>
  </w:style>
  <w:style w:type="character" w:customStyle="1" w:styleId="afff">
    <w:name w:val="Основной текст с отступом Знак"/>
    <w:basedOn w:val="a5"/>
    <w:link w:val="affe"/>
    <w:uiPriority w:val="99"/>
    <w:rsid w:val="008940B3"/>
    <w:rPr>
      <w:rFonts w:ascii="Times New Roman" w:eastAsia="Times New Roman" w:hAnsi="Times New Roman" w:cs="Times New Roman"/>
      <w:noProof/>
      <w:szCs w:val="24"/>
      <w:lang w:eastAsia="ru-RU"/>
    </w:rPr>
  </w:style>
  <w:style w:type="character" w:styleId="afff0">
    <w:name w:val="Emphasis"/>
    <w:basedOn w:val="a5"/>
    <w:uiPriority w:val="99"/>
    <w:qFormat/>
    <w:rsid w:val="008940B3"/>
    <w:rPr>
      <w:rFonts w:cs="Times New Roman"/>
      <w:i/>
    </w:rPr>
  </w:style>
  <w:style w:type="character" w:customStyle="1" w:styleId="link">
    <w:name w:val="link"/>
    <w:uiPriority w:val="99"/>
    <w:rsid w:val="008940B3"/>
  </w:style>
  <w:style w:type="character" w:styleId="afff1">
    <w:name w:val="Hyperlink"/>
    <w:basedOn w:val="a5"/>
    <w:rsid w:val="008940B3"/>
    <w:rPr>
      <w:rFonts w:cs="Times New Roman"/>
      <w:color w:val="0000FF"/>
      <w:u w:val="single"/>
    </w:rPr>
  </w:style>
  <w:style w:type="paragraph" w:customStyle="1" w:styleId="11">
    <w:name w:val="Знак11 Знак Знак Знак Знак"/>
    <w:basedOn w:val="a4"/>
    <w:uiPriority w:val="99"/>
    <w:rsid w:val="008940B3"/>
    <w:pPr>
      <w:spacing w:after="160" w:line="240" w:lineRule="exact"/>
    </w:pPr>
    <w:rPr>
      <w:rFonts w:ascii="Verdana" w:hAnsi="Verdana" w:cs="Verdana"/>
      <w:sz w:val="20"/>
      <w:szCs w:val="20"/>
      <w:lang w:val="en-US" w:eastAsia="en-US"/>
    </w:rPr>
  </w:style>
  <w:style w:type="numbering" w:styleId="111111">
    <w:name w:val="Outline List 2"/>
    <w:basedOn w:val="a7"/>
    <w:uiPriority w:val="99"/>
    <w:semiHidden/>
    <w:unhideWhenUsed/>
    <w:rsid w:val="008940B3"/>
    <w:pPr>
      <w:numPr>
        <w:numId w:val="7"/>
      </w:numPr>
    </w:pPr>
  </w:style>
  <w:style w:type="numbering" w:customStyle="1" w:styleId="a1">
    <w:name w:val="ГОСТ"/>
    <w:rsid w:val="008940B3"/>
    <w:pPr>
      <w:numPr>
        <w:numId w:val="18"/>
      </w:numPr>
    </w:pPr>
  </w:style>
  <w:style w:type="paragraph" w:customStyle="1" w:styleId="12">
    <w:name w:val="Абзац списка1"/>
    <w:basedOn w:val="a4"/>
    <w:rsid w:val="00DE5C8C"/>
    <w:pPr>
      <w:widowControl w:val="0"/>
      <w:ind w:left="720"/>
      <w:contextualSpacing/>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divs>
    <w:div w:id="383605545">
      <w:bodyDiv w:val="1"/>
      <w:marLeft w:val="0"/>
      <w:marRight w:val="0"/>
      <w:marTop w:val="0"/>
      <w:marBottom w:val="0"/>
      <w:divBdr>
        <w:top w:val="none" w:sz="0" w:space="0" w:color="auto"/>
        <w:left w:val="none" w:sz="0" w:space="0" w:color="auto"/>
        <w:bottom w:val="none" w:sz="0" w:space="0" w:color="auto"/>
        <w:right w:val="none" w:sz="0" w:space="0" w:color="auto"/>
      </w:divBdr>
    </w:div>
    <w:div w:id="506408046">
      <w:bodyDiv w:val="1"/>
      <w:marLeft w:val="0"/>
      <w:marRight w:val="0"/>
      <w:marTop w:val="0"/>
      <w:marBottom w:val="0"/>
      <w:divBdr>
        <w:top w:val="none" w:sz="0" w:space="0" w:color="auto"/>
        <w:left w:val="none" w:sz="0" w:space="0" w:color="auto"/>
        <w:bottom w:val="none" w:sz="0" w:space="0" w:color="auto"/>
        <w:right w:val="none" w:sz="0" w:space="0" w:color="auto"/>
      </w:divBdr>
    </w:div>
    <w:div w:id="111879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common/doc.php?id=78914" TargetMode="External"/><Relationship Id="rId13" Type="http://schemas.openxmlformats.org/officeDocument/2006/relationships/hyperlink" Target="mailto:sneginka-gagarin@yandex.ru" TargetMode="External"/><Relationship Id="rId18" Type="http://schemas.openxmlformats.org/officeDocument/2006/relationships/hyperlink" Target="mailto:super.detskiisadluchik@ayndex.ru" TargetMode="External"/><Relationship Id="rId26" Type="http://schemas.openxmlformats.org/officeDocument/2006/relationships/hyperlink" Target="mailto:wtynhfkmyfz@mail.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odomanovoschool.narod2.ru/" TargetMode="External"/><Relationship Id="rId34"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mailto:ds-kolokolchik2012@yandex.ru" TargetMode="External"/><Relationship Id="rId17" Type="http://schemas.openxmlformats.org/officeDocument/2006/relationships/hyperlink" Target="http://ryabinka.edusite.ru/cs_index.html" TargetMode="External"/><Relationship Id="rId25" Type="http://schemas.openxmlformats.org/officeDocument/2006/relationships/hyperlink" Target="mailto:sergo-ivnovskaj@yandex.ru" TargetMode="External"/><Relationship Id="rId33" Type="http://schemas.openxmlformats.org/officeDocument/2006/relationships/hyperlink" Target="http://www.rodinagagarina.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u005@mail.ru" TargetMode="External"/><Relationship Id="rId20" Type="http://schemas.openxmlformats.org/officeDocument/2006/relationships/hyperlink" Target="mailto:rodshkola@mail.ru" TargetMode="External"/><Relationship Id="rId29" Type="http://schemas.openxmlformats.org/officeDocument/2006/relationships/hyperlink" Target="http://www.akatovskajaschool.edusite.ruhttp://www.akatovskajaschool.edusit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a130566@bk.ru" TargetMode="External"/><Relationship Id="rId24" Type="http://schemas.openxmlformats.org/officeDocument/2006/relationships/hyperlink" Target="mailto:abanova_irina@mail.ru" TargetMode="External"/><Relationship Id="rId32" Type="http://schemas.openxmlformats.org/officeDocument/2006/relationships/hyperlink" Target="mailto:gagobraz@admin.sml" TargetMode="External"/><Relationship Id="rId37" Type="http://schemas.openxmlformats.org/officeDocument/2006/relationships/hyperlink" Target="mailto:gagarin-komitet@mail.ru" TargetMode="External"/><Relationship Id="rId5" Type="http://schemas.openxmlformats.org/officeDocument/2006/relationships/webSettings" Target="webSettings.xml"/><Relationship Id="rId15" Type="http://schemas.openxmlformats.org/officeDocument/2006/relationships/hyperlink" Target="mailto:solnuchko.2013@yandex.ru" TargetMode="External"/><Relationship Id="rId23" Type="http://schemas.openxmlformats.org/officeDocument/2006/relationships/hyperlink" Target="http://pre4istoescool.edusite.ru" TargetMode="External"/><Relationship Id="rId28" Type="http://schemas.openxmlformats.org/officeDocument/2006/relationships/hyperlink" Target="mailto:&#1072;katovskaja_sch@mail.ru" TargetMode="External"/><Relationship Id="rId36" Type="http://schemas.openxmlformats.org/officeDocument/2006/relationships/hyperlink" Target="mailto:mfcgagarin1@admin.smolensk.ru" TargetMode="External"/><Relationship Id="rId10" Type="http://schemas.openxmlformats.org/officeDocument/2006/relationships/hyperlink" Target="consultantplus://offline/ref=8A4ECA0F7CD15373716DEBA005DF00465B5D7180327269B3DEFC5217945922DCB7CE3619E6A71E42b2x4H" TargetMode="External"/><Relationship Id="rId19" Type="http://schemas.openxmlformats.org/officeDocument/2006/relationships/hyperlink" Target="http://www.sad-luchik.com" TargetMode="External"/><Relationship Id="rId31" Type="http://schemas.openxmlformats.org/officeDocument/2006/relationships/hyperlink" Target="http://tokarevskaja-schkola.narod2.ru/" TargetMode="External"/><Relationship Id="rId4" Type="http://schemas.openxmlformats.org/officeDocument/2006/relationships/settings" Target="settings.xml"/><Relationship Id="rId9" Type="http://schemas.openxmlformats.org/officeDocument/2006/relationships/hyperlink" Target="consultantplus://offline/ref=8A4ECA0F7CD15373716DEBA005DF00465054778F367F34B9D6A55E1593567DCBB0873A18E6A71Db4x0H" TargetMode="External"/><Relationship Id="rId14" Type="http://schemas.openxmlformats.org/officeDocument/2006/relationships/hyperlink" Target="mailto:gagarinsad@gmail.ru" TargetMode="External"/><Relationship Id="rId22" Type="http://schemas.openxmlformats.org/officeDocument/2006/relationships/hyperlink" Target="mailto:pre4istoescool@mail.ru" TargetMode="External"/><Relationship Id="rId27" Type="http://schemas.openxmlformats.org/officeDocument/2006/relationships/hyperlink" Target="http://www.nikolskaja.edusite.ru" TargetMode="External"/><Relationship Id="rId30" Type="http://schemas.openxmlformats.org/officeDocument/2006/relationships/hyperlink" Target="mailto:tokarevo2007@mail.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EC41D-6985-4CBF-ADA7-932335F7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3513</TotalTime>
  <Pages>1</Pages>
  <Words>17372</Words>
  <Characters>99024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79</cp:revision>
  <cp:lastPrinted>2017-03-16T13:08:00Z</cp:lastPrinted>
  <dcterms:created xsi:type="dcterms:W3CDTF">2013-10-16T04:47:00Z</dcterms:created>
  <dcterms:modified xsi:type="dcterms:W3CDTF">2017-03-16T13:14:00Z</dcterms:modified>
</cp:coreProperties>
</file>