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FA" w:rsidRDefault="00153BFA" w:rsidP="00153BFA">
      <w:pPr>
        <w:jc w:val="center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>
            <wp:extent cx="1209675" cy="1371600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BFA" w:rsidRPr="000D6520" w:rsidRDefault="00153BFA" w:rsidP="00153BFA">
      <w:pPr>
        <w:jc w:val="center"/>
        <w:rPr>
          <w:b/>
          <w:caps/>
          <w:sz w:val="32"/>
          <w:szCs w:val="32"/>
          <w:lang w:val="ru-RU"/>
        </w:rPr>
      </w:pPr>
      <w:r w:rsidRPr="000D6520">
        <w:rPr>
          <w:b/>
          <w:caps/>
          <w:sz w:val="32"/>
          <w:szCs w:val="32"/>
          <w:lang w:val="ru-RU"/>
        </w:rPr>
        <w:t>Российская федерация</w:t>
      </w:r>
    </w:p>
    <w:p w:rsidR="00153BFA" w:rsidRPr="000D6520" w:rsidRDefault="00153BFA" w:rsidP="00153BFA">
      <w:pPr>
        <w:jc w:val="center"/>
        <w:rPr>
          <w:b/>
          <w:sz w:val="32"/>
          <w:szCs w:val="32"/>
          <w:lang w:val="ru-RU"/>
        </w:rPr>
      </w:pPr>
      <w:r w:rsidRPr="000D6520">
        <w:rPr>
          <w:b/>
          <w:sz w:val="32"/>
          <w:szCs w:val="32"/>
          <w:lang w:val="ru-RU"/>
        </w:rPr>
        <w:t>СМОЛЕНСКАЯ ОБЛАСТЬ</w:t>
      </w:r>
    </w:p>
    <w:p w:rsidR="00153BFA" w:rsidRPr="000D6520" w:rsidRDefault="00153BFA" w:rsidP="00153BFA">
      <w:pPr>
        <w:jc w:val="center"/>
        <w:rPr>
          <w:b/>
          <w:sz w:val="16"/>
          <w:szCs w:val="16"/>
          <w:lang w:val="ru-RU"/>
        </w:rPr>
      </w:pPr>
    </w:p>
    <w:p w:rsidR="00153BFA" w:rsidRPr="000D6520" w:rsidRDefault="00153BFA" w:rsidP="00153BFA">
      <w:pPr>
        <w:jc w:val="center"/>
        <w:rPr>
          <w:b/>
          <w:sz w:val="32"/>
          <w:szCs w:val="32"/>
          <w:lang w:val="ru-RU"/>
        </w:rPr>
      </w:pPr>
      <w:r w:rsidRPr="000D6520">
        <w:rPr>
          <w:b/>
          <w:sz w:val="32"/>
          <w:szCs w:val="32"/>
          <w:lang w:val="ru-RU"/>
        </w:rPr>
        <w:t xml:space="preserve">Администрация муниципального образования </w:t>
      </w:r>
    </w:p>
    <w:p w:rsidR="00153BFA" w:rsidRPr="000D6520" w:rsidRDefault="00153BFA" w:rsidP="00153BFA">
      <w:pPr>
        <w:jc w:val="center"/>
        <w:rPr>
          <w:b/>
          <w:sz w:val="32"/>
          <w:szCs w:val="32"/>
          <w:lang w:val="ru-RU"/>
        </w:rPr>
      </w:pPr>
      <w:r w:rsidRPr="000D6520">
        <w:rPr>
          <w:b/>
          <w:sz w:val="32"/>
          <w:szCs w:val="32"/>
          <w:lang w:val="ru-RU"/>
        </w:rPr>
        <w:t>«</w:t>
      </w:r>
      <w:proofErr w:type="spellStart"/>
      <w:r w:rsidRPr="000D6520">
        <w:rPr>
          <w:b/>
          <w:sz w:val="32"/>
          <w:szCs w:val="32"/>
          <w:lang w:val="ru-RU"/>
        </w:rPr>
        <w:t>Гагаринский</w:t>
      </w:r>
      <w:proofErr w:type="spellEnd"/>
      <w:r w:rsidRPr="000D6520">
        <w:rPr>
          <w:b/>
          <w:sz w:val="32"/>
          <w:szCs w:val="32"/>
          <w:lang w:val="ru-RU"/>
        </w:rPr>
        <w:t xml:space="preserve"> муниципальный округ» Смоленской области</w:t>
      </w:r>
    </w:p>
    <w:p w:rsidR="00153BFA" w:rsidRPr="000D6520" w:rsidRDefault="00153BFA" w:rsidP="00153BFA">
      <w:pPr>
        <w:jc w:val="center"/>
        <w:rPr>
          <w:sz w:val="16"/>
          <w:szCs w:val="16"/>
          <w:lang w:val="ru-RU"/>
        </w:rPr>
      </w:pPr>
    </w:p>
    <w:p w:rsidR="00153BFA" w:rsidRPr="000D6520" w:rsidRDefault="00153BFA" w:rsidP="00153BFA">
      <w:pPr>
        <w:jc w:val="center"/>
        <w:rPr>
          <w:b/>
          <w:sz w:val="32"/>
          <w:szCs w:val="32"/>
          <w:lang w:val="ru-RU"/>
        </w:rPr>
      </w:pPr>
      <w:r w:rsidRPr="000D6520">
        <w:rPr>
          <w:b/>
          <w:sz w:val="32"/>
          <w:szCs w:val="32"/>
          <w:lang w:val="ru-RU"/>
        </w:rPr>
        <w:t>Отдел по культуре</w:t>
      </w:r>
    </w:p>
    <w:p w:rsidR="00153BFA" w:rsidRPr="000D6520" w:rsidRDefault="00153BFA" w:rsidP="00153BFA">
      <w:pPr>
        <w:rPr>
          <w:b/>
          <w:sz w:val="28"/>
          <w:szCs w:val="28"/>
          <w:lang w:val="ru-RU"/>
        </w:rPr>
      </w:pPr>
    </w:p>
    <w:p w:rsidR="00153BFA" w:rsidRPr="000D6520" w:rsidRDefault="00153BFA" w:rsidP="00153BFA">
      <w:pPr>
        <w:rPr>
          <w:b/>
          <w:sz w:val="28"/>
          <w:szCs w:val="28"/>
          <w:lang w:val="ru-RU"/>
        </w:rPr>
      </w:pPr>
    </w:p>
    <w:p w:rsidR="00153BFA" w:rsidRPr="00CC18F8" w:rsidRDefault="00153BFA" w:rsidP="00153BFA">
      <w:pPr>
        <w:jc w:val="center"/>
        <w:rPr>
          <w:b/>
          <w:sz w:val="32"/>
          <w:szCs w:val="32"/>
          <w:lang w:val="ru-RU"/>
        </w:rPr>
      </w:pPr>
      <w:proofErr w:type="gramStart"/>
      <w:r w:rsidRPr="00CC18F8">
        <w:rPr>
          <w:b/>
          <w:sz w:val="32"/>
          <w:szCs w:val="32"/>
          <w:lang w:val="ru-RU"/>
        </w:rPr>
        <w:t>П</w:t>
      </w:r>
      <w:proofErr w:type="gramEnd"/>
      <w:r w:rsidRPr="00CC18F8">
        <w:rPr>
          <w:b/>
          <w:sz w:val="32"/>
          <w:szCs w:val="32"/>
          <w:lang w:val="ru-RU"/>
        </w:rPr>
        <w:t xml:space="preserve"> Р И К А З </w:t>
      </w:r>
    </w:p>
    <w:p w:rsidR="00153BFA" w:rsidRPr="00CC18F8" w:rsidRDefault="00153BFA" w:rsidP="00153BFA">
      <w:pPr>
        <w:rPr>
          <w:sz w:val="28"/>
          <w:szCs w:val="28"/>
          <w:lang w:val="ru-RU"/>
        </w:rPr>
      </w:pPr>
    </w:p>
    <w:p w:rsidR="00153BFA" w:rsidRDefault="00153BFA" w:rsidP="00153BFA">
      <w:pPr>
        <w:jc w:val="center"/>
        <w:rPr>
          <w:rFonts w:cs="Times New Roman"/>
          <w:b/>
          <w:bCs/>
          <w:color w:val="auto"/>
          <w:sz w:val="28"/>
          <w:szCs w:val="28"/>
          <w:lang w:val="ru-RU" w:eastAsia="ar-SA"/>
        </w:rPr>
      </w:pPr>
    </w:p>
    <w:p w:rsidR="00153BFA" w:rsidRDefault="00153BFA" w:rsidP="00153BFA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1</w:t>
      </w:r>
      <w:r w:rsidR="000F3AD1">
        <w:rPr>
          <w:b/>
          <w:bCs/>
          <w:sz w:val="28"/>
          <w:szCs w:val="28"/>
          <w:lang w:val="ru-RU"/>
        </w:rPr>
        <w:t>2 феврал</w:t>
      </w:r>
      <w:r>
        <w:rPr>
          <w:b/>
          <w:bCs/>
          <w:sz w:val="28"/>
          <w:szCs w:val="28"/>
          <w:lang w:val="ru-RU"/>
        </w:rPr>
        <w:t xml:space="preserve">я 2025 года                                                                                         № </w:t>
      </w:r>
      <w:r w:rsidR="000F3AD1">
        <w:rPr>
          <w:b/>
          <w:bCs/>
          <w:sz w:val="28"/>
          <w:szCs w:val="28"/>
          <w:lang w:val="ru-RU"/>
        </w:rPr>
        <w:t>19</w:t>
      </w:r>
    </w:p>
    <w:p w:rsidR="00153BFA" w:rsidRDefault="00153BFA" w:rsidP="00153BFA">
      <w:pPr>
        <w:pStyle w:val="a3"/>
        <w:spacing w:after="0"/>
        <w:rPr>
          <w:sz w:val="28"/>
          <w:szCs w:val="28"/>
        </w:rPr>
      </w:pPr>
    </w:p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4928"/>
        <w:gridCol w:w="5493"/>
      </w:tblGrid>
      <w:tr w:rsidR="000F3AD1" w:rsidRPr="00281354" w:rsidTr="00014BCB">
        <w:trPr>
          <w:trHeight w:val="20"/>
        </w:trPr>
        <w:tc>
          <w:tcPr>
            <w:tcW w:w="4928" w:type="dxa"/>
            <w:hideMark/>
          </w:tcPr>
          <w:p w:rsidR="000F3AD1" w:rsidRPr="00F123C7" w:rsidRDefault="000F3AD1" w:rsidP="00281354">
            <w:pPr>
              <w:jc w:val="both"/>
              <w:rPr>
                <w:lang w:val="ru-RU" w:eastAsia="ar-SA"/>
              </w:rPr>
            </w:pPr>
            <w:r w:rsidRPr="00F123C7">
              <w:rPr>
                <w:sz w:val="28"/>
                <w:szCs w:val="28"/>
                <w:lang w:val="ru-RU"/>
              </w:rPr>
              <w:t>О внесении изменений в приказ № 3</w:t>
            </w:r>
            <w:r w:rsidR="00281354">
              <w:rPr>
                <w:sz w:val="28"/>
                <w:szCs w:val="28"/>
                <w:lang w:val="ru-RU"/>
              </w:rPr>
              <w:t>9</w:t>
            </w:r>
            <w:r w:rsidRPr="00F123C7">
              <w:rPr>
                <w:sz w:val="28"/>
                <w:szCs w:val="28"/>
                <w:lang w:val="ru-RU"/>
              </w:rPr>
              <w:t xml:space="preserve"> от 2</w:t>
            </w:r>
            <w:r>
              <w:rPr>
                <w:sz w:val="28"/>
                <w:szCs w:val="28"/>
                <w:lang w:val="ru-RU"/>
              </w:rPr>
              <w:t>6</w:t>
            </w:r>
            <w:r w:rsidRPr="00F123C7">
              <w:rPr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sz w:val="28"/>
                <w:szCs w:val="28"/>
                <w:lang w:val="ru-RU"/>
              </w:rPr>
              <w:t>4</w:t>
            </w:r>
            <w:r w:rsidRPr="00F123C7">
              <w:rPr>
                <w:sz w:val="28"/>
                <w:szCs w:val="28"/>
                <w:lang w:val="ru-RU"/>
              </w:rPr>
              <w:t xml:space="preserve"> «Об утверждении базовых нормативов затрат на оказание муниципальных услуг (выполнение работ) муниципальными бюджетными учреждениями, подведомственными отделу по культуре Администрации муниципального образования «</w:t>
            </w:r>
            <w:proofErr w:type="spellStart"/>
            <w:r w:rsidRPr="00F123C7">
              <w:rPr>
                <w:sz w:val="28"/>
                <w:szCs w:val="28"/>
                <w:lang w:val="ru-RU"/>
              </w:rPr>
              <w:t>Гагаринский</w:t>
            </w:r>
            <w:proofErr w:type="spellEnd"/>
            <w:r w:rsidRPr="00F123C7">
              <w:rPr>
                <w:sz w:val="28"/>
                <w:szCs w:val="28"/>
                <w:lang w:val="ru-RU"/>
              </w:rPr>
              <w:t xml:space="preserve"> район» Смоленской области  на 202</w:t>
            </w:r>
            <w:r>
              <w:rPr>
                <w:sz w:val="28"/>
                <w:szCs w:val="28"/>
                <w:lang w:val="ru-RU"/>
              </w:rPr>
              <w:t>5</w:t>
            </w:r>
            <w:r w:rsidRPr="00F123C7">
              <w:rPr>
                <w:sz w:val="28"/>
                <w:szCs w:val="28"/>
                <w:lang w:val="ru-RU"/>
              </w:rPr>
              <w:t xml:space="preserve"> год и на плановый период 202</w:t>
            </w:r>
            <w:r>
              <w:rPr>
                <w:sz w:val="28"/>
                <w:szCs w:val="28"/>
                <w:lang w:val="ru-RU"/>
              </w:rPr>
              <w:t>6</w:t>
            </w:r>
            <w:r w:rsidRPr="00F123C7">
              <w:rPr>
                <w:sz w:val="28"/>
                <w:szCs w:val="28"/>
                <w:lang w:val="ru-RU"/>
              </w:rPr>
              <w:t xml:space="preserve"> и  202</w:t>
            </w:r>
            <w:r>
              <w:rPr>
                <w:sz w:val="28"/>
                <w:szCs w:val="28"/>
                <w:lang w:val="ru-RU"/>
              </w:rPr>
              <w:t>7</w:t>
            </w:r>
            <w:r w:rsidRPr="00F123C7">
              <w:rPr>
                <w:sz w:val="28"/>
                <w:szCs w:val="28"/>
                <w:lang w:val="ru-RU"/>
              </w:rPr>
              <w:t xml:space="preserve"> годов»</w:t>
            </w:r>
          </w:p>
        </w:tc>
        <w:tc>
          <w:tcPr>
            <w:tcW w:w="5493" w:type="dxa"/>
          </w:tcPr>
          <w:p w:rsidR="000F3AD1" w:rsidRPr="00F123C7" w:rsidRDefault="000F3AD1" w:rsidP="000F3AD1">
            <w:pPr>
              <w:jc w:val="center"/>
              <w:rPr>
                <w:lang w:val="ru-RU" w:eastAsia="ar-SA"/>
              </w:rPr>
            </w:pPr>
          </w:p>
        </w:tc>
      </w:tr>
    </w:tbl>
    <w:p w:rsidR="000F3AD1" w:rsidRPr="00F123C7" w:rsidRDefault="000F3AD1" w:rsidP="000F3AD1">
      <w:pPr>
        <w:jc w:val="both"/>
        <w:rPr>
          <w:sz w:val="28"/>
          <w:szCs w:val="28"/>
          <w:lang w:val="ru-RU"/>
        </w:rPr>
      </w:pPr>
      <w:r w:rsidRPr="00F123C7">
        <w:rPr>
          <w:sz w:val="28"/>
          <w:szCs w:val="28"/>
          <w:lang w:val="ru-RU"/>
        </w:rPr>
        <w:t xml:space="preserve">В связи с изменением объема бюджетных ассигнований, </w:t>
      </w:r>
    </w:p>
    <w:p w:rsidR="000F3AD1" w:rsidRPr="00F123C7" w:rsidRDefault="000F3AD1" w:rsidP="000F3AD1">
      <w:pPr>
        <w:tabs>
          <w:tab w:val="left" w:pos="0"/>
        </w:tabs>
        <w:ind w:firstLine="900"/>
        <w:jc w:val="both"/>
        <w:rPr>
          <w:sz w:val="28"/>
          <w:szCs w:val="28"/>
          <w:lang w:val="ru-RU"/>
        </w:rPr>
      </w:pPr>
    </w:p>
    <w:p w:rsidR="000F3AD1" w:rsidRPr="00F123C7" w:rsidRDefault="000F3AD1" w:rsidP="000F3AD1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F123C7">
        <w:rPr>
          <w:b/>
          <w:bCs/>
          <w:sz w:val="28"/>
          <w:szCs w:val="28"/>
          <w:lang w:val="ru-RU"/>
        </w:rPr>
        <w:t>ПРИКАЗЫВАЮ:</w:t>
      </w:r>
    </w:p>
    <w:p w:rsidR="000F3AD1" w:rsidRPr="00F123C7" w:rsidRDefault="000F3AD1" w:rsidP="000F3AD1">
      <w:pPr>
        <w:tabs>
          <w:tab w:val="left" w:pos="0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0F3AD1" w:rsidRPr="00F123C7" w:rsidRDefault="000F3AD1" w:rsidP="000F3AD1">
      <w:pPr>
        <w:tabs>
          <w:tab w:val="left" w:pos="0"/>
        </w:tabs>
        <w:ind w:right="15" w:firstLine="709"/>
        <w:jc w:val="both"/>
        <w:rPr>
          <w:sz w:val="28"/>
          <w:szCs w:val="28"/>
          <w:lang w:val="ru-RU"/>
        </w:rPr>
      </w:pPr>
      <w:r w:rsidRPr="00F123C7">
        <w:rPr>
          <w:sz w:val="28"/>
          <w:szCs w:val="28"/>
          <w:lang w:val="ru-RU"/>
        </w:rPr>
        <w:t>1.</w:t>
      </w:r>
      <w:r>
        <w:rPr>
          <w:sz w:val="28"/>
          <w:szCs w:val="28"/>
        </w:rPr>
        <w:t> </w:t>
      </w:r>
      <w:r w:rsidRPr="00F123C7">
        <w:rPr>
          <w:sz w:val="28"/>
          <w:szCs w:val="28"/>
          <w:lang w:val="ru-RU"/>
        </w:rPr>
        <w:t xml:space="preserve">Приложение № </w:t>
      </w:r>
      <w:r>
        <w:rPr>
          <w:sz w:val="28"/>
          <w:szCs w:val="28"/>
          <w:lang w:val="ru-RU"/>
        </w:rPr>
        <w:t>5</w:t>
      </w:r>
      <w:r w:rsidRPr="00F123C7">
        <w:rPr>
          <w:sz w:val="28"/>
          <w:szCs w:val="28"/>
          <w:lang w:val="ru-RU"/>
        </w:rPr>
        <w:t xml:space="preserve"> к приказу № 3</w:t>
      </w:r>
      <w:r w:rsidR="00281354">
        <w:rPr>
          <w:sz w:val="28"/>
          <w:szCs w:val="28"/>
          <w:lang w:val="ru-RU"/>
        </w:rPr>
        <w:t>9</w:t>
      </w:r>
      <w:r w:rsidRPr="00F123C7">
        <w:rPr>
          <w:sz w:val="28"/>
          <w:szCs w:val="28"/>
          <w:lang w:val="ru-RU"/>
        </w:rPr>
        <w:t xml:space="preserve"> от 2</w:t>
      </w:r>
      <w:r>
        <w:rPr>
          <w:sz w:val="28"/>
          <w:szCs w:val="28"/>
          <w:lang w:val="ru-RU"/>
        </w:rPr>
        <w:t>6</w:t>
      </w:r>
      <w:r w:rsidRPr="00F123C7">
        <w:rPr>
          <w:sz w:val="28"/>
          <w:szCs w:val="28"/>
          <w:lang w:val="ru-RU"/>
        </w:rPr>
        <w:t>.12.202</w:t>
      </w:r>
      <w:r>
        <w:rPr>
          <w:sz w:val="28"/>
          <w:szCs w:val="28"/>
          <w:lang w:val="ru-RU"/>
        </w:rPr>
        <w:t>4 (в редакции приказа №5 от 13 января 2025)</w:t>
      </w:r>
      <w:r w:rsidRPr="00F123C7">
        <w:rPr>
          <w:sz w:val="28"/>
          <w:szCs w:val="28"/>
          <w:lang w:val="ru-RU"/>
        </w:rPr>
        <w:t>, изложить в новой редакции</w:t>
      </w:r>
      <w:r>
        <w:rPr>
          <w:sz w:val="28"/>
          <w:szCs w:val="28"/>
          <w:lang w:val="ru-RU"/>
        </w:rPr>
        <w:t xml:space="preserve"> (Прилагается)</w:t>
      </w:r>
      <w:r w:rsidRPr="00F123C7">
        <w:rPr>
          <w:sz w:val="28"/>
          <w:szCs w:val="28"/>
          <w:lang w:val="ru-RU"/>
        </w:rPr>
        <w:t>.</w:t>
      </w:r>
    </w:p>
    <w:p w:rsidR="000F3AD1" w:rsidRPr="00F123C7" w:rsidRDefault="000F3AD1" w:rsidP="000F3AD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0F3AD1" w:rsidRPr="00F123C7" w:rsidRDefault="000F3AD1" w:rsidP="000F3AD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0F3AD1" w:rsidRPr="00F123C7" w:rsidRDefault="000F3AD1" w:rsidP="000F3AD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0F3AD1" w:rsidRPr="00F123C7" w:rsidRDefault="000F3AD1" w:rsidP="000F3AD1">
      <w:pPr>
        <w:tabs>
          <w:tab w:val="left" w:pos="0"/>
        </w:tabs>
        <w:jc w:val="both"/>
        <w:rPr>
          <w:b/>
          <w:bCs/>
          <w:sz w:val="28"/>
          <w:szCs w:val="28"/>
          <w:lang w:val="ru-RU"/>
        </w:rPr>
      </w:pPr>
      <w:r w:rsidRPr="00F123C7">
        <w:rPr>
          <w:bCs/>
          <w:sz w:val="28"/>
          <w:szCs w:val="28"/>
          <w:lang w:val="ru-RU"/>
        </w:rPr>
        <w:t xml:space="preserve">Начальник </w:t>
      </w:r>
      <w:r>
        <w:rPr>
          <w:bCs/>
          <w:sz w:val="28"/>
          <w:szCs w:val="28"/>
          <w:lang w:val="ru-RU"/>
        </w:rPr>
        <w:t>отдела</w:t>
      </w:r>
      <w:r w:rsidRPr="00F123C7">
        <w:rPr>
          <w:bCs/>
          <w:sz w:val="28"/>
          <w:szCs w:val="28"/>
          <w:lang w:val="ru-RU"/>
        </w:rPr>
        <w:t xml:space="preserve">                                                         </w:t>
      </w:r>
      <w:r w:rsidRPr="00F123C7">
        <w:rPr>
          <w:b/>
          <w:bCs/>
          <w:sz w:val="28"/>
          <w:szCs w:val="28"/>
          <w:lang w:val="ru-RU"/>
        </w:rPr>
        <w:t>О. В. Брехова</w:t>
      </w:r>
    </w:p>
    <w:p w:rsidR="00153BFA" w:rsidRPr="00F123C7" w:rsidRDefault="00153BFA" w:rsidP="00153BFA">
      <w:pPr>
        <w:suppressAutoHyphens w:val="0"/>
        <w:rPr>
          <w:b/>
          <w:bCs/>
          <w:sz w:val="28"/>
          <w:szCs w:val="28"/>
          <w:lang w:val="ru-RU"/>
        </w:rPr>
        <w:sectPr w:rsidR="00153BFA" w:rsidRPr="00F123C7" w:rsidSect="003B0926">
          <w:pgSz w:w="11906" w:h="16838"/>
          <w:pgMar w:top="851" w:right="567" w:bottom="851" w:left="1134" w:header="709" w:footer="709" w:gutter="0"/>
          <w:cols w:space="720"/>
        </w:sectPr>
      </w:pPr>
    </w:p>
    <w:p w:rsidR="00153BFA" w:rsidRPr="00F123C7" w:rsidRDefault="00153BFA" w:rsidP="00153BF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-538"/>
        <w:tblOverlap w:val="never"/>
        <w:tblW w:w="3686" w:type="dxa"/>
        <w:tblLook w:val="04A0"/>
      </w:tblPr>
      <w:tblGrid>
        <w:gridCol w:w="3686"/>
      </w:tblGrid>
      <w:tr w:rsidR="00153BFA" w:rsidTr="00014BCB">
        <w:trPr>
          <w:trHeight w:val="375"/>
        </w:trPr>
        <w:tc>
          <w:tcPr>
            <w:tcW w:w="3686" w:type="dxa"/>
            <w:vAlign w:val="center"/>
            <w:hideMark/>
          </w:tcPr>
          <w:p w:rsidR="00153BFA" w:rsidRDefault="00153BFA" w:rsidP="000F3AD1">
            <w:pPr>
              <w:jc w:val="righ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Приложение</w:t>
            </w:r>
            <w:proofErr w:type="spellEnd"/>
            <w:r>
              <w:rPr>
                <w:sz w:val="28"/>
                <w:szCs w:val="28"/>
              </w:rPr>
              <w:t xml:space="preserve"> № </w:t>
            </w:r>
            <w:r w:rsidR="000F3AD1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53BFA" w:rsidRDefault="00153BFA" w:rsidP="00153BFA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153BFA" w:rsidRDefault="00153BFA" w:rsidP="00153B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3BFA" w:rsidRPr="00F123C7" w:rsidRDefault="00153BFA" w:rsidP="00153BFA">
      <w:pPr>
        <w:jc w:val="center"/>
        <w:rPr>
          <w:b/>
          <w:sz w:val="28"/>
          <w:szCs w:val="28"/>
          <w:lang w:val="ru-RU"/>
        </w:rPr>
      </w:pPr>
      <w:r w:rsidRPr="00F123C7">
        <w:rPr>
          <w:b/>
          <w:sz w:val="28"/>
          <w:szCs w:val="28"/>
          <w:lang w:val="ru-RU"/>
        </w:rPr>
        <w:t>Базовые нормативы затрат на оказание услуг</w:t>
      </w:r>
    </w:p>
    <w:p w:rsidR="00153BFA" w:rsidRPr="00F123C7" w:rsidRDefault="00153BFA" w:rsidP="00153B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F123C7">
        <w:rPr>
          <w:b/>
          <w:sz w:val="28"/>
          <w:szCs w:val="28"/>
          <w:lang w:val="ru-RU"/>
        </w:rPr>
        <w:t>муниципального бюджетного учреждения культуры</w:t>
      </w:r>
    </w:p>
    <w:p w:rsidR="00153BFA" w:rsidRPr="00F123C7" w:rsidRDefault="00153BFA" w:rsidP="00153BFA">
      <w:pPr>
        <w:shd w:val="clear" w:color="auto" w:fill="FFFFFF"/>
        <w:autoSpaceDE w:val="0"/>
        <w:autoSpaceDN w:val="0"/>
        <w:adjustRightInd w:val="0"/>
        <w:jc w:val="center"/>
        <w:rPr>
          <w:b/>
          <w:sz w:val="16"/>
          <w:szCs w:val="16"/>
          <w:lang w:val="ru-RU"/>
        </w:rPr>
      </w:pPr>
    </w:p>
    <w:p w:rsidR="00153BFA" w:rsidRPr="00F123C7" w:rsidRDefault="00F8274F" w:rsidP="00153B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u w:val="single"/>
          <w:lang w:val="ru-RU"/>
        </w:rPr>
        <w:t>культурно-досуговый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центр «Комсомолец» муниципального образования «</w:t>
      </w:r>
      <w:proofErr w:type="spellStart"/>
      <w:r>
        <w:rPr>
          <w:b/>
          <w:sz w:val="28"/>
          <w:szCs w:val="28"/>
          <w:u w:val="single"/>
          <w:lang w:val="ru-RU"/>
        </w:rPr>
        <w:t>Гагаринский</w:t>
      </w:r>
      <w:proofErr w:type="spellEnd"/>
      <w:r>
        <w:rPr>
          <w:b/>
          <w:sz w:val="28"/>
          <w:szCs w:val="28"/>
          <w:u w:val="single"/>
          <w:lang w:val="ru-RU"/>
        </w:rPr>
        <w:t xml:space="preserve"> муниципальный округ»</w:t>
      </w:r>
      <w:r w:rsidR="00153BFA" w:rsidRPr="00F123C7">
        <w:rPr>
          <w:b/>
          <w:sz w:val="28"/>
          <w:szCs w:val="28"/>
          <w:lang w:val="ru-RU"/>
        </w:rPr>
        <w:t xml:space="preserve"> Смоленской области</w:t>
      </w:r>
    </w:p>
    <w:p w:rsidR="00153BFA" w:rsidRPr="00F123C7" w:rsidRDefault="00153BFA" w:rsidP="00153BFA">
      <w:pPr>
        <w:shd w:val="clear" w:color="auto" w:fill="FFFFFF"/>
        <w:autoSpaceDE w:val="0"/>
        <w:autoSpaceDN w:val="0"/>
        <w:adjustRightInd w:val="0"/>
        <w:jc w:val="center"/>
        <w:rPr>
          <w:b/>
          <w:sz w:val="16"/>
          <w:szCs w:val="16"/>
          <w:lang w:val="ru-RU"/>
        </w:rPr>
      </w:pPr>
    </w:p>
    <w:p w:rsidR="00153BFA" w:rsidRPr="00F123C7" w:rsidRDefault="00153BFA" w:rsidP="00153B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F123C7">
        <w:rPr>
          <w:b/>
          <w:sz w:val="28"/>
          <w:szCs w:val="28"/>
          <w:lang w:val="ru-RU"/>
        </w:rPr>
        <w:t>на 202</w:t>
      </w:r>
      <w:r w:rsidR="00F8274F">
        <w:rPr>
          <w:b/>
          <w:sz w:val="28"/>
          <w:szCs w:val="28"/>
          <w:lang w:val="ru-RU"/>
        </w:rPr>
        <w:t>5 год и на плановый период 2026</w:t>
      </w:r>
      <w:r w:rsidRPr="00F123C7">
        <w:rPr>
          <w:b/>
          <w:sz w:val="28"/>
          <w:szCs w:val="28"/>
          <w:lang w:val="ru-RU"/>
        </w:rPr>
        <w:t xml:space="preserve"> и 202</w:t>
      </w:r>
      <w:r w:rsidR="00F8274F">
        <w:rPr>
          <w:b/>
          <w:sz w:val="28"/>
          <w:szCs w:val="28"/>
          <w:lang w:val="ru-RU"/>
        </w:rPr>
        <w:t>7</w:t>
      </w:r>
      <w:r w:rsidRPr="00F123C7">
        <w:rPr>
          <w:b/>
          <w:sz w:val="28"/>
          <w:szCs w:val="28"/>
          <w:lang w:val="ru-RU"/>
        </w:rPr>
        <w:t xml:space="preserve"> годов</w:t>
      </w:r>
    </w:p>
    <w:p w:rsidR="00153BFA" w:rsidRPr="00F123C7" w:rsidRDefault="00153BFA" w:rsidP="00153B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Look w:val="04A0"/>
      </w:tblPr>
      <w:tblGrid>
        <w:gridCol w:w="2181"/>
        <w:gridCol w:w="1112"/>
        <w:gridCol w:w="1112"/>
        <w:gridCol w:w="1112"/>
        <w:gridCol w:w="1112"/>
        <w:gridCol w:w="1112"/>
        <w:gridCol w:w="1112"/>
        <w:gridCol w:w="864"/>
        <w:gridCol w:w="864"/>
        <w:gridCol w:w="887"/>
        <w:gridCol w:w="1112"/>
        <w:gridCol w:w="1112"/>
        <w:gridCol w:w="1094"/>
      </w:tblGrid>
      <w:tr w:rsidR="00A31D1C" w:rsidRPr="00281354" w:rsidTr="00A31D1C">
        <w:trPr>
          <w:trHeight w:val="469"/>
        </w:trPr>
        <w:tc>
          <w:tcPr>
            <w:tcW w:w="7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31D1C" w:rsidRDefault="00A31D1C" w:rsidP="00014BC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Наименование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услуги</w:t>
            </w:r>
            <w:proofErr w:type="spellEnd"/>
          </w:p>
        </w:tc>
        <w:tc>
          <w:tcPr>
            <w:tcW w:w="426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31D1C" w:rsidRPr="00F123C7" w:rsidRDefault="00A31D1C" w:rsidP="00014BCB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F123C7">
              <w:rPr>
                <w:sz w:val="20"/>
                <w:szCs w:val="20"/>
                <w:lang w:val="ru-RU" w:eastAsia="ru-RU"/>
              </w:rPr>
              <w:t>Базовый норматив затрат на оказание муниципальной услуги (выполнение работы) руб.</w:t>
            </w:r>
          </w:p>
        </w:tc>
      </w:tr>
      <w:tr w:rsidR="00A31D1C" w:rsidTr="00A31D1C">
        <w:trPr>
          <w:trHeight w:val="313"/>
        </w:trPr>
        <w:tc>
          <w:tcPr>
            <w:tcW w:w="7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1C" w:rsidRPr="00F123C7" w:rsidRDefault="00A31D1C" w:rsidP="00014BCB">
            <w:pPr>
              <w:suppressAutoHyphens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31D1C" w:rsidRDefault="00A31D1C" w:rsidP="00014BC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3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A31D1C" w:rsidRDefault="00A31D1C" w:rsidP="00014BC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eastAsia="ru-RU"/>
              </w:rPr>
              <w:t>том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числе</w:t>
            </w:r>
            <w:proofErr w:type="spellEnd"/>
          </w:p>
        </w:tc>
      </w:tr>
      <w:tr w:rsidR="00A31D1C" w:rsidRPr="00281354" w:rsidTr="00A31D1C">
        <w:trPr>
          <w:trHeight w:val="1985"/>
        </w:trPr>
        <w:tc>
          <w:tcPr>
            <w:tcW w:w="7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1C" w:rsidRDefault="00A31D1C" w:rsidP="00014BC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7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D1C" w:rsidRDefault="00A31D1C" w:rsidP="00014BC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A31D1C" w:rsidRPr="00F123C7" w:rsidRDefault="00A31D1C" w:rsidP="00014BCB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F123C7">
              <w:rPr>
                <w:sz w:val="20"/>
                <w:szCs w:val="20"/>
                <w:lang w:val="ru-RU" w:eastAsia="ru-RU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услуги, включая административно-управленческий персонал</w:t>
            </w:r>
          </w:p>
        </w:tc>
        <w:tc>
          <w:tcPr>
            <w:tcW w:w="8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A31D1C" w:rsidRPr="00F123C7" w:rsidRDefault="00A31D1C" w:rsidP="00014BCB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F123C7">
              <w:rPr>
                <w:sz w:val="20"/>
                <w:szCs w:val="20"/>
                <w:lang w:val="ru-RU" w:eastAsia="ru-RU"/>
              </w:rPr>
      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A31D1C" w:rsidRPr="00F123C7" w:rsidRDefault="00A31D1C" w:rsidP="00014BCB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F123C7">
              <w:rPr>
                <w:sz w:val="20"/>
                <w:szCs w:val="20"/>
                <w:lang w:val="ru-RU" w:eastAsia="ru-RU"/>
              </w:rPr>
              <w:t>затраты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A31D1C" w:rsidTr="00A31D1C">
        <w:trPr>
          <w:trHeight w:val="313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D1C" w:rsidRDefault="00A31D1C" w:rsidP="00014B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A31D1C" w:rsidRDefault="00A31D1C" w:rsidP="00014B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4=2+3</w:t>
            </w:r>
          </w:p>
        </w:tc>
        <w:tc>
          <w:tcPr>
            <w:tcW w:w="112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31D1C" w:rsidRDefault="00A31D1C" w:rsidP="00014B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31D1C" w:rsidRDefault="00A31D1C" w:rsidP="00014B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31D1C" w:rsidRDefault="00A31D1C" w:rsidP="00014B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</w:tr>
      <w:tr w:rsidR="00A31D1C" w:rsidTr="00A31D1C">
        <w:trPr>
          <w:trHeight w:val="313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31D1C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31D1C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31D1C"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31D1C" w:rsidRPr="00A31D1C" w:rsidRDefault="00A31D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31D1C"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31D1C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31D1C"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31D1C"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31D1C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31D1C"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31D1C"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31D1C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31D1C" w:rsidRPr="00A31D1C" w:rsidRDefault="00A31D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31D1C"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31D1C">
              <w:rPr>
                <w:rFonts w:cs="Times New Roman"/>
                <w:sz w:val="18"/>
                <w:szCs w:val="18"/>
              </w:rPr>
              <w:t>2027</w:t>
            </w:r>
          </w:p>
        </w:tc>
      </w:tr>
      <w:tr w:rsidR="00A31D1C" w:rsidTr="00A31D1C">
        <w:trPr>
          <w:trHeight w:val="370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1D1C" w:rsidRPr="00A31D1C" w:rsidRDefault="00A31D1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31D1C">
              <w:rPr>
                <w:rFonts w:cs="Times New Roman"/>
                <w:sz w:val="18"/>
                <w:szCs w:val="18"/>
              </w:rPr>
              <w:t>Организация</w:t>
            </w:r>
            <w:proofErr w:type="spellEnd"/>
            <w:r w:rsidRPr="00A31D1C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A31D1C">
              <w:rPr>
                <w:rFonts w:cs="Times New Roman"/>
                <w:sz w:val="18"/>
                <w:szCs w:val="18"/>
              </w:rPr>
              <w:t>проведение</w:t>
            </w:r>
            <w:proofErr w:type="spellEnd"/>
            <w:r w:rsidRPr="00A31D1C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31D1C">
              <w:rPr>
                <w:rFonts w:cs="Times New Roman"/>
                <w:sz w:val="18"/>
                <w:szCs w:val="18"/>
              </w:rPr>
              <w:t>мероприятий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14 415,805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12 888,454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12 873,691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10 917,378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11 359,843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11 814,339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2 398,414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848,407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669,574</w:t>
            </w:r>
          </w:p>
        </w:tc>
      </w:tr>
      <w:tr w:rsidR="00A31D1C" w:rsidTr="00A31D1C">
        <w:trPr>
          <w:trHeight w:val="297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1D1C" w:rsidRPr="00A31D1C" w:rsidRDefault="00A31D1C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31D1C">
              <w:rPr>
                <w:rFonts w:cs="Times New Roman"/>
                <w:sz w:val="18"/>
                <w:szCs w:val="18"/>
              </w:rPr>
              <w:t>Организация</w:t>
            </w:r>
            <w:proofErr w:type="spellEnd"/>
            <w:r w:rsidRPr="00A31D1C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A31D1C">
              <w:rPr>
                <w:rFonts w:cs="Times New Roman"/>
                <w:sz w:val="18"/>
                <w:szCs w:val="18"/>
              </w:rPr>
              <w:t>проведение</w:t>
            </w:r>
            <w:proofErr w:type="spellEnd"/>
            <w:r w:rsidRPr="00A31D1C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31D1C">
              <w:rPr>
                <w:rFonts w:cs="Times New Roman"/>
                <w:sz w:val="18"/>
                <w:szCs w:val="18"/>
              </w:rPr>
              <w:t>мероприятий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186 166,667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192 950,000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200 108,333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171 666,667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178 533,333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185 691,667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6 250,000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6 166,667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6 166,667</w:t>
            </w:r>
          </w:p>
        </w:tc>
      </w:tr>
      <w:tr w:rsidR="00A31D1C" w:rsidTr="00A31D1C">
        <w:trPr>
          <w:trHeight w:val="313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1D1C" w:rsidRPr="00A31D1C" w:rsidRDefault="00A31D1C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A31D1C">
              <w:rPr>
                <w:rFonts w:cs="Times New Roman"/>
                <w:sz w:val="18"/>
                <w:szCs w:val="18"/>
                <w:lang w:val="ru-RU"/>
              </w:rPr>
              <w:t>Организация деятельности клубных формирований и формирований  самодеятельного народного творчества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1 099,414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982,411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981,374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832,608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865,894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900,619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182,914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64,669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51,042</w:t>
            </w:r>
          </w:p>
        </w:tc>
      </w:tr>
      <w:tr w:rsidR="00A31D1C" w:rsidTr="00A31D1C">
        <w:trPr>
          <w:trHeight w:val="313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1D1C" w:rsidRPr="00A31D1C" w:rsidRDefault="00A31D1C" w:rsidP="00F8274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31D1C">
              <w:rPr>
                <w:rFonts w:cs="Times New Roman"/>
                <w:sz w:val="18"/>
                <w:szCs w:val="18"/>
              </w:rPr>
              <w:t>Всего</w:t>
            </w:r>
            <w:proofErr w:type="spellEnd"/>
            <w:r w:rsidRPr="00A31D1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201 681,886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206 820,865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213 963,398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183 416,653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190 759,070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198 406,625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8 831,328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7 079,743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D1C" w:rsidRPr="00A31D1C" w:rsidRDefault="00A31D1C">
            <w:pPr>
              <w:jc w:val="right"/>
              <w:rPr>
                <w:rFonts w:cs="Times New Roman"/>
                <w:sz w:val="16"/>
                <w:szCs w:val="16"/>
              </w:rPr>
            </w:pPr>
            <w:r w:rsidRPr="00A31D1C">
              <w:rPr>
                <w:rFonts w:cs="Times New Roman"/>
                <w:sz w:val="16"/>
                <w:szCs w:val="16"/>
              </w:rPr>
              <w:t>6 887,283</w:t>
            </w:r>
          </w:p>
        </w:tc>
      </w:tr>
    </w:tbl>
    <w:p w:rsidR="00153BFA" w:rsidRDefault="00153BFA">
      <w:pPr>
        <w:sectPr w:rsidR="00153BFA" w:rsidSect="00153B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C72F9" w:rsidRDefault="000C72F9"/>
    <w:sectPr w:rsidR="000C72F9" w:rsidSect="000C7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53BFA"/>
    <w:rsid w:val="000C72F9"/>
    <w:rsid w:val="000F3AD1"/>
    <w:rsid w:val="00153BFA"/>
    <w:rsid w:val="00281354"/>
    <w:rsid w:val="002E2330"/>
    <w:rsid w:val="00337F11"/>
    <w:rsid w:val="005E6815"/>
    <w:rsid w:val="00A31D1C"/>
    <w:rsid w:val="00A71ED0"/>
    <w:rsid w:val="00F8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FA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53BFA"/>
    <w:pPr>
      <w:widowControl/>
      <w:suppressAutoHyphens w:val="0"/>
      <w:spacing w:before="100" w:beforeAutospacing="1" w:after="119"/>
    </w:pPr>
    <w:rPr>
      <w:rFonts w:cs="Times New Roman"/>
      <w:color w:val="auto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BF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BFA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2025-02-18T08:42:00Z</dcterms:created>
  <dcterms:modified xsi:type="dcterms:W3CDTF">2025-06-20T09:21:00Z</dcterms:modified>
</cp:coreProperties>
</file>