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B61" w:rsidRPr="008144ED" w:rsidRDefault="008F7B61" w:rsidP="00795F53">
      <w:pPr>
        <w:jc w:val="both"/>
        <w:rPr>
          <w:sz w:val="12"/>
          <w:szCs w:val="12"/>
        </w:rPr>
      </w:pPr>
    </w:p>
    <w:p w:rsidR="00B454C0" w:rsidRPr="00B454C0" w:rsidRDefault="00B454C0" w:rsidP="00B454C0">
      <w:pPr>
        <w:pStyle w:val="a3"/>
        <w:rPr>
          <w:b w:val="0"/>
          <w:szCs w:val="32"/>
          <w:u w:val="none"/>
        </w:rPr>
      </w:pPr>
    </w:p>
    <w:p w:rsidR="00B454C0" w:rsidRPr="00B454C0" w:rsidRDefault="00B454C0" w:rsidP="00B454C0">
      <w:pPr>
        <w:pStyle w:val="a3"/>
        <w:jc w:val="right"/>
        <w:rPr>
          <w:b w:val="0"/>
          <w:szCs w:val="32"/>
          <w:u w:val="none"/>
        </w:rPr>
      </w:pPr>
      <w:r w:rsidRPr="00B454C0">
        <w:rPr>
          <w:b w:val="0"/>
          <w:szCs w:val="32"/>
          <w:u w:val="none"/>
        </w:rPr>
        <w:t xml:space="preserve">       Утверждено            </w:t>
      </w:r>
    </w:p>
    <w:p w:rsidR="00B454C0" w:rsidRPr="00F1532A" w:rsidRDefault="00B454C0" w:rsidP="00B454C0">
      <w:pPr>
        <w:jc w:val="right"/>
        <w:rPr>
          <w:sz w:val="24"/>
        </w:rPr>
      </w:pPr>
      <w:r w:rsidRPr="00F1532A">
        <w:rPr>
          <w:sz w:val="24"/>
        </w:rPr>
        <w:t>Приказом Контрольно-счетного</w:t>
      </w:r>
    </w:p>
    <w:p w:rsidR="00B454C0" w:rsidRPr="00F1532A" w:rsidRDefault="00B454C0" w:rsidP="00B454C0">
      <w:pPr>
        <w:jc w:val="right"/>
        <w:rPr>
          <w:sz w:val="24"/>
        </w:rPr>
      </w:pPr>
      <w:r w:rsidRPr="00F1532A">
        <w:rPr>
          <w:sz w:val="24"/>
        </w:rPr>
        <w:t xml:space="preserve">                                                                органа муниципального образования</w:t>
      </w:r>
    </w:p>
    <w:p w:rsidR="00B454C0" w:rsidRPr="00F1532A" w:rsidRDefault="00B454C0" w:rsidP="00B454C0">
      <w:pPr>
        <w:jc w:val="right"/>
        <w:rPr>
          <w:sz w:val="24"/>
        </w:rPr>
      </w:pPr>
      <w:r w:rsidRPr="00F1532A">
        <w:rPr>
          <w:sz w:val="24"/>
        </w:rPr>
        <w:t xml:space="preserve">                                                                «Гагаринский район» Смоленской области                                                                  </w:t>
      </w:r>
    </w:p>
    <w:p w:rsidR="00B454C0" w:rsidRPr="00BA0E52" w:rsidRDefault="00B454C0" w:rsidP="00B454C0">
      <w:pPr>
        <w:pStyle w:val="aa"/>
        <w:tabs>
          <w:tab w:val="clear" w:pos="4153"/>
          <w:tab w:val="clear" w:pos="8306"/>
        </w:tabs>
        <w:jc w:val="right"/>
        <w:rPr>
          <w:sz w:val="28"/>
          <w:szCs w:val="28"/>
        </w:rPr>
      </w:pPr>
      <w:r w:rsidRPr="00F1532A">
        <w:rPr>
          <w:sz w:val="24"/>
          <w:szCs w:val="24"/>
        </w:rPr>
        <w:t>от  «</w:t>
      </w:r>
      <w:r w:rsidR="006F7783">
        <w:rPr>
          <w:sz w:val="24"/>
          <w:szCs w:val="24"/>
        </w:rPr>
        <w:t>17</w:t>
      </w:r>
      <w:r w:rsidRPr="00F1532A">
        <w:rPr>
          <w:sz w:val="24"/>
          <w:szCs w:val="24"/>
        </w:rPr>
        <w:t xml:space="preserve">» </w:t>
      </w:r>
      <w:r w:rsidR="006F7783">
        <w:rPr>
          <w:sz w:val="24"/>
          <w:szCs w:val="24"/>
        </w:rPr>
        <w:t>апреля</w:t>
      </w:r>
      <w:r w:rsidRPr="00F1532A">
        <w:rPr>
          <w:sz w:val="24"/>
          <w:szCs w:val="24"/>
        </w:rPr>
        <w:t xml:space="preserve">  20</w:t>
      </w:r>
      <w:r w:rsidR="00604A07">
        <w:rPr>
          <w:sz w:val="24"/>
          <w:szCs w:val="24"/>
        </w:rPr>
        <w:t>23</w:t>
      </w:r>
      <w:r w:rsidRPr="00F1532A">
        <w:rPr>
          <w:sz w:val="24"/>
          <w:szCs w:val="24"/>
        </w:rPr>
        <w:t xml:space="preserve"> года №</w:t>
      </w:r>
      <w:r w:rsidR="006F7783">
        <w:rPr>
          <w:sz w:val="24"/>
          <w:szCs w:val="24"/>
        </w:rPr>
        <w:t>7</w:t>
      </w:r>
      <w:r w:rsidR="00604A07">
        <w:rPr>
          <w:sz w:val="24"/>
          <w:szCs w:val="24"/>
        </w:rPr>
        <w:t>-о/д</w:t>
      </w:r>
    </w:p>
    <w:p w:rsidR="00B454C0" w:rsidRDefault="00B454C0" w:rsidP="00B454C0">
      <w:pPr>
        <w:jc w:val="right"/>
        <w:rPr>
          <w:bCs/>
          <w:szCs w:val="28"/>
        </w:rPr>
      </w:pPr>
    </w:p>
    <w:p w:rsidR="00B454C0" w:rsidRDefault="00B454C0" w:rsidP="00B454C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454C0" w:rsidRPr="00BA0E52" w:rsidRDefault="00B454C0" w:rsidP="00B454C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Изменения № </w:t>
      </w:r>
      <w:r w:rsidR="006F7783"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 xml:space="preserve"> в </w:t>
      </w:r>
      <w:hyperlink r:id="rId6" w:history="1">
        <w:r w:rsidRPr="00BA0E52">
          <w:rPr>
            <w:rFonts w:ascii="Times New Roman" w:hAnsi="Times New Roman" w:cs="Times New Roman"/>
            <w:b/>
            <w:sz w:val="32"/>
            <w:szCs w:val="32"/>
          </w:rPr>
          <w:t>П</w:t>
        </w:r>
      </w:hyperlink>
      <w:r w:rsidRPr="00BA0E52">
        <w:rPr>
          <w:rFonts w:ascii="Times New Roman" w:hAnsi="Times New Roman" w:cs="Times New Roman"/>
          <w:b/>
          <w:sz w:val="32"/>
          <w:szCs w:val="32"/>
        </w:rPr>
        <w:t>лан работы Контрольно-</w:t>
      </w:r>
      <w:r>
        <w:rPr>
          <w:rFonts w:ascii="Times New Roman" w:hAnsi="Times New Roman" w:cs="Times New Roman"/>
          <w:b/>
          <w:sz w:val="32"/>
          <w:szCs w:val="32"/>
        </w:rPr>
        <w:t>с</w:t>
      </w:r>
      <w:r w:rsidRPr="00BA0E52">
        <w:rPr>
          <w:rFonts w:ascii="Times New Roman" w:hAnsi="Times New Roman" w:cs="Times New Roman"/>
          <w:b/>
          <w:sz w:val="32"/>
          <w:szCs w:val="32"/>
        </w:rPr>
        <w:t>четного органа</w:t>
      </w:r>
    </w:p>
    <w:p w:rsidR="00B454C0" w:rsidRPr="00BA0E52" w:rsidRDefault="00B454C0" w:rsidP="00B454C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 w:rsidRPr="00BA0E52">
        <w:rPr>
          <w:rFonts w:ascii="Times New Roman" w:hAnsi="Times New Roman" w:cs="Times New Roman"/>
          <w:b/>
          <w:sz w:val="32"/>
          <w:szCs w:val="32"/>
        </w:rPr>
        <w:t xml:space="preserve"> муниципального образования «Гагаринский район» Смоленской области на 20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="00604A07">
        <w:rPr>
          <w:rFonts w:ascii="Times New Roman" w:hAnsi="Times New Roman" w:cs="Times New Roman"/>
          <w:b/>
          <w:sz w:val="32"/>
          <w:szCs w:val="32"/>
        </w:rPr>
        <w:t>3</w:t>
      </w:r>
      <w:r w:rsidRPr="00BA0E52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B454C0" w:rsidRDefault="00B454C0" w:rsidP="00B454C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2"/>
        <w:gridCol w:w="6976"/>
        <w:gridCol w:w="1843"/>
      </w:tblGrid>
      <w:tr w:rsidR="00B454C0" w:rsidRPr="00C21AB7" w:rsidTr="00604A07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C0" w:rsidRPr="00B454C0" w:rsidRDefault="00B454C0" w:rsidP="00604A07">
            <w:pPr>
              <w:jc w:val="center"/>
              <w:rPr>
                <w:bCs/>
                <w:sz w:val="28"/>
                <w:szCs w:val="28"/>
              </w:rPr>
            </w:pPr>
            <w:r w:rsidRPr="00B454C0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C0" w:rsidRPr="00B454C0" w:rsidRDefault="00B454C0" w:rsidP="00604A07">
            <w:pPr>
              <w:jc w:val="center"/>
              <w:rPr>
                <w:bCs/>
                <w:sz w:val="28"/>
                <w:szCs w:val="28"/>
              </w:rPr>
            </w:pPr>
            <w:r w:rsidRPr="00B454C0">
              <w:rPr>
                <w:bCs/>
                <w:sz w:val="28"/>
                <w:szCs w:val="28"/>
              </w:rPr>
              <w:t>Наименование планируемых 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C0" w:rsidRPr="00B454C0" w:rsidRDefault="00B454C0" w:rsidP="00604A07">
            <w:pPr>
              <w:jc w:val="center"/>
              <w:rPr>
                <w:bCs/>
                <w:sz w:val="28"/>
                <w:szCs w:val="28"/>
              </w:rPr>
            </w:pPr>
            <w:r w:rsidRPr="00B454C0">
              <w:rPr>
                <w:bCs/>
                <w:sz w:val="28"/>
                <w:szCs w:val="28"/>
              </w:rPr>
              <w:t>Срок проведения</w:t>
            </w:r>
          </w:p>
        </w:tc>
      </w:tr>
      <w:tr w:rsidR="00B454C0" w:rsidRPr="00C21AB7" w:rsidTr="00604A07"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C0" w:rsidRPr="00B454C0" w:rsidRDefault="001628F4" w:rsidP="00B454C0">
            <w:pPr>
              <w:ind w:hanging="10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Изложить в новой редакции</w:t>
            </w:r>
          </w:p>
        </w:tc>
      </w:tr>
      <w:tr w:rsidR="00B454C0" w:rsidRPr="00C21AB7" w:rsidTr="00604A07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C0" w:rsidRPr="00B454C0" w:rsidRDefault="006F7783" w:rsidP="00604A0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="00604A07">
              <w:rPr>
                <w:bCs/>
                <w:sz w:val="28"/>
                <w:szCs w:val="28"/>
              </w:rPr>
              <w:t>.6.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8F4" w:rsidRDefault="001628F4" w:rsidP="008B16BC">
            <w:pPr>
              <w:pStyle w:val="ac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628F4">
              <w:rPr>
                <w:rFonts w:ascii="Times New Roman" w:hAnsi="Times New Roman"/>
                <w:bCs/>
                <w:sz w:val="28"/>
                <w:szCs w:val="28"/>
              </w:rPr>
              <w:t>- Контрольное м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ероприятие по проверке организа</w:t>
            </w:r>
            <w:r w:rsidRPr="001628F4">
              <w:rPr>
                <w:rFonts w:ascii="Times New Roman" w:hAnsi="Times New Roman"/>
                <w:bCs/>
                <w:sz w:val="28"/>
                <w:szCs w:val="28"/>
              </w:rPr>
              <w:t xml:space="preserve">ции финансирования, целевого и эффективного </w:t>
            </w:r>
            <w:proofErr w:type="gramStart"/>
            <w:r w:rsidRPr="001628F4">
              <w:rPr>
                <w:rFonts w:ascii="Times New Roman" w:hAnsi="Times New Roman"/>
                <w:bCs/>
                <w:sz w:val="28"/>
                <w:szCs w:val="28"/>
              </w:rPr>
              <w:t>ис-пользования</w:t>
            </w:r>
            <w:proofErr w:type="gramEnd"/>
            <w:r w:rsidRPr="001628F4">
              <w:rPr>
                <w:rFonts w:ascii="Times New Roman" w:hAnsi="Times New Roman"/>
                <w:bCs/>
                <w:sz w:val="28"/>
                <w:szCs w:val="28"/>
              </w:rPr>
              <w:t xml:space="preserve"> средств бюджета Гагаринского городского поселения Гагаринского района Смоленской области на реал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изацию мероприятий муниципаль</w:t>
            </w:r>
            <w:r w:rsidRPr="001628F4">
              <w:rPr>
                <w:rFonts w:ascii="Times New Roman" w:hAnsi="Times New Roman"/>
                <w:bCs/>
                <w:sz w:val="28"/>
                <w:szCs w:val="28"/>
              </w:rPr>
              <w:t>ной програ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ммы «Комплексное развитие транс</w:t>
            </w:r>
            <w:r w:rsidRPr="001628F4">
              <w:rPr>
                <w:rFonts w:ascii="Times New Roman" w:hAnsi="Times New Roman"/>
                <w:bCs/>
                <w:sz w:val="28"/>
                <w:szCs w:val="28"/>
              </w:rPr>
              <w:t>портной инф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раструктуры муниципального обра</w:t>
            </w:r>
            <w:r w:rsidRPr="001628F4">
              <w:rPr>
                <w:rFonts w:ascii="Times New Roman" w:hAnsi="Times New Roman"/>
                <w:bCs/>
                <w:sz w:val="28"/>
                <w:szCs w:val="28"/>
              </w:rPr>
              <w:t>зования Гагаринского городского поселения Смоленской области» за 2022 год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B454C0" w:rsidRPr="00604A07" w:rsidRDefault="001628F4" w:rsidP="008B16BC">
            <w:pPr>
              <w:pStyle w:val="ac"/>
              <w:jc w:val="both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- </w:t>
            </w:r>
            <w:r w:rsidR="006F7783" w:rsidRPr="006F7783">
              <w:rPr>
                <w:rFonts w:ascii="Times New Roman" w:hAnsi="Times New Roman"/>
                <w:bCs/>
                <w:sz w:val="28"/>
                <w:szCs w:val="28"/>
              </w:rPr>
              <w:t>Контрольное м</w:t>
            </w:r>
            <w:r w:rsidR="006F7783">
              <w:rPr>
                <w:rFonts w:ascii="Times New Roman" w:hAnsi="Times New Roman"/>
                <w:bCs/>
                <w:sz w:val="28"/>
                <w:szCs w:val="28"/>
              </w:rPr>
              <w:t>ероприятие по проверке организа</w:t>
            </w:r>
            <w:r w:rsidR="006F7783" w:rsidRPr="006F7783">
              <w:rPr>
                <w:rFonts w:ascii="Times New Roman" w:hAnsi="Times New Roman"/>
                <w:bCs/>
                <w:sz w:val="28"/>
                <w:szCs w:val="28"/>
              </w:rPr>
              <w:t>ции финансирования, целевого и эффективного ис-пользования средств бюджета Гагаринского го-родского посел</w:t>
            </w:r>
            <w:r w:rsidR="006F7783">
              <w:rPr>
                <w:rFonts w:ascii="Times New Roman" w:hAnsi="Times New Roman"/>
                <w:bCs/>
                <w:sz w:val="28"/>
                <w:szCs w:val="28"/>
              </w:rPr>
              <w:t>ения Гагаринского района Смолен</w:t>
            </w:r>
            <w:r w:rsidR="006F7783" w:rsidRPr="006F7783">
              <w:rPr>
                <w:rFonts w:ascii="Times New Roman" w:hAnsi="Times New Roman"/>
                <w:bCs/>
                <w:sz w:val="28"/>
                <w:szCs w:val="28"/>
              </w:rPr>
              <w:t>ской области</w:t>
            </w:r>
            <w:r w:rsidR="006F7783">
              <w:rPr>
                <w:rFonts w:ascii="Times New Roman" w:hAnsi="Times New Roman"/>
                <w:bCs/>
                <w:sz w:val="28"/>
                <w:szCs w:val="28"/>
              </w:rPr>
              <w:t xml:space="preserve"> на реализацию мероприятий муниципаль</w:t>
            </w:r>
            <w:r w:rsidR="006F7783" w:rsidRPr="006F7783">
              <w:rPr>
                <w:rFonts w:ascii="Times New Roman" w:hAnsi="Times New Roman"/>
                <w:bCs/>
                <w:sz w:val="28"/>
                <w:szCs w:val="28"/>
              </w:rPr>
              <w:t>ной программы «</w:t>
            </w:r>
            <w:r w:rsidR="00430098" w:rsidRPr="00430098">
              <w:rPr>
                <w:rFonts w:ascii="Times New Roman" w:hAnsi="Times New Roman"/>
                <w:bCs/>
                <w:sz w:val="28"/>
                <w:szCs w:val="28"/>
              </w:rPr>
              <w:t>Развитие культуры на территории Гагаринского городского поселения Гагаринского района Смоленской области</w:t>
            </w:r>
            <w:r w:rsidR="006F7783" w:rsidRPr="006F7783">
              <w:rPr>
                <w:rFonts w:ascii="Times New Roman" w:hAnsi="Times New Roman"/>
                <w:bCs/>
                <w:sz w:val="28"/>
                <w:szCs w:val="28"/>
              </w:rPr>
              <w:t>» за 2022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4C0" w:rsidRPr="00B454C0" w:rsidRDefault="001628F4" w:rsidP="00B454C0">
            <w:pPr>
              <w:ind w:hanging="108"/>
              <w:jc w:val="center"/>
              <w:rPr>
                <w:bCs/>
                <w:sz w:val="28"/>
                <w:szCs w:val="28"/>
              </w:rPr>
            </w:pPr>
            <w:r w:rsidRPr="001628F4">
              <w:rPr>
                <w:bCs/>
                <w:sz w:val="28"/>
                <w:szCs w:val="28"/>
                <w:lang w:val="en-US"/>
              </w:rPr>
              <w:t>I - IV квартал</w:t>
            </w:r>
            <w:bookmarkStart w:id="0" w:name="_GoBack"/>
            <w:bookmarkEnd w:id="0"/>
          </w:p>
        </w:tc>
      </w:tr>
    </w:tbl>
    <w:p w:rsidR="00B454C0" w:rsidRPr="00D23029" w:rsidRDefault="00B454C0" w:rsidP="00B454C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454C0" w:rsidRDefault="00B454C0" w:rsidP="00795F53">
      <w:pPr>
        <w:ind w:left="-567"/>
        <w:rPr>
          <w:b/>
          <w:sz w:val="28"/>
        </w:rPr>
      </w:pPr>
    </w:p>
    <w:p w:rsidR="00A77713" w:rsidRDefault="008F7B61" w:rsidP="00795F53">
      <w:pPr>
        <w:ind w:left="-567"/>
      </w:pPr>
      <w:r w:rsidRPr="00795F53">
        <w:rPr>
          <w:b/>
          <w:sz w:val="28"/>
        </w:rPr>
        <w:tab/>
      </w:r>
      <w:r>
        <w:rPr>
          <w:sz w:val="28"/>
        </w:rPr>
        <w:tab/>
      </w:r>
    </w:p>
    <w:sectPr w:rsidR="00A77713" w:rsidSect="00B54E7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D7398"/>
    <w:multiLevelType w:val="hybridMultilevel"/>
    <w:tmpl w:val="7A1641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C473AE1"/>
    <w:multiLevelType w:val="hybridMultilevel"/>
    <w:tmpl w:val="5F0255AE"/>
    <w:lvl w:ilvl="0" w:tplc="0F14B8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7B61"/>
    <w:rsid w:val="0001182E"/>
    <w:rsid w:val="000B1315"/>
    <w:rsid w:val="000E0552"/>
    <w:rsid w:val="000F3F06"/>
    <w:rsid w:val="0010529A"/>
    <w:rsid w:val="00125B16"/>
    <w:rsid w:val="001579ED"/>
    <w:rsid w:val="001628F4"/>
    <w:rsid w:val="001A4350"/>
    <w:rsid w:val="001C0E34"/>
    <w:rsid w:val="001C2DA1"/>
    <w:rsid w:val="001D0A93"/>
    <w:rsid w:val="001E7570"/>
    <w:rsid w:val="00200B0B"/>
    <w:rsid w:val="00227E4C"/>
    <w:rsid w:val="002A3E5A"/>
    <w:rsid w:val="0036123E"/>
    <w:rsid w:val="003A354F"/>
    <w:rsid w:val="003F2B02"/>
    <w:rsid w:val="003F3D67"/>
    <w:rsid w:val="004124F8"/>
    <w:rsid w:val="00420A98"/>
    <w:rsid w:val="00430098"/>
    <w:rsid w:val="0044161E"/>
    <w:rsid w:val="00441800"/>
    <w:rsid w:val="004418C4"/>
    <w:rsid w:val="004919AC"/>
    <w:rsid w:val="004A01C8"/>
    <w:rsid w:val="004A286A"/>
    <w:rsid w:val="004B721F"/>
    <w:rsid w:val="004D58D1"/>
    <w:rsid w:val="005236A5"/>
    <w:rsid w:val="00537FF5"/>
    <w:rsid w:val="00587F72"/>
    <w:rsid w:val="00604A07"/>
    <w:rsid w:val="00620C52"/>
    <w:rsid w:val="006448DC"/>
    <w:rsid w:val="00660264"/>
    <w:rsid w:val="006A34ED"/>
    <w:rsid w:val="006D7DA8"/>
    <w:rsid w:val="006F2808"/>
    <w:rsid w:val="006F6FA5"/>
    <w:rsid w:val="006F7783"/>
    <w:rsid w:val="00731C62"/>
    <w:rsid w:val="00762D88"/>
    <w:rsid w:val="00795F53"/>
    <w:rsid w:val="007B6FF5"/>
    <w:rsid w:val="007C571C"/>
    <w:rsid w:val="007D5859"/>
    <w:rsid w:val="007E418D"/>
    <w:rsid w:val="0081089C"/>
    <w:rsid w:val="008144ED"/>
    <w:rsid w:val="008201B0"/>
    <w:rsid w:val="0086300E"/>
    <w:rsid w:val="0086476A"/>
    <w:rsid w:val="008765F0"/>
    <w:rsid w:val="008B16BC"/>
    <w:rsid w:val="008B4EE5"/>
    <w:rsid w:val="008D2C0C"/>
    <w:rsid w:val="008F7B61"/>
    <w:rsid w:val="009162AE"/>
    <w:rsid w:val="00924945"/>
    <w:rsid w:val="00940BEE"/>
    <w:rsid w:val="009534ED"/>
    <w:rsid w:val="00957892"/>
    <w:rsid w:val="0098661E"/>
    <w:rsid w:val="009906E0"/>
    <w:rsid w:val="009B3CA9"/>
    <w:rsid w:val="00A542B7"/>
    <w:rsid w:val="00A62745"/>
    <w:rsid w:val="00A77713"/>
    <w:rsid w:val="00AF2E30"/>
    <w:rsid w:val="00B02A07"/>
    <w:rsid w:val="00B1507F"/>
    <w:rsid w:val="00B205E3"/>
    <w:rsid w:val="00B454C0"/>
    <w:rsid w:val="00B46353"/>
    <w:rsid w:val="00B54E7B"/>
    <w:rsid w:val="00B60D37"/>
    <w:rsid w:val="00B71609"/>
    <w:rsid w:val="00B741AD"/>
    <w:rsid w:val="00C01C0C"/>
    <w:rsid w:val="00C114B4"/>
    <w:rsid w:val="00C65F84"/>
    <w:rsid w:val="00D65AF5"/>
    <w:rsid w:val="00D93534"/>
    <w:rsid w:val="00DC196A"/>
    <w:rsid w:val="00DE10B2"/>
    <w:rsid w:val="00DF6B5A"/>
    <w:rsid w:val="00E22C0C"/>
    <w:rsid w:val="00E441BD"/>
    <w:rsid w:val="00E475EC"/>
    <w:rsid w:val="00E81B2D"/>
    <w:rsid w:val="00EB5145"/>
    <w:rsid w:val="00EE06B7"/>
    <w:rsid w:val="00F042EF"/>
    <w:rsid w:val="00F04E6A"/>
    <w:rsid w:val="00F543C2"/>
    <w:rsid w:val="00F63C75"/>
    <w:rsid w:val="00F806A3"/>
    <w:rsid w:val="00FC119B"/>
    <w:rsid w:val="00FE2179"/>
    <w:rsid w:val="00FE359E"/>
    <w:rsid w:val="00FE77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B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F7B61"/>
    <w:pPr>
      <w:jc w:val="center"/>
    </w:pPr>
    <w:rPr>
      <w:b/>
      <w:sz w:val="32"/>
      <w:u w:val="single"/>
    </w:rPr>
  </w:style>
  <w:style w:type="character" w:customStyle="1" w:styleId="a4">
    <w:name w:val="Название Знак"/>
    <w:basedOn w:val="a0"/>
    <w:link w:val="a3"/>
    <w:uiPriority w:val="99"/>
    <w:rsid w:val="008F7B61"/>
    <w:rPr>
      <w:rFonts w:ascii="Times New Roman" w:eastAsia="Times New Roman" w:hAnsi="Times New Roman" w:cs="Times New Roman"/>
      <w:b/>
      <w:sz w:val="32"/>
      <w:szCs w:val="20"/>
      <w:u w:val="single"/>
    </w:rPr>
  </w:style>
  <w:style w:type="paragraph" w:styleId="a5">
    <w:name w:val="Subtitle"/>
    <w:basedOn w:val="a"/>
    <w:link w:val="a6"/>
    <w:qFormat/>
    <w:rsid w:val="008F7B61"/>
    <w:pPr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8F7B61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nformat">
    <w:name w:val="ConsPlusNonformat"/>
    <w:uiPriority w:val="99"/>
    <w:rsid w:val="008F7B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oglavl">
    <w:name w:val="st_oglavl"/>
    <w:basedOn w:val="a"/>
    <w:uiPriority w:val="99"/>
    <w:rsid w:val="00EE06B7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EE06B7"/>
    <w:pPr>
      <w:ind w:left="720"/>
      <w:contextualSpacing/>
    </w:pPr>
  </w:style>
  <w:style w:type="paragraph" w:styleId="a8">
    <w:name w:val="Document Map"/>
    <w:basedOn w:val="a"/>
    <w:link w:val="a9"/>
    <w:semiHidden/>
    <w:rsid w:val="00FE2179"/>
    <w:pPr>
      <w:shd w:val="clear" w:color="auto" w:fill="000080"/>
      <w:spacing w:after="200" w:line="276" w:lineRule="auto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semiHidden/>
    <w:rsid w:val="00FE217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a">
    <w:name w:val="header"/>
    <w:basedOn w:val="a"/>
    <w:link w:val="ab"/>
    <w:rsid w:val="00B454C0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rsid w:val="00B454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454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rsid w:val="00B454C0"/>
    <w:pPr>
      <w:spacing w:after="75"/>
    </w:pPr>
    <w:rPr>
      <w:rFonts w:ascii="Verdana" w:hAnsi="Verdana"/>
      <w:color w:val="000000"/>
      <w:sz w:val="18"/>
      <w:szCs w:val="18"/>
    </w:rPr>
  </w:style>
  <w:style w:type="paragraph" w:styleId="ad">
    <w:name w:val="Balloon Text"/>
    <w:basedOn w:val="a"/>
    <w:link w:val="ae"/>
    <w:uiPriority w:val="99"/>
    <w:semiHidden/>
    <w:unhideWhenUsed/>
    <w:rsid w:val="0043009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300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1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906;n=42552;fld=134;dst=10001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53124-D2FC-4F94-B7D2-F89DC2779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Дума2</dc:creator>
  <cp:lastModifiedBy>Дума</cp:lastModifiedBy>
  <cp:revision>19</cp:revision>
  <cp:lastPrinted>2023-04-18T06:50:00Z</cp:lastPrinted>
  <dcterms:created xsi:type="dcterms:W3CDTF">2018-12-13T11:15:00Z</dcterms:created>
  <dcterms:modified xsi:type="dcterms:W3CDTF">2023-04-19T14:15:00Z</dcterms:modified>
</cp:coreProperties>
</file>