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F2" w:rsidRPr="00FC39FF" w:rsidRDefault="006F09A7" w:rsidP="006F09A7">
      <w:pPr>
        <w:jc w:val="center"/>
        <w:rPr>
          <w:rFonts w:ascii="Times New Roman" w:hAnsi="Times New Roman" w:cs="Times New Roman"/>
          <w:color w:val="353535"/>
          <w:sz w:val="28"/>
          <w:szCs w:val="28"/>
        </w:rPr>
      </w:pPr>
      <w:r w:rsidRPr="00FC39FF">
        <w:rPr>
          <w:rFonts w:ascii="Times New Roman" w:hAnsi="Times New Roman" w:cs="Times New Roman"/>
          <w:color w:val="353535"/>
          <w:sz w:val="28"/>
          <w:szCs w:val="28"/>
        </w:rPr>
        <w:t xml:space="preserve">Сводная информация о результатах оценки обеспечения готовности теплоснабжающих, </w:t>
      </w:r>
      <w:proofErr w:type="spellStart"/>
      <w:r w:rsidRPr="00FC39FF">
        <w:rPr>
          <w:rFonts w:ascii="Times New Roman" w:hAnsi="Times New Roman" w:cs="Times New Roman"/>
          <w:color w:val="353535"/>
          <w:sz w:val="28"/>
          <w:szCs w:val="28"/>
        </w:rPr>
        <w:t>теплосетевых</w:t>
      </w:r>
      <w:proofErr w:type="spellEnd"/>
      <w:r w:rsidRPr="00FC39FF">
        <w:rPr>
          <w:rFonts w:ascii="Times New Roman" w:hAnsi="Times New Roman" w:cs="Times New Roman"/>
          <w:color w:val="353535"/>
          <w:sz w:val="28"/>
          <w:szCs w:val="28"/>
        </w:rPr>
        <w:t xml:space="preserve"> организаций и потребителей тепловой энергии муниципального образования «</w:t>
      </w:r>
      <w:r w:rsidRPr="00FC39FF">
        <w:rPr>
          <w:rFonts w:ascii="Times New Roman" w:hAnsi="Times New Roman" w:cs="Times New Roman"/>
          <w:color w:val="353535"/>
          <w:sz w:val="28"/>
          <w:szCs w:val="28"/>
        </w:rPr>
        <w:t xml:space="preserve">Гагаринский </w:t>
      </w:r>
      <w:r w:rsidRPr="00FC39FF">
        <w:rPr>
          <w:rFonts w:ascii="Times New Roman" w:hAnsi="Times New Roman" w:cs="Times New Roman"/>
          <w:color w:val="353535"/>
          <w:sz w:val="28"/>
          <w:szCs w:val="28"/>
        </w:rPr>
        <w:t xml:space="preserve">муниципальный округ» Смоленской области к </w:t>
      </w:r>
      <w:proofErr w:type="gramStart"/>
      <w:r w:rsidRPr="00FC39FF">
        <w:rPr>
          <w:rFonts w:ascii="Times New Roman" w:hAnsi="Times New Roman" w:cs="Times New Roman"/>
          <w:color w:val="353535"/>
          <w:sz w:val="28"/>
          <w:szCs w:val="28"/>
        </w:rPr>
        <w:t>отопительному</w:t>
      </w:r>
      <w:proofErr w:type="gramEnd"/>
      <w:r w:rsidRPr="00FC39FF">
        <w:rPr>
          <w:rFonts w:ascii="Times New Roman" w:hAnsi="Times New Roman" w:cs="Times New Roman"/>
          <w:color w:val="353535"/>
          <w:sz w:val="28"/>
          <w:szCs w:val="28"/>
        </w:rPr>
        <w:t xml:space="preserve"> периоду 2025-2026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9"/>
        <w:gridCol w:w="2806"/>
        <w:gridCol w:w="2806"/>
      </w:tblGrid>
      <w:tr w:rsidR="006F09A7" w:rsidRPr="00FC39FF" w:rsidTr="006F09A7">
        <w:tc>
          <w:tcPr>
            <w:tcW w:w="3190" w:type="dxa"/>
          </w:tcPr>
          <w:p w:rsidR="006F09A7" w:rsidRPr="00FC39FF" w:rsidRDefault="006F09A7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color w:val="353535"/>
                <w:sz w:val="28"/>
                <w:szCs w:val="28"/>
                <w:shd w:val="clear" w:color="auto" w:fill="F4F4F4"/>
              </w:rPr>
              <w:t>Проверяемое лицо</w:t>
            </w:r>
          </w:p>
        </w:tc>
        <w:tc>
          <w:tcPr>
            <w:tcW w:w="3190" w:type="dxa"/>
          </w:tcPr>
          <w:p w:rsidR="006F09A7" w:rsidRPr="00FC39FF" w:rsidRDefault="006F09A7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color w:val="353535"/>
                <w:sz w:val="28"/>
                <w:szCs w:val="28"/>
                <w:shd w:val="clear" w:color="auto" w:fill="F4F4F4"/>
              </w:rPr>
              <w:t>Уровень готовности</w:t>
            </w:r>
          </w:p>
        </w:tc>
        <w:tc>
          <w:tcPr>
            <w:tcW w:w="3191" w:type="dxa"/>
          </w:tcPr>
          <w:p w:rsidR="006F09A7" w:rsidRPr="00FC39FF" w:rsidRDefault="006F09A7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color w:val="353535"/>
                <w:sz w:val="28"/>
                <w:szCs w:val="28"/>
                <w:shd w:val="clear" w:color="auto" w:fill="F4F4F4"/>
              </w:rPr>
              <w:t>Индекс готовности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6F09A7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ООО «</w:t>
            </w:r>
            <w:proofErr w:type="spellStart"/>
            <w:r w:rsidRPr="00FC39FF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Смоленскрегионтеплоэнерго</w:t>
            </w:r>
            <w:proofErr w:type="spellEnd"/>
            <w:r w:rsidRPr="00FC39FF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6F09A7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МБУ «Управление ДКХ Гагаринского района»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6F09A7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СХПК колхоз-</w:t>
            </w:r>
            <w:proofErr w:type="spell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 «Радищево»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6F09A7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Акатовская</w:t>
            </w:r>
            <w:proofErr w:type="spell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6F09A7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МБУК "Гагаринская ЦБС"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6F09A7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МБУДО "ГСШ"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6F09A7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МБУДО "ГСШП"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6F09A7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МБДОУ "</w:t>
            </w:r>
            <w:proofErr w:type="gram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gram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 сад им. Ю.А. Гагарина"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9B1F93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МБДОУ "Детский сад "Жемчужинка"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9B1F93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gram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gram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 сад «Звездочка»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AA4FD3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МБДОУ "Детский сад "Колокольчик"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AA4FD3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МБДОУ "Детский сад "Крепыш"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AA4FD3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МБДОУ "Детский сад "Лучик"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AA4FD3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МБДОУ "</w:t>
            </w:r>
            <w:proofErr w:type="gram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gram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 сад "Рябинка"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AA4FD3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МБДОУ "</w:t>
            </w:r>
            <w:proofErr w:type="gram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gram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 сад "Снежинка"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AA4FD3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МБДОУ "</w:t>
            </w:r>
            <w:proofErr w:type="gram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gram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 сад "Солнышко"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AA4FD3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МБУДО  "Гагаринская ДМШ имени И.Д. Кобзона"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9A7" w:rsidRPr="00FC39FF" w:rsidTr="006F09A7">
        <w:tc>
          <w:tcPr>
            <w:tcW w:w="3190" w:type="dxa"/>
          </w:tcPr>
          <w:p w:rsidR="006F09A7" w:rsidRPr="00FC39FF" w:rsidRDefault="00AA4FD3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МБУДО "Гагаринская ДХШ"</w:t>
            </w:r>
          </w:p>
        </w:tc>
        <w:tc>
          <w:tcPr>
            <w:tcW w:w="3190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F09A7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FD3" w:rsidRPr="00FC39FF" w:rsidTr="006F09A7">
        <w:tc>
          <w:tcPr>
            <w:tcW w:w="3190" w:type="dxa"/>
          </w:tcPr>
          <w:p w:rsidR="00AA4FD3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proofErr w:type="spell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Кармановский</w:t>
            </w:r>
            <w:proofErr w:type="spell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 КДЦ</w:t>
            </w:r>
          </w:p>
        </w:tc>
        <w:tc>
          <w:tcPr>
            <w:tcW w:w="3190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FD3" w:rsidRPr="00FC39FF" w:rsidTr="006F09A7">
        <w:tc>
          <w:tcPr>
            <w:tcW w:w="3190" w:type="dxa"/>
          </w:tcPr>
          <w:p w:rsidR="00AA4FD3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Кармановская</w:t>
            </w:r>
            <w:proofErr w:type="spell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школа"</w:t>
            </w:r>
          </w:p>
        </w:tc>
        <w:tc>
          <w:tcPr>
            <w:tcW w:w="3190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FD3" w:rsidRPr="00FC39FF" w:rsidTr="006F09A7">
        <w:tc>
          <w:tcPr>
            <w:tcW w:w="3190" w:type="dxa"/>
          </w:tcPr>
          <w:p w:rsidR="00AA4FD3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  <w:tc>
          <w:tcPr>
            <w:tcW w:w="3190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FD3" w:rsidRPr="00FC39FF" w:rsidTr="006F09A7">
        <w:tc>
          <w:tcPr>
            <w:tcW w:w="3190" w:type="dxa"/>
          </w:tcPr>
          <w:p w:rsidR="00AA4FD3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МБУК КДЦ "Комсомолец"</w:t>
            </w:r>
          </w:p>
        </w:tc>
        <w:tc>
          <w:tcPr>
            <w:tcW w:w="3190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FD3" w:rsidRPr="00FC39FF" w:rsidTr="006F09A7">
        <w:tc>
          <w:tcPr>
            <w:tcW w:w="3190" w:type="dxa"/>
          </w:tcPr>
          <w:p w:rsidR="00AA4FD3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СОГБУ "Гагаринский </w:t>
            </w:r>
            <w:r w:rsidRPr="00FC3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КЦСОН"</w:t>
            </w:r>
          </w:p>
        </w:tc>
        <w:tc>
          <w:tcPr>
            <w:tcW w:w="3190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</w:t>
            </w:r>
          </w:p>
        </w:tc>
        <w:tc>
          <w:tcPr>
            <w:tcW w:w="3191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FD3" w:rsidRPr="00FC39FF" w:rsidTr="006F09A7">
        <w:tc>
          <w:tcPr>
            <w:tcW w:w="3190" w:type="dxa"/>
          </w:tcPr>
          <w:p w:rsidR="00AA4FD3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"Никольская СШ"</w:t>
            </w:r>
          </w:p>
        </w:tc>
        <w:tc>
          <w:tcPr>
            <w:tcW w:w="3190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FD3" w:rsidRPr="00FC39FF" w:rsidTr="006F09A7">
        <w:tc>
          <w:tcPr>
            <w:tcW w:w="3190" w:type="dxa"/>
          </w:tcPr>
          <w:p w:rsidR="00AA4FD3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МКОУ "Открытая школа"</w:t>
            </w:r>
          </w:p>
        </w:tc>
        <w:tc>
          <w:tcPr>
            <w:tcW w:w="3190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FD3" w:rsidRPr="00FC39FF" w:rsidTr="006F09A7">
        <w:tc>
          <w:tcPr>
            <w:tcW w:w="3190" w:type="dxa"/>
          </w:tcPr>
          <w:p w:rsidR="00AA4FD3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МБОУ "Пречистенская средняя школа"</w:t>
            </w:r>
          </w:p>
        </w:tc>
        <w:tc>
          <w:tcPr>
            <w:tcW w:w="3190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AA4FD3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МБОУ "</w:t>
            </w:r>
            <w:proofErr w:type="spell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Родомановская</w:t>
            </w:r>
            <w:proofErr w:type="spell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школа"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МБОУ "Токаревская средняя школа"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ООО «Гагаринское ЖЭУ»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Жилищник</w:t>
            </w:r>
            <w:proofErr w:type="spell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Кармановское</w:t>
            </w:r>
            <w:proofErr w:type="spell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 xml:space="preserve"> ЖЭУ»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ООО «Маяк»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ООО «Спутник»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6A243A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Стройизоляция</w:t>
            </w:r>
            <w:proofErr w:type="spellEnd"/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компания»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МБУ "ФОК "ВОСТОК"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МБУДО ЦДТ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СОГБУЗ «Гагаринская ЦРБ»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МБОУ "Средняя школа №2"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МБОУ "Средняя школа № 3"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FC39FF" w:rsidP="00FC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МБОУ « Средняя школа №4»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43A" w:rsidRPr="00FC39FF" w:rsidTr="006F09A7"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СОГБОУ "Гагаринская школа-интернат"</w:t>
            </w:r>
          </w:p>
        </w:tc>
        <w:tc>
          <w:tcPr>
            <w:tcW w:w="3190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A243A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39FF" w:rsidRPr="00FC39FF" w:rsidTr="006F09A7">
        <w:tc>
          <w:tcPr>
            <w:tcW w:w="3190" w:type="dxa"/>
          </w:tcPr>
          <w:p w:rsidR="00FC39FF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9FF">
              <w:rPr>
                <w:rFonts w:ascii="Times New Roman" w:hAnsi="Times New Roman" w:cs="Times New Roman"/>
                <w:sz w:val="28"/>
                <w:szCs w:val="28"/>
              </w:rPr>
              <w:t>МБОУ "Средняя школа №1"</w:t>
            </w:r>
          </w:p>
        </w:tc>
        <w:tc>
          <w:tcPr>
            <w:tcW w:w="3190" w:type="dxa"/>
          </w:tcPr>
          <w:p w:rsidR="00FC39FF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FC39FF" w:rsidRPr="00FC39FF" w:rsidRDefault="00FC39FF" w:rsidP="006F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6F09A7" w:rsidRPr="00FC39FF" w:rsidRDefault="006F09A7" w:rsidP="006F09A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09A7" w:rsidRPr="00FC3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A7"/>
    <w:rsid w:val="006A243A"/>
    <w:rsid w:val="006F09A7"/>
    <w:rsid w:val="0071041F"/>
    <w:rsid w:val="009B1F93"/>
    <w:rsid w:val="00AA4FD3"/>
    <w:rsid w:val="00B831E9"/>
    <w:rsid w:val="00F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2025-12-03T09:46:00Z</dcterms:created>
  <dcterms:modified xsi:type="dcterms:W3CDTF">2025-12-03T12:44:00Z</dcterms:modified>
</cp:coreProperties>
</file>