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798"/>
        <w:gridCol w:w="2730"/>
        <w:gridCol w:w="1773"/>
        <w:gridCol w:w="3120"/>
      </w:tblGrid>
      <w:tr w:rsidR="00C75CCB" w:rsidTr="008564DA">
        <w:tc>
          <w:tcPr>
            <w:tcW w:w="2605" w:type="dxa"/>
          </w:tcPr>
          <w:p w:rsidR="008564DA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05" w:type="dxa"/>
          </w:tcPr>
          <w:p w:rsidR="008564DA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05" w:type="dxa"/>
          </w:tcPr>
          <w:p w:rsidR="008564DA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606" w:type="dxa"/>
          </w:tcPr>
          <w:p w:rsidR="008564DA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</w:tr>
      <w:tr w:rsidR="00C75CCB" w:rsidRPr="008617ED" w:rsidTr="008564DA">
        <w:tc>
          <w:tcPr>
            <w:tcW w:w="2605" w:type="dxa"/>
          </w:tcPr>
          <w:p w:rsidR="008564DA" w:rsidRPr="008617ED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sz w:val="28"/>
                <w:szCs w:val="28"/>
              </w:rPr>
              <w:t>ООО «Маяк»</w:t>
            </w:r>
          </w:p>
        </w:tc>
        <w:tc>
          <w:tcPr>
            <w:tcW w:w="2605" w:type="dxa"/>
          </w:tcPr>
          <w:p w:rsidR="008564DA" w:rsidRPr="00464872" w:rsidRDefault="00464872" w:rsidP="004648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215010,Смоленская область, </w:t>
            </w:r>
            <w:proofErr w:type="gramStart"/>
            <w:r w:rsidRPr="00464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648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Гагарин, ул. Ленина д.5</w:t>
            </w:r>
          </w:p>
        </w:tc>
        <w:tc>
          <w:tcPr>
            <w:tcW w:w="2605" w:type="dxa"/>
          </w:tcPr>
          <w:p w:rsidR="008564DA" w:rsidRPr="008617ED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8564DA" w:rsidRPr="008617ED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CB" w:rsidRPr="008617ED" w:rsidTr="008564DA">
        <w:tc>
          <w:tcPr>
            <w:tcW w:w="2605" w:type="dxa"/>
          </w:tcPr>
          <w:p w:rsidR="008564DA" w:rsidRPr="008617ED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sz w:val="28"/>
                <w:szCs w:val="28"/>
              </w:rPr>
              <w:t>МУП «Управление ЖКХ и</w:t>
            </w:r>
            <w:proofErr w:type="gramStart"/>
            <w:r w:rsidRPr="008617E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861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8564DA" w:rsidRPr="008617ED" w:rsidRDefault="005C6595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215010, Смоленская область, </w:t>
            </w:r>
            <w:proofErr w:type="spellStart"/>
            <w:r w:rsidRPr="008617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Гагаринский</w:t>
            </w:r>
            <w:proofErr w:type="spellEnd"/>
            <w:r w:rsidRPr="008617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город Гагарин, Первомайский проезд, дом 1</w:t>
            </w:r>
          </w:p>
        </w:tc>
        <w:tc>
          <w:tcPr>
            <w:tcW w:w="2605" w:type="dxa"/>
          </w:tcPr>
          <w:p w:rsidR="005C6595" w:rsidRPr="008617ED" w:rsidRDefault="005C6595" w:rsidP="005C65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48135 6-20-05, </w:t>
            </w:r>
          </w:p>
          <w:p w:rsidR="008564DA" w:rsidRPr="008617ED" w:rsidRDefault="005C6595" w:rsidP="005C659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48135 6-20-07</w:t>
            </w:r>
          </w:p>
        </w:tc>
        <w:tc>
          <w:tcPr>
            <w:tcW w:w="2606" w:type="dxa"/>
          </w:tcPr>
          <w:p w:rsidR="008564DA" w:rsidRPr="008617ED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CCB" w:rsidRPr="008617ED" w:rsidTr="008564DA">
        <w:tc>
          <w:tcPr>
            <w:tcW w:w="2605" w:type="dxa"/>
          </w:tcPr>
          <w:p w:rsidR="008564DA" w:rsidRPr="008617ED" w:rsidRDefault="00C75CCB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17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Гагаринский</w:t>
            </w:r>
            <w:proofErr w:type="spellEnd"/>
            <w:r w:rsidRPr="008617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 тепловых сетей</w:t>
            </w:r>
          </w:p>
        </w:tc>
        <w:tc>
          <w:tcPr>
            <w:tcW w:w="2605" w:type="dxa"/>
          </w:tcPr>
          <w:p w:rsidR="008564DA" w:rsidRPr="008617ED" w:rsidRDefault="00C75CCB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215010 г. Гагарин Смоленской области</w:t>
            </w:r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 Солнцева д. 14</w:t>
            </w:r>
          </w:p>
        </w:tc>
        <w:tc>
          <w:tcPr>
            <w:tcW w:w="2605" w:type="dxa"/>
          </w:tcPr>
          <w:p w:rsidR="00C75CCB" w:rsidRPr="008617ED" w:rsidRDefault="00C75CCB" w:rsidP="00C75CCB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617ED">
              <w:rPr>
                <w:color w:val="000000"/>
                <w:sz w:val="28"/>
                <w:szCs w:val="28"/>
              </w:rPr>
              <w:t>8-48135-3-55-45 </w:t>
            </w:r>
          </w:p>
          <w:p w:rsidR="00C75CCB" w:rsidRPr="008617ED" w:rsidRDefault="00C75CCB" w:rsidP="00C75CCB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617ED">
              <w:rPr>
                <w:bCs/>
                <w:color w:val="000000"/>
                <w:sz w:val="28"/>
                <w:szCs w:val="28"/>
              </w:rPr>
              <w:t>Телефон аварийно-диспетчерской службы - 3-55-45.</w:t>
            </w:r>
          </w:p>
          <w:p w:rsidR="00C75CCB" w:rsidRPr="008617ED" w:rsidRDefault="00C75CCB" w:rsidP="00C75CCB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8617ED">
              <w:rPr>
                <w:rStyle w:val="a5"/>
                <w:b w:val="0"/>
                <w:color w:val="000000"/>
                <w:sz w:val="28"/>
                <w:szCs w:val="28"/>
              </w:rPr>
              <w:t>Абонентский отдел - 3-66-42  </w:t>
            </w:r>
          </w:p>
          <w:p w:rsidR="008564DA" w:rsidRPr="008617ED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8564DA" w:rsidRPr="008617ED" w:rsidRDefault="00C75CCB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sz w:val="28"/>
                <w:szCs w:val="28"/>
              </w:rPr>
              <w:t>https://srte.ru/</w:t>
            </w:r>
          </w:p>
        </w:tc>
      </w:tr>
      <w:tr w:rsidR="00C75CCB" w:rsidRPr="008617ED" w:rsidTr="008564DA">
        <w:tc>
          <w:tcPr>
            <w:tcW w:w="2605" w:type="dxa"/>
          </w:tcPr>
          <w:p w:rsidR="008564DA" w:rsidRPr="008617ED" w:rsidRDefault="00C75CCB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8617ED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Pr="008617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5" w:type="dxa"/>
          </w:tcPr>
          <w:p w:rsidR="008564DA" w:rsidRPr="008617ED" w:rsidRDefault="00C75CCB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 xml:space="preserve">215010 </w:t>
            </w:r>
            <w:proofErr w:type="gramStart"/>
            <w:r w:rsidRPr="008617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>Смоленская</w:t>
            </w:r>
            <w:proofErr w:type="gramEnd"/>
            <w:r w:rsidRPr="008617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2F2F2"/>
              </w:rPr>
              <w:t xml:space="preserve"> обл. г. Гагарин пр. Первомайский д.1</w:t>
            </w:r>
          </w:p>
        </w:tc>
        <w:tc>
          <w:tcPr>
            <w:tcW w:w="2605" w:type="dxa"/>
          </w:tcPr>
          <w:p w:rsidR="00C75CCB" w:rsidRPr="008617ED" w:rsidRDefault="00C75CCB" w:rsidP="00C75CCB">
            <w:pPr>
              <w:pStyle w:val="a4"/>
              <w:shd w:val="clear" w:color="auto" w:fill="F2F2F2"/>
              <w:spacing w:before="240" w:beforeAutospacing="0" w:after="240" w:afterAutospacing="0"/>
              <w:rPr>
                <w:sz w:val="28"/>
                <w:szCs w:val="28"/>
              </w:rPr>
            </w:pPr>
            <w:r w:rsidRPr="008617ED">
              <w:rPr>
                <w:sz w:val="28"/>
                <w:szCs w:val="28"/>
              </w:rPr>
              <w:t>Тел: (48135) 6-20-15, 6-20-13, 6-20-16</w:t>
            </w:r>
          </w:p>
          <w:p w:rsidR="00C75CCB" w:rsidRPr="008617ED" w:rsidRDefault="00C75CCB" w:rsidP="00C75CCB">
            <w:pPr>
              <w:pStyle w:val="a4"/>
              <w:shd w:val="clear" w:color="auto" w:fill="F2F2F2"/>
              <w:spacing w:before="240" w:beforeAutospacing="0" w:after="240" w:afterAutospacing="0"/>
              <w:rPr>
                <w:sz w:val="28"/>
                <w:szCs w:val="28"/>
              </w:rPr>
            </w:pPr>
            <w:r w:rsidRPr="008617ED">
              <w:rPr>
                <w:sz w:val="28"/>
                <w:szCs w:val="28"/>
              </w:rPr>
              <w:t>Факс: (48135) 6-20-17</w:t>
            </w:r>
          </w:p>
          <w:p w:rsidR="00C75CCB" w:rsidRPr="008617ED" w:rsidRDefault="00C75CCB" w:rsidP="00C75CCB">
            <w:pPr>
              <w:pStyle w:val="a4"/>
              <w:shd w:val="clear" w:color="auto" w:fill="F2F2F2"/>
              <w:spacing w:before="240" w:beforeAutospacing="0" w:after="240" w:afterAutospacing="0"/>
              <w:rPr>
                <w:sz w:val="28"/>
                <w:szCs w:val="28"/>
              </w:rPr>
            </w:pPr>
            <w:r w:rsidRPr="008617ED">
              <w:rPr>
                <w:sz w:val="28"/>
                <w:szCs w:val="28"/>
              </w:rPr>
              <w:t>Диспетчер ЦВЗ: 6-43-17</w:t>
            </w:r>
          </w:p>
          <w:p w:rsidR="008564DA" w:rsidRPr="008617ED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8564DA" w:rsidRPr="008617ED" w:rsidRDefault="00C75CCB" w:rsidP="00C75C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sz w:val="28"/>
                <w:szCs w:val="28"/>
              </w:rPr>
              <w:t>http://gagarinvodokanal.ru</w:t>
            </w:r>
          </w:p>
        </w:tc>
      </w:tr>
      <w:tr w:rsidR="00C75CCB" w:rsidRPr="008617ED" w:rsidTr="008564DA">
        <w:tc>
          <w:tcPr>
            <w:tcW w:w="2605" w:type="dxa"/>
          </w:tcPr>
          <w:p w:rsidR="008564DA" w:rsidRPr="008617ED" w:rsidRDefault="008617ED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Газпром </w:t>
            </w:r>
            <w:proofErr w:type="spellStart"/>
            <w:r w:rsidRPr="008617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межрегионгаз</w:t>
            </w:r>
            <w:proofErr w:type="spellEnd"/>
            <w:r w:rsidRPr="008617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подразделение в </w:t>
            </w:r>
            <w:proofErr w:type="gramStart"/>
            <w:r w:rsidRPr="008617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8617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Гагарин, Вяземский участок</w:t>
            </w:r>
          </w:p>
        </w:tc>
        <w:tc>
          <w:tcPr>
            <w:tcW w:w="2605" w:type="dxa"/>
          </w:tcPr>
          <w:p w:rsidR="008564DA" w:rsidRPr="008617ED" w:rsidRDefault="008617ED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215010 г. Гагарин Смоленской области</w:t>
            </w:r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proofErr w:type="gramStart"/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Заводская</w:t>
            </w:r>
            <w:proofErr w:type="gramEnd"/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 5</w:t>
            </w:r>
          </w:p>
        </w:tc>
        <w:tc>
          <w:tcPr>
            <w:tcW w:w="2605" w:type="dxa"/>
          </w:tcPr>
          <w:p w:rsidR="008617ED" w:rsidRPr="008617ED" w:rsidRDefault="008617ED" w:rsidP="008617E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17ED">
              <w:rPr>
                <w:rStyle w:val="orgcontacts-phon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8(48135) 3-44-62</w:t>
            </w:r>
            <w:r w:rsidRPr="008617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8564DA" w:rsidRPr="008617ED" w:rsidRDefault="008617ED" w:rsidP="0086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Style w:val="orgcontacts-phon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4812 77-77-04</w:t>
            </w:r>
            <w:r w:rsidRPr="008617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 </w:t>
            </w:r>
            <w:r w:rsidRPr="008617ED">
              <w:rPr>
                <w:rStyle w:val="orgcontacts-phon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 4812 70-53-29</w:t>
            </w:r>
          </w:p>
        </w:tc>
        <w:tc>
          <w:tcPr>
            <w:tcW w:w="2606" w:type="dxa"/>
          </w:tcPr>
          <w:p w:rsidR="008564DA" w:rsidRPr="008617ED" w:rsidRDefault="00C75CCB" w:rsidP="00861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sz w:val="28"/>
                <w:szCs w:val="28"/>
              </w:rPr>
              <w:t>http://www.smolregiongaz.ru</w:t>
            </w:r>
          </w:p>
        </w:tc>
      </w:tr>
      <w:tr w:rsidR="00C75CCB" w:rsidRPr="008617ED" w:rsidTr="008564DA">
        <w:tc>
          <w:tcPr>
            <w:tcW w:w="2605" w:type="dxa"/>
          </w:tcPr>
          <w:p w:rsidR="008617ED" w:rsidRPr="008617ED" w:rsidRDefault="008617ED" w:rsidP="008617ED">
            <w:pPr>
              <w:shd w:val="clear" w:color="auto" w:fill="FFFFFF"/>
              <w:spacing w:before="161" w:after="16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617E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ФИЛИАЛ ОАО </w:t>
            </w:r>
            <w:r w:rsidRPr="008617E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«МРСК ЦЕНТРА» — «СМОЛЕНСКЭНЕРГО»</w:t>
            </w:r>
          </w:p>
          <w:p w:rsidR="008564DA" w:rsidRPr="008617ED" w:rsidRDefault="008564DA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564DA" w:rsidRPr="008617ED" w:rsidRDefault="008617ED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215010 г. Гагарин Смоленской области</w:t>
            </w:r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ул. </w:t>
            </w:r>
            <w:proofErr w:type="gramStart"/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Первомайская</w:t>
            </w:r>
            <w:proofErr w:type="gramEnd"/>
            <w:r w:rsidRPr="008617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 14А</w:t>
            </w:r>
          </w:p>
        </w:tc>
        <w:tc>
          <w:tcPr>
            <w:tcW w:w="2605" w:type="dxa"/>
          </w:tcPr>
          <w:p w:rsidR="008564DA" w:rsidRPr="008617ED" w:rsidRDefault="008617ED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8 800 505-01-15</w:t>
            </w:r>
          </w:p>
        </w:tc>
        <w:tc>
          <w:tcPr>
            <w:tcW w:w="2606" w:type="dxa"/>
          </w:tcPr>
          <w:p w:rsidR="008564DA" w:rsidRPr="008617ED" w:rsidRDefault="008617ED" w:rsidP="007C5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7ED">
              <w:rPr>
                <w:rFonts w:ascii="Times New Roman" w:hAnsi="Times New Roman" w:cs="Times New Roman"/>
                <w:sz w:val="28"/>
                <w:szCs w:val="28"/>
              </w:rPr>
              <w:t>https://www.mrsk-1.ru/</w:t>
            </w:r>
          </w:p>
        </w:tc>
      </w:tr>
    </w:tbl>
    <w:p w:rsidR="00351489" w:rsidRPr="008617ED" w:rsidRDefault="00351489" w:rsidP="007C5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1489" w:rsidRPr="008617ED" w:rsidSect="00B303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529"/>
    <w:multiLevelType w:val="multilevel"/>
    <w:tmpl w:val="CC8E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64DA"/>
    <w:rsid w:val="00027D0E"/>
    <w:rsid w:val="00351489"/>
    <w:rsid w:val="00464872"/>
    <w:rsid w:val="005C6595"/>
    <w:rsid w:val="007C5D3E"/>
    <w:rsid w:val="008564DA"/>
    <w:rsid w:val="008617ED"/>
    <w:rsid w:val="008C15E1"/>
    <w:rsid w:val="00995DB5"/>
    <w:rsid w:val="00B303B0"/>
    <w:rsid w:val="00B35148"/>
    <w:rsid w:val="00B462E5"/>
    <w:rsid w:val="00C279B6"/>
    <w:rsid w:val="00C75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9"/>
  </w:style>
  <w:style w:type="paragraph" w:styleId="1">
    <w:name w:val="heading 1"/>
    <w:basedOn w:val="a"/>
    <w:link w:val="10"/>
    <w:uiPriority w:val="9"/>
    <w:qFormat/>
    <w:rsid w:val="008617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eme">
    <w:name w:val="theme"/>
    <w:basedOn w:val="a0"/>
    <w:rsid w:val="005C6595"/>
  </w:style>
  <w:style w:type="character" w:customStyle="1" w:styleId="orgcontacts-phone">
    <w:name w:val="orgcontacts-phone"/>
    <w:basedOn w:val="a0"/>
    <w:rsid w:val="005C6595"/>
  </w:style>
  <w:style w:type="paragraph" w:styleId="a4">
    <w:name w:val="Normal (Web)"/>
    <w:basedOn w:val="a"/>
    <w:uiPriority w:val="99"/>
    <w:semiHidden/>
    <w:unhideWhenUsed/>
    <w:rsid w:val="00C7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5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17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2020-10-02T06:55:00Z</dcterms:created>
  <dcterms:modified xsi:type="dcterms:W3CDTF">2020-10-02T07:57:00Z</dcterms:modified>
</cp:coreProperties>
</file>