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3E" w:rsidRPr="002D789C" w:rsidRDefault="00103C3E" w:rsidP="00103C3E">
      <w:pPr>
        <w:tabs>
          <w:tab w:val="left" w:pos="8805"/>
          <w:tab w:val="right" w:pos="10205"/>
        </w:tabs>
        <w:spacing w:after="0" w:line="240" w:lineRule="auto"/>
        <w:ind w:left="5100"/>
        <w:rPr>
          <w:rFonts w:ascii="Times New Roman" w:hAnsi="Times New Roman" w:cs="Times New Roman"/>
          <w:sz w:val="28"/>
          <w:szCs w:val="28"/>
        </w:rPr>
      </w:pPr>
      <w:r w:rsidRPr="002D789C">
        <w:rPr>
          <w:rFonts w:ascii="Times New Roman" w:hAnsi="Times New Roman" w:cs="Times New Roman"/>
          <w:sz w:val="28"/>
          <w:szCs w:val="28"/>
        </w:rPr>
        <w:t>Утверждена</w:t>
      </w:r>
    </w:p>
    <w:p w:rsidR="00103C3E" w:rsidRPr="002D789C" w:rsidRDefault="00103C3E" w:rsidP="00103C3E">
      <w:pPr>
        <w:spacing w:after="0" w:line="240" w:lineRule="auto"/>
        <w:ind w:left="5100"/>
        <w:rPr>
          <w:rFonts w:ascii="Times New Roman" w:hAnsi="Times New Roman" w:cs="Times New Roman"/>
          <w:sz w:val="28"/>
          <w:szCs w:val="28"/>
        </w:rPr>
      </w:pPr>
      <w:r w:rsidRPr="002D789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03C3E" w:rsidRPr="002D789C" w:rsidRDefault="00103C3E" w:rsidP="00103C3E">
      <w:pPr>
        <w:spacing w:after="0" w:line="240" w:lineRule="auto"/>
        <w:ind w:left="5100"/>
        <w:rPr>
          <w:rFonts w:ascii="Times New Roman" w:hAnsi="Times New Roman" w:cs="Times New Roman"/>
          <w:sz w:val="28"/>
          <w:szCs w:val="28"/>
        </w:rPr>
      </w:pPr>
      <w:r w:rsidRPr="002D78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03C3E" w:rsidRPr="002D789C" w:rsidRDefault="00103C3E" w:rsidP="00103C3E">
      <w:pPr>
        <w:spacing w:after="0" w:line="240" w:lineRule="auto"/>
        <w:ind w:left="5100"/>
        <w:rPr>
          <w:rFonts w:ascii="Times New Roman" w:hAnsi="Times New Roman" w:cs="Times New Roman"/>
          <w:sz w:val="28"/>
          <w:szCs w:val="28"/>
        </w:rPr>
      </w:pPr>
      <w:r w:rsidRPr="002D789C">
        <w:rPr>
          <w:rFonts w:ascii="Times New Roman" w:hAnsi="Times New Roman" w:cs="Times New Roman"/>
          <w:sz w:val="28"/>
          <w:szCs w:val="28"/>
        </w:rPr>
        <w:t xml:space="preserve">«Гагаринский район» Смоленской области </w:t>
      </w:r>
    </w:p>
    <w:p w:rsidR="00103C3E" w:rsidRPr="002D789C" w:rsidRDefault="00103C3E" w:rsidP="00103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8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78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2D789C">
        <w:rPr>
          <w:rFonts w:ascii="Times New Roman" w:hAnsi="Times New Roman" w:cs="Times New Roman"/>
          <w:sz w:val="28"/>
          <w:szCs w:val="28"/>
        </w:rPr>
        <w:t>____________№ ___</w:t>
      </w:r>
    </w:p>
    <w:p w:rsidR="00103C3E" w:rsidRPr="002D789C" w:rsidRDefault="00103C3E" w:rsidP="00103C3E">
      <w:pPr>
        <w:spacing w:after="0"/>
        <w:ind w:left="51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D78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103C3E" w:rsidRPr="002D789C" w:rsidRDefault="00103C3E" w:rsidP="00103C3E">
      <w:pPr>
        <w:pStyle w:val="ConsTitle"/>
        <w:widowControl/>
        <w:ind w:left="510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C3E" w:rsidRPr="002D789C" w:rsidRDefault="00103C3E" w:rsidP="00103C3E">
      <w:pPr>
        <w:pStyle w:val="ConsTitle"/>
        <w:widowControl/>
        <w:ind w:left="6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C3E" w:rsidRPr="002D789C" w:rsidRDefault="00103C3E" w:rsidP="00103C3E">
      <w:pPr>
        <w:pStyle w:val="ConsTitle"/>
        <w:widowControl/>
        <w:ind w:left="6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C3E" w:rsidRPr="002D789C" w:rsidRDefault="00103C3E" w:rsidP="00103C3E">
      <w:pPr>
        <w:pStyle w:val="ConsTitle"/>
        <w:widowControl/>
        <w:ind w:left="6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C3E" w:rsidRPr="002D789C" w:rsidRDefault="00103C3E" w:rsidP="00103C3E">
      <w:pPr>
        <w:pStyle w:val="ConsTitle"/>
        <w:widowControl/>
        <w:ind w:left="6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C3E" w:rsidRPr="002D789C" w:rsidRDefault="00103C3E" w:rsidP="00103C3E">
      <w:pPr>
        <w:pStyle w:val="ConsTitle"/>
        <w:widowControl/>
        <w:ind w:left="6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C3E" w:rsidRPr="002D789C" w:rsidRDefault="00103C3E" w:rsidP="00103C3E">
      <w:pPr>
        <w:pStyle w:val="ConsTitle"/>
        <w:widowControl/>
        <w:ind w:left="648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C3E" w:rsidRPr="002D789C" w:rsidRDefault="00103C3E" w:rsidP="00103C3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789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03C3E" w:rsidRPr="002D789C" w:rsidRDefault="00103C3E" w:rsidP="00103C3E">
      <w:pPr>
        <w:pStyle w:val="ConsTitle"/>
        <w:widowControl/>
        <w:ind w:left="6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C3E" w:rsidRPr="002D789C" w:rsidRDefault="00103C3E" w:rsidP="00103C3E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C3E" w:rsidRPr="002D789C" w:rsidRDefault="00103C3E" w:rsidP="00103C3E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C3E" w:rsidRPr="002D789C" w:rsidRDefault="00103C3E" w:rsidP="00103C3E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C3E" w:rsidRPr="002D789C" w:rsidRDefault="00103C3E" w:rsidP="00103C3E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789C">
        <w:rPr>
          <w:rFonts w:ascii="Times New Roman" w:hAnsi="Times New Roman" w:cs="Times New Roman"/>
          <w:sz w:val="28"/>
          <w:szCs w:val="28"/>
        </w:rPr>
        <w:t>«Обеспечение жильем молодых семей» на 2020-2025 годы</w:t>
      </w:r>
    </w:p>
    <w:p w:rsidR="00103C3E" w:rsidRPr="002D789C" w:rsidRDefault="00103C3E" w:rsidP="00103C3E">
      <w:pPr>
        <w:pStyle w:val="ConsTitle"/>
        <w:widowControl/>
        <w:ind w:firstLine="709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2D789C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</w:p>
    <w:p w:rsidR="00103C3E" w:rsidRPr="002D789C" w:rsidRDefault="00103C3E" w:rsidP="00103C3E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C3E" w:rsidRPr="002D789C" w:rsidRDefault="00103C3E" w:rsidP="00103C3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C3E" w:rsidRPr="002D789C" w:rsidRDefault="00103C3E" w:rsidP="00103C3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C3E" w:rsidRPr="002D789C" w:rsidRDefault="00103C3E" w:rsidP="00103C3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C3E" w:rsidRPr="002D789C" w:rsidRDefault="00103C3E" w:rsidP="00103C3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C3E" w:rsidRPr="002D789C" w:rsidRDefault="00103C3E" w:rsidP="00103C3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C3E" w:rsidRPr="002D789C" w:rsidRDefault="00103C3E" w:rsidP="00103C3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C3E" w:rsidRPr="002D789C" w:rsidRDefault="00103C3E" w:rsidP="00103C3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C3E" w:rsidRPr="002D789C" w:rsidRDefault="00103C3E" w:rsidP="00103C3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C3E" w:rsidRPr="002D789C" w:rsidRDefault="00103C3E" w:rsidP="00103C3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C3E" w:rsidRDefault="00103C3E" w:rsidP="00103C3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C3E" w:rsidRDefault="00103C3E" w:rsidP="00103C3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C3E" w:rsidRPr="002D789C" w:rsidRDefault="00103C3E" w:rsidP="00103C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89C">
        <w:rPr>
          <w:rFonts w:ascii="Times New Roman" w:hAnsi="Times New Roman" w:cs="Times New Roman"/>
          <w:b/>
          <w:bCs/>
          <w:sz w:val="28"/>
          <w:szCs w:val="28"/>
        </w:rPr>
        <w:t>Гагарин</w:t>
      </w:r>
    </w:p>
    <w:p w:rsidR="00103C3E" w:rsidRPr="002D789C" w:rsidRDefault="00103C3E" w:rsidP="00103C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89C">
        <w:rPr>
          <w:rFonts w:ascii="Times New Roman" w:hAnsi="Times New Roman" w:cs="Times New Roman"/>
          <w:b/>
          <w:bCs/>
          <w:sz w:val="28"/>
          <w:szCs w:val="28"/>
        </w:rPr>
        <w:t>2019 год</w:t>
      </w:r>
    </w:p>
    <w:p w:rsidR="00103C3E" w:rsidRDefault="00103C3E" w:rsidP="00103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3C3E" w:rsidRPr="008E63D4" w:rsidRDefault="00103C3E" w:rsidP="00103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3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3D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103C3E" w:rsidRPr="008E63D4" w:rsidRDefault="00103C3E" w:rsidP="0010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835"/>
        <w:gridCol w:w="7005"/>
      </w:tblGrid>
      <w:tr w:rsidR="00103C3E" w:rsidRPr="004E3704" w:rsidTr="00773B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4E3704" w:rsidRDefault="00103C3E" w:rsidP="0077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103C3E" w:rsidRPr="004E3704" w:rsidRDefault="00103C3E" w:rsidP="0077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4E3704" w:rsidRDefault="00103C3E" w:rsidP="00773BB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  <w:r w:rsidRPr="004E3704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4E3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«Обеспечение жильем молодых семей»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2020-2025</w:t>
            </w:r>
            <w:r w:rsidRPr="004E3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муниципального образования «Гагаринский район» Смоленской области (далее – Программа)</w:t>
            </w:r>
          </w:p>
        </w:tc>
      </w:tr>
      <w:tr w:rsidR="00103C3E" w:rsidRPr="004E3704" w:rsidTr="00773B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4E3704" w:rsidRDefault="00103C3E" w:rsidP="0077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Основание </w:t>
            </w:r>
          </w:p>
          <w:p w:rsidR="00103C3E" w:rsidRPr="004E3704" w:rsidRDefault="00103C3E" w:rsidP="0077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для разработки Программы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270082" w:rsidRDefault="00103C3E" w:rsidP="00773BB0">
            <w:pPr>
              <w:pStyle w:val="3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270082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ст. 7 Федерального закона «Об общих принципах организации местного самоуправления в Российской Федерации» от 06.10.2003 № 131-ФЗ, Бюджетны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й</w:t>
            </w:r>
            <w:r w:rsidRPr="00270082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 xml:space="preserve"> кодекс Российской Федерации, Постановление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 Администрации Смоленской области от 28.11.2013 № 974 «Об утверждении областной государственной программы «Социальная поддержка</w:t>
            </w:r>
            <w:proofErr w:type="gramEnd"/>
            <w:r w:rsidRPr="00270082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 xml:space="preserve"> граждан, проживающих на территории Смоленской области», постановление Администрации муниципального образования «Гагаринский район» Смоленской области от </w:t>
            </w:r>
            <w:r w:rsidRPr="002700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30.12.2016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2700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2700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1450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</w:t>
            </w:r>
            <w:r w:rsidRPr="002700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 утверждении Порядка формирования, разработки и утверждения муниципальных программ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2700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образования «Гагаринский район» Смоленской области и муниципального образования Гагаринское городское поселение Гагаринского района Смоленской области</w:t>
            </w:r>
          </w:p>
        </w:tc>
      </w:tr>
      <w:tr w:rsidR="00103C3E" w:rsidRPr="004E3704" w:rsidTr="00773B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4E3704" w:rsidRDefault="00103C3E" w:rsidP="0077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4E3704" w:rsidRDefault="00103C3E" w:rsidP="00773BB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 «Гагаринский район» Смоленской области (далее - Администрация района)</w:t>
            </w:r>
          </w:p>
        </w:tc>
      </w:tr>
      <w:tr w:rsidR="00103C3E" w:rsidRPr="004E3704" w:rsidTr="00773B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4E3704" w:rsidRDefault="00103C3E" w:rsidP="00773BB0">
            <w:pPr>
              <w:pStyle w:val="6"/>
              <w:rPr>
                <w:lang w:eastAsia="en-US"/>
              </w:rPr>
            </w:pPr>
            <w:bookmarkStart w:id="0" w:name="_Toc274320555"/>
            <w:r w:rsidRPr="004E3704">
              <w:rPr>
                <w:lang w:eastAsia="en-US"/>
              </w:rPr>
              <w:t>Разработчик Программы</w:t>
            </w:r>
            <w:bookmarkEnd w:id="0"/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4E3704" w:rsidRDefault="00103C3E" w:rsidP="00773BB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строительству и </w:t>
            </w:r>
            <w:proofErr w:type="spellStart"/>
            <w:r w:rsidRPr="004E3704">
              <w:rPr>
                <w:rFonts w:ascii="Times New Roman" w:eastAsia="Calibri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4E3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коммунальному хозяйству Администрации муниципального образования «Гагаринский район» Смоленской области (далее – Управление</w:t>
            </w:r>
            <w:proofErr w:type="gramStart"/>
            <w:r w:rsidRPr="004E3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E3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ЖКХ)</w:t>
            </w:r>
          </w:p>
        </w:tc>
      </w:tr>
      <w:tr w:rsidR="00103C3E" w:rsidRPr="004E3704" w:rsidTr="00773BB0">
        <w:trPr>
          <w:trHeight w:val="20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4E3704" w:rsidRDefault="00103C3E" w:rsidP="00773BB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4E3704" w:rsidRDefault="00103C3E" w:rsidP="00773BB0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органами местного самоуправления молодых семей, проживающих на территории муниципального образования «Гагаринский район» Смоленской области и признанных нуждающимися в улучшении жилищных условий, в решении жилищной проблемы (далее - молодая семья).</w:t>
            </w:r>
          </w:p>
        </w:tc>
      </w:tr>
      <w:tr w:rsidR="00103C3E" w:rsidRPr="004E3704" w:rsidTr="00773BB0">
        <w:trPr>
          <w:trHeight w:val="20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4E3704" w:rsidRDefault="00103C3E" w:rsidP="00773BB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Задача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6B57DD" w:rsidRDefault="00103C3E" w:rsidP="00773BB0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57DD">
              <w:rPr>
                <w:rFonts w:ascii="Times New Roman" w:hAnsi="Times New Roman" w:cs="Times New Roman"/>
                <w:sz w:val="28"/>
                <w:szCs w:val="28"/>
              </w:rPr>
              <w:t>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103C3E" w:rsidRPr="004E3704" w:rsidTr="00773BB0">
        <w:trPr>
          <w:trHeight w:val="7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4E3704" w:rsidRDefault="00103C3E" w:rsidP="0077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Целевые показатели Программы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4E3704" w:rsidRDefault="00103C3E" w:rsidP="00773BB0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жильем к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4E3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E3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ую</w:t>
            </w:r>
            <w:r w:rsidRPr="004E3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ью</w:t>
            </w:r>
            <w:r w:rsidRPr="004E3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т. ч.  </w:t>
            </w:r>
          </w:p>
          <w:p w:rsidR="00103C3E" w:rsidRPr="004E3704" w:rsidRDefault="00103C3E" w:rsidP="00773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 в 2020 году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молодых семей;</w:t>
            </w:r>
          </w:p>
          <w:p w:rsidR="00103C3E" w:rsidRDefault="00103C3E" w:rsidP="00773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в 2021 году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молодых семей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03C3E" w:rsidRDefault="00103C3E" w:rsidP="00773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молодых семей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03C3E" w:rsidRDefault="00103C3E" w:rsidP="00773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молодых семей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03C3E" w:rsidRDefault="00103C3E" w:rsidP="00773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молодых семей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03C3E" w:rsidRPr="004E3704" w:rsidRDefault="00103C3E" w:rsidP="00773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молодых семей.</w:t>
            </w:r>
          </w:p>
        </w:tc>
      </w:tr>
      <w:tr w:rsidR="00103C3E" w:rsidRPr="004E3704" w:rsidTr="00773BB0">
        <w:trPr>
          <w:trHeight w:val="6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4E3704" w:rsidRDefault="00103C3E" w:rsidP="00773BB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4E3704" w:rsidRDefault="00103C3E" w:rsidP="00773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E3704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3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03C3E" w:rsidRPr="004E3704" w:rsidTr="00773BB0">
        <w:trPr>
          <w:trHeight w:val="4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4E3704" w:rsidRDefault="00103C3E" w:rsidP="0077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4E3704" w:rsidRDefault="00103C3E" w:rsidP="0077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объем финансирования Программы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составляет</w:t>
            </w:r>
          </w:p>
          <w:p w:rsidR="00103C3E" w:rsidRPr="004E3704" w:rsidRDefault="00103C3E" w:rsidP="0077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77759,05200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рублей, в том числе:</w:t>
            </w:r>
          </w:p>
          <w:p w:rsidR="00103C3E" w:rsidRPr="004E3704" w:rsidRDefault="00103C3E" w:rsidP="0077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средства местного бюджета - 3887,95260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103C3E" w:rsidRPr="004E3704" w:rsidRDefault="00103C3E" w:rsidP="0077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т.ч.:</w:t>
            </w:r>
          </w:p>
          <w:p w:rsidR="00103C3E" w:rsidRPr="004E3704" w:rsidRDefault="00103C3E" w:rsidP="00773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2020 году - 236,82960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103C3E" w:rsidRDefault="00103C3E" w:rsidP="00773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2021 году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- 187,49010 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рублей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103C3E" w:rsidRDefault="00103C3E" w:rsidP="00773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- 157,88640 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рублей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103C3E" w:rsidRDefault="00103C3E" w:rsidP="00773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- 947,31840 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рублей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103C3E" w:rsidRDefault="00103C3E" w:rsidP="00773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- 957,18630 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рублей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103C3E" w:rsidRDefault="00103C3E" w:rsidP="0077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- 1401,24180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103C3E" w:rsidRPr="004E3704" w:rsidRDefault="00103C3E" w:rsidP="0077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привлекаемые средства:</w:t>
            </w:r>
          </w:p>
          <w:p w:rsidR="00103C3E" w:rsidRPr="004E3704" w:rsidRDefault="00103C3E" w:rsidP="0077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областной бюджет - 23258,64030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рублей,  </w:t>
            </w:r>
          </w:p>
          <w:p w:rsidR="00103C3E" w:rsidRPr="004E3704" w:rsidRDefault="00103C3E" w:rsidP="0077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т.ч.:</w:t>
            </w:r>
          </w:p>
          <w:p w:rsidR="00103C3E" w:rsidRPr="004E3704" w:rsidRDefault="00103C3E" w:rsidP="00773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2020 году - 1420,97760 тыс. рублей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03C3E" w:rsidRDefault="00103C3E" w:rsidP="00773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в 2021 году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- 1124,94060 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03C3E" w:rsidRDefault="00103C3E" w:rsidP="00773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- 947,31840 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03C3E" w:rsidRDefault="00103C3E" w:rsidP="00773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- 5683,91040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03C3E" w:rsidRDefault="00103C3E" w:rsidP="00773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5743,11780 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рублей</w:t>
            </w:r>
            <w:proofErr w:type="gramStart"/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103C3E" w:rsidRDefault="00103C3E" w:rsidP="0077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- 8338,37550 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03C3E" w:rsidRPr="004E3704" w:rsidRDefault="00103C3E" w:rsidP="0077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средства граждан - 50612,45910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рублей, </w:t>
            </w:r>
          </w:p>
          <w:p w:rsidR="00103C3E" w:rsidRPr="004E3704" w:rsidRDefault="00103C3E" w:rsidP="0077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т.ч.:</w:t>
            </w:r>
          </w:p>
          <w:p w:rsidR="00103C3E" w:rsidRPr="004E3704" w:rsidRDefault="00103C3E" w:rsidP="00773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в 2020 году - 3078,78480 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103C3E" w:rsidRDefault="00103C3E" w:rsidP="00773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в 2021 году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- 2437,37130 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03C3E" w:rsidRDefault="00103C3E" w:rsidP="00773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- 2052,52320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03C3E" w:rsidRDefault="00103C3E" w:rsidP="00773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- 12315,13920 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03C3E" w:rsidRDefault="00103C3E" w:rsidP="00773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- 12443,42190 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03C3E" w:rsidRPr="004E3704" w:rsidRDefault="00103C3E" w:rsidP="0077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- 18285,21870 </w:t>
            </w:r>
            <w:r w:rsidRPr="004E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103C3E" w:rsidRPr="004E3704" w:rsidRDefault="00103C3E" w:rsidP="00103C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C3E" w:rsidRPr="008E63D4" w:rsidRDefault="00103C3E" w:rsidP="0010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C3E" w:rsidRPr="002A299F" w:rsidRDefault="00103C3E" w:rsidP="00103C3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A299F"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её решения программно-целевым методом</w:t>
      </w:r>
    </w:p>
    <w:p w:rsidR="00103C3E" w:rsidRPr="00631667" w:rsidRDefault="00103C3E" w:rsidP="00103C3E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3C3E" w:rsidRPr="008E63D4" w:rsidRDefault="00103C3E" w:rsidP="0010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3D4">
        <w:rPr>
          <w:rFonts w:ascii="Times New Roman" w:hAnsi="Times New Roman" w:cs="Times New Roman"/>
          <w:sz w:val="28"/>
          <w:szCs w:val="28"/>
        </w:rPr>
        <w:t xml:space="preserve">Поддержка молодых семей в целях улучшения их жилищных условий является важнейшим направлением жилищной политики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8E63D4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103C3E" w:rsidRDefault="00103C3E" w:rsidP="0010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3D4">
        <w:rPr>
          <w:rFonts w:ascii="Times New Roman" w:hAnsi="Times New Roman" w:cs="Times New Roman"/>
          <w:sz w:val="28"/>
          <w:szCs w:val="28"/>
        </w:rPr>
        <w:t xml:space="preserve">Поддержка молодых семей при решении жилищной проблемы стала основой стабильных условий жизни для этой наиболее активной части населения. Возможность решения жилищной проблемы, в том числе с привлечением средств ипотечного жилищного кредита или займа, является для молодежи стимулом к повышению качества трудовой деятельности, уровня квалификации в целях роста заработной платы. Решение жилищной проблемы молодых граждан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E63D4">
        <w:rPr>
          <w:rFonts w:ascii="Times New Roman" w:hAnsi="Times New Roman" w:cs="Times New Roman"/>
          <w:sz w:val="28"/>
          <w:szCs w:val="28"/>
        </w:rPr>
        <w:t>позволит сформировать экономически активный слой населения.</w:t>
      </w:r>
    </w:p>
    <w:p w:rsidR="00103C3E" w:rsidRDefault="00103C3E" w:rsidP="0010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04">
        <w:rPr>
          <w:rFonts w:ascii="Times New Roman" w:hAnsi="Times New Roman" w:cs="Times New Roman"/>
          <w:sz w:val="28"/>
          <w:szCs w:val="28"/>
        </w:rPr>
        <w:t>Как правило, молодые семьи не могут получить доступ на рынок жилья без бюджетной поддержки.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обеспечения,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 Данная категория населения имеет хорошие перспективы роста заработной платы по мере повышения квалификации, и государственная помощь в виде предоставления социальной выплаты на приобретение жилого помещения или создание объекта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4E3704">
        <w:rPr>
          <w:rFonts w:ascii="Times New Roman" w:hAnsi="Times New Roman" w:cs="Times New Roman"/>
          <w:sz w:val="28"/>
          <w:szCs w:val="28"/>
        </w:rPr>
        <w:t xml:space="preserve"> строительства окажет положительное влияние на социальное благополучие молодых семей </w:t>
      </w:r>
      <w:r>
        <w:rPr>
          <w:rFonts w:ascii="Times New Roman" w:hAnsi="Times New Roman" w:cs="Times New Roman"/>
          <w:sz w:val="28"/>
          <w:szCs w:val="28"/>
        </w:rPr>
        <w:t xml:space="preserve">Гагаринского района </w:t>
      </w:r>
      <w:r w:rsidRPr="004E3704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103C3E" w:rsidRPr="00C847DE" w:rsidRDefault="00103C3E" w:rsidP="00103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7D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Программы вызвана необходимостью поддержки органами местного самоуправления муниципального образования  «Гагаринский район» Смоленской области (далее - Гагаринский район) решения жилищной проблемы молодых семей, поскольку жилищная неустроенность семей неблагоприятным образом сказывается на создании и укреплении института семьи, что в свою очередь влечёт за собой усугубление демографической ситуации в </w:t>
      </w:r>
      <w:proofErr w:type="spellStart"/>
      <w:r w:rsidRPr="00C847DE">
        <w:rPr>
          <w:rFonts w:ascii="Times New Roman" w:hAnsi="Times New Roman" w:cs="Times New Roman"/>
          <w:color w:val="000000"/>
          <w:sz w:val="28"/>
          <w:szCs w:val="28"/>
        </w:rPr>
        <w:t>Гагаринском</w:t>
      </w:r>
      <w:proofErr w:type="spellEnd"/>
      <w:r w:rsidRPr="00C847DE">
        <w:rPr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103C3E" w:rsidRPr="00631667" w:rsidRDefault="00103C3E" w:rsidP="0010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фактором, препятствующим улучшению жилищных условий молодых семей, является высокая рыночная стоимость жилья в </w:t>
      </w:r>
      <w:proofErr w:type="spellStart"/>
      <w:r w:rsidRPr="00C847DE">
        <w:rPr>
          <w:rFonts w:ascii="Times New Roman" w:hAnsi="Times New Roman" w:cs="Times New Roman"/>
          <w:color w:val="000000"/>
          <w:sz w:val="28"/>
          <w:szCs w:val="28"/>
        </w:rPr>
        <w:t>Гагаринском</w:t>
      </w:r>
      <w:proofErr w:type="spellEnd"/>
      <w:r w:rsidRPr="00C847DE">
        <w:rPr>
          <w:rFonts w:ascii="Times New Roman" w:hAnsi="Times New Roman" w:cs="Times New Roman"/>
          <w:color w:val="000000"/>
          <w:sz w:val="28"/>
          <w:szCs w:val="28"/>
        </w:rPr>
        <w:t xml:space="preserve"> районе. Неразрешимая жилищная проблема является одной из основных причин  расторжения браков и отказа молодых людей от создания семьи, что приводит к снижению темпов роста рождаемости.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667">
        <w:rPr>
          <w:rFonts w:ascii="Times New Roman" w:hAnsi="Times New Roman" w:cs="Times New Roman"/>
          <w:sz w:val="28"/>
          <w:szCs w:val="28"/>
        </w:rPr>
        <w:t>Жилищные проблемы оказывают негативное воздействие и на другие аспекты социального состояния молодежной среды, в том числе здоровье, образование, уровень преступности и другие.</w:t>
      </w:r>
    </w:p>
    <w:p w:rsidR="00103C3E" w:rsidRDefault="00103C3E" w:rsidP="0010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 xml:space="preserve"> </w:t>
      </w:r>
      <w:r w:rsidRPr="008E63D4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«Обеспечение жильём молодых семей» </w:t>
      </w:r>
      <w:r w:rsidRPr="008E63D4">
        <w:rPr>
          <w:rFonts w:ascii="Times New Roman" w:hAnsi="Times New Roman" w:cs="Times New Roman"/>
          <w:sz w:val="28"/>
          <w:szCs w:val="28"/>
        </w:rPr>
        <w:t>с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63D4">
        <w:rPr>
          <w:rFonts w:ascii="Times New Roman" w:hAnsi="Times New Roman" w:cs="Times New Roman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63D4">
        <w:rPr>
          <w:rFonts w:ascii="Times New Roman" w:hAnsi="Times New Roman" w:cs="Times New Roman"/>
          <w:sz w:val="28"/>
          <w:szCs w:val="28"/>
        </w:rPr>
        <w:t xml:space="preserve"> год улучшили жилищные условия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8E63D4">
        <w:rPr>
          <w:rFonts w:ascii="Times New Roman" w:hAnsi="Times New Roman" w:cs="Times New Roman"/>
          <w:sz w:val="28"/>
          <w:szCs w:val="28"/>
        </w:rPr>
        <w:t xml:space="preserve"> молодых семей</w:t>
      </w:r>
      <w:r>
        <w:rPr>
          <w:rFonts w:ascii="Times New Roman" w:hAnsi="Times New Roman" w:cs="Times New Roman"/>
          <w:sz w:val="28"/>
          <w:szCs w:val="28"/>
        </w:rPr>
        <w:t>, проживающих в муниципальном образовании «Гагаринский район» Смоленской области</w:t>
      </w:r>
      <w:r w:rsidRPr="008E63D4">
        <w:rPr>
          <w:rFonts w:ascii="Times New Roman" w:hAnsi="Times New Roman" w:cs="Times New Roman"/>
          <w:sz w:val="28"/>
          <w:szCs w:val="28"/>
        </w:rPr>
        <w:t>.</w:t>
      </w:r>
    </w:p>
    <w:p w:rsidR="00103C3E" w:rsidRPr="004E3704" w:rsidRDefault="00103C3E" w:rsidP="0010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04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молодых семей, нуждающихся в улучшении жилищных условий и изъявивших желание стать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4E370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жильём молодых семей» </w:t>
      </w:r>
      <w:r w:rsidRPr="004E3704">
        <w:rPr>
          <w:rFonts w:ascii="Times New Roman" w:hAnsi="Times New Roman" w:cs="Times New Roman"/>
          <w:sz w:val="28"/>
          <w:szCs w:val="28"/>
        </w:rPr>
        <w:t>по состоянию на 1 января 2019 года составляло 43 семьи.</w:t>
      </w:r>
    </w:p>
    <w:p w:rsidR="00103C3E" w:rsidRPr="004E3704" w:rsidRDefault="00103C3E" w:rsidP="0010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CC">
        <w:rPr>
          <w:rFonts w:ascii="Times New Roman" w:hAnsi="Times New Roman" w:cs="Times New Roman"/>
          <w:sz w:val="28"/>
          <w:szCs w:val="28"/>
        </w:rPr>
        <w:t>Накопленный опыт использования программно-целевого метода для осуществления мер по улучшению жилищных условий молодых семей, а также социально-экономическая и демографическая ситуация в районе подтверждают целесообразность и необходимость продолжения работы по улучшению жилищных условий молодых семей в рамках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C3E" w:rsidRPr="004E3704" w:rsidRDefault="00103C3E" w:rsidP="0010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04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3704">
        <w:rPr>
          <w:rFonts w:ascii="Times New Roman" w:hAnsi="Times New Roman" w:cs="Times New Roman"/>
          <w:sz w:val="28"/>
          <w:szCs w:val="28"/>
        </w:rPr>
        <w:t>рограммы: 2020 - 2025 годы.</w:t>
      </w:r>
    </w:p>
    <w:p w:rsidR="00103C3E" w:rsidRPr="004E3704" w:rsidRDefault="00103C3E" w:rsidP="0010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04">
        <w:rPr>
          <w:rFonts w:ascii="Times New Roman" w:hAnsi="Times New Roman" w:cs="Times New Roman"/>
          <w:sz w:val="28"/>
          <w:szCs w:val="28"/>
        </w:rPr>
        <w:t xml:space="preserve">За период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3704">
        <w:rPr>
          <w:rFonts w:ascii="Times New Roman" w:hAnsi="Times New Roman" w:cs="Times New Roman"/>
          <w:sz w:val="28"/>
          <w:szCs w:val="28"/>
        </w:rPr>
        <w:t xml:space="preserve">рограммы планируется обеспечить жильем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4E3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молодую </w:t>
      </w:r>
      <w:r w:rsidRPr="004E3704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4E3704">
        <w:rPr>
          <w:rFonts w:ascii="Times New Roman" w:hAnsi="Times New Roman" w:cs="Times New Roman"/>
          <w:sz w:val="28"/>
          <w:szCs w:val="28"/>
        </w:rPr>
        <w:t>.</w:t>
      </w:r>
    </w:p>
    <w:p w:rsidR="00103C3E" w:rsidRPr="00F949CC" w:rsidRDefault="00103C3E" w:rsidP="00103C3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9CC">
        <w:rPr>
          <w:rFonts w:ascii="Times New Roman" w:hAnsi="Times New Roman" w:cs="Times New Roman"/>
          <w:b/>
          <w:bCs/>
          <w:sz w:val="28"/>
          <w:szCs w:val="28"/>
        </w:rPr>
        <w:t>2. Цели, задачи  и целевые показатели Программы</w:t>
      </w:r>
    </w:p>
    <w:p w:rsidR="00103C3E" w:rsidRPr="008E63D4" w:rsidRDefault="00103C3E" w:rsidP="0010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C3E" w:rsidRDefault="00103C3E" w:rsidP="0010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3D4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63D4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3704">
        <w:rPr>
          <w:rFonts w:ascii="Times New Roman" w:eastAsia="Calibri" w:hAnsi="Times New Roman" w:cs="Times New Roman"/>
          <w:sz w:val="28"/>
          <w:szCs w:val="28"/>
        </w:rPr>
        <w:t>оддержка органами местного самоуправления молодых семей, проживающих на территории муниципального образования «Гагаринский район» Смоленской области и признанных нуждающимися в улучшении жилищных условий, в решении жилищной проблемы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3C3E" w:rsidRDefault="00103C3E" w:rsidP="0010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3D4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63D4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6B57DD">
        <w:rPr>
          <w:rFonts w:ascii="Times New Roman" w:hAnsi="Times New Roman" w:cs="Times New Roman"/>
          <w:sz w:val="28"/>
          <w:szCs w:val="28"/>
        </w:rPr>
        <w:t>редоставление молодым семьям социальных выплат на приобретение жилого помещения или создание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C3E" w:rsidRPr="0080655A" w:rsidRDefault="00103C3E" w:rsidP="00103C3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3D4">
        <w:rPr>
          <w:rFonts w:ascii="Times New Roman" w:hAnsi="Times New Roman" w:cs="Times New Roman"/>
          <w:sz w:val="28"/>
          <w:szCs w:val="28"/>
        </w:rPr>
        <w:t xml:space="preserve"> </w:t>
      </w:r>
      <w:r w:rsidRPr="0080655A">
        <w:rPr>
          <w:rFonts w:ascii="Times New Roman" w:hAnsi="Times New Roman" w:cs="Times New Roman"/>
          <w:bCs/>
          <w:sz w:val="28"/>
          <w:szCs w:val="28"/>
        </w:rPr>
        <w:t xml:space="preserve">Целевым показателем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0655A">
        <w:rPr>
          <w:rFonts w:ascii="Times New Roman" w:hAnsi="Times New Roman" w:cs="Times New Roman"/>
          <w:bCs/>
          <w:sz w:val="28"/>
          <w:szCs w:val="28"/>
        </w:rPr>
        <w:t>рограммы является количество молодых семей, улучшивших жилищные условия за счёт использования средств местного и областного бюджетов и привлечённых средств.</w:t>
      </w:r>
    </w:p>
    <w:p w:rsidR="00103C3E" w:rsidRPr="002A299F" w:rsidRDefault="00103C3E" w:rsidP="00103C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A299F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программы</w:t>
      </w:r>
    </w:p>
    <w:p w:rsidR="00103C3E" w:rsidRPr="00993675" w:rsidRDefault="00103C3E" w:rsidP="00103C3E">
      <w:pPr>
        <w:pStyle w:val="a5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3C3E" w:rsidRDefault="00103C3E" w:rsidP="00103C3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675">
        <w:rPr>
          <w:rFonts w:ascii="Times New Roman" w:hAnsi="Times New Roman" w:cs="Times New Roman"/>
          <w:bCs/>
          <w:sz w:val="28"/>
          <w:szCs w:val="28"/>
        </w:rPr>
        <w:t>Перечень программных мероприятий представлен в Приложении № 1 к Программе.</w:t>
      </w:r>
    </w:p>
    <w:p w:rsidR="00103C3E" w:rsidRPr="008E63D4" w:rsidRDefault="00103C3E" w:rsidP="00103C3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3D4"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103C3E" w:rsidRPr="00085AD5" w:rsidRDefault="00103C3E" w:rsidP="00103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D5">
        <w:rPr>
          <w:rFonts w:ascii="Times New Roman" w:hAnsi="Times New Roman" w:cs="Times New Roman"/>
          <w:sz w:val="28"/>
          <w:szCs w:val="28"/>
        </w:rPr>
        <w:t xml:space="preserve">Финансовые средства на улучшение жилищных условий молодых семей формируются за счет </w:t>
      </w:r>
      <w:r w:rsidRPr="00085AD5">
        <w:rPr>
          <w:rFonts w:ascii="Times New Roman" w:hAnsi="Times New Roman" w:cs="Times New Roman"/>
          <w:color w:val="000000"/>
          <w:sz w:val="28"/>
          <w:szCs w:val="28"/>
        </w:rPr>
        <w:t>средств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A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85AD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85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«Гагаринский район» Смоленской области </w:t>
      </w:r>
      <w:r w:rsidRPr="00085AD5">
        <w:rPr>
          <w:rFonts w:ascii="Times New Roman" w:hAnsi="Times New Roman" w:cs="Times New Roman"/>
          <w:color w:val="000000"/>
          <w:sz w:val="28"/>
          <w:szCs w:val="28"/>
        </w:rPr>
        <w:t>и привлекаемых средств.</w:t>
      </w:r>
    </w:p>
    <w:p w:rsidR="00103C3E" w:rsidRPr="00085AD5" w:rsidRDefault="00103C3E" w:rsidP="00103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D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Программы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85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77759,05200 тыс. рублей</w:t>
      </w:r>
      <w:r w:rsidRPr="00085AD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85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3C3E" w:rsidRPr="00085AD5" w:rsidRDefault="00103C3E" w:rsidP="00103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D5">
        <w:rPr>
          <w:rFonts w:ascii="Times New Roman" w:hAnsi="Times New Roman" w:cs="Times New Roman"/>
          <w:sz w:val="28"/>
          <w:szCs w:val="28"/>
        </w:rPr>
        <w:t xml:space="preserve">Предполагается привлечение средств областного бюджета и внебюджетных средств. </w:t>
      </w:r>
      <w:r w:rsidRPr="00085AD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привлекаемых средств составит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50612,45910 </w:t>
      </w:r>
      <w:r w:rsidRPr="00085AD5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103C3E" w:rsidRPr="00E502D2" w:rsidRDefault="00103C3E" w:rsidP="00103C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502D2">
        <w:rPr>
          <w:rFonts w:ascii="Times New Roman" w:hAnsi="Times New Roman" w:cs="Times New Roman"/>
          <w:sz w:val="28"/>
          <w:szCs w:val="28"/>
        </w:rPr>
        <w:t>Объёмы финансирования мероприятий Программы подлежат уточнению при формировании бюджета муниципального образования «Гагаринский район» Смоленской области на соответствующий  финансовый год.</w:t>
      </w:r>
    </w:p>
    <w:p w:rsidR="00103C3E" w:rsidRDefault="00103C3E" w:rsidP="00103C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C3E" w:rsidRDefault="00103C3E" w:rsidP="00103C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C3E" w:rsidRDefault="00103C3E" w:rsidP="00103C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C3E" w:rsidRDefault="00103C3E" w:rsidP="00103C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C3E" w:rsidRDefault="00103C3E" w:rsidP="00103C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2D2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103C3E" w:rsidRPr="00E502D2" w:rsidRDefault="00103C3E" w:rsidP="00103C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C3E" w:rsidRPr="00E9672E" w:rsidRDefault="00103C3E" w:rsidP="00103C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E9672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Механизм реализации Программы осуществляется в соответствии с Правилами предоставления молодым семьям социальных выплат на приобретение (строительство) жилья и их использования, утвержденными Постановление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</w:t>
      </w:r>
      <w:r w:rsidRPr="00E9672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оссийской </w:t>
      </w:r>
      <w:r w:rsidRPr="00E9672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едерации от 17.12.2010 №</w:t>
      </w:r>
      <w:r w:rsidRPr="00E9672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1050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«</w:t>
      </w:r>
      <w:r w:rsidRPr="00E9672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 реализации отдельных мероприятий государственной программы Российской Федерации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«</w:t>
      </w:r>
      <w:r w:rsidRPr="00E9672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»</w:t>
      </w:r>
      <w:r w:rsidRPr="00E9672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(с изменениями и дополнениями);</w:t>
      </w:r>
      <w:proofErr w:type="gramEnd"/>
      <w:r w:rsidRPr="00E9672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</w:t>
      </w:r>
      <w:r w:rsidRPr="00E9672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ем</w:t>
      </w:r>
      <w:r w:rsidRPr="00E9672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Администрации См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оленской области от 26.03.2014 №</w:t>
      </w:r>
      <w:r w:rsidRPr="00E9672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213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«</w:t>
      </w:r>
      <w:r w:rsidRPr="00E9672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Об утверждении Порядка организации работы по улучшению жилищных условий молодых семей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»</w:t>
      </w:r>
      <w:r w:rsidRPr="00E9672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(с изменениями и дополнениями).</w:t>
      </w:r>
    </w:p>
    <w:p w:rsidR="00103C3E" w:rsidRPr="00E502D2" w:rsidRDefault="00103C3E" w:rsidP="00103C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502D2">
        <w:rPr>
          <w:rFonts w:ascii="Times New Roman" w:hAnsi="Times New Roman" w:cs="Times New Roman"/>
          <w:sz w:val="28"/>
          <w:szCs w:val="28"/>
        </w:rPr>
        <w:t>Перечень программных мероприятий не является исчерпывающим и может изменяться, уточняться и дополняться постановлением Администрации муниципального образования «Гагаринский район» Смоленской области.</w:t>
      </w:r>
    </w:p>
    <w:p w:rsidR="00103C3E" w:rsidRPr="00E502D2" w:rsidRDefault="00103C3E" w:rsidP="00103C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502D2">
        <w:rPr>
          <w:rFonts w:ascii="Times New Roman" w:hAnsi="Times New Roman" w:cs="Times New Roman"/>
          <w:sz w:val="28"/>
          <w:szCs w:val="28"/>
        </w:rPr>
        <w:t>Управление процессом реализации Программы осуществляет заказчик Программы.</w:t>
      </w:r>
    </w:p>
    <w:p w:rsidR="00103C3E" w:rsidRPr="00E502D2" w:rsidRDefault="00103C3E" w:rsidP="00103C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</w:t>
      </w:r>
      <w:r w:rsidRPr="00E502D2">
        <w:rPr>
          <w:rFonts w:ascii="Times New Roman" w:hAnsi="Times New Roman" w:cs="Times New Roman"/>
          <w:sz w:val="28"/>
          <w:szCs w:val="28"/>
        </w:rPr>
        <w:t xml:space="preserve"> ежемесячно и ежеквартально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02D2">
        <w:rPr>
          <w:rFonts w:ascii="Times New Roman" w:hAnsi="Times New Roman" w:cs="Times New Roman"/>
          <w:sz w:val="28"/>
          <w:szCs w:val="28"/>
        </w:rPr>
        <w:t xml:space="preserve">т отчёты и сведения о ходе реализации </w:t>
      </w:r>
      <w:r>
        <w:rPr>
          <w:rFonts w:ascii="Times New Roman" w:hAnsi="Times New Roman" w:cs="Times New Roman"/>
          <w:sz w:val="28"/>
          <w:szCs w:val="28"/>
        </w:rPr>
        <w:t>Программы в</w:t>
      </w:r>
      <w:r w:rsidRPr="00E502D2">
        <w:rPr>
          <w:rFonts w:ascii="Times New Roman" w:hAnsi="Times New Roman" w:cs="Times New Roman"/>
          <w:sz w:val="28"/>
          <w:szCs w:val="28"/>
        </w:rPr>
        <w:t xml:space="preserve"> Департамент Смоленской области по социальному развитию, в Финансовое управление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Разработчик ежеквартально  </w:t>
      </w:r>
      <w:r w:rsidRPr="00E502D2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02D2">
        <w:rPr>
          <w:rFonts w:ascii="Times New Roman" w:hAnsi="Times New Roman" w:cs="Times New Roman"/>
          <w:sz w:val="28"/>
          <w:szCs w:val="28"/>
        </w:rPr>
        <w:t xml:space="preserve">т отчёты и сведения о ходе реализации </w:t>
      </w:r>
      <w:r>
        <w:rPr>
          <w:rFonts w:ascii="Times New Roman" w:hAnsi="Times New Roman" w:cs="Times New Roman"/>
          <w:sz w:val="28"/>
          <w:szCs w:val="28"/>
        </w:rPr>
        <w:t>Программы в отдел экономического развития и потребительского рынка</w:t>
      </w:r>
      <w:r w:rsidRPr="00137AA1">
        <w:rPr>
          <w:rFonts w:ascii="Times New Roman" w:hAnsi="Times New Roman" w:cs="Times New Roman"/>
          <w:sz w:val="28"/>
          <w:szCs w:val="28"/>
        </w:rPr>
        <w:t xml:space="preserve"> </w:t>
      </w:r>
      <w:r w:rsidRPr="00E502D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«Гагаринский район» Смоленской области. </w:t>
      </w:r>
    </w:p>
    <w:p w:rsidR="00103C3E" w:rsidRPr="00E502D2" w:rsidRDefault="00103C3E" w:rsidP="00103C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2D2">
        <w:rPr>
          <w:rFonts w:ascii="Times New Roman" w:hAnsi="Times New Roman" w:cs="Times New Roman"/>
          <w:sz w:val="28"/>
          <w:szCs w:val="28"/>
        </w:rPr>
        <w:t xml:space="preserve">Ежегодно составляется план-график </w:t>
      </w:r>
      <w:r w:rsidRPr="00E502D2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E502D2">
        <w:rPr>
          <w:rFonts w:ascii="Times New Roman" w:hAnsi="Times New Roman" w:cs="Times New Roman"/>
          <w:bCs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502D2">
        <w:rPr>
          <w:rFonts w:ascii="Times New Roman" w:hAnsi="Times New Roman" w:cs="Times New Roman"/>
          <w:bCs/>
          <w:sz w:val="28"/>
          <w:szCs w:val="28"/>
        </w:rPr>
        <w:t>).</w:t>
      </w:r>
    </w:p>
    <w:p w:rsidR="00103C3E" w:rsidRDefault="00103C3E" w:rsidP="00103C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9672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Информация о предоставлении молодым семьям – участникам Программы денежных средств размещается в единой государственной системе социального обеспечени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я</w:t>
      </w:r>
      <w:r w:rsidRPr="00E9672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(ЕГИССО) в порядке, установленном действующим законодательством.</w:t>
      </w:r>
    </w:p>
    <w:p w:rsidR="00103C3E" w:rsidRDefault="00103C3E" w:rsidP="00103C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103C3E" w:rsidRDefault="00103C3E" w:rsidP="00103C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103C3E" w:rsidRDefault="00103C3E" w:rsidP="00103C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103C3E" w:rsidRDefault="00103C3E" w:rsidP="00103C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103C3E" w:rsidRDefault="00103C3E" w:rsidP="00103C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103C3E" w:rsidRDefault="00103C3E" w:rsidP="00103C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103C3E" w:rsidRDefault="00103C3E" w:rsidP="00103C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103C3E" w:rsidRDefault="00103C3E" w:rsidP="00103C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103C3E" w:rsidRDefault="00103C3E" w:rsidP="00103C3E">
      <w:pPr>
        <w:pStyle w:val="ConsPlusNormal"/>
        <w:widowControl/>
        <w:ind w:left="9356" w:firstLine="0"/>
        <w:jc w:val="right"/>
        <w:outlineLvl w:val="0"/>
        <w:rPr>
          <w:rFonts w:ascii="Times New Roman" w:hAnsi="Times New Roman" w:cs="Times New Roman"/>
        </w:rPr>
      </w:pPr>
    </w:p>
    <w:p w:rsidR="00103C3E" w:rsidRDefault="00103C3E" w:rsidP="00103C3E">
      <w:pPr>
        <w:pStyle w:val="ConsPlusNormal"/>
        <w:widowControl/>
        <w:ind w:left="9356" w:firstLine="0"/>
        <w:jc w:val="right"/>
        <w:outlineLvl w:val="0"/>
        <w:rPr>
          <w:rFonts w:ascii="Times New Roman" w:hAnsi="Times New Roman" w:cs="Times New Roman"/>
        </w:rPr>
      </w:pPr>
    </w:p>
    <w:p w:rsidR="00103C3E" w:rsidRDefault="00103C3E" w:rsidP="00103C3E">
      <w:pPr>
        <w:pStyle w:val="ConsPlusNormal"/>
        <w:widowControl/>
        <w:ind w:left="9356" w:firstLine="0"/>
        <w:jc w:val="right"/>
        <w:outlineLvl w:val="0"/>
        <w:rPr>
          <w:rFonts w:ascii="Times New Roman" w:hAnsi="Times New Roman" w:cs="Times New Roman"/>
        </w:rPr>
      </w:pPr>
    </w:p>
    <w:p w:rsidR="00103C3E" w:rsidRDefault="00103C3E" w:rsidP="00103C3E">
      <w:pPr>
        <w:pStyle w:val="ConsPlusNormal"/>
        <w:widowControl/>
        <w:ind w:left="9356" w:firstLine="0"/>
        <w:jc w:val="right"/>
        <w:outlineLvl w:val="0"/>
        <w:rPr>
          <w:rFonts w:ascii="Times New Roman" w:hAnsi="Times New Roman" w:cs="Times New Roman"/>
        </w:rPr>
      </w:pPr>
    </w:p>
    <w:p w:rsidR="00103C3E" w:rsidRDefault="00103C3E" w:rsidP="00103C3E">
      <w:pPr>
        <w:pStyle w:val="ConsPlusNormal"/>
        <w:widowControl/>
        <w:ind w:left="9356" w:firstLine="0"/>
        <w:jc w:val="right"/>
        <w:outlineLvl w:val="0"/>
        <w:rPr>
          <w:rFonts w:ascii="Times New Roman" w:hAnsi="Times New Roman" w:cs="Times New Roman"/>
        </w:rPr>
      </w:pPr>
    </w:p>
    <w:p w:rsidR="00103C3E" w:rsidRDefault="00103C3E" w:rsidP="00103C3E">
      <w:pPr>
        <w:pStyle w:val="ConsPlusNormal"/>
        <w:widowControl/>
        <w:ind w:left="9356" w:firstLine="0"/>
        <w:jc w:val="right"/>
        <w:outlineLvl w:val="0"/>
        <w:rPr>
          <w:rFonts w:ascii="Times New Roman" w:hAnsi="Times New Roman" w:cs="Times New Roman"/>
        </w:rPr>
      </w:pPr>
    </w:p>
    <w:p w:rsidR="00103C3E" w:rsidRDefault="00103C3E" w:rsidP="00103C3E">
      <w:pPr>
        <w:pStyle w:val="ConsPlusNormal"/>
        <w:widowControl/>
        <w:ind w:left="9356" w:firstLine="0"/>
        <w:jc w:val="right"/>
        <w:outlineLvl w:val="0"/>
        <w:rPr>
          <w:rFonts w:ascii="Times New Roman" w:hAnsi="Times New Roman" w:cs="Times New Roman"/>
        </w:rPr>
      </w:pPr>
    </w:p>
    <w:p w:rsidR="00103C3E" w:rsidRDefault="00103C3E" w:rsidP="00103C3E">
      <w:pPr>
        <w:pStyle w:val="ConsPlusNormal"/>
        <w:widowControl/>
        <w:ind w:left="9356" w:firstLine="0"/>
        <w:jc w:val="right"/>
        <w:outlineLvl w:val="0"/>
        <w:rPr>
          <w:rFonts w:ascii="Times New Roman" w:hAnsi="Times New Roman" w:cs="Times New Roman"/>
        </w:rPr>
      </w:pPr>
    </w:p>
    <w:p w:rsidR="00103C3E" w:rsidRDefault="00103C3E" w:rsidP="00103C3E">
      <w:pPr>
        <w:pStyle w:val="ConsPlusNormal"/>
        <w:widowControl/>
        <w:ind w:left="9356" w:firstLine="0"/>
        <w:jc w:val="right"/>
        <w:outlineLvl w:val="0"/>
        <w:rPr>
          <w:rFonts w:ascii="Times New Roman" w:hAnsi="Times New Roman" w:cs="Times New Roman"/>
        </w:rPr>
        <w:sectPr w:rsidR="00103C3E" w:rsidSect="00D56D09">
          <w:pgSz w:w="11906" w:h="16838"/>
          <w:pgMar w:top="1134" w:right="567" w:bottom="1134" w:left="1134" w:header="709" w:footer="709" w:gutter="0"/>
          <w:cols w:space="720"/>
        </w:sectPr>
      </w:pPr>
    </w:p>
    <w:p w:rsidR="00103C3E" w:rsidRDefault="00103C3E" w:rsidP="00103C3E">
      <w:pPr>
        <w:pStyle w:val="ConsPlusNormal"/>
        <w:widowControl/>
        <w:ind w:left="9356" w:firstLine="0"/>
        <w:jc w:val="right"/>
        <w:outlineLvl w:val="0"/>
        <w:rPr>
          <w:rFonts w:ascii="Times New Roman" w:hAnsi="Times New Roman" w:cs="Times New Roman"/>
        </w:rPr>
      </w:pPr>
    </w:p>
    <w:p w:rsidR="00103C3E" w:rsidRPr="00F40A79" w:rsidRDefault="00103C3E" w:rsidP="00103C3E">
      <w:pPr>
        <w:pStyle w:val="ConsNonformat"/>
        <w:suppressLineNumbers/>
        <w:suppressAutoHyphens/>
        <w:jc w:val="right"/>
        <w:rPr>
          <w:rFonts w:ascii="Times New Roman" w:hAnsi="Times New Roman" w:cs="Times New Roman"/>
          <w:color w:val="313131"/>
          <w:spacing w:val="-1"/>
        </w:rPr>
      </w:pPr>
      <w:r w:rsidRPr="00F40A79">
        <w:rPr>
          <w:rFonts w:ascii="Times New Roman" w:hAnsi="Times New Roman" w:cs="Times New Roman"/>
          <w:color w:val="313131"/>
          <w:spacing w:val="-2"/>
        </w:rPr>
        <w:t xml:space="preserve">Приложение № 1 </w:t>
      </w:r>
      <w:r w:rsidRPr="00F40A79">
        <w:rPr>
          <w:rFonts w:ascii="Times New Roman" w:hAnsi="Times New Roman" w:cs="Times New Roman"/>
          <w:color w:val="313131"/>
          <w:spacing w:val="-1"/>
        </w:rPr>
        <w:t>к муниципальной программе</w:t>
      </w:r>
    </w:p>
    <w:p w:rsidR="00103C3E" w:rsidRPr="00F40A79" w:rsidRDefault="00103C3E" w:rsidP="00103C3E">
      <w:pPr>
        <w:pStyle w:val="ConsNonformat"/>
        <w:suppressLineNumbers/>
        <w:suppressAutoHyphens/>
        <w:jc w:val="right"/>
        <w:rPr>
          <w:rFonts w:ascii="Times New Roman" w:hAnsi="Times New Roman" w:cs="Times New Roman"/>
          <w:b/>
          <w:bCs/>
        </w:rPr>
      </w:pPr>
      <w:r w:rsidRPr="00F40A79">
        <w:rPr>
          <w:rFonts w:ascii="Times New Roman" w:hAnsi="Times New Roman" w:cs="Times New Roman"/>
          <w:color w:val="313131"/>
          <w:spacing w:val="-1"/>
        </w:rPr>
        <w:t xml:space="preserve"> «Обеспечение жильём молодых семей» </w:t>
      </w:r>
    </w:p>
    <w:p w:rsidR="00103C3E" w:rsidRPr="00F40A79" w:rsidRDefault="00103C3E" w:rsidP="00103C3E">
      <w:pPr>
        <w:pStyle w:val="ConsNonformat"/>
        <w:suppressLineNumbers/>
        <w:suppressAutoHyphens/>
        <w:jc w:val="right"/>
        <w:rPr>
          <w:rFonts w:ascii="Times New Roman" w:hAnsi="Times New Roman" w:cs="Times New Roman"/>
          <w:b/>
          <w:bCs/>
        </w:rPr>
      </w:pPr>
    </w:p>
    <w:p w:rsidR="00103C3E" w:rsidRPr="00F40A79" w:rsidRDefault="00103C3E" w:rsidP="00103C3E">
      <w:pPr>
        <w:pStyle w:val="ConsNonformat"/>
        <w:suppressLineNumbers/>
        <w:suppressAutoHyphens/>
        <w:jc w:val="center"/>
        <w:rPr>
          <w:rFonts w:ascii="Times New Roman" w:hAnsi="Times New Roman" w:cs="Times New Roman"/>
        </w:rPr>
      </w:pPr>
      <w:r w:rsidRPr="00F40A79">
        <w:rPr>
          <w:rFonts w:ascii="Times New Roman" w:hAnsi="Times New Roman" w:cs="Times New Roman"/>
          <w:b/>
          <w:bCs/>
        </w:rPr>
        <w:t>Перечень программных мероприятий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"/>
        <w:gridCol w:w="1714"/>
        <w:gridCol w:w="994"/>
        <w:gridCol w:w="155"/>
        <w:gridCol w:w="1405"/>
        <w:gridCol w:w="1276"/>
        <w:gridCol w:w="143"/>
        <w:gridCol w:w="1133"/>
        <w:gridCol w:w="285"/>
        <w:gridCol w:w="991"/>
        <w:gridCol w:w="138"/>
        <w:gridCol w:w="1138"/>
        <w:gridCol w:w="138"/>
        <w:gridCol w:w="1279"/>
        <w:gridCol w:w="138"/>
        <w:gridCol w:w="1137"/>
        <w:gridCol w:w="139"/>
        <w:gridCol w:w="1268"/>
        <w:gridCol w:w="10"/>
        <w:gridCol w:w="1267"/>
        <w:gridCol w:w="10"/>
      </w:tblGrid>
      <w:tr w:rsidR="00103C3E" w:rsidRPr="00F40A79" w:rsidTr="00773BB0">
        <w:trPr>
          <w:gridAfter w:val="1"/>
          <w:wAfter w:w="10" w:type="dxa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r w:rsidRPr="00F40A79">
              <w:rPr>
                <w:rFonts w:ascii="Times New Roman" w:hAnsi="Times New Roman" w:cs="Times New Roman"/>
                <w:lang w:eastAsia="en-US"/>
              </w:rPr>
              <w:t>п\</w:t>
            </w:r>
            <w:proofErr w:type="gramStart"/>
            <w:r w:rsidRPr="00F40A79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Cell"/>
              <w:suppressLineNumbers/>
              <w:suppressAutoHyphens/>
              <w:ind w:left="-113" w:right="-113" w:hanging="196"/>
              <w:jc w:val="center"/>
              <w:rPr>
                <w:rFonts w:ascii="Times New Roman" w:hAnsi="Times New Roman" w:cs="Times New Roman"/>
                <w:bCs/>
                <w:spacing w:val="-10"/>
                <w:lang w:eastAsia="en-US"/>
              </w:rPr>
            </w:pPr>
            <w:r w:rsidRPr="00F40A79">
              <w:rPr>
                <w:rFonts w:ascii="Times New Roman" w:hAnsi="Times New Roman" w:cs="Times New Roman"/>
                <w:bCs/>
                <w:spacing w:val="-10"/>
                <w:lang w:eastAsia="en-US"/>
              </w:rPr>
              <w:t xml:space="preserve">Срок исполнения </w:t>
            </w:r>
          </w:p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bCs/>
                <w:spacing w:val="-10"/>
                <w:lang w:eastAsia="en-US"/>
              </w:rPr>
              <w:t>мероприятия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Cell"/>
              <w:suppressLineNumbers/>
              <w:suppressAutoHyphens/>
              <w:ind w:left="-57" w:right="-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40A79">
              <w:rPr>
                <w:rFonts w:ascii="Times New Roman" w:hAnsi="Times New Roman" w:cs="Times New Roman"/>
                <w:bCs/>
                <w:lang w:eastAsia="en-US"/>
              </w:rPr>
              <w:t>Исполнитель</w:t>
            </w:r>
          </w:p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bCs/>
                <w:lang w:eastAsia="en-US"/>
              </w:rPr>
              <w:t>мероприятия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7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bCs/>
                <w:lang w:eastAsia="en-US"/>
              </w:rPr>
              <w:t>Объем финансирования (тыс. рублей)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bCs/>
                <w:spacing w:val="-8"/>
                <w:lang w:eastAsia="en-US"/>
              </w:rPr>
              <w:t>Источник финансирования</w:t>
            </w:r>
          </w:p>
        </w:tc>
      </w:tr>
      <w:tr w:rsidR="00103C3E" w:rsidRPr="00F40A79" w:rsidTr="00773BB0">
        <w:trPr>
          <w:gridAfter w:val="1"/>
          <w:wAfter w:w="10" w:type="dxa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F40A79" w:rsidRDefault="00103C3E" w:rsidP="00773BB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F40A79" w:rsidRDefault="00103C3E" w:rsidP="00773BB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F40A79" w:rsidRDefault="00103C3E" w:rsidP="00773BB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F40A79" w:rsidRDefault="00103C3E" w:rsidP="00773BB0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bCs/>
                <w:spacing w:val="-8"/>
                <w:lang w:eastAsia="en-US"/>
              </w:rPr>
              <w:t xml:space="preserve">Всего в </w:t>
            </w:r>
            <w:r>
              <w:rPr>
                <w:rFonts w:ascii="Times New Roman" w:hAnsi="Times New Roman" w:cs="Times New Roman"/>
                <w:bCs/>
                <w:spacing w:val="-8"/>
                <w:lang w:eastAsia="en-US"/>
              </w:rPr>
              <w:t>2020-2025 годах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bCs/>
                <w:lang w:eastAsia="en-US"/>
              </w:rPr>
              <w:t>в том числе по годам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F40A79" w:rsidRDefault="00103C3E" w:rsidP="00773BB0">
            <w:pPr>
              <w:rPr>
                <w:sz w:val="20"/>
                <w:szCs w:val="20"/>
              </w:rPr>
            </w:pPr>
          </w:p>
        </w:tc>
      </w:tr>
      <w:tr w:rsidR="00103C3E" w:rsidRPr="00F40A79" w:rsidTr="00773BB0">
        <w:trPr>
          <w:gridAfter w:val="1"/>
          <w:wAfter w:w="10" w:type="dxa"/>
          <w:trHeight w:val="647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F40A79" w:rsidRDefault="00103C3E" w:rsidP="00773BB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F40A79" w:rsidRDefault="00103C3E" w:rsidP="00773BB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F40A79" w:rsidRDefault="00103C3E" w:rsidP="00773BB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F40A79" w:rsidRDefault="00103C3E" w:rsidP="00773BB0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F40A79" w:rsidRDefault="00103C3E" w:rsidP="00773B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bCs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bCs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3C3E" w:rsidRPr="00F40A79" w:rsidTr="00773BB0">
        <w:trPr>
          <w:gridAfter w:val="1"/>
          <w:wAfter w:w="10" w:type="dxa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11</w:t>
            </w:r>
          </w:p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103C3E" w:rsidRPr="00F40A79" w:rsidTr="00773BB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7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40A79">
              <w:rPr>
                <w:rFonts w:ascii="Times New Roman" w:hAnsi="Times New Roman" w:cs="Times New Roman"/>
                <w:b/>
                <w:lang w:eastAsia="en-US"/>
              </w:rPr>
              <w:t>Цель программы: Поддержка органами местного самоуправления молодых семей, проживающих на территории муниципального образования «Гагаринский район» Смоленской области и признанных нуждающимися в улучшении жилищных условий, в решении жилищной проблемы.</w:t>
            </w:r>
          </w:p>
          <w:p w:rsidR="00103C3E" w:rsidRPr="008016D2" w:rsidRDefault="00103C3E" w:rsidP="00773BB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F40A79">
              <w:rPr>
                <w:b/>
                <w:bCs/>
              </w:rPr>
              <w:t xml:space="preserve">Задача 1. </w:t>
            </w:r>
            <w:r>
              <w:rPr>
                <w:b/>
                <w:bCs/>
              </w:rPr>
              <w:t>П</w:t>
            </w:r>
            <w:r w:rsidRPr="008016D2">
              <w:rPr>
                <w:b/>
                <w:sz w:val="20"/>
                <w:szCs w:val="20"/>
              </w:rPr>
              <w:t>редоставление молодым семьям социальных выплат на приобретение жилого помещения или создание объекта индивидуального жилищного строительства.</w:t>
            </w:r>
          </w:p>
          <w:p w:rsidR="00103C3E" w:rsidRPr="00AC1FEF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FEF">
              <w:rPr>
                <w:rFonts w:ascii="Times New Roman" w:hAnsi="Times New Roman" w:cs="Times New Roman"/>
                <w:b/>
                <w:bCs/>
                <w:lang w:eastAsia="en-US"/>
              </w:rPr>
              <w:t>Основное мероприятие: 1.Обеспечение жильём молодых семей</w:t>
            </w:r>
          </w:p>
        </w:tc>
      </w:tr>
      <w:tr w:rsidR="00103C3E" w:rsidRPr="00F40A79" w:rsidTr="00773BB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Cell"/>
              <w:suppressLineNumbers/>
              <w:suppressAutoHyphens/>
              <w:spacing w:line="228" w:lineRule="auto"/>
              <w:ind w:right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0A79">
              <w:rPr>
                <w:rFonts w:ascii="Times New Roman" w:hAnsi="Times New Roman" w:cs="Times New Roman"/>
                <w:color w:val="000000"/>
                <w:lang w:eastAsia="en-US"/>
              </w:rPr>
              <w:t>Разработка муниципальных правовых актов, связанных с механизмом реализации Программы</w:t>
            </w:r>
          </w:p>
          <w:p w:rsidR="00103C3E" w:rsidRPr="00F40A79" w:rsidRDefault="00103C3E" w:rsidP="00773BB0">
            <w:pPr>
              <w:pStyle w:val="ConsCell"/>
              <w:suppressLineNumbers/>
              <w:suppressAutoHyphens/>
              <w:spacing w:line="228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Cell"/>
              <w:suppressLineNumbers/>
              <w:suppressAutoHyphens/>
              <w:spacing w:line="228" w:lineRule="auto"/>
              <w:ind w:right="-57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 xml:space="preserve">постоянно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 xml:space="preserve">Управление по строительству и </w:t>
            </w:r>
            <w:proofErr w:type="spellStart"/>
            <w:r w:rsidRPr="00F40A79">
              <w:rPr>
                <w:rFonts w:ascii="Times New Roman" w:hAnsi="Times New Roman" w:cs="Times New Roman"/>
                <w:lang w:eastAsia="en-US"/>
              </w:rPr>
              <w:t>жилищн</w:t>
            </w:r>
            <w:proofErr w:type="gramStart"/>
            <w:r w:rsidRPr="00F40A79">
              <w:rPr>
                <w:rFonts w:ascii="Times New Roman" w:hAnsi="Times New Roman" w:cs="Times New Roman"/>
                <w:lang w:eastAsia="en-US"/>
              </w:rPr>
              <w:t>о</w:t>
            </w:r>
            <w:proofErr w:type="spellEnd"/>
            <w:r w:rsidRPr="00F40A79"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 w:rsidRPr="00F40A79">
              <w:rPr>
                <w:rFonts w:ascii="Times New Roman" w:hAnsi="Times New Roman" w:cs="Times New Roman"/>
                <w:lang w:eastAsia="en-US"/>
              </w:rPr>
              <w:t xml:space="preserve"> коммунальному хозяйству Администрации муниципального образования  «Гагаринский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3C3E" w:rsidRPr="00F40A79" w:rsidTr="00773BB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Cell"/>
              <w:suppressLineNumbers/>
              <w:suppressAutoHyphens/>
              <w:spacing w:line="228" w:lineRule="auto"/>
              <w:ind w:right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Организация учёта молодых семей, участвующих в Программе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Cell"/>
              <w:suppressLineNumbers/>
              <w:suppressAutoHyphens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 xml:space="preserve">Управление по строительству и </w:t>
            </w:r>
            <w:proofErr w:type="spellStart"/>
            <w:r w:rsidRPr="00F40A79">
              <w:rPr>
                <w:rFonts w:ascii="Times New Roman" w:hAnsi="Times New Roman" w:cs="Times New Roman"/>
                <w:lang w:eastAsia="en-US"/>
              </w:rPr>
              <w:t>жилищн</w:t>
            </w:r>
            <w:proofErr w:type="gramStart"/>
            <w:r w:rsidRPr="00F40A79">
              <w:rPr>
                <w:rFonts w:ascii="Times New Roman" w:hAnsi="Times New Roman" w:cs="Times New Roman"/>
                <w:lang w:eastAsia="en-US"/>
              </w:rPr>
              <w:t>о</w:t>
            </w:r>
            <w:proofErr w:type="spellEnd"/>
            <w:r w:rsidRPr="00F40A79"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 w:rsidRPr="00F40A79">
              <w:rPr>
                <w:rFonts w:ascii="Times New Roman" w:hAnsi="Times New Roman" w:cs="Times New Roman"/>
                <w:lang w:eastAsia="en-US"/>
              </w:rPr>
              <w:t xml:space="preserve"> коммунальному хозяйству Администрации муниципального образования  «Гагаринский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3C3E" w:rsidRPr="00F40A79" w:rsidTr="00773BB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lastRenderedPageBreak/>
              <w:t>1.3.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Cell"/>
              <w:suppressLineNumbers/>
              <w:suppressAutoHyphens/>
              <w:spacing w:line="228" w:lineRule="auto"/>
              <w:ind w:right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0A79">
              <w:rPr>
                <w:rFonts w:ascii="Times New Roman" w:hAnsi="Times New Roman" w:cs="Times New Roman"/>
                <w:color w:val="000000"/>
                <w:lang w:eastAsia="en-US"/>
              </w:rPr>
              <w:t>Формирование списков молодых семей – участников Программы, изъявивших желание получить социальную выплату в планируемом году, и списков молодых семей – претендентов на получение социальных выплат в планируемом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Cell"/>
              <w:suppressLineNumbers/>
              <w:suppressAutoHyphens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 xml:space="preserve">Управление по строительству и </w:t>
            </w:r>
            <w:proofErr w:type="spellStart"/>
            <w:r w:rsidRPr="00F40A79">
              <w:rPr>
                <w:rFonts w:ascii="Times New Roman" w:hAnsi="Times New Roman" w:cs="Times New Roman"/>
                <w:lang w:eastAsia="en-US"/>
              </w:rPr>
              <w:t>жилищн</w:t>
            </w:r>
            <w:proofErr w:type="gramStart"/>
            <w:r w:rsidRPr="00F40A79">
              <w:rPr>
                <w:rFonts w:ascii="Times New Roman" w:hAnsi="Times New Roman" w:cs="Times New Roman"/>
                <w:lang w:eastAsia="en-US"/>
              </w:rPr>
              <w:t>о</w:t>
            </w:r>
            <w:proofErr w:type="spellEnd"/>
            <w:r w:rsidRPr="00F40A79"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 w:rsidRPr="00F40A79">
              <w:rPr>
                <w:rFonts w:ascii="Times New Roman" w:hAnsi="Times New Roman" w:cs="Times New Roman"/>
                <w:lang w:eastAsia="en-US"/>
              </w:rPr>
              <w:t xml:space="preserve"> коммунальному хозяйству Администрации муниципального образования  «Гагаринский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ind w:right="116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3C3E" w:rsidTr="00773BB0">
        <w:trPr>
          <w:trHeight w:val="259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0CB"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Cell"/>
              <w:suppressLineNumbers/>
              <w:suppressAutoHyphens/>
              <w:spacing w:line="228" w:lineRule="auto"/>
              <w:ind w:right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E60CB">
              <w:rPr>
                <w:rFonts w:ascii="Times New Roman" w:hAnsi="Times New Roman" w:cs="Times New Roman"/>
                <w:color w:val="000000"/>
                <w:lang w:eastAsia="en-US"/>
              </w:rPr>
              <w:t>Предоставление молодым семьям социальных выплат на приобретение жилья или займа на приобретение жилья или строительство индивидуального жилого дома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Cell"/>
              <w:suppressLineNumbers/>
              <w:suppressAutoHyphens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0CB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FE60CB">
              <w:rPr>
                <w:rFonts w:ascii="Times New Roman" w:hAnsi="Times New Roman" w:cs="Times New Roman"/>
                <w:lang w:eastAsia="en-US"/>
              </w:rPr>
              <w:t>Администрация муниципального образования «Гагаринский район»</w:t>
            </w: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FE60CB">
              <w:rPr>
                <w:rFonts w:ascii="Times New Roman" w:hAnsi="Times New Roman" w:cs="Times New Roman"/>
                <w:lang w:eastAsia="en-US"/>
              </w:rPr>
              <w:t>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3887,95260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236,82960</w:t>
            </w: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187,49010</w:t>
            </w: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aps/>
              </w:rPr>
              <w:t>157,88640</w:t>
            </w: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947,31840</w:t>
            </w: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957,18630</w:t>
            </w: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1401,24180</w:t>
            </w: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FE60CB">
              <w:rPr>
                <w:rFonts w:ascii="Times New Roman" w:hAnsi="Times New Roman" w:cs="Times New Roman"/>
                <w:lang w:eastAsia="en-US"/>
              </w:rPr>
              <w:t>средства бюджетов муниципальных образований Гагаринского района Смоленской области (местный бюджет)</w:t>
            </w: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3C3E" w:rsidTr="00773BB0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Cell"/>
              <w:suppressLineNumbers/>
              <w:suppressAutoHyphens/>
              <w:spacing w:line="228" w:lineRule="auto"/>
              <w:ind w:right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Cell"/>
              <w:suppressLineNumbers/>
              <w:suppressAutoHyphens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73871,09940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4499,76240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3562,31190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2999,84160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17999,04960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18186,53970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26623,59420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E60CB">
              <w:rPr>
                <w:rFonts w:ascii="Times New Roman" w:hAnsi="Times New Roman" w:cs="Times New Roman"/>
                <w:bCs/>
                <w:lang w:eastAsia="en-US"/>
              </w:rPr>
              <w:t>средства областного бюджета, средства граждан</w:t>
            </w:r>
          </w:p>
        </w:tc>
      </w:tr>
      <w:tr w:rsidR="00103C3E" w:rsidTr="00773BB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Cell"/>
              <w:suppressLineNumbers/>
              <w:suppressAutoHyphens/>
              <w:spacing w:line="228" w:lineRule="auto"/>
              <w:ind w:right="-99"/>
              <w:jc w:val="center"/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</w:pPr>
            <w:r w:rsidRPr="00FE60CB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1.5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Cell"/>
              <w:suppressLineNumbers/>
              <w:suppressAutoHyphens/>
              <w:ind w:left="-57" w:right="-57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E60CB">
              <w:rPr>
                <w:rFonts w:ascii="Times New Roman" w:hAnsi="Times New Roman" w:cs="Times New Roman"/>
                <w:color w:val="000000"/>
                <w:lang w:eastAsia="en-US"/>
              </w:rPr>
              <w:t>Выдача, оплата и погашение свидетельств на приобретение жилья молодым семьям в установленном порядке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Cell"/>
              <w:suppressLineNumbers/>
              <w:suppressAutoHyphens/>
              <w:spacing w:line="228" w:lineRule="auto"/>
              <w:ind w:left="-57" w:right="-57"/>
              <w:jc w:val="center"/>
              <w:rPr>
                <w:lang w:eastAsia="en-US"/>
              </w:rPr>
            </w:pPr>
            <w:r w:rsidRPr="00FE60CB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Cell"/>
              <w:suppressAutoHyphens/>
              <w:ind w:left="-57" w:right="-57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E60CB">
              <w:rPr>
                <w:rFonts w:ascii="Times New Roman" w:hAnsi="Times New Roman" w:cs="Times New Roman"/>
                <w:spacing w:val="-6"/>
                <w:lang w:eastAsia="en-US"/>
              </w:rPr>
              <w:t>Администрация МО «Гагаринский район»</w:t>
            </w:r>
          </w:p>
          <w:p w:rsidR="00103C3E" w:rsidRPr="00FE60CB" w:rsidRDefault="00103C3E" w:rsidP="00773BB0">
            <w:pPr>
              <w:pStyle w:val="ConsCell"/>
              <w:suppressAutoHyphens/>
              <w:ind w:left="-57" w:right="-57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E60CB">
              <w:rPr>
                <w:rFonts w:ascii="Times New Roman" w:hAnsi="Times New Roman" w:cs="Times New Roman"/>
                <w:spacing w:val="-6"/>
                <w:lang w:eastAsia="en-US"/>
              </w:rPr>
              <w:t>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E60CB" w:rsidRDefault="00103C3E" w:rsidP="00773BB0">
            <w:pPr>
              <w:pStyle w:val="ConsNonformat"/>
              <w:rPr>
                <w:rFonts w:ascii="Times New Roman" w:hAnsi="Times New Roman" w:cs="Times New Roman"/>
                <w:spacing w:val="-6"/>
                <w:lang w:eastAsia="en-US"/>
              </w:rPr>
            </w:pPr>
          </w:p>
        </w:tc>
      </w:tr>
      <w:tr w:rsidR="00103C3E" w:rsidTr="00773BB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983F49" w:rsidRDefault="00103C3E" w:rsidP="00773BB0">
            <w:pPr>
              <w:pStyle w:val="ConsCell"/>
              <w:suppressLineNumbers/>
              <w:suppressAutoHyphens/>
              <w:spacing w:line="228" w:lineRule="auto"/>
              <w:ind w:right="-99"/>
              <w:jc w:val="center"/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</w:pPr>
            <w:r w:rsidRPr="00983F49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1.6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Cell"/>
              <w:suppressLineNumbers/>
              <w:suppressAutoHyphens/>
              <w:ind w:left="-57" w:right="-57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0A79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Публикация </w:t>
            </w:r>
            <w:r w:rsidRPr="00F40A79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информации о ходе реализации Программы в СМИ.</w:t>
            </w:r>
          </w:p>
          <w:p w:rsidR="00103C3E" w:rsidRPr="00F40A79" w:rsidRDefault="00103C3E" w:rsidP="00773BB0">
            <w:pPr>
              <w:pStyle w:val="ConsCell"/>
              <w:suppressLineNumbers/>
              <w:suppressAutoHyphens/>
              <w:ind w:left="-57" w:right="-57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Cell"/>
              <w:suppressLineNumbers/>
              <w:suppressAutoHyphens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lastRenderedPageBreak/>
              <w:t>постоянно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 xml:space="preserve">Управление по </w:t>
            </w:r>
            <w:r w:rsidRPr="00F40A79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строительству и </w:t>
            </w:r>
            <w:proofErr w:type="spellStart"/>
            <w:r w:rsidRPr="00F40A79">
              <w:rPr>
                <w:rFonts w:ascii="Times New Roman" w:hAnsi="Times New Roman" w:cs="Times New Roman"/>
                <w:lang w:eastAsia="en-US"/>
              </w:rPr>
              <w:t>жилищн</w:t>
            </w:r>
            <w:proofErr w:type="gramStart"/>
            <w:r w:rsidRPr="00F40A79">
              <w:rPr>
                <w:rFonts w:ascii="Times New Roman" w:hAnsi="Times New Roman" w:cs="Times New Roman"/>
                <w:lang w:eastAsia="en-US"/>
              </w:rPr>
              <w:t>о</w:t>
            </w:r>
            <w:proofErr w:type="spellEnd"/>
            <w:r w:rsidRPr="00F40A79"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 w:rsidRPr="00F40A79">
              <w:rPr>
                <w:rFonts w:ascii="Times New Roman" w:hAnsi="Times New Roman" w:cs="Times New Roman"/>
                <w:lang w:eastAsia="en-US"/>
              </w:rPr>
              <w:t xml:space="preserve"> коммунальному хозяйству Администрации муниципального образования  «Гагаринский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rPr>
                <w:rFonts w:ascii="Times New Roman" w:hAnsi="Times New Roman" w:cs="Times New Roman"/>
                <w:spacing w:val="-6"/>
                <w:lang w:eastAsia="en-US"/>
              </w:rPr>
            </w:pPr>
          </w:p>
        </w:tc>
      </w:tr>
      <w:tr w:rsidR="00103C3E" w:rsidTr="00773BB0"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Default="00103C3E" w:rsidP="00773BB0">
            <w:pPr>
              <w:pStyle w:val="ConsCell"/>
              <w:suppressLineNumbers/>
              <w:suppressAutoHyphens/>
              <w:ind w:left="-57" w:right="-57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F40A79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lastRenderedPageBreak/>
              <w:t>ИТОГО</w:t>
            </w:r>
          </w:p>
          <w:p w:rsidR="00103C3E" w:rsidRDefault="00103C3E" w:rsidP="00773BB0">
            <w:pPr>
              <w:pStyle w:val="ConsCell"/>
              <w:suppressLineNumbers/>
              <w:suppressAutoHyphens/>
              <w:ind w:left="-57" w:right="-57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103C3E" w:rsidRDefault="00103C3E" w:rsidP="00773BB0">
            <w:pPr>
              <w:pStyle w:val="ConsCell"/>
              <w:suppressLineNumbers/>
              <w:suppressAutoHyphens/>
              <w:ind w:left="-57" w:right="-57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103C3E" w:rsidRDefault="00103C3E" w:rsidP="00773BB0">
            <w:pPr>
              <w:pStyle w:val="ConsCell"/>
              <w:suppressLineNumbers/>
              <w:suppressAutoHyphens/>
              <w:ind w:left="-57" w:right="-57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103C3E" w:rsidRPr="00F40A79" w:rsidRDefault="00103C3E" w:rsidP="00773BB0">
            <w:pPr>
              <w:pStyle w:val="ConsCell"/>
              <w:suppressLineNumbers/>
              <w:suppressAutoHyphens/>
              <w:ind w:left="-57" w:right="-57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0A79">
              <w:rPr>
                <w:rFonts w:ascii="Times New Roman" w:hAnsi="Times New Roman" w:cs="Times New Roman"/>
                <w:color w:val="000000"/>
                <w:lang w:eastAsia="en-US"/>
              </w:rPr>
              <w:t>в том числе:</w:t>
            </w:r>
          </w:p>
          <w:p w:rsidR="00103C3E" w:rsidRPr="00F40A79" w:rsidRDefault="00103C3E" w:rsidP="00773BB0">
            <w:pPr>
              <w:pStyle w:val="ConsCell"/>
              <w:suppressLineNumbers/>
              <w:suppressAutoHyphens/>
              <w:ind w:left="-57" w:right="-57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F40A79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средства бюджетов муниципальных образований</w:t>
            </w:r>
          </w:p>
          <w:p w:rsidR="00103C3E" w:rsidRPr="00F40A79" w:rsidRDefault="00103C3E" w:rsidP="00773BB0">
            <w:pPr>
              <w:pStyle w:val="ConsCell"/>
              <w:suppressLineNumbers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F40A79">
              <w:rPr>
                <w:rFonts w:ascii="Times New Roman" w:hAnsi="Times New Roman" w:cs="Times New Roman"/>
                <w:lang w:eastAsia="en-US"/>
              </w:rPr>
              <w:t>(местный бюджет)</w:t>
            </w:r>
          </w:p>
          <w:p w:rsidR="00103C3E" w:rsidRPr="00F40A79" w:rsidRDefault="00103C3E" w:rsidP="00773BB0">
            <w:pPr>
              <w:pStyle w:val="ConsCell"/>
              <w:suppressLineNumbers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40A79" w:rsidRDefault="00103C3E" w:rsidP="00773BB0">
            <w:pPr>
              <w:pStyle w:val="ConsCell"/>
              <w:suppressLineNumbers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  <w:p w:rsidR="00103C3E" w:rsidRDefault="00103C3E" w:rsidP="00773BB0">
            <w:pPr>
              <w:pStyle w:val="ConsCell"/>
              <w:suppressLineNumbers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  <w:p w:rsidR="00103C3E" w:rsidRDefault="00103C3E" w:rsidP="00773BB0">
            <w:pPr>
              <w:pStyle w:val="ConsCell"/>
              <w:suppressLineNumbers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  <w:p w:rsidR="00103C3E" w:rsidRDefault="00103C3E" w:rsidP="00773BB0">
            <w:pPr>
              <w:pStyle w:val="ConsCell"/>
              <w:suppressLineNumbers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  <w:p w:rsidR="00103C3E" w:rsidRDefault="00103C3E" w:rsidP="00773BB0">
            <w:pPr>
              <w:pStyle w:val="ConsCell"/>
              <w:suppressLineNumbers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  <w:p w:rsidR="00103C3E" w:rsidRDefault="00103C3E" w:rsidP="00773BB0">
            <w:pPr>
              <w:pStyle w:val="ConsCell"/>
              <w:suppressLineNumbers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40A79" w:rsidRDefault="00103C3E" w:rsidP="00773BB0">
            <w:pPr>
              <w:pStyle w:val="ConsCell"/>
              <w:suppressLineNumbers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40A79" w:rsidRDefault="00103C3E" w:rsidP="00773BB0">
            <w:pPr>
              <w:pStyle w:val="ConsCell"/>
              <w:suppressLineNumbers/>
              <w:suppressAutoHyphens/>
              <w:ind w:left="-57" w:right="-57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103C3E" w:rsidRPr="00F40A79" w:rsidRDefault="00103C3E" w:rsidP="00773BB0">
            <w:pPr>
              <w:pStyle w:val="ConsCell"/>
              <w:suppressLineNumbers/>
              <w:suppressAutoHyphens/>
              <w:ind w:left="-57" w:right="-57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0A79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привлекаемые средства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Cell"/>
              <w:suppressLineNumbers/>
              <w:suppressAutoHyphens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Cell"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77759,05200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4736,59200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930EA0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3749,80200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3157,72800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suppressLineNumbers/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18946,36800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5A1FFE" w:rsidRDefault="00103C3E" w:rsidP="00773BB0">
            <w:pPr>
              <w:rPr>
                <w:b/>
                <w:sz w:val="20"/>
                <w:szCs w:val="20"/>
              </w:rPr>
            </w:pPr>
            <w:r w:rsidRPr="005A1FFE">
              <w:rPr>
                <w:b/>
                <w:sz w:val="20"/>
                <w:szCs w:val="20"/>
              </w:rPr>
              <w:t>19143,72600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5A1FFE" w:rsidRDefault="00103C3E" w:rsidP="00773BB0">
            <w:pPr>
              <w:rPr>
                <w:b/>
                <w:sz w:val="20"/>
                <w:szCs w:val="20"/>
              </w:rPr>
            </w:pPr>
            <w:r w:rsidRPr="005A1FFE">
              <w:rPr>
                <w:b/>
                <w:sz w:val="20"/>
                <w:szCs w:val="20"/>
              </w:rPr>
              <w:t>28024,83600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jc w:val="right"/>
              <w:rPr>
                <w:rFonts w:ascii="Times New Roman" w:hAnsi="Times New Roman" w:cs="Times New Roman"/>
                <w:spacing w:val="-6"/>
                <w:lang w:eastAsia="en-US"/>
              </w:rPr>
            </w:pPr>
          </w:p>
        </w:tc>
      </w:tr>
      <w:tr w:rsidR="00103C3E" w:rsidTr="00773BB0"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F40A79" w:rsidRDefault="00103C3E" w:rsidP="00773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rPr>
                <w:rFonts w:ascii="Times New Roman" w:hAnsi="Times New Roman" w:cs="Times New Roman"/>
                <w:b/>
                <w:spacing w:val="-6"/>
                <w:lang w:eastAsia="en-US"/>
              </w:rPr>
            </w:pPr>
          </w:p>
        </w:tc>
        <w:tc>
          <w:tcPr>
            <w:tcW w:w="120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rPr>
                <w:rFonts w:ascii="Times New Roman" w:hAnsi="Times New Roman" w:cs="Times New Roman"/>
                <w:b/>
                <w:spacing w:val="-6"/>
                <w:lang w:eastAsia="en-US"/>
              </w:rPr>
            </w:pPr>
          </w:p>
        </w:tc>
      </w:tr>
      <w:tr w:rsidR="00103C3E" w:rsidTr="00773BB0">
        <w:trPr>
          <w:trHeight w:val="1763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F40A79" w:rsidRDefault="00103C3E" w:rsidP="00773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Cell"/>
              <w:suppressLineNumbers/>
              <w:suppressAutoHyphens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Cell"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3887,95260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236,82960</w:t>
            </w: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187,49010</w:t>
            </w: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aps/>
              </w:rPr>
              <w:t>157,88640</w:t>
            </w: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947,31840</w:t>
            </w: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957,18630</w:t>
            </w: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1401,24180</w:t>
            </w: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Nonformat"/>
              <w:rPr>
                <w:rFonts w:ascii="Times New Roman" w:hAnsi="Times New Roman" w:cs="Times New Roman"/>
                <w:spacing w:val="-6"/>
                <w:lang w:eastAsia="en-US"/>
              </w:rPr>
            </w:pPr>
          </w:p>
        </w:tc>
      </w:tr>
      <w:tr w:rsidR="00103C3E" w:rsidTr="00773BB0"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F40A79" w:rsidRDefault="00103C3E" w:rsidP="00773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Cell"/>
              <w:suppressLineNumbers/>
              <w:suppressAutoHyphens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40A79" w:rsidRDefault="00103C3E" w:rsidP="00773BB0">
            <w:pPr>
              <w:pStyle w:val="ConsCell"/>
              <w:suppressAutoHyphens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73871,09940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4499,76240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3562,31190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2999,84160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17999,04960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18186,53970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FE60CB" w:rsidRDefault="00103C3E" w:rsidP="00773BB0">
            <w:pPr>
              <w:pStyle w:val="ConsNonformat"/>
              <w:suppressLineNumbers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26623,59420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F40A79" w:rsidRDefault="00103C3E" w:rsidP="00773BB0">
            <w:pPr>
              <w:pStyle w:val="ConsNonformat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40A79">
              <w:rPr>
                <w:rFonts w:ascii="Times New Roman" w:hAnsi="Times New Roman" w:cs="Times New Roman"/>
                <w:bCs/>
                <w:lang w:eastAsia="en-US"/>
              </w:rPr>
              <w:t>средства областного бюджета, средства граждан</w:t>
            </w:r>
          </w:p>
        </w:tc>
      </w:tr>
    </w:tbl>
    <w:p w:rsidR="00103C3E" w:rsidRPr="00FE60CB" w:rsidRDefault="00103C3E" w:rsidP="00103C3E">
      <w:pPr>
        <w:tabs>
          <w:tab w:val="left" w:pos="6663"/>
        </w:tabs>
        <w:rPr>
          <w:szCs w:val="28"/>
        </w:rPr>
      </w:pPr>
    </w:p>
    <w:p w:rsidR="00103C3E" w:rsidRPr="0029625D" w:rsidRDefault="00103C3E" w:rsidP="00103C3E">
      <w:pPr>
        <w:rPr>
          <w:sz w:val="28"/>
          <w:szCs w:val="28"/>
        </w:rPr>
      </w:pPr>
    </w:p>
    <w:p w:rsidR="00103C3E" w:rsidRDefault="00103C3E" w:rsidP="00103C3E">
      <w:pPr>
        <w:pStyle w:val="ConsPlusNormal"/>
        <w:widowControl/>
        <w:ind w:left="9356" w:firstLine="0"/>
        <w:jc w:val="right"/>
        <w:outlineLvl w:val="0"/>
        <w:rPr>
          <w:rFonts w:ascii="Times New Roman" w:hAnsi="Times New Roman" w:cs="Times New Roman"/>
        </w:rPr>
        <w:sectPr w:rsidR="00103C3E" w:rsidSect="00D56D09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103C3E" w:rsidRDefault="00103C3E" w:rsidP="00103C3E">
      <w:pPr>
        <w:pStyle w:val="ConsPlusNormal"/>
        <w:widowControl/>
        <w:ind w:left="9356" w:firstLine="0"/>
        <w:jc w:val="right"/>
        <w:outlineLvl w:val="0"/>
        <w:rPr>
          <w:rFonts w:ascii="Times New Roman" w:hAnsi="Times New Roman" w:cs="Times New Roman"/>
        </w:rPr>
      </w:pPr>
    </w:p>
    <w:p w:rsidR="00103C3E" w:rsidRDefault="00103C3E" w:rsidP="00103C3E">
      <w:pPr>
        <w:pStyle w:val="ConsPlusNormal"/>
        <w:widowControl/>
        <w:ind w:left="9356" w:firstLine="0"/>
        <w:jc w:val="right"/>
        <w:outlineLvl w:val="0"/>
        <w:rPr>
          <w:rFonts w:ascii="Times New Roman" w:hAnsi="Times New Roman" w:cs="Times New Roman"/>
        </w:rPr>
      </w:pPr>
    </w:p>
    <w:p w:rsidR="00103C3E" w:rsidRDefault="00103C3E" w:rsidP="00103C3E">
      <w:pPr>
        <w:pStyle w:val="ConsPlusNormal"/>
        <w:widowControl/>
        <w:ind w:left="9356" w:firstLine="0"/>
        <w:jc w:val="right"/>
        <w:outlineLvl w:val="0"/>
        <w:rPr>
          <w:rFonts w:ascii="Times New Roman" w:hAnsi="Times New Roman" w:cs="Times New Roman"/>
        </w:rPr>
      </w:pPr>
    </w:p>
    <w:p w:rsidR="00103C3E" w:rsidRDefault="00103C3E" w:rsidP="00103C3E">
      <w:pPr>
        <w:pStyle w:val="ConsPlusNormal"/>
        <w:widowControl/>
        <w:ind w:left="9356" w:firstLine="0"/>
        <w:jc w:val="right"/>
        <w:outlineLvl w:val="0"/>
        <w:rPr>
          <w:rFonts w:ascii="Times New Roman" w:hAnsi="Times New Roman" w:cs="Times New Roman"/>
        </w:rPr>
      </w:pPr>
    </w:p>
    <w:p w:rsidR="00103C3E" w:rsidRPr="009901DF" w:rsidRDefault="00103C3E" w:rsidP="00103C3E">
      <w:pPr>
        <w:pStyle w:val="ConsPlusNormal"/>
        <w:widowControl/>
        <w:tabs>
          <w:tab w:val="left" w:pos="7088"/>
        </w:tabs>
        <w:ind w:left="9356" w:firstLine="0"/>
        <w:jc w:val="right"/>
        <w:outlineLvl w:val="0"/>
        <w:rPr>
          <w:rFonts w:ascii="Times New Roman" w:hAnsi="Times New Roman" w:cs="Times New Roman"/>
        </w:rPr>
      </w:pPr>
      <w:r w:rsidRPr="009901D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103C3E" w:rsidRPr="009901DF" w:rsidRDefault="00103C3E" w:rsidP="00103C3E">
      <w:pPr>
        <w:shd w:val="clear" w:color="auto" w:fill="FFFFFF"/>
        <w:spacing w:line="274" w:lineRule="exact"/>
        <w:ind w:left="3686" w:right="4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01DF">
        <w:rPr>
          <w:rFonts w:ascii="Times New Roman" w:eastAsia="Calibri" w:hAnsi="Times New Roman" w:cs="Times New Roman"/>
          <w:color w:val="313131"/>
          <w:spacing w:val="-1"/>
          <w:sz w:val="20"/>
          <w:szCs w:val="20"/>
        </w:rPr>
        <w:t xml:space="preserve">к  муниципальной  программе «Обеспечение жильём молодых семей» на </w:t>
      </w:r>
      <w:r>
        <w:rPr>
          <w:rFonts w:ascii="Times New Roman" w:hAnsi="Times New Roman" w:cs="Times New Roman"/>
          <w:color w:val="313131"/>
          <w:spacing w:val="-1"/>
          <w:sz w:val="20"/>
          <w:szCs w:val="20"/>
        </w:rPr>
        <w:t>2020-2025</w:t>
      </w:r>
      <w:r w:rsidRPr="009901DF">
        <w:rPr>
          <w:rFonts w:ascii="Times New Roman" w:eastAsia="Calibri" w:hAnsi="Times New Roman" w:cs="Times New Roman"/>
          <w:color w:val="313131"/>
          <w:spacing w:val="-1"/>
          <w:sz w:val="20"/>
          <w:szCs w:val="20"/>
        </w:rPr>
        <w:t xml:space="preserve"> годы</w:t>
      </w:r>
    </w:p>
    <w:p w:rsidR="00103C3E" w:rsidRPr="009901DF" w:rsidRDefault="00103C3E" w:rsidP="00103C3E">
      <w:pPr>
        <w:pStyle w:val="ConsPlusNormal"/>
        <w:widowControl/>
        <w:jc w:val="right"/>
        <w:outlineLvl w:val="0"/>
        <w:rPr>
          <w:rFonts w:ascii="Times New Roman" w:hAnsi="Times New Roman" w:cs="Times New Roman"/>
        </w:rPr>
      </w:pPr>
      <w:r w:rsidRPr="009901DF">
        <w:rPr>
          <w:rFonts w:ascii="Times New Roman" w:hAnsi="Times New Roman" w:cs="Times New Roman"/>
        </w:rPr>
        <w:t xml:space="preserve"> </w:t>
      </w:r>
    </w:p>
    <w:tbl>
      <w:tblPr>
        <w:tblW w:w="15168" w:type="dxa"/>
        <w:tblInd w:w="-176" w:type="dxa"/>
        <w:tblLayout w:type="fixed"/>
        <w:tblLook w:val="04A0"/>
      </w:tblPr>
      <w:tblGrid>
        <w:gridCol w:w="851"/>
        <w:gridCol w:w="4253"/>
        <w:gridCol w:w="1843"/>
        <w:gridCol w:w="1701"/>
        <w:gridCol w:w="1134"/>
        <w:gridCol w:w="1559"/>
        <w:gridCol w:w="1559"/>
        <w:gridCol w:w="709"/>
        <w:gridCol w:w="709"/>
        <w:gridCol w:w="850"/>
      </w:tblGrid>
      <w:tr w:rsidR="00103C3E" w:rsidRPr="009901DF" w:rsidTr="00773BB0">
        <w:trPr>
          <w:trHeight w:val="465"/>
        </w:trPr>
        <w:tc>
          <w:tcPr>
            <w:tcW w:w="15168" w:type="dxa"/>
            <w:gridSpan w:val="10"/>
            <w:noWrap/>
            <w:vAlign w:val="bottom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ПЛАН-ГРАФИК</w:t>
            </w:r>
          </w:p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муниципальной программы на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9901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103C3E" w:rsidRPr="009901DF" w:rsidTr="00773BB0">
        <w:trPr>
          <w:trHeight w:val="195"/>
        </w:trPr>
        <w:tc>
          <w:tcPr>
            <w:tcW w:w="151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3C3E" w:rsidRPr="009901DF" w:rsidRDefault="00103C3E" w:rsidP="00773BB0">
            <w:pPr>
              <w:ind w:left="-372" w:firstLine="3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жильём молодых семей «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20-2025</w:t>
            </w: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 муниципального образования «Гагаринский район» Смоленской области</w:t>
            </w:r>
          </w:p>
        </w:tc>
      </w:tr>
      <w:tr w:rsidR="00103C3E" w:rsidRPr="009901DF" w:rsidTr="00773BB0">
        <w:trPr>
          <w:trHeight w:val="420"/>
        </w:trPr>
        <w:tc>
          <w:tcPr>
            <w:tcW w:w="15168" w:type="dxa"/>
            <w:gridSpan w:val="10"/>
            <w:noWrap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3E" w:rsidRPr="009901DF" w:rsidTr="00773BB0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 и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 (фамилия, </w:t>
            </w:r>
            <w:proofErr w:type="gramEnd"/>
          </w:p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имя, отчество)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 (расшифровать по бюджетам)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муниципальной программы </w:t>
            </w:r>
          </w:p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</w:tr>
      <w:tr w:rsidR="00103C3E" w:rsidRPr="009901DF" w:rsidTr="00773BB0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на 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на 9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на 12 месяцев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3E" w:rsidRPr="009901DF" w:rsidRDefault="00103C3E" w:rsidP="00773BB0">
            <w:pPr>
              <w:ind w:left="175" w:hanging="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на 6 месяцев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на 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на 12 месяцев</w:t>
            </w:r>
          </w:p>
        </w:tc>
      </w:tr>
    </w:tbl>
    <w:p w:rsidR="00103C3E" w:rsidRPr="009901DF" w:rsidRDefault="00103C3E" w:rsidP="00103C3E">
      <w:pPr>
        <w:tabs>
          <w:tab w:val="left" w:pos="1603"/>
        </w:tabs>
        <w:rPr>
          <w:rFonts w:ascii="Times New Roman" w:eastAsia="Calibri" w:hAnsi="Times New Roman" w:cs="Times New Roman"/>
          <w:sz w:val="20"/>
          <w:szCs w:val="20"/>
        </w:rPr>
      </w:pPr>
      <w:r w:rsidRPr="009901DF">
        <w:rPr>
          <w:rFonts w:ascii="Times New Roman" w:eastAsia="Calibri" w:hAnsi="Times New Roman" w:cs="Times New Roman"/>
          <w:sz w:val="20"/>
          <w:szCs w:val="20"/>
        </w:rPr>
        <w:tab/>
      </w:r>
    </w:p>
    <w:tbl>
      <w:tblPr>
        <w:tblW w:w="15168" w:type="dxa"/>
        <w:tblInd w:w="-176" w:type="dxa"/>
        <w:tblLayout w:type="fixed"/>
        <w:tblLook w:val="04A0"/>
      </w:tblPr>
      <w:tblGrid>
        <w:gridCol w:w="856"/>
        <w:gridCol w:w="4248"/>
        <w:gridCol w:w="1843"/>
        <w:gridCol w:w="1701"/>
        <w:gridCol w:w="1134"/>
        <w:gridCol w:w="1559"/>
        <w:gridCol w:w="1559"/>
        <w:gridCol w:w="708"/>
        <w:gridCol w:w="709"/>
        <w:gridCol w:w="851"/>
      </w:tblGrid>
      <w:tr w:rsidR="00103C3E" w:rsidRPr="009901DF" w:rsidTr="00773BB0">
        <w:trPr>
          <w:trHeight w:val="360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103C3E" w:rsidRPr="009901DF" w:rsidTr="00773BB0">
        <w:trPr>
          <w:trHeight w:val="13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Задача 1. Предоставление молодым семьям социальных выплат на приобретение жилья или  строительство индивидуального жилого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Тимофеева С.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103C3E" w:rsidRPr="009901DF" w:rsidTr="00773BB0">
        <w:trPr>
          <w:trHeight w:val="529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муниципальной программы</w:t>
            </w:r>
          </w:p>
          <w:p w:rsidR="00103C3E" w:rsidRPr="009901DF" w:rsidRDefault="00103C3E" w:rsidP="00773BB0">
            <w:pPr>
              <w:pStyle w:val="ConsCell"/>
              <w:suppressLineNumbers/>
              <w:suppressAutoHyphens/>
              <w:spacing w:line="228" w:lineRule="auto"/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1DF">
              <w:rPr>
                <w:rFonts w:ascii="Times New Roman" w:hAnsi="Times New Roman" w:cs="Times New Roman"/>
                <w:color w:val="000000"/>
              </w:rPr>
              <w:lastRenderedPageBreak/>
              <w:t>Обеспечение жильём молодых семей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 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207F" w:rsidRDefault="00103C3E" w:rsidP="00773B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20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118,41480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207F" w:rsidRDefault="00103C3E" w:rsidP="00773B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20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236,82960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3E" w:rsidRPr="009901DF" w:rsidTr="00773BB0">
        <w:trPr>
          <w:trHeight w:val="6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207F" w:rsidRDefault="00103C3E" w:rsidP="00773B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20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710,48880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207F" w:rsidRDefault="00103C3E" w:rsidP="00773B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20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1420,97760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03C3E" w:rsidRPr="009901DF" w:rsidTr="00773BB0">
        <w:trPr>
          <w:trHeight w:val="6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207F" w:rsidRDefault="00103C3E" w:rsidP="00773B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20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1539,39240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207F" w:rsidRDefault="00103C3E" w:rsidP="00773B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20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3078,78480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03C3E" w:rsidRPr="009901DF" w:rsidTr="00773BB0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 (количество семей)</w:t>
            </w:r>
          </w:p>
          <w:p w:rsidR="00103C3E" w:rsidRPr="009901DF" w:rsidRDefault="00103C3E" w:rsidP="00773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3E" w:rsidRPr="009901DF" w:rsidRDefault="00103C3E" w:rsidP="00773B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A31A82" w:rsidRPr="0029625D" w:rsidRDefault="00A31A82">
      <w:pPr>
        <w:rPr>
          <w:rFonts w:ascii="Times New Roman" w:hAnsi="Times New Roman" w:cs="Times New Roman"/>
          <w:sz w:val="28"/>
          <w:szCs w:val="28"/>
        </w:rPr>
      </w:pPr>
    </w:p>
    <w:sectPr w:rsidR="00A31A82" w:rsidRPr="0029625D" w:rsidSect="00103C3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ECF"/>
    <w:multiLevelType w:val="hybridMultilevel"/>
    <w:tmpl w:val="CDAA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26494"/>
    <w:multiLevelType w:val="hybridMultilevel"/>
    <w:tmpl w:val="BC22F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3C3E"/>
    <w:rsid w:val="00103C3E"/>
    <w:rsid w:val="0029625D"/>
    <w:rsid w:val="00A31A82"/>
    <w:rsid w:val="00A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3E"/>
  </w:style>
  <w:style w:type="paragraph" w:styleId="3">
    <w:name w:val="heading 3"/>
    <w:basedOn w:val="a"/>
    <w:next w:val="a"/>
    <w:link w:val="30"/>
    <w:uiPriority w:val="9"/>
    <w:unhideWhenUsed/>
    <w:qFormat/>
    <w:rsid w:val="00103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103C3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C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103C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03C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03C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3C3E"/>
  </w:style>
  <w:style w:type="paragraph" w:customStyle="1" w:styleId="ConsPlusNormal">
    <w:name w:val="ConsPlusNormal"/>
    <w:rsid w:val="00103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3C3E"/>
    <w:pPr>
      <w:ind w:left="720"/>
      <w:contextualSpacing/>
    </w:pPr>
  </w:style>
  <w:style w:type="paragraph" w:customStyle="1" w:styleId="ConsNonformat">
    <w:name w:val="ConsNonformat"/>
    <w:rsid w:val="00103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103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D1AB-1C37-43BA-8386-9CF286EF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2199</Words>
  <Characters>12538</Characters>
  <Application>Microsoft Office Word</Application>
  <DocSecurity>0</DocSecurity>
  <Lines>104</Lines>
  <Paragraphs>29</Paragraphs>
  <ScaleCrop>false</ScaleCrop>
  <Company>DreamLair</Company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dcterms:created xsi:type="dcterms:W3CDTF">2019-11-12T12:32:00Z</dcterms:created>
  <dcterms:modified xsi:type="dcterms:W3CDTF">2019-11-12T12:34:00Z</dcterms:modified>
</cp:coreProperties>
</file>