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1018" w:rsidRPr="00E71018" w:rsidRDefault="006E332D" w:rsidP="00E71018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о </w:t>
      </w:r>
      <w:proofErr w:type="spellStart"/>
      <w:r w:rsidRPr="00E71018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самообследовании</w:t>
      </w:r>
      <w:proofErr w:type="spellEnd"/>
      <w:r w:rsidRPr="00E71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71018" w:rsidRPr="00E7101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соблюдения обязательных требований при осуществлении муниципального контроля на автомобильном транспорте, городском наземном электрическом транспорте и в дорожном хозяйстве на территории муниципального образования «Гагаринский муниципальный округ» Смоленской области</w:t>
      </w:r>
    </w:p>
    <w:p w:rsidR="00A31CB9" w:rsidRPr="006E332D" w:rsidRDefault="00A31CB9" w:rsidP="006E33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1CB9" w:rsidRPr="00A31CB9" w:rsidRDefault="00A31CB9" w:rsidP="00A31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>1. Общие положения</w:t>
      </w:r>
    </w:p>
    <w:p w:rsidR="00A31CB9" w:rsidRPr="00A31CB9" w:rsidRDefault="00A31CB9" w:rsidP="00A31C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B9" w:rsidRPr="00A31CB9" w:rsidRDefault="00A31CB9" w:rsidP="00A31C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Настоящие рекомендации разработаны в соответствии с п. 15 ч. 3 ст. 46 Федерального закона от 31.07.2020 № 248-ФЗ «О государственном контроле (надзоре) и муниципальном контроле в Российской Федерации» и разъясняют порядок добровольной самостоятельной оценки соблюдения обязательных требований (</w:t>
      </w:r>
      <w:proofErr w:type="spellStart"/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самообследования</w:t>
      </w:r>
      <w:proofErr w:type="spellEnd"/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A31CB9" w:rsidRPr="00A31CB9" w:rsidRDefault="00A31CB9" w:rsidP="00A31C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B9" w:rsidRPr="00A31CB9" w:rsidRDefault="00A31CB9" w:rsidP="00A31C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</w:t>
      </w:r>
      <w:proofErr w:type="spellStart"/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Самообследование</w:t>
      </w:r>
      <w:proofErr w:type="spellEnd"/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проводится по желанию контролируемого лица. Его результаты не являются обязательными для предоставления в Администрацию, но могут быть использованы для повышения уровня соблюдения обязательных требований.</w:t>
      </w:r>
    </w:p>
    <w:p w:rsidR="00A31CB9" w:rsidRPr="00A31CB9" w:rsidRDefault="00A31CB9" w:rsidP="00A31C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B9" w:rsidRPr="00A31CB9" w:rsidRDefault="00A31CB9" w:rsidP="00A31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Цели </w:t>
      </w:r>
      <w:proofErr w:type="spellStart"/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самообследования</w:t>
      </w:r>
      <w:proofErr w:type="spellEnd"/>
    </w:p>
    <w:p w:rsidR="00A31CB9" w:rsidRPr="00A31CB9" w:rsidRDefault="00A31CB9" w:rsidP="00A31C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B9" w:rsidRPr="00A31CB9" w:rsidRDefault="00A31CB9" w:rsidP="00A31C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>· Предотвращение нарушений.</w:t>
      </w:r>
    </w:p>
    <w:p w:rsidR="00A31CB9" w:rsidRPr="00A31CB9" w:rsidRDefault="00A31CB9" w:rsidP="00A31C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>· Повышение уровня соблюдения обязательных требований.</w:t>
      </w:r>
    </w:p>
    <w:p w:rsidR="00A31CB9" w:rsidRPr="00A31CB9" w:rsidRDefault="00A31CB9" w:rsidP="00A31C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>· Подготовка к возможным контрольным мероприятиям.</w:t>
      </w:r>
    </w:p>
    <w:p w:rsidR="00A31CB9" w:rsidRPr="00A31CB9" w:rsidRDefault="00A31CB9" w:rsidP="00A31C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>· Получение объективной картины о состоянии территории и объектов.</w:t>
      </w:r>
    </w:p>
    <w:p w:rsidR="00A31CB9" w:rsidRPr="00A31CB9" w:rsidRDefault="00A31CB9" w:rsidP="00A31C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B9" w:rsidRPr="00A31CB9" w:rsidRDefault="00A31CB9" w:rsidP="00A31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Порядок проведения </w:t>
      </w:r>
      <w:proofErr w:type="spellStart"/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самообследования</w:t>
      </w:r>
      <w:proofErr w:type="spellEnd"/>
    </w:p>
    <w:p w:rsidR="00A31CB9" w:rsidRPr="00A31CB9" w:rsidRDefault="00A31CB9" w:rsidP="00A31C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B9" w:rsidRPr="00A31CB9" w:rsidRDefault="00A31CB9" w:rsidP="00E710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proofErr w:type="spellStart"/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Самообследование</w:t>
      </w:r>
      <w:proofErr w:type="spellEnd"/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проводится с использованием проверочных листов (списков контрольных вопросов), утверждённых постановлением Администрации Гагаринского муниципального округа</w:t>
      </w:r>
      <w:r w:rsidR="00E71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Смоленской области</w:t>
      </w:r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31CB9" w:rsidRPr="00A31CB9" w:rsidRDefault="00A31CB9" w:rsidP="00A31C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B9" w:rsidRPr="00A31CB9" w:rsidRDefault="00A31CB9" w:rsidP="00E71018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Проверочные листы размещены на официальном сайте в разделе </w:t>
      </w:r>
      <w:r w:rsidR="00E71018" w:rsidRPr="00E71018">
        <w:rPr>
          <w:rFonts w:ascii="Times New Roman" w:eastAsia="Times New Roman" w:hAnsi="Times New Roman" w:cs="Times New Roman"/>
          <w:sz w:val="24"/>
          <w:szCs w:val="24"/>
          <w:lang w:eastAsia="ru-RU"/>
        </w:rPr>
        <w:t>«Муниципальный контроль в автомобильном транспорте»</w:t>
      </w:r>
      <w:bookmarkStart w:id="0" w:name="_GoBack"/>
      <w:bookmarkEnd w:id="0"/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доступны для скачивания или заполнения в интерактивном режиме.</w:t>
      </w:r>
    </w:p>
    <w:p w:rsidR="00A31CB9" w:rsidRDefault="00A31CB9" w:rsidP="00A31C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Рекомендуется проводить </w:t>
      </w:r>
      <w:proofErr w:type="spellStart"/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самообследование</w:t>
      </w:r>
      <w:proofErr w:type="spellEnd"/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реже одного раза в год, а так</w:t>
      </w:r>
      <w:r w:rsidR="00E71018">
        <w:rPr>
          <w:rFonts w:ascii="Times New Roman" w:eastAsia="Times New Roman" w:hAnsi="Times New Roman" w:cs="Times New Roman"/>
          <w:sz w:val="24"/>
          <w:szCs w:val="24"/>
          <w:lang w:eastAsia="ru-RU"/>
        </w:rPr>
        <w:t>же перед началом сезонных работ.</w:t>
      </w:r>
    </w:p>
    <w:p w:rsidR="00E71018" w:rsidRPr="00A31CB9" w:rsidRDefault="00E71018" w:rsidP="00A31C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B9" w:rsidRPr="00A31CB9" w:rsidRDefault="00A31CB9" w:rsidP="00A31C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По результатам заполнения проверочного листа составляется итоговый вывод:</w:t>
      </w:r>
    </w:p>
    <w:p w:rsidR="00A31CB9" w:rsidRPr="00A31CB9" w:rsidRDefault="00A31CB9" w:rsidP="00A31C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B9" w:rsidRPr="00A31CB9" w:rsidRDefault="00A31CB9" w:rsidP="00A31C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>· «Требования соблюдаются в полном объёме» (все ответы «Да»).</w:t>
      </w:r>
    </w:p>
    <w:p w:rsidR="00A31CB9" w:rsidRPr="00A31CB9" w:rsidRDefault="00A31CB9" w:rsidP="00A31C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>· «Выявлены нарушения» (при наличии ответов «Нет» с указанием конкретных пунктов).</w:t>
      </w:r>
    </w:p>
    <w:p w:rsidR="00A31CB9" w:rsidRPr="00A31CB9" w:rsidRDefault="00A31CB9" w:rsidP="00A31C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B9" w:rsidRPr="00A31CB9" w:rsidRDefault="00A31CB9" w:rsidP="00A31C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>3.5. При выявлении нарушений рекомендуется устранить их самостоятельно в кратчайшие сроки.</w:t>
      </w:r>
    </w:p>
    <w:p w:rsidR="00A31CB9" w:rsidRPr="00A31CB9" w:rsidRDefault="00A31CB9" w:rsidP="00A31C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B9" w:rsidRPr="00A31CB9" w:rsidRDefault="00A31CB9" w:rsidP="00A31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>4. Декларация соблюдения обязательных требований</w:t>
      </w:r>
    </w:p>
    <w:p w:rsidR="00A31CB9" w:rsidRPr="00A31CB9" w:rsidRDefault="00A31CB9" w:rsidP="00A31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B9" w:rsidRPr="00A31CB9" w:rsidRDefault="00A31CB9" w:rsidP="00E710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Положением о муниципальном контроле </w:t>
      </w:r>
      <w:r w:rsidR="00E71018" w:rsidRPr="00E71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автомобильном транспорте, городском наземном электрическом транспорте и в дорожном хозяйстве на территории муниципального образования «Гагаринский муниципальный округ» Смоленской области </w:t>
      </w:r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(Решение </w:t>
      </w:r>
      <w:r w:rsidR="00E71018" w:rsidRPr="00E71018">
        <w:rPr>
          <w:rFonts w:ascii="Times New Roman" w:eastAsia="Times New Roman" w:hAnsi="Times New Roman" w:cs="Times New Roman"/>
          <w:sz w:val="24"/>
          <w:szCs w:val="24"/>
          <w:lang w:eastAsia="ru-RU"/>
        </w:rPr>
        <w:t>Гагаринской окружной Думы от 30.05.2025 № 144</w:t>
      </w:r>
      <w:r w:rsidRPr="00E7101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подача декларации не предусмотрена. Однако контролируемое лицо вправе направить в Администрацию информационное письмо о результатах </w:t>
      </w:r>
      <w:proofErr w:type="spellStart"/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самообследования</w:t>
      </w:r>
      <w:proofErr w:type="spellEnd"/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свободной форме.</w:t>
      </w:r>
    </w:p>
    <w:p w:rsidR="00A31CB9" w:rsidRPr="00A31CB9" w:rsidRDefault="00A31CB9" w:rsidP="00A31C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B9" w:rsidRPr="00A31CB9" w:rsidRDefault="00A31CB9" w:rsidP="00A31C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>4.2. Такое письмо может быть учтено при проведении профилактических мероприятий и при определении категории риска (если система оценки рисков применяется).</w:t>
      </w:r>
    </w:p>
    <w:p w:rsidR="00A31CB9" w:rsidRPr="00A31CB9" w:rsidRDefault="00A31CB9" w:rsidP="00A31C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B9" w:rsidRPr="00A31CB9" w:rsidRDefault="00A31CB9" w:rsidP="00A31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>5. Консультации</w:t>
      </w:r>
    </w:p>
    <w:p w:rsidR="00A31CB9" w:rsidRPr="00A31CB9" w:rsidRDefault="00A31CB9" w:rsidP="00A31C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B9" w:rsidRPr="00A31CB9" w:rsidRDefault="00A31CB9" w:rsidP="00A31C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вопросам проведения </w:t>
      </w:r>
      <w:proofErr w:type="spellStart"/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самообследования</w:t>
      </w:r>
      <w:proofErr w:type="spellEnd"/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 можете обратиться:</w:t>
      </w:r>
    </w:p>
    <w:p w:rsidR="00A31CB9" w:rsidRPr="00A31CB9" w:rsidRDefault="00A31CB9" w:rsidP="00A31C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B9" w:rsidRPr="00A31CB9" w:rsidRDefault="00A31CB9" w:rsidP="00A31C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>· по телефону: 8 (48135) 3-50-51</w:t>
      </w:r>
      <w:r w:rsidR="00E710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E71018" w:rsidRPr="00E71018">
        <w:rPr>
          <w:rFonts w:ascii="Times New Roman" w:eastAsia="Times New Roman" w:hAnsi="Times New Roman" w:cs="Times New Roman"/>
          <w:sz w:val="24"/>
          <w:szCs w:val="24"/>
          <w:lang w:eastAsia="ru-RU"/>
        </w:rPr>
        <w:t>8 (48135) 3-</w:t>
      </w:r>
      <w:r w:rsidR="00E71018">
        <w:rPr>
          <w:rFonts w:ascii="Times New Roman" w:eastAsia="Times New Roman" w:hAnsi="Times New Roman" w:cs="Times New Roman"/>
          <w:sz w:val="24"/>
          <w:szCs w:val="24"/>
          <w:lang w:eastAsia="ru-RU"/>
        </w:rPr>
        <w:t>49-42</w:t>
      </w:r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31CB9" w:rsidRPr="00A31CB9" w:rsidRDefault="00A31CB9" w:rsidP="00A31C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>· на личном приёме: каждый вторник с 10:00 до 12:00;</w:t>
      </w:r>
    </w:p>
    <w:p w:rsidR="00A31CB9" w:rsidRPr="00A31CB9" w:rsidRDefault="00A31CB9" w:rsidP="00E710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· через официальный сайт: </w:t>
      </w:r>
      <w:hyperlink r:id="rId4" w:history="1">
        <w:r w:rsidRPr="00A31CB9">
          <w:rPr>
            <w:rFonts w:ascii="Times New Roman" w:eastAsia="Times New Roman" w:hAnsi="Times New Roman" w:cs="Times New Roman"/>
            <w:color w:val="0070F0"/>
            <w:sz w:val="24"/>
            <w:szCs w:val="24"/>
            <w:u w:val="single"/>
            <w:lang w:eastAsia="ru-RU"/>
          </w:rPr>
          <w:t>https://гагаринамдин67.рф/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>(раздел «</w:t>
      </w:r>
      <w:r w:rsidR="00E71018" w:rsidRPr="00E7101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Муниципальный контроль в автомобильном транспорте</w:t>
      </w:r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>»).</w:t>
      </w:r>
    </w:p>
    <w:p w:rsidR="00A31CB9" w:rsidRPr="00A31CB9" w:rsidRDefault="00A31CB9" w:rsidP="00A31C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B9" w:rsidRPr="00A31CB9" w:rsidRDefault="00A31CB9" w:rsidP="00A31C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>6. Ссылки</w:t>
      </w:r>
    </w:p>
    <w:p w:rsidR="00A31CB9" w:rsidRPr="00A31CB9" w:rsidRDefault="00A31CB9" w:rsidP="00A31C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1CB9" w:rsidRPr="00A31CB9" w:rsidRDefault="00A31CB9" w:rsidP="00A31C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1CB9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· Проверочные листы (утв. постановлением Администрации № ___ от ___) — [ссылка на файл].</w:t>
      </w:r>
    </w:p>
    <w:p w:rsidR="00DA4B21" w:rsidRDefault="00A31CB9" w:rsidP="00A31CB9">
      <w:pPr>
        <w:spacing w:after="0" w:line="240" w:lineRule="auto"/>
        <w:jc w:val="both"/>
      </w:pPr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· Решение </w:t>
      </w:r>
      <w:r w:rsidR="00E71018" w:rsidRPr="00E71018">
        <w:rPr>
          <w:rFonts w:ascii="Times New Roman" w:eastAsia="Times New Roman" w:hAnsi="Times New Roman" w:cs="Times New Roman"/>
          <w:sz w:val="24"/>
          <w:szCs w:val="24"/>
          <w:lang w:eastAsia="ru-RU"/>
        </w:rPr>
        <w:t>Гагаринской окружной Думы от 30.05.2025 № 144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муниципального образования «Гагаринский муниципальный округ» Смоленской области» (в редакции от 29.05.2026 № 83)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31C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E71018" w:rsidRPr="00E71018">
        <w:rPr>
          <w:rFonts w:ascii="Times New Roman" w:eastAsia="Times New Roman" w:hAnsi="Times New Roman" w:cs="Times New Roman"/>
          <w:sz w:val="24"/>
          <w:szCs w:val="24"/>
          <w:lang w:eastAsia="ru-RU"/>
        </w:rPr>
        <w:t>https://гагарин-дума.рф/documents/1536.html</w:t>
      </w:r>
    </w:p>
    <w:sectPr w:rsidR="00DA4B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86F"/>
    <w:rsid w:val="0003686F"/>
    <w:rsid w:val="004F5C75"/>
    <w:rsid w:val="006E332D"/>
    <w:rsid w:val="00A31CB9"/>
    <w:rsid w:val="00DA4B21"/>
    <w:rsid w:val="00E71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7C698"/>
  <w15:chartTrackingRefBased/>
  <w15:docId w15:val="{B2EF4FEE-8931-49B6-A12A-ECB58CCE1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33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53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8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3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3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1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9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1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7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0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66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5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1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1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0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4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5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76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1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7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1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7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64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8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34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5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7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64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4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1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8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0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7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6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3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78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2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0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92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1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33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26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8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1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8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9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7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9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3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0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11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8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6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4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2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1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9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4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8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26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7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4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1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3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3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06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0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8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2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2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5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9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7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2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4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1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36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1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2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2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2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84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6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7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9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3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3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8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8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55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1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7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9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3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7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9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8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6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1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07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1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8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5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1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4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2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1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0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2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54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03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03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54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4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6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8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25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2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xn--67-6kcaapbk8ac6bke9a.xn--p1a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dcterms:created xsi:type="dcterms:W3CDTF">2026-09-23T06:10:00Z</dcterms:created>
  <dcterms:modified xsi:type="dcterms:W3CDTF">2026-09-23T06:10:00Z</dcterms:modified>
</cp:coreProperties>
</file>