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7ACF" w14:textId="23ADA752" w:rsidR="0005485E" w:rsidRPr="00D60FD6" w:rsidRDefault="0005485E" w:rsidP="0005485E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312F78" w14:textId="77777777" w:rsidR="0005485E" w:rsidRPr="0005485E" w:rsidRDefault="0005485E" w:rsidP="00E677C6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7D2BC2" wp14:editId="1A048EFD">
            <wp:simplePos x="0" y="0"/>
            <wp:positionH relativeFrom="column">
              <wp:posOffset>2814320</wp:posOffset>
            </wp:positionH>
            <wp:positionV relativeFrom="paragraph">
              <wp:posOffset>326390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6C106" w14:textId="77777777" w:rsidR="0005485E" w:rsidRPr="0005485E" w:rsidRDefault="0005485E" w:rsidP="0005485E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7C006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</w:t>
      </w:r>
    </w:p>
    <w:p w14:paraId="606E6C89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</w:t>
      </w:r>
    </w:p>
    <w:p w14:paraId="0746B31E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</w:t>
      </w:r>
    </w:p>
    <w:p w14:paraId="3E52363A" w14:textId="77777777" w:rsidR="0005485E" w:rsidRPr="0005485E" w:rsidRDefault="0005485E" w:rsidP="0005485E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    Смоленская область</w:t>
      </w:r>
    </w:p>
    <w:p w14:paraId="72F72EFA" w14:textId="77777777" w:rsidR="0005485E" w:rsidRPr="0005485E" w:rsidRDefault="0005485E" w:rsidP="0005485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Гагаринская окружная Дума</w:t>
      </w:r>
    </w:p>
    <w:p w14:paraId="0FD219D8" w14:textId="77777777" w:rsidR="0005485E" w:rsidRPr="0005485E" w:rsidRDefault="0005485E" w:rsidP="0005485E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0A36320A" w14:textId="77777777" w:rsidR="0005485E" w:rsidRPr="0005485E" w:rsidRDefault="0005485E" w:rsidP="0005485E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Р Е Ш Е Н И Е</w:t>
      </w:r>
    </w:p>
    <w:p w14:paraId="5C2A5072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5E5D02B3" w14:textId="77777777" w:rsidR="003E0C35" w:rsidRDefault="003E0C35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313D6C56" w14:textId="6408DE52" w:rsidR="003E0C35" w:rsidRPr="00A85D93" w:rsidRDefault="003E0C35" w:rsidP="003E0C35">
      <w:pPr>
        <w:pStyle w:val="a3"/>
        <w:rPr>
          <w:sz w:val="28"/>
          <w:szCs w:val="28"/>
        </w:rPr>
      </w:pPr>
      <w:r w:rsidRPr="00A85D93">
        <w:rPr>
          <w:sz w:val="28"/>
          <w:szCs w:val="28"/>
        </w:rPr>
        <w:t>от 2</w:t>
      </w:r>
      <w:r w:rsidR="00F06016">
        <w:rPr>
          <w:sz w:val="28"/>
          <w:szCs w:val="28"/>
        </w:rPr>
        <w:t>6</w:t>
      </w:r>
      <w:r w:rsidRPr="00A85D93">
        <w:rPr>
          <w:sz w:val="28"/>
          <w:szCs w:val="28"/>
        </w:rPr>
        <w:t xml:space="preserve"> </w:t>
      </w:r>
      <w:r w:rsidR="00F06016">
        <w:rPr>
          <w:sz w:val="28"/>
          <w:szCs w:val="28"/>
        </w:rPr>
        <w:t>декабря</w:t>
      </w:r>
      <w:r w:rsidRPr="00A85D93">
        <w:rPr>
          <w:sz w:val="28"/>
          <w:szCs w:val="28"/>
        </w:rPr>
        <w:t xml:space="preserve"> 2025 года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85D93">
        <w:rPr>
          <w:sz w:val="28"/>
          <w:szCs w:val="28"/>
        </w:rPr>
        <w:t xml:space="preserve">     №</w:t>
      </w:r>
      <w:r w:rsidR="00717785">
        <w:rPr>
          <w:sz w:val="28"/>
          <w:szCs w:val="28"/>
        </w:rPr>
        <w:t xml:space="preserve"> 291</w:t>
      </w:r>
      <w:r w:rsidRPr="00A85D93">
        <w:rPr>
          <w:sz w:val="28"/>
          <w:szCs w:val="28"/>
        </w:rPr>
        <w:t xml:space="preserve"> </w:t>
      </w:r>
    </w:p>
    <w:p w14:paraId="1C71FAE2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527EB987" w14:textId="77777777" w:rsidR="00CA4EAC" w:rsidRPr="00275B00" w:rsidRDefault="00CA4EAC" w:rsidP="00CA4EAC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2A062C2" w14:textId="77777777" w:rsidR="00CA4EAC" w:rsidRPr="002C5456" w:rsidRDefault="00CA4EAC" w:rsidP="00CA4EAC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 xml:space="preserve">О признании утратившими силу </w:t>
      </w:r>
    </w:p>
    <w:p w14:paraId="3DF989D6" w14:textId="77777777" w:rsidR="00CA4EAC" w:rsidRPr="002C5456" w:rsidRDefault="00CA4EAC" w:rsidP="00CA4EAC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отдельных</w:t>
      </w:r>
      <w:r w:rsidRPr="002C5456">
        <w:rPr>
          <w:b/>
          <w:bCs/>
          <w:color w:val="000000"/>
          <w:sz w:val="28"/>
          <w:szCs w:val="28"/>
        </w:rPr>
        <w:t xml:space="preserve"> муниципальных </w:t>
      </w:r>
    </w:p>
    <w:p w14:paraId="2929BD05" w14:textId="77777777" w:rsidR="00CA4EAC" w:rsidRPr="002C5456" w:rsidRDefault="00CA4EAC" w:rsidP="00CA4EAC">
      <w:pPr>
        <w:pStyle w:val="a4"/>
        <w:spacing w:after="0"/>
        <w:ind w:left="0" w:firstLine="0"/>
        <w:rPr>
          <w:b/>
          <w:bCs/>
          <w:color w:val="000000"/>
          <w:sz w:val="28"/>
          <w:szCs w:val="28"/>
        </w:rPr>
      </w:pPr>
      <w:r w:rsidRPr="002C5456">
        <w:rPr>
          <w:b/>
          <w:bCs/>
          <w:color w:val="000000"/>
          <w:sz w:val="28"/>
          <w:szCs w:val="28"/>
        </w:rPr>
        <w:t>нормативных правовых актов</w:t>
      </w:r>
    </w:p>
    <w:p w14:paraId="41454055" w14:textId="77777777" w:rsidR="00CA4EAC" w:rsidRPr="00275B00" w:rsidRDefault="00CA4EAC" w:rsidP="00CA4EAC">
      <w:pPr>
        <w:pStyle w:val="a4"/>
        <w:spacing w:after="0"/>
        <w:ind w:left="0" w:firstLine="0"/>
        <w:rPr>
          <w:color w:val="000000"/>
          <w:sz w:val="28"/>
          <w:szCs w:val="28"/>
        </w:rPr>
      </w:pPr>
    </w:p>
    <w:p w14:paraId="18C1DCB7" w14:textId="77777777" w:rsidR="00CA4EAC" w:rsidRPr="00F31AC8" w:rsidRDefault="00CA4EAC" w:rsidP="00CA4E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AC8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законом Смоленской области от 10.06.2024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1AC8">
        <w:rPr>
          <w:rFonts w:ascii="Times New Roman" w:hAnsi="Times New Roman" w:cs="Times New Roman"/>
          <w:color w:val="000000"/>
          <w:sz w:val="28"/>
          <w:szCs w:val="28"/>
        </w:rPr>
        <w:t xml:space="preserve">125-з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F31AC8">
        <w:rPr>
          <w:rFonts w:ascii="Times New Roman" w:hAnsi="Times New Roman" w:cs="Times New Roman"/>
          <w:sz w:val="28"/>
          <w:szCs w:val="28"/>
        </w:rPr>
        <w:t xml:space="preserve">«О преобразовании муниципальных образований, входящих в состав 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Уставом муниципального образования «Гагаринский муниципальный округ» Смоленской области, принятым </w:t>
      </w:r>
      <w:r w:rsidRP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 окружной Думы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16.12.2024 № 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31AC8">
        <w:rPr>
          <w:rFonts w:ascii="Times New Roman" w:hAnsi="Times New Roman" w:cs="Times New Roman"/>
          <w:color w:val="000000"/>
          <w:sz w:val="28"/>
          <w:szCs w:val="28"/>
        </w:rPr>
        <w:t>Гагаринская окружная Дума</w:t>
      </w:r>
    </w:p>
    <w:p w14:paraId="603D182B" w14:textId="77777777" w:rsidR="00CA4EAC" w:rsidRDefault="00CA4EAC" w:rsidP="00CA4EAC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22D51299" w14:textId="77777777" w:rsidR="00CA4EAC" w:rsidRDefault="00CA4EAC" w:rsidP="00CA4EAC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63373D6A" w14:textId="77777777" w:rsidR="00CA4EAC" w:rsidRPr="006E2AAE" w:rsidRDefault="00CA4EAC" w:rsidP="00CA4EAC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РЕШИЛ</w:t>
      </w:r>
      <w:r>
        <w:rPr>
          <w:b/>
          <w:color w:val="000000"/>
          <w:sz w:val="28"/>
          <w:szCs w:val="28"/>
        </w:rPr>
        <w:t>А</w:t>
      </w:r>
      <w:r w:rsidRPr="00275B00">
        <w:rPr>
          <w:b/>
          <w:color w:val="000000"/>
          <w:sz w:val="28"/>
          <w:szCs w:val="28"/>
        </w:rPr>
        <w:t>:</w:t>
      </w:r>
    </w:p>
    <w:p w14:paraId="593BF06F" w14:textId="77777777" w:rsidR="00CA4EAC" w:rsidRPr="006E2AAE" w:rsidRDefault="00CA4EAC" w:rsidP="00CA4EAC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83C5DC" w14:textId="77777777" w:rsidR="00CA4EAC" w:rsidRPr="006E2AAE" w:rsidRDefault="00CA4EAC" w:rsidP="00CA4EA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AAE"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утратившими силу муниципальные нормативные правовые акты:</w:t>
      </w:r>
    </w:p>
    <w:p w14:paraId="394A8C92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17.10.2005 № 9 «</w:t>
      </w:r>
      <w:hyperlink r:id="rId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установлении налога на имущество физических лиц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7BFF9C6B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- решение Совета депутатов Гагаринского городского поселения Гагаринского района Смоленской области от 31.01.2006 № 22 </w:t>
      </w:r>
      <w:hyperlink r:id="rId1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«Об утверждении учётной нормы              и нормы предоставления жилой площади по договору социального найма»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1820BDD8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31.01.2006 № 27 «</w:t>
      </w:r>
      <w:hyperlink r:id="rId11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« О порядке ведения учёта договоров аренды земельных участков, находящиеся в государственной собственности, об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>установлении размеров арендной платы за земельные участки, находящиеся                       в государственной собственности, по видам разрешенного использования земель               и категориям арендаторов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3B1FBC72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Гагаринского городского поселения Гагаринского района Смоленской области от 29.06.2006 № 70 «</w:t>
      </w:r>
      <w:hyperlink r:id="rId1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«Временных правил регулирования земельных отношений на территории Гагаринского городского поселения Гагаринского района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4B8D250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Гагаринского городского поселения Гагаринского района Смоленской области от 28.09.2006 № 88 «</w:t>
      </w:r>
      <w:hyperlink r:id="rId13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                 «О муниципальном долге в муниципальном образовании город Гагарин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00D144B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Гагаринского городского поселения Гагаринского района Смоленской области от 27.02.2007 № 152 «</w:t>
      </w:r>
      <w:hyperlink r:id="rId14" w:history="1">
        <w:r w:rsidRPr="006E2AA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Положения                   «О порядке привлечения заемных средств муниципальным образованием город Гагарин Смоленской области»</w:t>
        </w:r>
      </w:hyperlink>
      <w:r w:rsidRPr="006E2A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7453661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Гагаринского городского поселения Гагаринского района Смоленской области от 27.02.2007 № 153 «</w:t>
      </w:r>
      <w:hyperlink r:id="rId1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реструктуризации задолженности юридических лиц по земельному налогу, а также задолженности по начисленным пеням и штрафам по земельному налогу перед бюджетом муниципального образования город Гагарин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35441FA6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Гагаринского городского поселения Гагаринского района Смоленской области от 28.06.2007 № 208 «</w:t>
      </w:r>
      <w:hyperlink r:id="rId1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дополнений                      в Положение «О порядке привлечения заемных средств муниципальным образованием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117F04CA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24.04.2008 № 60 «</w:t>
      </w:r>
      <w:hyperlink r:id="rId1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установления размера дохода, приходящегося на каждого члена семьи, и стоимости имущества, находящегося                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города Гагарин Гагаринского района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50E778EC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29.05.2008 № 68 «</w:t>
      </w:r>
      <w:hyperlink r:id="rId1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порядке определения годовой арендной платы за пользование объектами, находящимися в собственности муниципального образования город Гагарин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5B16D0C5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29.10.2008 № 122 «</w:t>
      </w:r>
      <w:hyperlink r:id="rId1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«Об организации легковых, таксомоторных перевозок пассажиров (такси) в муниципальном образовании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15540A02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04.03.2009 № 18 «</w:t>
      </w:r>
      <w:hyperlink r:id="rId2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предоставления налоговой ставки             в размере 0,04 процента на 2009 год по земельному налогу, зачисляемому в бюджет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5410AC8B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lastRenderedPageBreak/>
        <w:t>- решение Совета депутатов города Гагарин Смоленской области от 04.03.2009 № 24 «</w:t>
      </w:r>
      <w:hyperlink r:id="rId21" w:history="1">
        <w:r w:rsidRPr="006E2AA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определении уполномоченного органа, обеспечивающего деятельность по осуществлению государственных полномочий по обеспечению детей-сирот жилыми помещениями</w:t>
        </w:r>
      </w:hyperlink>
      <w:r w:rsidRPr="006E2AA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EB824B8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26.03.2009 № 31 «</w:t>
      </w:r>
      <w:hyperlink r:id="rId2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предоставления налоговой ставки                   в размере 0,06 процента на 2009 год по земельному налогу, зачисляемому в бюджет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1965609E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Гагаринского городского поселения Гагаринского района Смоленской области от 30.04.2009 № 41 «</w:t>
      </w:r>
      <w:hyperlink r:id="rId23" w:history="1">
        <w:r w:rsidRPr="006E2AA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Об утверждении Положения                  «О муниципальном земельном контроле на территории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384299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Гагаринского городского поселения Гагаринского района Смоленской области от 30.04.2009 № 42 «</w:t>
      </w:r>
      <w:hyperlink r:id="rId24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«Положения                  о порядке реализации правотворческой инициативы граждан на территории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465FC01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Гагаринского городского поселения Гагаринского района Смоленской области от 30.04.2009 № 45 «</w:t>
      </w:r>
      <w:hyperlink r:id="rId2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                 «О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6258603B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25.06.2009 № 70 «</w:t>
      </w:r>
      <w:hyperlink r:id="rId2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и условиях передачи муниципального имущества в хозяйственное ведение и оперативное управление, использования и содержания, осуществления контроля за его целевым использованием»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7370B4A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27.08.2009 № 82 «</w:t>
      </w:r>
      <w:hyperlink r:id="rId2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участия муниципального образования город Гагарин Смоленской области в организациях межмуниципального сотрудничества»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45CEBF0F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24.09.2009 № 85 «</w:t>
      </w:r>
      <w:hyperlink r:id="rId2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установлении платы на твердое топливо для населения города Гагарин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27848761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24.09.2009 № 97 «</w:t>
      </w:r>
      <w:hyperlink r:id="rId2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муниципальном земельном контроле на территории муниципального образования город Гагарин Смоленской области в отношении граждан (физических лиц)»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224A616B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24.09.2009 № 98 «</w:t>
      </w:r>
      <w:hyperlink r:id="rId3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муниципальном земельном контроле на территории муниципального образования город Гагарин Смоленской области в отношении юридических лиц и предпринимателей»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1A87FCCC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30.10.2009 № 106 «</w:t>
      </w:r>
      <w:hyperlink r:id="rId31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«О Порядке отнесения земель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>к землям особо охраняемых территорий местного значения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6DF9D70D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26.11.2009 № 116 «</w:t>
      </w:r>
      <w:hyperlink r:id="rId3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тарифа МУП «Коммунальщик» по утилизации (захоронению) ТБО и КГО на 2010 год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24BC0FBA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26.11.2009 № 113 «</w:t>
      </w:r>
      <w:hyperlink r:id="rId33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Гагаринского городского поселения Гагаринского района Смоленской области от 17.11.2005 года № 9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5DB40BBD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17.12.2009 № 120 «</w:t>
      </w:r>
      <w:hyperlink r:id="rId34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предоставления налоговой ставки в размере 0,04 процента на 2010 год по земельному налогу, зачисляемому в бюджет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5F33423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17.12.2009 № 121 «</w:t>
      </w:r>
      <w:hyperlink r:id="rId3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предоставления налоговой ставки в размере 0,06 процента на 2010 год по земельному налогу, зачисляемому в бюджет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4C7F97FC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17.12.2009 № 127 «</w:t>
      </w:r>
      <w:hyperlink r:id="rId3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установлении платы за помывку и оказание дополнительных услуг в городской бане МУП «ПЖРТ» для населения города Гагарин, пенсионеров          и инвалидов в единый льготный банный день в неделе на 2010 год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55F6893E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28.01.2010 № 3 «</w:t>
      </w:r>
      <w:hyperlink r:id="rId3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установлении тарифов МУП «Горводоканал» на услуги водоснабжения и водоотведения на 2010 год в муниципальном образовании город Гагарин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6DFC0289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28.01.2010 № 10 «</w:t>
      </w:r>
      <w:hyperlink r:id="rId3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программы «Развитие и поддержка малого предпринимательства в городе Гагарин на 2010 год»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77FA3B0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05.03.2010 № 28 «</w:t>
      </w:r>
      <w:hyperlink r:id="rId3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Гагаринского городского поселения Гагаринского района Смоленской области от 17.10.2005 года № 9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55B66B4E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25.03.2010 № 42 «</w:t>
      </w:r>
      <w:hyperlink r:id="rId4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города Гагарин Смоленской области от 17.12.2009 года № 120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523F765D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25.03.2010 № 43 «</w:t>
      </w:r>
      <w:hyperlink r:id="rId41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города Гагарин Смоленской области от 17.12.2009 года № 121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67AC9E42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26.08.2010 № 87 «</w:t>
      </w:r>
      <w:hyperlink r:id="rId4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оказания ритуальных услуг                      и содержании мест захоронения на территории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644026F6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lastRenderedPageBreak/>
        <w:t>- решение Совета депутатов Гагаринского городского поселения Гагаринского района Смоленской области от 30.09.2010 № 99 «</w:t>
      </w:r>
      <w:hyperlink r:id="rId43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               «О порядке учета и предоставления в аренду муниципального имущества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0C23952B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19.10.2010 № 12 «</w:t>
      </w:r>
      <w:hyperlink r:id="rId44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проведения конкурса на замещение должности Главы Администрации города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4C1E5861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28.12.2010 № 57 «</w:t>
      </w:r>
      <w:hyperlink r:id="rId4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управления и распоряжения имуществом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43315F3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24.02.2011 № 20 «</w:t>
      </w:r>
      <w:hyperlink r:id="rId4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муниципальной долгосрочной целевой программы «Обеспечение безопасности дорожного движения на территории муниципального образования Гагаринское городское поселение Гагаринского района Смоленской области на 2011-2013 годы»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581DF8D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24.02.2011 № 25 «</w:t>
      </w:r>
      <w:hyperlink r:id="rId4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о звании «Почетный гражданин города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10DF9391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Гагаринского городского поселения Гагаринского района Смоленской области № 25 «</w:t>
      </w:r>
      <w:hyperlink r:id="rId4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города Гагарин Смоленской области от 28.09.2006 года № 88                          «Об утверждении Положения «О муниципальном долге в муниципальном образовании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6C2CDE24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25.11.2011 № 115 «</w:t>
      </w:r>
      <w:hyperlink r:id="rId4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«О порядке и условиях приватизации объектов муниципальной собственности муниципального образования Гагаринского городского поселения Гагаринского района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1052FB5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25.01.2012 № 6 «</w:t>
      </w:r>
      <w:hyperlink r:id="rId5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«О земельном налоге на территории муниципального образования Гагаринского городского поселения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5A805686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25.01.2012 № 10 «</w:t>
      </w:r>
      <w:hyperlink r:id="rId51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«О порядке организации и проведения публичных слушаний в Гагаринском городском поселении Гагаринского района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0884357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25.01.2012 № 3 «</w:t>
      </w:r>
      <w:hyperlink r:id="rId5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о </w:t>
        </w:r>
        <w:proofErr w:type="spellStart"/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Контрольно</w:t>
        </w:r>
        <w:proofErr w:type="spellEnd"/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- счетном органе Гагаринского городского поселения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5302CC99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26.01.2012 № 4 «</w:t>
      </w:r>
      <w:hyperlink r:id="rId53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представления и рассмотрения кандидатур на должность Председателя Контрольно-счетного органа Гагаринского городского поселения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2D6FEB4A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lastRenderedPageBreak/>
        <w:t>- решение Совета депутатов города Гагарин Смоленской области от 24.02.2012 № 28 «</w:t>
      </w:r>
      <w:hyperlink r:id="rId54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«Правила содержания кошек и собак на территории муниципального образования Гагаринское городское поселение Гагаринского района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39A24A54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24.02.2012 № 29 «</w:t>
      </w:r>
      <w:hyperlink r:id="rId5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«О Порядке и условиях передачи муниципального имущества в хозяйственное ведение и оперативное управление, использования и содержания, осуществления контроля за его целевым использованием»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220A4731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24.02.2012 № 25 «</w:t>
      </w:r>
      <w:hyperlink r:id="rId5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«Положение «О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7F59F1FF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24.02.2012 № 30 «</w:t>
      </w:r>
      <w:hyperlink r:id="rId5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«О порядке управления и распоряжения имуществом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38A5C39D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24.02.2012 № 31 «</w:t>
      </w:r>
      <w:hyperlink r:id="rId5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«О порядке учета и предоставления             в аренду муниципального имущества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4A4E412A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24.02.2012 № 32 «</w:t>
      </w:r>
      <w:hyperlink r:id="rId5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«О порядке оказания ритуальных услуг и содержании мест захоронения на территории муниципального образования город Гагарин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3726CE0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31.05.2012 № 84 «</w:t>
      </w:r>
      <w:hyperlink r:id="rId6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Гагаринского городского поселения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66BA163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28.08.2014 № 86 «</w:t>
      </w:r>
      <w:hyperlink r:id="rId61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оплате за пользование жилым помещением (платы за наем) для нанимателей жилых помещений по договорам социального найма, договорам найма и договорам найма специализированных жилых помещений муниципального жилищного фонда Гагаринского городского поселения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0BF22C1F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26.11.2015 № 30 «</w:t>
      </w:r>
      <w:hyperlink r:id="rId6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Регламента Совета депутатов Гагаринского городского поселения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64935E54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10.06.2016 № 60 «</w:t>
      </w:r>
      <w:hyperlink r:id="rId63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платы за содержание и ремонт жилых помещений для нанимателей жилых помещений по договорам социального найма, найма служебных помещений и найма помещений маневренного фонда государственного или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>муниципального жилищного фонда, для собственников жилых помещений МКД, которые на общем собрании не приняли решение об установлении размера платы за содержание и ремонт жилых помещений в муниципальном образовании город Гагарин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20499047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09.02.2018 № 9 «</w:t>
      </w:r>
      <w:hyperlink r:id="rId64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Гагаринское городское поселение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4130A53F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09.02.2018 № 10 «</w:t>
      </w:r>
      <w:hyperlink r:id="rId6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Гагаринское городское поселение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0240373C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Гагарина Смоленской области от 09.02.2018 № 20 «</w:t>
      </w:r>
      <w:hyperlink r:id="rId6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Положение «О земельном налоге на территории муниципального образования Гагаринского городского поселения Гагаринского района Смоленской области»</w:t>
        </w:r>
      </w:hyperlink>
      <w:r w:rsidRPr="006E2AAE">
        <w:rPr>
          <w:rFonts w:ascii="Times New Roman" w:hAnsi="Times New Roman" w:cs="Times New Roman"/>
          <w:sz w:val="28"/>
          <w:szCs w:val="28"/>
        </w:rPr>
        <w:t>;</w:t>
      </w:r>
    </w:p>
    <w:p w14:paraId="7493A80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09.02.2018 № 9 «</w:t>
      </w:r>
      <w:hyperlink r:id="rId6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                             в муниципальной собственности муниципального образования Гагаринское городское поселение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5FA0F279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09.02.2018 № 10 «</w:t>
      </w:r>
      <w:hyperlink r:id="rId6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участков и земельных участков, находящихся                              в муниципальной собственности муниципального образования Гагаринского городского поселения Гагаринского района Смоленской области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3C830112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16.03.2018 № 34 от 16.03.2018 № 34 «</w:t>
      </w:r>
      <w:hyperlink r:id="rId6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установлении порядка учета предложений по проекту решения «О внесении изменений в Правила землепользования и застройки Гагаринского городского поселения Гагаринского района Смоленской области»                и порядка участия граждан в его обсуждении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3795263F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AAE">
        <w:rPr>
          <w:rFonts w:ascii="Times New Roman" w:eastAsia="Times New Roman" w:hAnsi="Times New Roman" w:cs="Times New Roman"/>
          <w:sz w:val="28"/>
          <w:szCs w:val="28"/>
        </w:rPr>
        <w:t>- решение Совета депутатов города Гагарин Смоленской области от 16.03.2018 № 37 «</w:t>
      </w:r>
      <w:hyperlink r:id="rId70" w:history="1">
        <w:r w:rsidRPr="006E2AAE">
          <w:rPr>
            <w:rFonts w:ascii="Times New Roman" w:hAnsi="Times New Roman" w:cs="Times New Roman"/>
            <w:sz w:val="28"/>
            <w:szCs w:val="28"/>
          </w:rPr>
          <w:t>Положение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о порядке представления и рассмотрения ежегодного отчета Главы муниципального образования «Гагаринский район» Смоленской области                 о результатах своей деятельности, деятельности Администрации муниципального образования «Гагаринский район» Смоленской области и результатах исполнения Администрацией муниципального образования «Гагаринский район» Смоленской области полномочий Администрации Гагаринского городского поселения Гагаринского района Смоленской области, являющегося административным центром муниципального района</w:t>
        </w:r>
      </w:hyperlink>
      <w:r w:rsidRPr="006E2AAE">
        <w:rPr>
          <w:rFonts w:ascii="Times New Roman" w:hAnsi="Times New Roman" w:cs="Times New Roman"/>
          <w:sz w:val="28"/>
          <w:szCs w:val="28"/>
        </w:rPr>
        <w:t>»;</w:t>
      </w:r>
    </w:p>
    <w:p w14:paraId="6FE92264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C35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27.04.2018 №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1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Положения о размерах и порядке предоставления денежной компенсации расходов, связанных с осуществлением полномочий депутату Совета депутатов города Гагарин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DD9388F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C35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16.07.2018 № 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установлении размера платы за содержание жилого помещения для отдельных категорий граждан, определенных статьей 156, частью 4 статьи 158 Жилищного кодекса Российской Федерации, проживающих в многоквартирных домах на территории Гагаринского городского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715BA4E1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C35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15.10.2018 № 114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3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Гагаринского городского поселения Гагаринского района Смоленской области от 22 апреля 2018 года № 49 «Об утверждении Положения о размерах и порядке предоставления денежной компенсации расходов, связанных с осуществлением полномочий депутату Совета депутатов города Гагарин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3D15142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C35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27.11.2018 № 129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4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Правила благоустройства территории муниципального образования город Гагарин Смоленской области, утверждённые решением Совета депутатов города Гагарин Смоленской области от 15.10.2018 года № 108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7027453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5F6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11.12.2018 № 136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установлении платы на услуги городской бани МУП «ПЖРТ» для населения города Гагарин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D963814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5F6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11.12.2018 № 142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решение Совета депутатов города Гагарин Смоленской области от 16 июля 2018 года №85 «Об установлении размера платы за содержание жилого помещения для отдельных категорий граждан, определенных статьей 156 Жилищного кодекса Российской Федерации, проживающих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многоквартирных домах на территории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76F211A2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5F6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13.09.2019 № 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порядка формирования, ведения, ежегодного дополнения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и опубликования перечня имущества, являющегося собственностью муниципального образования Гагаринского городского поселения Гагаринского района Смоленской области, предназначенного для предоставления во владение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и (или) в пользование субъектам малого и среднего предпринимательства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и организациям, образующим инфраструктуру поддержки субъектов малого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 среднего предпринимательства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F9B60CC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5F6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15.11.2019 № 104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Правила благоустройства территории муниципального образования город Гагарин Смоленской области, утверждённые решением Совета депутатов города Гагарин Смоленской области от 15.10.2018 года № 108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46DD5025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5F6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15.11.2019 № 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7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земельном налоге на территории муниципального образования Гагаринского городского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35873B5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5F6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15.11.2019 № 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налоге на имущество физических лиц на территории муниципального образования Гагаринского городского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635BBF8B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5F6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09.12.2019 № 129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1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установлении понижающих коэффициентов к утвержденным ставкам арендной платы за предоставленные в аренду без торгов земельные участки, государственная собственность на которые не разграничена, или находящиеся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муниципальной собственности муниципального образования Гагаринское городское поселение Гагаринского района Смоленской области, расположенные на территории города Гагарин Смоленской области, по видам разрешенного использования и категориям земель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79D31C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5F6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15.05.2020 № 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Регламент Совета депутатов города Гагарин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48A5BBB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города Гагарин Смоленской области</w:t>
      </w:r>
      <w:r w:rsidRPr="005F6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22.06.2020 № 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3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города Гагарин Смоленской области от 12.02.2016 №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</w:p>
    <w:p w14:paraId="6AEDEBA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12.03.2021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4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города Гагарин Смоленской области от 15.11.2019 №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100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«О земельном налоге на территории муниципального образования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44753909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12.03.2021 № 1</w:t>
      </w:r>
      <w:r>
        <w:rPr>
          <w:rFonts w:ascii="Times New Roman" w:eastAsia="Times New Roman" w:hAnsi="Times New Roman" w:cs="Times New Roman"/>
          <w:sz w:val="28"/>
          <w:szCs w:val="28"/>
        </w:rPr>
        <w:t>5 «</w:t>
      </w:r>
      <w:hyperlink r:id="rId8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города Гагарин Смоленской области от 15.11.2019 №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99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«О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н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алоге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на имущество физических лиц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на территории муниципального образования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019D4ED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6B1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12.03.2021 №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депутатами Совета депутатов города Гагарин Смоленской области, а также сведений о доходах, расходах, об имуществе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и обязательствах имущественного характера их супруг (супругов)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 несовершеннолетних детей на официальном сайте Совета депутатов города Гагарин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A0A6CF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21.05.2021 № 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Порядок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 xml:space="preserve">размещения сведений о доходах, расходах, об имуществе и обязательствах имущественного характера, представленных депутатами Совета депутатов города Гагарин Смоленской области, а также сведений о доходах, расходах, об имуществе и обязательствах имущественного характера их супруг (супругов)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 несовершеннолетних детей на официальном сайте Совета депутатов города Гагарин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запросом, утвержденный решением Совета депутатов Гагаринского городского поселения Гагаринского района Смоленской области от 12.03.2021г. №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20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46C8703D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08.10.2021 № 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об организации деятельности органов местного самоуправления Гагаринского городского поселения Гагаринского района Смоленской области по принятию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муниципальную собственность муниципального образования Гагаринского городского поселение Гагаринского района Смоленской области бесхозяйных недвижимых вещей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1286B319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08.10.2021 № 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реализации инициативных проектов в Гагаринском городском поселении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54917EE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08.10.2021 № 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определения территории, части территории Гагаринского городского поселения Гагаринского района Смоленской области, предназначенной для реализации инициативных проектов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6CBD4B7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08.10.2021 № 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1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проведения конкурсного отбора инициативных проектов для реализации на территории, части территории Гагаринского городского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503EF64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19.11.2021 № 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города Гагарин Смоленской области от 15.11.2019 №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99 «О налоге на имущество физических лиц на территории муниципального образования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730391C9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29.11.2021 № 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3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муниципальном контроле в сфере благоустройства на территории муниципального образования Гагаринского городского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6AFCD0A4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13.12.2021 № 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4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установлении понижающих коэффициентов к утвержденным ставкам арендной платы за предоставленные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 xml:space="preserve">в аренду без торгов земельные участки, государственная собственность на которые не разграничена и расположенные на территории Гагаринского городского поселения Гагаринского района Смоленской области, или находящиеся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муниципальной собственности муниципального образования Гагаринского городского поселения Гагаринского района Смоленской области, по видам разрешенного использования и категориям земель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7FDD10E5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13.12.2021 № 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решение Совета депутатов города Гагарин Смоленской области от 11.12.2018 года № 136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«Об утверждении платы на услуги городской бани МУП «ПЖРТ» для населения города Гагарин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5EDE21FE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28.01.2022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решение Совета депутатов Гагаринского городского поселения Гагаринского района Смоленской области от 29. 11. 2021 № 85 «Об утверждении Положения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муниципальном контроле в сфере благоустройства на территории муниципального образования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0ACAF068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11.02.2022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Порядка взаимодействия органов местного самоуправления, муниципальных учреждений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 организаторами добровольческой (волонтерской) деятельности, добровольческими (волонтерскими) организациями на территории Гагаринского городского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675852C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290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18.03.2022 № 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города Гагарин Смоленской области от 28 августа 2014 года № 86 «Об оплате за пользование жилым помещением (платы за наем) для нанимателей жилых помещений по договорам социального найма, договорам найма и договорам найма специализированных жилых помещений муниципального жилищного фонда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0290405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9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Положения об организации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 проведении общественных обсуждений по вопросам градостроительной деятельности в муниципальном образовании Гагаринское городское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72FFFA2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C6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20.06.2022 № 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организации размещения нестационарных торговых объектов на территории муниципального образования Гагаринского городского поселения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612B9F4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20.06.2022 № 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1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утверждении Порядка предоставлении жилых помещений муниципального специализированного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>жилищного фонда муниципального образования Гагаринское городское поселение Гагаринского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6189544E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C6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26.12.2022 № 107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2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Порядок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Гагаринского городского поселения Гагаринского района Смоленской области, утвержденный решением Совета депутатов города Гагарин Смоленской области от 31 мая 2012 года № 84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6C74306A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C6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26.12.2022 № 106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3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Об утверждении Порядка финансирования Советом депутатов города Гагарин Смоленской области мероприятий, связанных с юбилейными, памятными датами и иными значимыми событиями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40724AEB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C6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10.02.2023 №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4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Об установлении понижающих коэффициентов к утвержденным ставкам арендной платы за предоставленные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в аренду без торгов земельные участки, государственная собственность на которые не разграничена и расположенные на территории Гагаринского городского поселения Гагаринского района Смоленской области, или находящиеся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 муниципальной собственности муниципального образования Гагаринского городского поселения Гагаринского района Смоленской области, по видам разрешенного использования и категориям земель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7BB0EF4F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C6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14.07.2023 № 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5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решение Совета депутатов Гагаринского городского поселения от 29.11.2021 № 85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«Об утверждении Положения о муниципальном контроле в сфере благоустройства на территории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4DD9B703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C6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14.07.2023 № 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6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решение Совета депутатов Гагаринского городского поселения от 29.11.2021 № 84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Гагаринского городского поселения Гагаринского район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44EDE1C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AF4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14.07.2023 № 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7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решение Совета депутатов Гагаринского городского поселения от 29.11.2021 № 82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«Об утверждении Положения о муниципальном жилищном контроле в границах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50ABA0DA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AF4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27.11.2023 № 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8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решение Совета депутатов Гагаринского городского поселения Гагаринского района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lastRenderedPageBreak/>
          <w:t>Смоленской области от 15.11.2019 № 100 «О земельном налоге на территории муниципального образования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346AC60" w14:textId="77777777" w:rsidR="00CA4EAC" w:rsidRPr="006E2AAE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AF4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25.12.2023 № 103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09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О внесении изменений в Порядок размещения сведений о доходах, расходах, об имуществе и обязательствах имущественного характера, представленных депутатами Совета депутатов города Гагарин Смоленской области, а также сведений о доходах, расходах, об имуществе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и обязательствах имущественного характера их супруг (супругов)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                                      </w:t>
        </w:r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 несовершеннолетних детей на официальном сайте Совета депутатов города Гагарин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запросом», утвержденный Решением Совета депутатов Гагаринского городского поселения Гагаринского района Смоленской области от 12.03.2021года № 20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294FCF45" w14:textId="77777777" w:rsidR="00CA4EAC" w:rsidRPr="007A139C" w:rsidRDefault="00CA4EAC" w:rsidP="00CA4EAC">
      <w:pPr>
        <w:tabs>
          <w:tab w:val="left" w:pos="1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депутатов Гагаринского городского поселения Гагаринского района Смоленской области</w:t>
      </w:r>
      <w:r w:rsidRPr="00AF4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14.06.2024 № 49</w:t>
      </w:r>
      <w:r w:rsidRPr="00AF4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2AAE">
        <w:rPr>
          <w:rFonts w:ascii="Times New Roman" w:eastAsia="Times New Roman" w:hAnsi="Times New Roman" w:cs="Times New Roman"/>
          <w:sz w:val="28"/>
          <w:szCs w:val="28"/>
        </w:rPr>
        <w:t xml:space="preserve"> 14.06.2024 №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110" w:history="1">
        <w:r w:rsidRPr="006E2AA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 внесении изменений в решение Совета депутатов города Гагарин Смоленской области от 15.11.2019 №100 «О земельном налоге на территории муниципального образования Гагаринского городского поселения Гагаринского района Смоленской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D6BC1D6" w14:textId="659A1507" w:rsidR="00D00321" w:rsidRPr="00432394" w:rsidRDefault="00D00321" w:rsidP="00D00321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3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соответствии с Уставом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432394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Гагаринский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432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43239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>
        <w:rPr>
          <w:rFonts w:ascii="Times New Roman" w:hAnsi="Times New Roman" w:cs="Times New Roman"/>
          <w:color w:val="000000"/>
          <w:sz w:val="28"/>
          <w:szCs w:val="28"/>
        </w:rPr>
        <w:t>Гжатский вестник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432394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Гагаринский </w:t>
      </w:r>
      <w:r w:rsidRPr="00432394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432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43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6CEFD40" w14:textId="339EF711" w:rsidR="00D60FD6" w:rsidRDefault="00D00321" w:rsidP="00D00321">
      <w:pPr>
        <w:pStyle w:val="a4"/>
        <w:spacing w:after="0"/>
        <w:ind w:left="0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32394">
        <w:rPr>
          <w:sz w:val="28"/>
          <w:szCs w:val="28"/>
        </w:rPr>
        <w:t xml:space="preserve">3. </w:t>
      </w:r>
      <w:r w:rsidRPr="00432394">
        <w:rPr>
          <w:color w:val="000000"/>
          <w:sz w:val="28"/>
          <w:szCs w:val="28"/>
        </w:rPr>
        <w:t>Настоящее решение вступает в силу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14:paraId="6256D1C4" w14:textId="77777777" w:rsidR="00D00321" w:rsidRDefault="00D00321" w:rsidP="00D00321">
      <w:pPr>
        <w:pStyle w:val="a4"/>
        <w:spacing w:after="0"/>
        <w:ind w:left="0" w:firstLine="0"/>
        <w:rPr>
          <w:color w:val="000000"/>
          <w:sz w:val="28"/>
          <w:szCs w:val="28"/>
        </w:rPr>
      </w:pPr>
    </w:p>
    <w:p w14:paraId="7EA51F62" w14:textId="77777777" w:rsidR="00D00321" w:rsidRDefault="00D00321" w:rsidP="00D00321">
      <w:pPr>
        <w:pStyle w:val="a4"/>
        <w:spacing w:after="0"/>
        <w:ind w:left="0" w:firstLine="0"/>
        <w:rPr>
          <w:sz w:val="28"/>
          <w:szCs w:val="28"/>
        </w:rPr>
      </w:pPr>
    </w:p>
    <w:p w14:paraId="3F03C74D" w14:textId="77777777" w:rsidR="00D60FD6" w:rsidRDefault="00D60FD6" w:rsidP="00DF04E5">
      <w:pPr>
        <w:pStyle w:val="a4"/>
        <w:spacing w:after="0"/>
        <w:ind w:left="0" w:firstLine="0"/>
        <w:rPr>
          <w:sz w:val="28"/>
          <w:szCs w:val="28"/>
        </w:rPr>
      </w:pPr>
    </w:p>
    <w:p w14:paraId="0832E4D5" w14:textId="1DD63D8B" w:rsidR="00F24BCB" w:rsidRDefault="00F24BCB" w:rsidP="00DF04E5">
      <w:pPr>
        <w:pStyle w:val="a4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23818211" w14:textId="77777777" w:rsidR="00F24BCB" w:rsidRDefault="00F24BCB" w:rsidP="00DF04E5">
      <w:pPr>
        <w:pStyle w:val="a4"/>
        <w:spacing w:after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Гагаринской окружной Думы                        </w:t>
      </w:r>
      <w:r w:rsidRPr="00E224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  <w:r w:rsidR="00F16444">
        <w:rPr>
          <w:b/>
          <w:sz w:val="28"/>
          <w:szCs w:val="28"/>
        </w:rPr>
        <w:t xml:space="preserve">    </w:t>
      </w:r>
      <w:r w:rsidR="00DF04E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Е.А. Белоусова</w:t>
      </w:r>
    </w:p>
    <w:p w14:paraId="3A6792FA" w14:textId="77777777" w:rsidR="0091217F" w:rsidRDefault="0091217F" w:rsidP="0091217F">
      <w:pPr>
        <w:jc w:val="both"/>
        <w:rPr>
          <w:sz w:val="28"/>
          <w:szCs w:val="28"/>
        </w:rPr>
      </w:pPr>
    </w:p>
    <w:p w14:paraId="327E61A1" w14:textId="77777777" w:rsidR="0091217F" w:rsidRPr="0091217F" w:rsidRDefault="0091217F" w:rsidP="00912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17F">
        <w:rPr>
          <w:rFonts w:ascii="Times New Roman" w:hAnsi="Times New Roman" w:cs="Times New Roman"/>
          <w:sz w:val="28"/>
          <w:szCs w:val="28"/>
        </w:rPr>
        <w:t>Глав</w:t>
      </w:r>
      <w:r w:rsidR="00F31AC8">
        <w:rPr>
          <w:rFonts w:ascii="Times New Roman" w:hAnsi="Times New Roman" w:cs="Times New Roman"/>
          <w:sz w:val="28"/>
          <w:szCs w:val="28"/>
        </w:rPr>
        <w:t>а</w:t>
      </w:r>
      <w:r w:rsidRPr="009121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35742B0A" w14:textId="77777777" w:rsidR="0091217F" w:rsidRPr="0091217F" w:rsidRDefault="0091217F" w:rsidP="009121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1217F">
        <w:rPr>
          <w:rFonts w:ascii="Times New Roman" w:hAnsi="Times New Roman" w:cs="Times New Roman"/>
          <w:sz w:val="28"/>
          <w:szCs w:val="28"/>
        </w:rPr>
        <w:t xml:space="preserve">«Гагаринский муниципальный округ» </w:t>
      </w:r>
    </w:p>
    <w:p w14:paraId="44A3F866" w14:textId="77777777" w:rsidR="0005485E" w:rsidRDefault="0091217F" w:rsidP="00BE2B4B">
      <w:pPr>
        <w:spacing w:after="0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 w:rsidRPr="009121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121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8D6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17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31AC8">
        <w:rPr>
          <w:rFonts w:ascii="Times New Roman" w:hAnsi="Times New Roman" w:cs="Times New Roman"/>
          <w:b/>
          <w:sz w:val="28"/>
          <w:szCs w:val="28"/>
        </w:rPr>
        <w:t>В</w:t>
      </w:r>
      <w:r w:rsidRPr="0091217F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F31AC8">
        <w:rPr>
          <w:rFonts w:ascii="Times New Roman" w:hAnsi="Times New Roman" w:cs="Times New Roman"/>
          <w:b/>
          <w:sz w:val="28"/>
          <w:szCs w:val="28"/>
        </w:rPr>
        <w:t>Грунин</w:t>
      </w:r>
    </w:p>
    <w:sectPr w:rsidR="0005485E" w:rsidSect="00A82CA3">
      <w:headerReference w:type="default" r:id="rId111"/>
      <w:pgSz w:w="11906" w:h="16838"/>
      <w:pgMar w:top="1134" w:right="567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BDFA" w14:textId="77777777" w:rsidR="009821E5" w:rsidRDefault="009821E5" w:rsidP="00275B00">
      <w:pPr>
        <w:spacing w:after="0" w:line="240" w:lineRule="auto"/>
      </w:pPr>
      <w:r>
        <w:separator/>
      </w:r>
    </w:p>
  </w:endnote>
  <w:endnote w:type="continuationSeparator" w:id="0">
    <w:p w14:paraId="7D40B708" w14:textId="77777777" w:rsidR="009821E5" w:rsidRDefault="009821E5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02E8" w14:textId="77777777" w:rsidR="009821E5" w:rsidRDefault="009821E5" w:rsidP="00275B00">
      <w:pPr>
        <w:spacing w:after="0" w:line="240" w:lineRule="auto"/>
      </w:pPr>
      <w:r>
        <w:separator/>
      </w:r>
    </w:p>
  </w:footnote>
  <w:footnote w:type="continuationSeparator" w:id="0">
    <w:p w14:paraId="13300C6C" w14:textId="77777777" w:rsidR="009821E5" w:rsidRDefault="009821E5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8AA5B5B" w14:textId="77777777" w:rsidR="005F6943" w:rsidRDefault="005F6943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BE2B4B">
          <w:rPr>
            <w:noProof/>
            <w:sz w:val="22"/>
          </w:rPr>
          <w:t>13</w:t>
        </w:r>
        <w:r w:rsidRPr="00A82CA3">
          <w:rPr>
            <w:sz w:val="22"/>
          </w:rPr>
          <w:fldChar w:fldCharType="end"/>
        </w:r>
      </w:p>
    </w:sdtContent>
  </w:sdt>
  <w:p w14:paraId="3A7FB9C1" w14:textId="77777777" w:rsidR="005F6943" w:rsidRDefault="005F694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921206778">
    <w:abstractNumId w:val="2"/>
  </w:num>
  <w:num w:numId="2" w16cid:durableId="33236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067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138252">
    <w:abstractNumId w:val="3"/>
  </w:num>
  <w:num w:numId="5" w16cid:durableId="2015567433">
    <w:abstractNumId w:val="5"/>
  </w:num>
  <w:num w:numId="6" w16cid:durableId="2094928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063564">
    <w:abstractNumId w:val="7"/>
  </w:num>
  <w:num w:numId="8" w16cid:durableId="1998799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B00"/>
    <w:rsid w:val="0002496A"/>
    <w:rsid w:val="000364A7"/>
    <w:rsid w:val="00041382"/>
    <w:rsid w:val="00046213"/>
    <w:rsid w:val="00053813"/>
    <w:rsid w:val="0005485E"/>
    <w:rsid w:val="000B7051"/>
    <w:rsid w:val="000C7305"/>
    <w:rsid w:val="000D4DE3"/>
    <w:rsid w:val="000D6550"/>
    <w:rsid w:val="000D782C"/>
    <w:rsid w:val="000E140C"/>
    <w:rsid w:val="000F57DF"/>
    <w:rsid w:val="00105AE6"/>
    <w:rsid w:val="0010705D"/>
    <w:rsid w:val="00120BA4"/>
    <w:rsid w:val="0012462E"/>
    <w:rsid w:val="001259B7"/>
    <w:rsid w:val="0013276A"/>
    <w:rsid w:val="00134EA0"/>
    <w:rsid w:val="00147ADE"/>
    <w:rsid w:val="001650C8"/>
    <w:rsid w:val="00191587"/>
    <w:rsid w:val="001C0118"/>
    <w:rsid w:val="001D47D2"/>
    <w:rsid w:val="001E0E8C"/>
    <w:rsid w:val="00226F34"/>
    <w:rsid w:val="002350A0"/>
    <w:rsid w:val="00260AC2"/>
    <w:rsid w:val="00262BCD"/>
    <w:rsid w:val="00263CDD"/>
    <w:rsid w:val="002703BF"/>
    <w:rsid w:val="00275B00"/>
    <w:rsid w:val="00290FB7"/>
    <w:rsid w:val="002919AA"/>
    <w:rsid w:val="002B0C94"/>
    <w:rsid w:val="002C5456"/>
    <w:rsid w:val="003022F7"/>
    <w:rsid w:val="003110A5"/>
    <w:rsid w:val="003352AB"/>
    <w:rsid w:val="0033699E"/>
    <w:rsid w:val="00350C1F"/>
    <w:rsid w:val="00357329"/>
    <w:rsid w:val="0036585E"/>
    <w:rsid w:val="003716DB"/>
    <w:rsid w:val="00372850"/>
    <w:rsid w:val="0038078A"/>
    <w:rsid w:val="00380F6B"/>
    <w:rsid w:val="003A35A4"/>
    <w:rsid w:val="003A7BB7"/>
    <w:rsid w:val="003B77CD"/>
    <w:rsid w:val="003B7BF3"/>
    <w:rsid w:val="003C7F4B"/>
    <w:rsid w:val="003E0C35"/>
    <w:rsid w:val="00412B1B"/>
    <w:rsid w:val="00412D72"/>
    <w:rsid w:val="00417AC7"/>
    <w:rsid w:val="0042389A"/>
    <w:rsid w:val="004241B6"/>
    <w:rsid w:val="00424EA3"/>
    <w:rsid w:val="00426328"/>
    <w:rsid w:val="0045357B"/>
    <w:rsid w:val="00453C45"/>
    <w:rsid w:val="004722E2"/>
    <w:rsid w:val="00485836"/>
    <w:rsid w:val="004B274F"/>
    <w:rsid w:val="004C6A5C"/>
    <w:rsid w:val="004D518E"/>
    <w:rsid w:val="004D7A94"/>
    <w:rsid w:val="004E3038"/>
    <w:rsid w:val="004F30A7"/>
    <w:rsid w:val="004F77FA"/>
    <w:rsid w:val="0050290A"/>
    <w:rsid w:val="00506274"/>
    <w:rsid w:val="00512E59"/>
    <w:rsid w:val="00523B43"/>
    <w:rsid w:val="00534268"/>
    <w:rsid w:val="0053740A"/>
    <w:rsid w:val="00537A80"/>
    <w:rsid w:val="00547726"/>
    <w:rsid w:val="00553883"/>
    <w:rsid w:val="00556ECC"/>
    <w:rsid w:val="00571629"/>
    <w:rsid w:val="005859A2"/>
    <w:rsid w:val="00587978"/>
    <w:rsid w:val="005B0248"/>
    <w:rsid w:val="005B6B5D"/>
    <w:rsid w:val="005C3ACC"/>
    <w:rsid w:val="005E77AD"/>
    <w:rsid w:val="005F1459"/>
    <w:rsid w:val="005F608D"/>
    <w:rsid w:val="005F6943"/>
    <w:rsid w:val="0061147F"/>
    <w:rsid w:val="00621C1C"/>
    <w:rsid w:val="00696627"/>
    <w:rsid w:val="00696ABA"/>
    <w:rsid w:val="006B1F12"/>
    <w:rsid w:val="006B5E1F"/>
    <w:rsid w:val="006C4E10"/>
    <w:rsid w:val="006E2AAE"/>
    <w:rsid w:val="006E5B9F"/>
    <w:rsid w:val="006F66FE"/>
    <w:rsid w:val="00713FD2"/>
    <w:rsid w:val="00717785"/>
    <w:rsid w:val="00720164"/>
    <w:rsid w:val="00721D5B"/>
    <w:rsid w:val="00723CF3"/>
    <w:rsid w:val="00724C8D"/>
    <w:rsid w:val="00730B37"/>
    <w:rsid w:val="00737E50"/>
    <w:rsid w:val="00737FD0"/>
    <w:rsid w:val="00754DD3"/>
    <w:rsid w:val="00756E4F"/>
    <w:rsid w:val="00776E01"/>
    <w:rsid w:val="007805BB"/>
    <w:rsid w:val="007A139C"/>
    <w:rsid w:val="007C7D8A"/>
    <w:rsid w:val="007D3B7D"/>
    <w:rsid w:val="007D4738"/>
    <w:rsid w:val="007E0AC0"/>
    <w:rsid w:val="007E6B77"/>
    <w:rsid w:val="007F1963"/>
    <w:rsid w:val="008000DB"/>
    <w:rsid w:val="00825AFE"/>
    <w:rsid w:val="00826043"/>
    <w:rsid w:val="00834A3D"/>
    <w:rsid w:val="00842FA6"/>
    <w:rsid w:val="008664F2"/>
    <w:rsid w:val="008668F3"/>
    <w:rsid w:val="008734C5"/>
    <w:rsid w:val="00893EEA"/>
    <w:rsid w:val="00894AED"/>
    <w:rsid w:val="008954A4"/>
    <w:rsid w:val="008A2ED8"/>
    <w:rsid w:val="008A4D74"/>
    <w:rsid w:val="008A563B"/>
    <w:rsid w:val="008D0CAE"/>
    <w:rsid w:val="008D6C7B"/>
    <w:rsid w:val="008E44FF"/>
    <w:rsid w:val="008F091E"/>
    <w:rsid w:val="008F6028"/>
    <w:rsid w:val="008F7F52"/>
    <w:rsid w:val="009103C2"/>
    <w:rsid w:val="0091217F"/>
    <w:rsid w:val="00920B4F"/>
    <w:rsid w:val="00933D47"/>
    <w:rsid w:val="00940283"/>
    <w:rsid w:val="00954A06"/>
    <w:rsid w:val="00964D99"/>
    <w:rsid w:val="0097262F"/>
    <w:rsid w:val="009821E5"/>
    <w:rsid w:val="00995A6C"/>
    <w:rsid w:val="00997A33"/>
    <w:rsid w:val="009A0C0F"/>
    <w:rsid w:val="009A5C9F"/>
    <w:rsid w:val="009A6048"/>
    <w:rsid w:val="009B1D08"/>
    <w:rsid w:val="009B434C"/>
    <w:rsid w:val="009B65E7"/>
    <w:rsid w:val="009C28B7"/>
    <w:rsid w:val="009C346E"/>
    <w:rsid w:val="009D2C1E"/>
    <w:rsid w:val="009D7FEF"/>
    <w:rsid w:val="009E77EC"/>
    <w:rsid w:val="009F2927"/>
    <w:rsid w:val="009F394D"/>
    <w:rsid w:val="00A01288"/>
    <w:rsid w:val="00A07096"/>
    <w:rsid w:val="00A13058"/>
    <w:rsid w:val="00A140FE"/>
    <w:rsid w:val="00A35206"/>
    <w:rsid w:val="00A35C32"/>
    <w:rsid w:val="00A45597"/>
    <w:rsid w:val="00A61832"/>
    <w:rsid w:val="00A82CA3"/>
    <w:rsid w:val="00AA19BB"/>
    <w:rsid w:val="00AB4799"/>
    <w:rsid w:val="00AB5E2B"/>
    <w:rsid w:val="00AC2D6C"/>
    <w:rsid w:val="00AC4366"/>
    <w:rsid w:val="00AD2455"/>
    <w:rsid w:val="00AD327A"/>
    <w:rsid w:val="00AE177D"/>
    <w:rsid w:val="00AE2A33"/>
    <w:rsid w:val="00AF0F59"/>
    <w:rsid w:val="00AF4926"/>
    <w:rsid w:val="00B01B0C"/>
    <w:rsid w:val="00B11110"/>
    <w:rsid w:val="00B14CF4"/>
    <w:rsid w:val="00B17313"/>
    <w:rsid w:val="00B246E7"/>
    <w:rsid w:val="00B447DF"/>
    <w:rsid w:val="00B456DF"/>
    <w:rsid w:val="00B562BA"/>
    <w:rsid w:val="00B62071"/>
    <w:rsid w:val="00B64B1D"/>
    <w:rsid w:val="00B6535A"/>
    <w:rsid w:val="00B85BAE"/>
    <w:rsid w:val="00B8701D"/>
    <w:rsid w:val="00B9287D"/>
    <w:rsid w:val="00BB67FD"/>
    <w:rsid w:val="00BE2B4B"/>
    <w:rsid w:val="00BE7CDF"/>
    <w:rsid w:val="00BF258B"/>
    <w:rsid w:val="00BF2C51"/>
    <w:rsid w:val="00C074DC"/>
    <w:rsid w:val="00C10377"/>
    <w:rsid w:val="00C152D3"/>
    <w:rsid w:val="00C15B58"/>
    <w:rsid w:val="00C32B2F"/>
    <w:rsid w:val="00C35501"/>
    <w:rsid w:val="00C37C48"/>
    <w:rsid w:val="00C42934"/>
    <w:rsid w:val="00C5275C"/>
    <w:rsid w:val="00C64A79"/>
    <w:rsid w:val="00C724C3"/>
    <w:rsid w:val="00C90319"/>
    <w:rsid w:val="00C950A7"/>
    <w:rsid w:val="00CA4EAC"/>
    <w:rsid w:val="00CB1192"/>
    <w:rsid w:val="00CB1E23"/>
    <w:rsid w:val="00CD6DFA"/>
    <w:rsid w:val="00CD6EBB"/>
    <w:rsid w:val="00CF58AF"/>
    <w:rsid w:val="00CF6D47"/>
    <w:rsid w:val="00D00321"/>
    <w:rsid w:val="00D04105"/>
    <w:rsid w:val="00D166AB"/>
    <w:rsid w:val="00D16B8D"/>
    <w:rsid w:val="00D25AB6"/>
    <w:rsid w:val="00D26432"/>
    <w:rsid w:val="00D26FDB"/>
    <w:rsid w:val="00D33DAA"/>
    <w:rsid w:val="00D51285"/>
    <w:rsid w:val="00D60FD6"/>
    <w:rsid w:val="00D644DD"/>
    <w:rsid w:val="00D7767E"/>
    <w:rsid w:val="00D777B3"/>
    <w:rsid w:val="00D86412"/>
    <w:rsid w:val="00D86CA0"/>
    <w:rsid w:val="00D97A89"/>
    <w:rsid w:val="00DA0A6D"/>
    <w:rsid w:val="00DC72AF"/>
    <w:rsid w:val="00DF04E5"/>
    <w:rsid w:val="00DF65F4"/>
    <w:rsid w:val="00DF7FBD"/>
    <w:rsid w:val="00E02ACB"/>
    <w:rsid w:val="00E106E3"/>
    <w:rsid w:val="00E23BD5"/>
    <w:rsid w:val="00E53312"/>
    <w:rsid w:val="00E65D7B"/>
    <w:rsid w:val="00E677C6"/>
    <w:rsid w:val="00E82232"/>
    <w:rsid w:val="00E87CA2"/>
    <w:rsid w:val="00E92A60"/>
    <w:rsid w:val="00E9756A"/>
    <w:rsid w:val="00EA7DCB"/>
    <w:rsid w:val="00ED4771"/>
    <w:rsid w:val="00EE7E48"/>
    <w:rsid w:val="00EF276A"/>
    <w:rsid w:val="00EF3179"/>
    <w:rsid w:val="00F0403F"/>
    <w:rsid w:val="00F05BF1"/>
    <w:rsid w:val="00F06016"/>
    <w:rsid w:val="00F12E8C"/>
    <w:rsid w:val="00F16444"/>
    <w:rsid w:val="00F24BCB"/>
    <w:rsid w:val="00F2560B"/>
    <w:rsid w:val="00F31AC8"/>
    <w:rsid w:val="00F32605"/>
    <w:rsid w:val="00F34511"/>
    <w:rsid w:val="00F3455A"/>
    <w:rsid w:val="00F34B25"/>
    <w:rsid w:val="00F4205D"/>
    <w:rsid w:val="00F44F08"/>
    <w:rsid w:val="00F514E5"/>
    <w:rsid w:val="00F5405C"/>
    <w:rsid w:val="00F65E70"/>
    <w:rsid w:val="00F71D3A"/>
    <w:rsid w:val="00F83A4A"/>
    <w:rsid w:val="00F93634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E3D94"/>
  <w15:docId w15:val="{FEEE68FF-8BE5-497E-97D6-D8362F76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Sanickaya_YN\AppData\Local\Temp\%3fact=c11f52b6-d512-4191-b700-1def661198b4" TargetMode="External"/><Relationship Id="rId21" Type="http://schemas.openxmlformats.org/officeDocument/2006/relationships/hyperlink" Target="file:///C:\Users\Sanickaya_YN\AppData\Local\Temp\%3fact=dce750e5-bce3-4def-8540-2e75c9dedd97" TargetMode="External"/><Relationship Id="rId42" Type="http://schemas.openxmlformats.org/officeDocument/2006/relationships/hyperlink" Target="file:///C:\Users\Sanickaya_YN\AppData\Local\Temp\%3fact=c7bf7e34-b9ea-4e6a-9cd2-7eff53f5a95d" TargetMode="External"/><Relationship Id="rId47" Type="http://schemas.openxmlformats.org/officeDocument/2006/relationships/hyperlink" Target="file:///C:\Users\Sanickaya_YN\AppData\Local\Temp\%3fact=46fbb4b3-bc35-41bf-9d52-963514deb986" TargetMode="External"/><Relationship Id="rId63" Type="http://schemas.openxmlformats.org/officeDocument/2006/relationships/hyperlink" Target="file:///C:\Users\Sanickaya_YN\AppData\Local\Temp\%3fact=32f364ea-7352-42ad-aa96-e504faaea4ad" TargetMode="External"/><Relationship Id="rId68" Type="http://schemas.openxmlformats.org/officeDocument/2006/relationships/hyperlink" Target="file:///C:\Users\Sanickaya_YN\AppData\Local\Temp\%3fact=80677d28-ed83-4fb7-b8ef-315151e9c155" TargetMode="External"/><Relationship Id="rId84" Type="http://schemas.openxmlformats.org/officeDocument/2006/relationships/hyperlink" Target="file:///C:\Users\Sanickaya_YN\AppData\Local\Temp\%3fact=b73b439d-b581-473b-a8bd-94d9688fdf3b" TargetMode="External"/><Relationship Id="rId89" Type="http://schemas.openxmlformats.org/officeDocument/2006/relationships/hyperlink" Target="file:///C:\Users\Sanickaya_YN\AppData\Local\Temp\%3fact=7b81260b-bcce-4eb1-bc51-cf575670bf88" TargetMode="External"/><Relationship Id="rId112" Type="http://schemas.openxmlformats.org/officeDocument/2006/relationships/fontTable" Target="fontTable.xml"/><Relationship Id="rId16" Type="http://schemas.openxmlformats.org/officeDocument/2006/relationships/hyperlink" Target="file:///C:\Users\Sanickaya_YN\AppData\Local\Temp\%3fact=5577251b-326c-47a0-af65-1166b8da7bd9" TargetMode="External"/><Relationship Id="rId107" Type="http://schemas.openxmlformats.org/officeDocument/2006/relationships/hyperlink" Target="file:///C:\Users\Sanickaya_YN\AppData\Local\Temp\%3fact=566738c7-71e6-44dd-96ce-ecde71fc7b90" TargetMode="External"/><Relationship Id="rId11" Type="http://schemas.openxmlformats.org/officeDocument/2006/relationships/hyperlink" Target="file:///C:\Users\Sanickaya_YN\AppData\Local\Temp\%3fact=f64ef3a8-51f8-4e8a-b0e1-f725759b3fa9" TargetMode="External"/><Relationship Id="rId32" Type="http://schemas.openxmlformats.org/officeDocument/2006/relationships/hyperlink" Target="file:///C:\Users\Sanickaya_YN\AppData\Local\Temp\%3fact=085e7fe6-18a5-4a0e-84f6-19d297fa7d92" TargetMode="External"/><Relationship Id="rId37" Type="http://schemas.openxmlformats.org/officeDocument/2006/relationships/hyperlink" Target="file:///C:\Users\Sanickaya_YN\AppData\Local\Temp\%3fact=2f5d6efb-2747-4f62-8b13-cebf50ece12b" TargetMode="External"/><Relationship Id="rId53" Type="http://schemas.openxmlformats.org/officeDocument/2006/relationships/hyperlink" Target="file:///C:\Users\Sanickaya_YN\AppData\Local\Temp\%3fact=7e56426f-c652-4155-86f9-9d08983d0053" TargetMode="External"/><Relationship Id="rId58" Type="http://schemas.openxmlformats.org/officeDocument/2006/relationships/hyperlink" Target="file:///C:\Users\Sanickaya_YN\AppData\Local\Temp\%3fact=784adde2-1754-4dda-aefa-aee40dc52008" TargetMode="External"/><Relationship Id="rId74" Type="http://schemas.openxmlformats.org/officeDocument/2006/relationships/hyperlink" Target="file:///C:\Users\Sanickaya_YN\AppData\Local\Temp\%3fact=4bca552b-b311-43ec-b42f-a87d54106457" TargetMode="External"/><Relationship Id="rId79" Type="http://schemas.openxmlformats.org/officeDocument/2006/relationships/hyperlink" Target="file:///C:\Users\Sanickaya_YN\AppData\Local\Temp\%3fact=3ce1147a-e4d3-4b6a-9072-b683c2f9e575" TargetMode="External"/><Relationship Id="rId102" Type="http://schemas.openxmlformats.org/officeDocument/2006/relationships/hyperlink" Target="file:///C:\Users\Sanickaya_YN\AppData\Local\Temp\%3fact=46814a55-f276-44d0-ad6e-ef22f38fe58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Sanickaya_YN\AppData\Local\Temp\%3fact=b7fa5ebc-968b-4ff2-83b2-de1f363cda99" TargetMode="External"/><Relationship Id="rId95" Type="http://schemas.openxmlformats.org/officeDocument/2006/relationships/hyperlink" Target="file:///C:\Users\Sanickaya_YN\AppData\Local\Temp\%3fact=b6058b69-edc6-46e1-a413-7185b050e434" TargetMode="External"/><Relationship Id="rId22" Type="http://schemas.openxmlformats.org/officeDocument/2006/relationships/hyperlink" Target="file:///C:\Users\Sanickaya_YN\AppData\Local\Temp\%3fact=434d6c2a-4212-4ebc-b459-5ccf8b6ad2f6" TargetMode="External"/><Relationship Id="rId27" Type="http://schemas.openxmlformats.org/officeDocument/2006/relationships/hyperlink" Target="file:///C:\Users\Sanickaya_YN\AppData\Local\Temp\%3fact=c3779332-330d-4270-8a05-b7e2a18d5283" TargetMode="External"/><Relationship Id="rId43" Type="http://schemas.openxmlformats.org/officeDocument/2006/relationships/hyperlink" Target="file:///C:\Users\Sanickaya_YN\AppData\Local\Temp\%3fact=808b896f-9509-4f08-8546-bf004344b362" TargetMode="External"/><Relationship Id="rId48" Type="http://schemas.openxmlformats.org/officeDocument/2006/relationships/hyperlink" Target="file:///C:\Users\Sanickaya_YN\AppData\Local\Temp\%3fact=c8385fbc-2a3d-431d-aefd-ea25f460fe3e" TargetMode="External"/><Relationship Id="rId64" Type="http://schemas.openxmlformats.org/officeDocument/2006/relationships/hyperlink" Target="file:///C:\Users\Sanickaya_YN\AppData\Local\Temp\%3fact=2cbee2ea-7232-4cdf-a633-d9587c57119c" TargetMode="External"/><Relationship Id="rId69" Type="http://schemas.openxmlformats.org/officeDocument/2006/relationships/hyperlink" Target="file:///C:\Users\Sanickaya_YN\AppData\Local\Temp\%3fact=4bb74ff8-f837-472a-93df-3e9f8b6e0676" TargetMode="External"/><Relationship Id="rId113" Type="http://schemas.openxmlformats.org/officeDocument/2006/relationships/theme" Target="theme/theme1.xml"/><Relationship Id="rId80" Type="http://schemas.openxmlformats.org/officeDocument/2006/relationships/hyperlink" Target="file:///C:\Users\Sanickaya_YN\AppData\Local\Temp\%3fact=accfaf97-d2a9-4a40-8aae-bc4637b2f4ec" TargetMode="External"/><Relationship Id="rId85" Type="http://schemas.openxmlformats.org/officeDocument/2006/relationships/hyperlink" Target="file:///C:\Users\Sanickaya_YN\AppData\Local\Temp\%3fact=b73b439d-b581-473b-a8bd-94d9688fdf3b" TargetMode="External"/><Relationship Id="rId12" Type="http://schemas.openxmlformats.org/officeDocument/2006/relationships/hyperlink" Target="file:///C:\Users\Sanickaya_YN\AppData\Local\Temp\%3fact=8d958ad9-99a8-4580-9e24-b91f84f371d8" TargetMode="External"/><Relationship Id="rId17" Type="http://schemas.openxmlformats.org/officeDocument/2006/relationships/hyperlink" Target="file:///C:\Users\Sanickaya_YN\AppData\Local\Temp\%3fact=93c9bbc9-251d-4c8c-a76d-f4d06ff7d4d6" TargetMode="External"/><Relationship Id="rId33" Type="http://schemas.openxmlformats.org/officeDocument/2006/relationships/hyperlink" Target="file:///C:\Users\Sanickaya_YN\AppData\Local\Temp\%3fact=c3e183a1-e70a-4e33-b238-4e865ea1150e" TargetMode="External"/><Relationship Id="rId38" Type="http://schemas.openxmlformats.org/officeDocument/2006/relationships/hyperlink" Target="file:///C:\Users\Sanickaya_YN\AppData\Local\Temp\%3fact=17b4e7b8-8d00-4826-994f-4b0ee6d06894" TargetMode="External"/><Relationship Id="rId59" Type="http://schemas.openxmlformats.org/officeDocument/2006/relationships/hyperlink" Target="file:///C:\Users\Sanickaya_YN\AppData\Local\Temp\%3fact=66274609-3e9c-45b1-96ef-98365b9436f4" TargetMode="External"/><Relationship Id="rId103" Type="http://schemas.openxmlformats.org/officeDocument/2006/relationships/hyperlink" Target="file:///C:\Users\Sanickaya_YN\AppData\Local\Temp\%3fact=c0f5f1d3-1ff4-4de8-9734-54068b75d278" TargetMode="External"/><Relationship Id="rId108" Type="http://schemas.openxmlformats.org/officeDocument/2006/relationships/hyperlink" Target="file:///C:\Users\Sanickaya_YN\AppData\Local\Temp\%3fact=93738929-0cbc-42a6-979b-4ea7d98e691c" TargetMode="External"/><Relationship Id="rId54" Type="http://schemas.openxmlformats.org/officeDocument/2006/relationships/hyperlink" Target="file:///C:\Users\Sanickaya_YN\AppData\Local\Temp\%3fact=5ae6c8f3-d329-4c13-b18c-f9f6d1d2f27e" TargetMode="External"/><Relationship Id="rId70" Type="http://schemas.openxmlformats.org/officeDocument/2006/relationships/hyperlink" Target="file:///C:\Users\Sanickaya_YN\AppData\Local\Temp\%3fact=f2bb4756-8223-4333-b3d4-29d96d7c3403" TargetMode="External"/><Relationship Id="rId75" Type="http://schemas.openxmlformats.org/officeDocument/2006/relationships/hyperlink" Target="file:///C:\Users\Sanickaya_YN\AppData\Local\Temp\%3fact=39e94096-0cb8-46dd-b6be-4b10bd81d6a6" TargetMode="External"/><Relationship Id="rId91" Type="http://schemas.openxmlformats.org/officeDocument/2006/relationships/hyperlink" Target="file:///C:\Users\Sanickaya_YN\AppData\Local\Temp\%3fact=096b9ccf-f89b-46af-bb9b-1cd8a8f7f99d" TargetMode="External"/><Relationship Id="rId96" Type="http://schemas.openxmlformats.org/officeDocument/2006/relationships/hyperlink" Target="file:///C:\Users\Sanickaya_YN\AppData\Local\Temp\%3fact=a6a429ac-1277-4313-b276-d5598ba985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Sanickaya_YN\AppData\Local\Temp\%3fact=2eb4bd55-3f79-4fc5-b06e-546c1467775e" TargetMode="External"/><Relationship Id="rId23" Type="http://schemas.openxmlformats.org/officeDocument/2006/relationships/hyperlink" Target="file:///C:\Users\Sanickaya_YN\AppData\Local\Temp\%3fact=73fa613b-0e14-44e1-b6bc-31b1bb8752e9" TargetMode="External"/><Relationship Id="rId28" Type="http://schemas.openxmlformats.org/officeDocument/2006/relationships/hyperlink" Target="file:///C:\Users\Sanickaya_YN\AppData\Local\Temp\%3fact=4b5dabd3-18f7-4ca2-b65a-5a7da5fe0e0c" TargetMode="External"/><Relationship Id="rId36" Type="http://schemas.openxmlformats.org/officeDocument/2006/relationships/hyperlink" Target="file:///C:\Users\Sanickaya_YN\AppData\Local\Temp\%3fact=c1e90b26-f91e-4d39-b605-fa0bca1cf331" TargetMode="External"/><Relationship Id="rId49" Type="http://schemas.openxmlformats.org/officeDocument/2006/relationships/hyperlink" Target="file:///C:\Users\Sanickaya_YN\AppData\Local\Temp\%3fact=99eed822-db88-45b2-a4e9-9c3b54a690a1" TargetMode="External"/><Relationship Id="rId57" Type="http://schemas.openxmlformats.org/officeDocument/2006/relationships/hyperlink" Target="file:///C:\Users\Sanickaya_YN\AppData\Local\Temp\%3fact=50a5ca4d-5471-4807-9fab-c347ef0667a8" TargetMode="External"/><Relationship Id="rId106" Type="http://schemas.openxmlformats.org/officeDocument/2006/relationships/hyperlink" Target="file:///C:\Users\Sanickaya_YN\AppData\Local\Temp\%3fact=868c66bf-5939-48a3-a5f7-a7f13187c015" TargetMode="External"/><Relationship Id="rId10" Type="http://schemas.openxmlformats.org/officeDocument/2006/relationships/hyperlink" Target="file:///C:\Users\Sanickaya_YN\AppData\Local\Temp\%3fact=5b340a65-be9a-4b78-97e3-689de6ef7173" TargetMode="External"/><Relationship Id="rId31" Type="http://schemas.openxmlformats.org/officeDocument/2006/relationships/hyperlink" Target="file:///C:\Users\Sanickaya_YN\AppData\Local\Temp\%3fact=b0f1a397-4795-47f7-b709-5dff527a7edb" TargetMode="External"/><Relationship Id="rId44" Type="http://schemas.openxmlformats.org/officeDocument/2006/relationships/hyperlink" Target="file:///C:\Users\Sanickaya_YN\AppData\Local\Temp\%3fact=4a478790-663f-4fce-b3c1-06a59301b461" TargetMode="External"/><Relationship Id="rId52" Type="http://schemas.openxmlformats.org/officeDocument/2006/relationships/hyperlink" Target="file:///C:\Users\Sanickaya_YN\AppData\Local\Temp\%3fact=e499071c-0d40-4ba9-817e-28b9651a1218" TargetMode="External"/><Relationship Id="rId60" Type="http://schemas.openxmlformats.org/officeDocument/2006/relationships/hyperlink" Target="file:///C:\Users\Sanickaya_YN\AppData\Local\Temp\%3fact=6e11f2a7-5c2a-4627-92f5-ae292437abb0" TargetMode="External"/><Relationship Id="rId65" Type="http://schemas.openxmlformats.org/officeDocument/2006/relationships/hyperlink" Target="file:///C:\Users\Sanickaya_YN\AppData\Local\Temp\%3fact=5a39e005-ad4b-4f42-9af6-fa73bc73bea9" TargetMode="External"/><Relationship Id="rId73" Type="http://schemas.openxmlformats.org/officeDocument/2006/relationships/hyperlink" Target="file:///C:\Users\Sanickaya_YN\AppData\Local\Temp\%3fact=ffc58656-1ce2-4134-b916-5014bfd21251" TargetMode="External"/><Relationship Id="rId78" Type="http://schemas.openxmlformats.org/officeDocument/2006/relationships/hyperlink" Target="file:///C:\Users\Sanickaya_YN\AppData\Local\Temp\%3fact=74422111-781e-466f-93e8-b0f496ed9170" TargetMode="External"/><Relationship Id="rId81" Type="http://schemas.openxmlformats.org/officeDocument/2006/relationships/hyperlink" Target="file:///C:\Users\Sanickaya_YN\AppData\Local\Temp\%3fact=852a6c8c-cf70-46cf-b222-f94f80255bc2" TargetMode="External"/><Relationship Id="rId86" Type="http://schemas.openxmlformats.org/officeDocument/2006/relationships/hyperlink" Target="file:///C:\Users\Sanickaya_YN\AppData\Local\Temp\%3fact=64745855-f5b5-4764-b5ec-f0326d0cb149" TargetMode="External"/><Relationship Id="rId94" Type="http://schemas.openxmlformats.org/officeDocument/2006/relationships/hyperlink" Target="file:///C:\Users\Sanickaya_YN\AppData\Local\Temp\%3fact=59012581-5551-4576-801e-1d91b63768be" TargetMode="External"/><Relationship Id="rId99" Type="http://schemas.openxmlformats.org/officeDocument/2006/relationships/hyperlink" Target="file:///C:\Users\Sanickaya_YN\AppData\Local\Temp\%3fact=06f92d91-9b42-45aa-bdd1-eb64ac2069d1" TargetMode="External"/><Relationship Id="rId101" Type="http://schemas.openxmlformats.org/officeDocument/2006/relationships/hyperlink" Target="file:///C:\Users\Sanickaya_YN\AppData\Local\Temp\%3fact=fa75713f-9bcd-402f-b263-6bb79fc29193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anickaya_YN\AppData\Local\Temp\%3fact=4ef6ca4a-98dc-439e-8a88-dca71dc54551" TargetMode="External"/><Relationship Id="rId13" Type="http://schemas.openxmlformats.org/officeDocument/2006/relationships/hyperlink" Target="file:///C:\Users\Sanickaya_YN\AppData\Local\Temp\%3fact=42e6c598-c875-4c06-ac06-12061cf397d2" TargetMode="External"/><Relationship Id="rId18" Type="http://schemas.openxmlformats.org/officeDocument/2006/relationships/hyperlink" Target="file:///C:\Users\Sanickaya_YN\AppData\Local\Temp\%3fact=5f3549c1-8496-499a-aaef-8c12864e7151" TargetMode="External"/><Relationship Id="rId39" Type="http://schemas.openxmlformats.org/officeDocument/2006/relationships/hyperlink" Target="file:///C:\Users\Sanickaya_YN\AppData\Local\Temp\%3fact=c508b1c9-d7c0-42a6-9eb9-6693bd48aa09" TargetMode="External"/><Relationship Id="rId109" Type="http://schemas.openxmlformats.org/officeDocument/2006/relationships/hyperlink" Target="file:///C:\Users\Sanickaya_YN\AppData\Local\Temp\%3fact=5b0a7706-47df-4b0a-90af-39d3b54d886e" TargetMode="External"/><Relationship Id="rId34" Type="http://schemas.openxmlformats.org/officeDocument/2006/relationships/hyperlink" Target="file:///C:\Users\Sanickaya_YN\AppData\Local\Temp\%3fact=43c30df9-c071-4ee8-90b7-99dd2f135348" TargetMode="External"/><Relationship Id="rId50" Type="http://schemas.openxmlformats.org/officeDocument/2006/relationships/hyperlink" Target="file:///C:\Users\Sanickaya_YN\AppData\Local\Temp\%3fact=2d21a2a3-9120-4c0e-bdcc-b5d375651683" TargetMode="External"/><Relationship Id="rId55" Type="http://schemas.openxmlformats.org/officeDocument/2006/relationships/hyperlink" Target="file:///C:\Users\Sanickaya_YN\AppData\Local\Temp\%3fact=7e1ebe3c-81fb-4596-9e30-dccce2406c28" TargetMode="External"/><Relationship Id="rId76" Type="http://schemas.openxmlformats.org/officeDocument/2006/relationships/hyperlink" Target="file:///C:\Users\Sanickaya_YN\AppData\Local\Temp\%3fact=bed99e02-a68e-4f49-8b0a-ba68a676e698" TargetMode="External"/><Relationship Id="rId97" Type="http://schemas.openxmlformats.org/officeDocument/2006/relationships/hyperlink" Target="file:///C:\Users\Sanickaya_YN\AppData\Local\Temp\%3fact=b337e75f-f758-4f66-b817-3ed5b86e5d9d" TargetMode="External"/><Relationship Id="rId104" Type="http://schemas.openxmlformats.org/officeDocument/2006/relationships/hyperlink" Target="file:///C:\Users\Sanickaya_YN\AppData\Local\Temp\%3fact=21ca2401-92d2-469a-b3fb-e1495434ecc2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Sanickaya_YN\AppData\Local\Temp\%3fact=e6ff49a0-327b-4645-adc7-c1e46f676464" TargetMode="External"/><Relationship Id="rId92" Type="http://schemas.openxmlformats.org/officeDocument/2006/relationships/hyperlink" Target="file:///C:\Users\Sanickaya_YN\AppData\Local\Temp\%3fact=5bfeb69a-888e-453b-af25-72e9608f11cf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Sanickaya_YN\AppData\Local\Temp\%3fact=18c3c03c-83ca-46f0-99c7-b1322066b701" TargetMode="External"/><Relationship Id="rId24" Type="http://schemas.openxmlformats.org/officeDocument/2006/relationships/hyperlink" Target="file:///C:\Users\Sanickaya_YN\AppData\Local\Temp\%3fact=868adab7-69ad-47fb-b7c6-655cd1d09ceb" TargetMode="External"/><Relationship Id="rId40" Type="http://schemas.openxmlformats.org/officeDocument/2006/relationships/hyperlink" Target="file:///C:\Users\Sanickaya_YN\AppData\Local\Temp\%3fact=a65b4146-e0dd-48f9-9a7f-d90e756b07f9" TargetMode="External"/><Relationship Id="rId45" Type="http://schemas.openxmlformats.org/officeDocument/2006/relationships/hyperlink" Target="file:///C:\Users\Sanickaya_YN\AppData\Local\Temp\%3fact=3a978cb8-5bde-4d60-b55e-aa6a9694e37a" TargetMode="External"/><Relationship Id="rId66" Type="http://schemas.openxmlformats.org/officeDocument/2006/relationships/hyperlink" Target="file:///C:\Users\Sanickaya_YN\AppData\Local\Temp\%3fact=2e7d8293-c7c4-4a73-9294-f4e5829db36c" TargetMode="External"/><Relationship Id="rId87" Type="http://schemas.openxmlformats.org/officeDocument/2006/relationships/hyperlink" Target="file:///C:\Users\Sanickaya_YN\AppData\Local\Temp\%3fact=33c1ac7f-3c1e-414c-83ec-ef004e311df9" TargetMode="External"/><Relationship Id="rId110" Type="http://schemas.openxmlformats.org/officeDocument/2006/relationships/hyperlink" Target="file:///C:\Users\Sanickaya_YN\AppData\Local\Temp\%3fact=d1fc1407-857f-4288-ab59-03c7d8d5b86e" TargetMode="External"/><Relationship Id="rId61" Type="http://schemas.openxmlformats.org/officeDocument/2006/relationships/hyperlink" Target="file:///C:\Users\Sanickaya_YN\AppData\Local\Temp\%3fact=cc94a260-30fb-4fa6-84b2-aa3b0e4429a9" TargetMode="External"/><Relationship Id="rId82" Type="http://schemas.openxmlformats.org/officeDocument/2006/relationships/hyperlink" Target="file:///C:\Users\Sanickaya_YN\AppData\Local\Temp\%3fact=0cbf5a8f-8ad6-4581-a403-037a55beecd2" TargetMode="External"/><Relationship Id="rId19" Type="http://schemas.openxmlformats.org/officeDocument/2006/relationships/hyperlink" Target="file:///C:\Users\Sanickaya_YN\AppData\Local\Temp\%3fact=22927c26-f2a9-48e2-9785-d477bc1880aa" TargetMode="External"/><Relationship Id="rId14" Type="http://schemas.openxmlformats.org/officeDocument/2006/relationships/hyperlink" Target="file:///C:\Users\Sanickaya_YN\AppData\Local\Temp\%3fact=20daaee6-13e3-4b9e-8053-fdc71e2982ac" TargetMode="External"/><Relationship Id="rId30" Type="http://schemas.openxmlformats.org/officeDocument/2006/relationships/hyperlink" Target="file:///C:\Users\Sanickaya_YN\AppData\Local\Temp\%3fact=c10d4347-588f-46dd-b9ed-ff2598ca17d8" TargetMode="External"/><Relationship Id="rId35" Type="http://schemas.openxmlformats.org/officeDocument/2006/relationships/hyperlink" Target="file:///C:\Users\Sanickaya_YN\AppData\Local\Temp\%3fact=a45ba959-daaa-45e4-8eb6-2136d77be57e" TargetMode="External"/><Relationship Id="rId56" Type="http://schemas.openxmlformats.org/officeDocument/2006/relationships/hyperlink" Target="file:///C:\Users\Sanickaya_YN\AppData\Local\Temp\%3fact=15b5d1f5-49d0-47c8-a384-ccd4b96750d5" TargetMode="External"/><Relationship Id="rId77" Type="http://schemas.openxmlformats.org/officeDocument/2006/relationships/hyperlink" Target="file:///C:\Users\Sanickaya_YN\AppData\Local\Temp\%3fact=a5cc9a96-d50e-47a7-b29f-7041d82aa5e0" TargetMode="External"/><Relationship Id="rId100" Type="http://schemas.openxmlformats.org/officeDocument/2006/relationships/hyperlink" Target="file:///C:\Users\Sanickaya_YN\AppData\Local\Temp\%3fact=1ebd3e65-8110-4703-a16e-ef490d7741b2" TargetMode="External"/><Relationship Id="rId105" Type="http://schemas.openxmlformats.org/officeDocument/2006/relationships/hyperlink" Target="file:///C:\Users\Sanickaya_YN\AppData\Local\Temp\%3fact=69e1da0c-342a-4c81-859c-37578b4944af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C:\Users\Sanickaya_YN\AppData\Local\Temp\%3fact=3e93331e-aded-4f8c-97ea-20eb9e741fc6" TargetMode="External"/><Relationship Id="rId72" Type="http://schemas.openxmlformats.org/officeDocument/2006/relationships/hyperlink" Target="file:///C:\Users\Sanickaya_YN\AppData\Local\Temp\%3fact=1d4305cc-cfab-4cb7-b865-efbe1a975d5e" TargetMode="External"/><Relationship Id="rId93" Type="http://schemas.openxmlformats.org/officeDocument/2006/relationships/hyperlink" Target="file:///C:\Users\Sanickaya_YN\AppData\Local\Temp\%3fact=7699814c-563c-49e0-a2e2-bdf041825117" TargetMode="External"/><Relationship Id="rId98" Type="http://schemas.openxmlformats.org/officeDocument/2006/relationships/hyperlink" Target="file:///C:\Users\Sanickaya_YN\AppData\Local\Temp\%3fact=4ce823c8-748a-4cda-95aa-ac568e917cb4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Users\Sanickaya_YN\AppData\Local\Temp\%3fact=3fead046-ec33-44fa-9691-162693356044" TargetMode="External"/><Relationship Id="rId46" Type="http://schemas.openxmlformats.org/officeDocument/2006/relationships/hyperlink" Target="file:///C:\Users\Sanickaya_YN\AppData\Local\Temp\%3fact=903c7ee0-b833-4aaf-a0c4-ebe046538ba9" TargetMode="External"/><Relationship Id="rId67" Type="http://schemas.openxmlformats.org/officeDocument/2006/relationships/hyperlink" Target="file:///C:\Users\Sanickaya_YN\AppData\Local\Temp\%3fact=d4fa1c9f-fa3e-4178-b9b8-99cf4bf2b688" TargetMode="External"/><Relationship Id="rId20" Type="http://schemas.openxmlformats.org/officeDocument/2006/relationships/hyperlink" Target="file:///C:\Users\Sanickaya_YN\AppData\Local\Temp\%3fact=e7b0a2b3-6d98-4df9-a255-098043d6a51d" TargetMode="External"/><Relationship Id="rId41" Type="http://schemas.openxmlformats.org/officeDocument/2006/relationships/hyperlink" Target="file:///C:\Users\Sanickaya_YN\AppData\Local\Temp\%3fact=75509623-c272-43b8-9890-41735a752954" TargetMode="External"/><Relationship Id="rId62" Type="http://schemas.openxmlformats.org/officeDocument/2006/relationships/hyperlink" Target="file:///C:\Users\Sanickaya_YN\AppData\Local\Temp\%3fact=b59f2dc3-6da9-41d6-a17c-6141e32f8565" TargetMode="External"/><Relationship Id="rId83" Type="http://schemas.openxmlformats.org/officeDocument/2006/relationships/hyperlink" Target="file:///C:\Users\Sanickaya_YN\AppData\Local\Temp\%3fact=73c7ea79-c909-42a4-9bf4-2448479f96e1" TargetMode="External"/><Relationship Id="rId88" Type="http://schemas.openxmlformats.org/officeDocument/2006/relationships/hyperlink" Target="file:///C:\Users\Sanickaya_YN\AppData\Local\Temp\%3fact=87c29a50-2193-4616-b68a-9a6292be6fc3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1F2F-10CA-4F4F-816D-6D295DDA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13</Pages>
  <Words>7183</Words>
  <Characters>40947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Гагарин Пользователь</cp:lastModifiedBy>
  <cp:revision>45</cp:revision>
  <cp:lastPrinted>2025-12-26T13:03:00Z</cp:lastPrinted>
  <dcterms:created xsi:type="dcterms:W3CDTF">2025-03-21T08:25:00Z</dcterms:created>
  <dcterms:modified xsi:type="dcterms:W3CDTF">2025-12-26T13:03:00Z</dcterms:modified>
</cp:coreProperties>
</file>