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B23" w14:textId="1B9E7AC5" w:rsidR="0008280D" w:rsidRDefault="00EB404B" w:rsidP="00537229">
      <w:pPr>
        <w:shd w:val="clear" w:color="auto" w:fill="FFFFFF"/>
        <w:tabs>
          <w:tab w:val="left" w:leader="underscore" w:pos="1795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2FD565" wp14:editId="059CBB94">
            <wp:simplePos x="0" y="0"/>
            <wp:positionH relativeFrom="column">
              <wp:posOffset>2785110</wp:posOffset>
            </wp:positionH>
            <wp:positionV relativeFrom="paragraph">
              <wp:posOffset>57150</wp:posOffset>
            </wp:positionV>
            <wp:extent cx="971550" cy="1209675"/>
            <wp:effectExtent l="0" t="0" r="0" b="0"/>
            <wp:wrapThrough wrapText="bothSides">
              <wp:wrapPolygon edited="0">
                <wp:start x="0" y="0"/>
                <wp:lineTo x="0" y="21430"/>
                <wp:lineTo x="21176" y="21430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  <w:bookmarkStart w:id="0" w:name="_MON_1256993795"/>
      <w:bookmarkEnd w:id="0"/>
    </w:p>
    <w:p w14:paraId="24C6CAB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5C733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BD453F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65F52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3BA09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4BED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0E91FB6" w14:textId="68D4D230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</w:t>
      </w:r>
      <w:r w:rsidR="00EB404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DB133B" w:rsidRPr="00DB133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2A723D32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7BA263DA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FDDA758" w14:textId="77777777" w:rsidR="0008280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5A034E99" w14:textId="77777777" w:rsidR="00714FB1" w:rsidRPr="00BA15FD" w:rsidRDefault="00714FB1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9AC45" w14:textId="5A3A695C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D400CE">
        <w:rPr>
          <w:rFonts w:ascii="Times New Roman" w:hAnsi="Times New Roman" w:cs="Times New Roman"/>
          <w:sz w:val="28"/>
          <w:szCs w:val="28"/>
        </w:rPr>
        <w:t>31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D400CE">
        <w:rPr>
          <w:rFonts w:ascii="Times New Roman" w:hAnsi="Times New Roman" w:cs="Times New Roman"/>
          <w:sz w:val="28"/>
          <w:szCs w:val="28"/>
        </w:rPr>
        <w:t>октября</w:t>
      </w:r>
      <w:r w:rsidR="0008280D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</w:t>
      </w:r>
      <w:r w:rsidR="00DD37CB">
        <w:rPr>
          <w:rFonts w:ascii="Times New Roman" w:hAnsi="Times New Roman" w:cs="Times New Roman"/>
          <w:sz w:val="28"/>
          <w:szCs w:val="28"/>
        </w:rPr>
        <w:t xml:space="preserve"> </w:t>
      </w:r>
      <w:r w:rsidR="00574719">
        <w:rPr>
          <w:rFonts w:ascii="Times New Roman" w:hAnsi="Times New Roman" w:cs="Times New Roman"/>
          <w:sz w:val="28"/>
          <w:szCs w:val="28"/>
        </w:rPr>
        <w:t xml:space="preserve">   </w:t>
      </w:r>
      <w:r w:rsidR="00537229">
        <w:rPr>
          <w:rFonts w:ascii="Times New Roman" w:hAnsi="Times New Roman" w:cs="Times New Roman"/>
          <w:sz w:val="28"/>
          <w:szCs w:val="28"/>
        </w:rPr>
        <w:t xml:space="preserve">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537229">
        <w:rPr>
          <w:rFonts w:ascii="Times New Roman" w:hAnsi="Times New Roman" w:cs="Times New Roman"/>
          <w:sz w:val="28"/>
          <w:szCs w:val="28"/>
        </w:rPr>
        <w:t>238</w:t>
      </w:r>
    </w:p>
    <w:p w14:paraId="1202899E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414B0E" w14:paraId="1920C488" w14:textId="77777777" w:rsidTr="00414B0E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6662EDF" w14:textId="3F47F1C7" w:rsidR="002857CE" w:rsidRPr="00414B0E" w:rsidRDefault="002857CE" w:rsidP="0007304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414B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9772C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Колесники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которая</w:t>
            </w:r>
            <w:r w:rsidR="000730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на территории </w:t>
            </w:r>
            <w:r w:rsidR="00D40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Мальцевского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14B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19204CA2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89150" w14:textId="0697BF88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D400CE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A5B4EDA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ECE227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ACCDA8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655A778D" w14:textId="25A66D1F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D400CE">
        <w:rPr>
          <w:rFonts w:ascii="Times New Roman" w:hAnsi="Times New Roman" w:cs="Times New Roman"/>
          <w:sz w:val="28"/>
          <w:szCs w:val="28"/>
        </w:rPr>
        <w:t>Мальцевского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9772C9">
        <w:rPr>
          <w:rFonts w:ascii="Times New Roman" w:eastAsia="Calibri" w:hAnsi="Times New Roman" w:cs="Times New Roman"/>
          <w:sz w:val="28"/>
          <w:szCs w:val="28"/>
        </w:rPr>
        <w:t>Колесники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D400CE">
        <w:rPr>
          <w:rFonts w:ascii="Times New Roman" w:hAnsi="Times New Roman" w:cs="Times New Roman"/>
          <w:sz w:val="28"/>
          <w:szCs w:val="28"/>
        </w:rPr>
        <w:t>Мальцевского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88C9C5" w14:textId="7CE5F1C1" w:rsidR="00CE178B" w:rsidRPr="00CE178B" w:rsidRDefault="00031949" w:rsidP="00CE1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CE178B">
        <w:rPr>
          <w:rFonts w:ascii="Times New Roman" w:hAnsi="Times New Roman" w:cs="Times New Roman"/>
          <w:sz w:val="28"/>
          <w:szCs w:val="28"/>
        </w:rPr>
        <w:t>Мальцевского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E178B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Мальцево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Будаево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</w:t>
      </w:r>
      <w:r w:rsidR="00CE178B">
        <w:rPr>
          <w:rFonts w:ascii="Times New Roman" w:hAnsi="Times New Roman" w:cs="Times New Roman"/>
          <w:sz w:val="28"/>
          <w:szCs w:val="28"/>
        </w:rPr>
        <w:br/>
      </w:r>
      <w:r w:rsidR="00CE178B" w:rsidRPr="00CE178B">
        <w:rPr>
          <w:rFonts w:ascii="Times New Roman" w:hAnsi="Times New Roman" w:cs="Times New Roman"/>
          <w:sz w:val="28"/>
          <w:szCs w:val="28"/>
        </w:rPr>
        <w:t>деревня</w:t>
      </w:r>
      <w:r w:rsidR="00CE1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Величково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Ветцы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Дитятино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</w:t>
      </w:r>
      <w:r w:rsidR="00CE178B">
        <w:rPr>
          <w:rFonts w:ascii="Times New Roman" w:hAnsi="Times New Roman" w:cs="Times New Roman"/>
          <w:sz w:val="28"/>
          <w:szCs w:val="28"/>
        </w:rPr>
        <w:br/>
        <w:t xml:space="preserve">деревня Колесники, деревня Коренное, деревня Кузнечики, деревня Рябцево, деревня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Самково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="00CE178B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CE178B">
        <w:rPr>
          <w:rFonts w:ascii="Times New Roman" w:hAnsi="Times New Roman" w:cs="Times New Roman"/>
          <w:sz w:val="28"/>
          <w:szCs w:val="28"/>
        </w:rPr>
        <w:t>.</w:t>
      </w:r>
    </w:p>
    <w:p w14:paraId="2C23AC1A" w14:textId="6EA8F68A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D400CE" w:rsidRPr="003E4FED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891C97" w:rsidRPr="003E4F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400CE" w:rsidRPr="003E4FED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891C97" w:rsidRPr="003E4F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3E4FED">
        <w:rPr>
          <w:rFonts w:ascii="Times New Roman" w:hAnsi="Times New Roman" w:cs="Times New Roman"/>
          <w:sz w:val="28"/>
          <w:szCs w:val="28"/>
        </w:rPr>
        <w:t>202</w:t>
      </w:r>
      <w:r w:rsidR="00153EF2" w:rsidRPr="003E4FED">
        <w:rPr>
          <w:rFonts w:ascii="Times New Roman" w:hAnsi="Times New Roman" w:cs="Times New Roman"/>
          <w:sz w:val="28"/>
          <w:szCs w:val="28"/>
        </w:rPr>
        <w:t>5</w:t>
      </w:r>
      <w:r w:rsidR="0099221A" w:rsidRPr="003E4F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8E2C72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3C4C0ACC" w14:textId="5D67DBED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082A7B">
        <w:rPr>
          <w:rFonts w:ascii="Times New Roman" w:hAnsi="Times New Roman" w:cs="Times New Roman"/>
          <w:sz w:val="28"/>
          <w:szCs w:val="28"/>
        </w:rPr>
        <w:t>Мальцевского</w:t>
      </w:r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4C4717D7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6A63E0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3286813C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D18B41C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7C283CA" w14:textId="1306B6A3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082A7B">
        <w:rPr>
          <w:rFonts w:ascii="Times New Roman" w:hAnsi="Times New Roman" w:cs="Times New Roman"/>
          <w:sz w:val="28"/>
          <w:szCs w:val="28"/>
        </w:rPr>
        <w:t>Мальцевского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26B44FC2" w14:textId="593EAE61" w:rsidR="00A61988" w:rsidRPr="00C17103" w:rsidRDefault="00A61988" w:rsidP="00A619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C17103"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Андриенко Артем Олегович</w:t>
      </w: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заместитель Главы муниципального образования «Гагаринский муниципальный округ» Смоленской области </w:t>
      </w:r>
    </w:p>
    <w:p w14:paraId="6E6482FD" w14:textId="77777777" w:rsidR="00A61988" w:rsidRPr="00C17103" w:rsidRDefault="00A61988" w:rsidP="00A619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</w:t>
      </w:r>
    </w:p>
    <w:p w14:paraId="1DB5F580" w14:textId="77777777" w:rsidR="00A61988" w:rsidRPr="00C17103" w:rsidRDefault="00A61988" w:rsidP="00A619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Мохов Евгений Вячеславович - 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</w:r>
    </w:p>
    <w:p w14:paraId="6897E419" w14:textId="77777777" w:rsidR="00A61988" w:rsidRPr="00C17103" w:rsidRDefault="00A61988" w:rsidP="00A619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Растегаева Олеся Николаевна – консультант Аппарата Администрации муниципального образования «Гагаринский муниципальный округ» Смоленской области;</w:t>
      </w:r>
    </w:p>
    <w:p w14:paraId="2616808E" w14:textId="77777777" w:rsidR="00A61988" w:rsidRPr="00487D1B" w:rsidRDefault="00A61988" w:rsidP="00A619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Хакимова Кристина </w:t>
      </w:r>
      <w:proofErr w:type="spellStart"/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>Азизужаевна</w:t>
      </w:r>
      <w:proofErr w:type="spellEnd"/>
      <w:r w:rsidRPr="00C17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области.</w:t>
      </w:r>
    </w:p>
    <w:p w14:paraId="0826C9B0" w14:textId="55F894ED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082A7B">
        <w:rPr>
          <w:rFonts w:ascii="Times New Roman" w:hAnsi="Times New Roman" w:cs="Times New Roman"/>
          <w:sz w:val="28"/>
          <w:szCs w:val="28"/>
        </w:rPr>
        <w:t>Мальцевского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4E7334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Мальцево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Будаево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</w:t>
      </w:r>
      <w:r w:rsidR="004E7334" w:rsidRPr="00CE178B">
        <w:rPr>
          <w:rFonts w:ascii="Times New Roman" w:hAnsi="Times New Roman" w:cs="Times New Roman"/>
          <w:sz w:val="28"/>
          <w:szCs w:val="28"/>
        </w:rPr>
        <w:t>деревня</w:t>
      </w:r>
      <w:r w:rsidR="004E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Величково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Ветцы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Дитятино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деревня Колесники, </w:t>
      </w:r>
      <w:r w:rsidR="004E7334">
        <w:rPr>
          <w:rFonts w:ascii="Times New Roman" w:hAnsi="Times New Roman" w:cs="Times New Roman"/>
          <w:sz w:val="28"/>
          <w:szCs w:val="28"/>
        </w:rPr>
        <w:br/>
        <w:t xml:space="preserve">деревня Коренное, деревня Кузнечики, деревня Рябцево, деревня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Самково</w:t>
      </w:r>
      <w:proofErr w:type="spellEnd"/>
      <w:r w:rsidR="004E7334">
        <w:rPr>
          <w:rFonts w:ascii="Times New Roman" w:hAnsi="Times New Roman" w:cs="Times New Roman"/>
          <w:sz w:val="28"/>
          <w:szCs w:val="28"/>
        </w:rPr>
        <w:t xml:space="preserve">, </w:t>
      </w:r>
      <w:r w:rsidR="004E7334">
        <w:rPr>
          <w:rFonts w:ascii="Times New Roman" w:hAnsi="Times New Roman" w:cs="Times New Roman"/>
          <w:sz w:val="28"/>
          <w:szCs w:val="28"/>
        </w:rPr>
        <w:br/>
        <w:t xml:space="preserve">поселок </w:t>
      </w:r>
      <w:proofErr w:type="spellStart"/>
      <w:r w:rsidR="004E7334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C17103">
        <w:rPr>
          <w:rFonts w:ascii="Times New Roman" w:hAnsi="Times New Roman" w:cs="Times New Roman"/>
          <w:sz w:val="28"/>
          <w:szCs w:val="28"/>
        </w:rPr>
        <w:t>40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53140B60" w14:textId="056221D6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334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430542AF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BDC0120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4ABC58" w14:textId="77777777" w:rsidR="00414B0E" w:rsidRDefault="00414B0E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1B9706BA" w14:textId="77777777" w:rsidTr="00D207BB">
        <w:trPr>
          <w:cantSplit/>
        </w:trPr>
        <w:tc>
          <w:tcPr>
            <w:tcW w:w="4748" w:type="dxa"/>
          </w:tcPr>
          <w:p w14:paraId="02240265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3A7C8108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3C2F07" w14:textId="77777777" w:rsidR="00C17103" w:rsidRDefault="00C17103" w:rsidP="00C17103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556EED6B" w14:textId="57369B8D" w:rsidR="0008280D" w:rsidRPr="00790DD6" w:rsidRDefault="007D6584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</w:t>
            </w:r>
            <w:r w:rsidR="0001272E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муниципального образования «Гагаринский муниципальный округ» Смоленской области</w:t>
            </w:r>
          </w:p>
        </w:tc>
      </w:tr>
      <w:tr w:rsidR="0008280D" w:rsidRPr="00790DD6" w14:paraId="15F9B387" w14:textId="77777777" w:rsidTr="00D207BB">
        <w:trPr>
          <w:cantSplit/>
        </w:trPr>
        <w:tc>
          <w:tcPr>
            <w:tcW w:w="4748" w:type="dxa"/>
          </w:tcPr>
          <w:p w14:paraId="0BE9D3C8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246E5AB4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9A63F6" w14:textId="604409DF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="00C17103">
              <w:rPr>
                <w:rFonts w:ascii="Times New Roman" w:hAnsi="Times New Roman"/>
                <w:color w:val="000000"/>
                <w:lang w:eastAsia="ru-RU"/>
              </w:rPr>
              <w:t>А.В. Майоров</w:t>
            </w:r>
          </w:p>
        </w:tc>
      </w:tr>
    </w:tbl>
    <w:p w14:paraId="27690FB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48DD3BA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00490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FE962B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2D3B66F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B8D554" w14:textId="77777777" w:rsidR="004E7334" w:rsidRDefault="004E733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DDCC607" w14:textId="77777777" w:rsidR="004E7334" w:rsidRDefault="004E733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9A5F949" w14:textId="77777777" w:rsidR="004E7334" w:rsidRDefault="004E733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59359D" w14:textId="77777777" w:rsidR="004E7334" w:rsidRDefault="004E733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C6ACEE9" w14:textId="77777777" w:rsidR="004E7334" w:rsidRDefault="004E733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8C9125" w14:textId="5548228C" w:rsidR="00373A41" w:rsidRPr="00234E6A" w:rsidRDefault="00537229" w:rsidP="00537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EC46F2" w:rsidRPr="00234E6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BAA1D75" w14:textId="1DD11C4D" w:rsidR="001B5B65" w:rsidRPr="00234E6A" w:rsidRDefault="001B5B65" w:rsidP="001B5B6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Гагаринской окружной Думы</w:t>
      </w:r>
    </w:p>
    <w:p w14:paraId="58390066" w14:textId="66E60CE2" w:rsidR="001B5B65" w:rsidRPr="00234E6A" w:rsidRDefault="001B5B65" w:rsidP="001B5B6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229">
        <w:rPr>
          <w:rFonts w:ascii="Times New Roman" w:hAnsi="Times New Roman" w:cs="Times New Roman"/>
          <w:sz w:val="28"/>
          <w:szCs w:val="28"/>
        </w:rPr>
        <w:t>238</w:t>
      </w:r>
    </w:p>
    <w:p w14:paraId="6B755EB1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E92C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A12AEE4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C5AAA" w14:textId="1CF4C60E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9772C9">
        <w:rPr>
          <w:rFonts w:ascii="Times New Roman" w:eastAsia="Calibri" w:hAnsi="Times New Roman" w:cs="Times New Roman"/>
          <w:sz w:val="28"/>
          <w:szCs w:val="28"/>
        </w:rPr>
        <w:t>Колесники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6FBEECB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8C3B32" w14:textId="52BCC338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9772C9">
        <w:rPr>
          <w:rFonts w:ascii="Times New Roman" w:hAnsi="Times New Roman" w:cs="Times New Roman"/>
          <w:sz w:val="28"/>
          <w:szCs w:val="28"/>
        </w:rPr>
        <w:t>Колесники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D2B50F" w14:textId="31E1392D" w:rsidR="00F05E1B" w:rsidRPr="00CE178B" w:rsidRDefault="00064DE1" w:rsidP="00F05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F05E1B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Мальцево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Будаево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</w:t>
      </w:r>
      <w:r w:rsidR="00F05E1B" w:rsidRPr="00CE178B">
        <w:rPr>
          <w:rFonts w:ascii="Times New Roman" w:hAnsi="Times New Roman" w:cs="Times New Roman"/>
          <w:sz w:val="28"/>
          <w:szCs w:val="28"/>
        </w:rPr>
        <w:t>деревня</w:t>
      </w:r>
      <w:r w:rsidR="00F0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Величково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Ветцы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Дитятино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деревня Колесники, </w:t>
      </w:r>
      <w:r w:rsidR="00F05E1B">
        <w:rPr>
          <w:rFonts w:ascii="Times New Roman" w:hAnsi="Times New Roman" w:cs="Times New Roman"/>
          <w:sz w:val="28"/>
          <w:szCs w:val="28"/>
        </w:rPr>
        <w:br/>
        <w:t xml:space="preserve">деревня Коренное, деревня Кузнечики, деревня Рябцево, деревня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Самково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 xml:space="preserve">, </w:t>
      </w:r>
      <w:r w:rsidR="00F05E1B">
        <w:rPr>
          <w:rFonts w:ascii="Times New Roman" w:hAnsi="Times New Roman" w:cs="Times New Roman"/>
          <w:sz w:val="28"/>
          <w:szCs w:val="28"/>
        </w:rPr>
        <w:br/>
        <w:t xml:space="preserve">поселок </w:t>
      </w:r>
      <w:proofErr w:type="spellStart"/>
      <w:r w:rsidR="00F05E1B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F05E1B">
        <w:rPr>
          <w:rFonts w:ascii="Times New Roman" w:hAnsi="Times New Roman" w:cs="Times New Roman"/>
          <w:sz w:val="28"/>
          <w:szCs w:val="28"/>
        </w:rPr>
        <w:t>.</w:t>
      </w:r>
    </w:p>
    <w:p w14:paraId="43709C03" w14:textId="6FE71668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E49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Мальцево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Будаево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</w:t>
      </w:r>
      <w:r w:rsidR="000E4925">
        <w:rPr>
          <w:rFonts w:ascii="Times New Roman" w:hAnsi="Times New Roman" w:cs="Times New Roman"/>
          <w:sz w:val="28"/>
          <w:szCs w:val="28"/>
        </w:rPr>
        <w:br/>
      </w:r>
      <w:r w:rsidR="000E4925" w:rsidRPr="00CE178B">
        <w:rPr>
          <w:rFonts w:ascii="Times New Roman" w:hAnsi="Times New Roman" w:cs="Times New Roman"/>
          <w:sz w:val="28"/>
          <w:szCs w:val="28"/>
        </w:rPr>
        <w:t>деревня</w:t>
      </w:r>
      <w:r w:rsidR="000E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Величково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Ветцы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Дитятино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</w:t>
      </w:r>
      <w:r w:rsidR="000E4925">
        <w:rPr>
          <w:rFonts w:ascii="Times New Roman" w:hAnsi="Times New Roman" w:cs="Times New Roman"/>
          <w:sz w:val="28"/>
          <w:szCs w:val="28"/>
        </w:rPr>
        <w:br/>
        <w:t xml:space="preserve">деревня Колесники, деревня Коренное, деревня Кузнечики, деревня Рябцево, деревня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Самково</w:t>
      </w:r>
      <w:proofErr w:type="spellEnd"/>
      <w:r w:rsidR="000E4925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="000E4925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521DF4E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2485B1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CDC5FA6" w14:textId="40C29A46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1B5B65">
        <w:rPr>
          <w:rFonts w:ascii="Times New Roman" w:hAnsi="Times New Roman" w:cs="Times New Roman"/>
          <w:sz w:val="28"/>
          <w:szCs w:val="28"/>
        </w:rPr>
        <w:t>Мальцевского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F1594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Мальцево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Будаево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</w:t>
      </w:r>
      <w:r w:rsidR="00F15946" w:rsidRPr="00CE178B">
        <w:rPr>
          <w:rFonts w:ascii="Times New Roman" w:hAnsi="Times New Roman" w:cs="Times New Roman"/>
          <w:sz w:val="28"/>
          <w:szCs w:val="28"/>
        </w:rPr>
        <w:t>деревня</w:t>
      </w:r>
      <w:r w:rsidR="00F1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Величково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Ветцы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Дитятино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деревня Колесники, </w:t>
      </w:r>
      <w:r w:rsidR="00F15946">
        <w:rPr>
          <w:rFonts w:ascii="Times New Roman" w:hAnsi="Times New Roman" w:cs="Times New Roman"/>
          <w:sz w:val="28"/>
          <w:szCs w:val="28"/>
        </w:rPr>
        <w:br/>
        <w:t xml:space="preserve">деревня Коренное, деревня Кузнечики, деревня Рябцево, деревня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Самково</w:t>
      </w:r>
      <w:proofErr w:type="spellEnd"/>
      <w:r w:rsidR="00F15946">
        <w:rPr>
          <w:rFonts w:ascii="Times New Roman" w:hAnsi="Times New Roman" w:cs="Times New Roman"/>
          <w:sz w:val="28"/>
          <w:szCs w:val="28"/>
        </w:rPr>
        <w:t xml:space="preserve">, </w:t>
      </w:r>
      <w:r w:rsidR="00F15946">
        <w:rPr>
          <w:rFonts w:ascii="Times New Roman" w:hAnsi="Times New Roman" w:cs="Times New Roman"/>
          <w:sz w:val="28"/>
          <w:szCs w:val="28"/>
        </w:rPr>
        <w:br/>
        <w:t xml:space="preserve">поселок </w:t>
      </w:r>
      <w:proofErr w:type="spellStart"/>
      <w:r w:rsidR="00F15946">
        <w:rPr>
          <w:rFonts w:ascii="Times New Roman" w:hAnsi="Times New Roman" w:cs="Times New Roman"/>
          <w:sz w:val="28"/>
          <w:szCs w:val="28"/>
        </w:rPr>
        <w:t>Батюшково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4E1D4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8C6DD1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401C147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104A0F05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42EFAF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95EF93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B8BE695" w14:textId="533AF646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E205EB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ADD8012" w14:textId="40996C91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 w:rsidR="00C17103">
        <w:rPr>
          <w:rFonts w:ascii="Times New Roman" w:eastAsia="Calibri" w:hAnsi="Times New Roman" w:cs="Times New Roman"/>
          <w:sz w:val="28"/>
          <w:szCs w:val="28"/>
        </w:rPr>
        <w:t xml:space="preserve"> окружной Думы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2E870F3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5FF200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1D399E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DC32932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31068E9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6795955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8E7375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3F03555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3AD206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980958" w14:textId="26B654FA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AB54A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6DB62C8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6983E0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1FF4ED76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68D7B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F08F01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AAFBAC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5B4F3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BA259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00287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3DD8D9" w14:textId="77777777" w:rsidR="009A039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B4D492" w14:textId="77777777" w:rsidR="009A039A" w:rsidRPr="00051E4A" w:rsidRDefault="009A039A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737682" w14:textId="77777777" w:rsidR="00365EE6" w:rsidRPr="00234E6A" w:rsidRDefault="00365EE6" w:rsidP="001B5B6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8C7E88A" w14:textId="77777777" w:rsidR="001B5B65" w:rsidRPr="00234E6A" w:rsidRDefault="001B5B65" w:rsidP="001B5B6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2830F9C9" w14:textId="409C7BC8" w:rsidR="001B5B65" w:rsidRPr="00234E6A" w:rsidRDefault="001B5B65" w:rsidP="001B5B6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229">
        <w:rPr>
          <w:rFonts w:ascii="Times New Roman" w:hAnsi="Times New Roman" w:cs="Times New Roman"/>
          <w:sz w:val="28"/>
          <w:szCs w:val="28"/>
        </w:rPr>
        <w:t>238</w:t>
      </w:r>
    </w:p>
    <w:p w14:paraId="29AC04D5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7423938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29A020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94C4A23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EC51620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69EEBBBD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A53414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ACBA4C2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B73BCC0" w14:textId="521D0E48" w:rsidR="008427F5" w:rsidRPr="008427F5" w:rsidRDefault="00373A41" w:rsidP="008427F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8427F5" w:rsidRPr="008427F5">
        <w:rPr>
          <w:rFonts w:ascii="Times New Roman" w:hAnsi="Times New Roman" w:cs="Times New Roman"/>
          <w:sz w:val="28"/>
          <w:szCs w:val="28"/>
        </w:rPr>
        <w:t xml:space="preserve"> </w:t>
      </w:r>
      <w:r w:rsidR="008427F5" w:rsidRPr="008427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«Согласны ли Вы реорганизовать в форме преобразования в муниципальном образовании «Гагаринский муниципальный округ» Смоленской области административно-территориальную единицу – </w:t>
      </w:r>
      <w:r w:rsidR="008427F5" w:rsidRPr="008427F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деревню Колесники, которая до преобразования располагалась на территории Мальцевского сельского поселения Гагаринского района Смоленской области, </w:t>
      </w:r>
      <w:r w:rsidR="008427F5" w:rsidRPr="008427F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путем изменения ее категории «деревня» на категорию «хутор»?».</w:t>
      </w:r>
    </w:p>
    <w:p w14:paraId="5929879B" w14:textId="335E1361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44333B" w14:textId="5A8A3A3B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386E23D1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60EA68" w14:textId="7089AA38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17103">
        <w:rPr>
          <w:rFonts w:ascii="Times New Roman" w:eastAsia="Times New Roman" w:hAnsi="Times New Roman" w:cs="Times New Roman"/>
          <w:sz w:val="27"/>
          <w:szCs w:val="27"/>
          <w:lang w:eastAsia="ru-RU"/>
        </w:rPr>
        <w:t>18» ноября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0D7DAF" w14:textId="5C284D41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опроса граждан: </w:t>
      </w:r>
      <w:r w:rsidR="00C17103">
        <w:rPr>
          <w:rFonts w:ascii="Times New Roman" w:eastAsia="Times New Roman" w:hAnsi="Times New Roman" w:cs="Times New Roman"/>
          <w:sz w:val="27"/>
          <w:szCs w:val="27"/>
          <w:lang w:eastAsia="ru-RU"/>
        </w:rPr>
        <w:t>7 дней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19B7D9D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1BE17731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2EBE1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01C5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8C7CE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A0FD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29B6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930F1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750E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C7DFCC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5D10F8F3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63C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F708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1E8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82E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5B70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21E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5209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FDEF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1A26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1A91D27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7BC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A5D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FE4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2DDE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BC0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8C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101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D2C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7AA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B46BB4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B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4C1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7E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914A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B3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AAE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ECF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63E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6A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2D7AAC85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2E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E52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00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48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A0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2F6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94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9A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860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DE23F8E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AD264A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6CA2E0E3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3F9A55FB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EE15F38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470EA370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17A0CD17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0EE8B730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10C85906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10BF193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2F73CBB" w14:textId="3D8076FC" w:rsidR="00365EE6" w:rsidRPr="00234E6A" w:rsidRDefault="00365EE6" w:rsidP="001B5B65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EDD88A" w14:textId="77777777" w:rsidR="001B5B65" w:rsidRPr="00234E6A" w:rsidRDefault="001B5B65" w:rsidP="001B5B6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Гагаринской окружной Думы </w:t>
      </w:r>
    </w:p>
    <w:p w14:paraId="7398FF12" w14:textId="650D5060" w:rsidR="001B5B65" w:rsidRPr="00234E6A" w:rsidRDefault="001B5B65" w:rsidP="001B5B6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октября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229">
        <w:rPr>
          <w:rFonts w:ascii="Times New Roman" w:hAnsi="Times New Roman" w:cs="Times New Roman"/>
          <w:sz w:val="28"/>
          <w:szCs w:val="28"/>
        </w:rPr>
        <w:t>238</w:t>
      </w:r>
    </w:p>
    <w:p w14:paraId="0F44444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B0B77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1F3A141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5A7E3053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610C7B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3CCA1F47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11ECD4C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5B6A2AC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4A8B4D97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D2C8108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0F5EEE52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7E96E2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134522B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F4120B3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0904E23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B12901F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714FB1"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8012" w14:textId="77777777" w:rsidR="004C0539" w:rsidRDefault="004C0539" w:rsidP="003B45E3">
      <w:pPr>
        <w:spacing w:after="0" w:line="240" w:lineRule="auto"/>
      </w:pPr>
      <w:r>
        <w:separator/>
      </w:r>
    </w:p>
  </w:endnote>
  <w:endnote w:type="continuationSeparator" w:id="0">
    <w:p w14:paraId="423A4F39" w14:textId="77777777" w:rsidR="004C0539" w:rsidRDefault="004C0539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6FC0" w14:textId="77777777" w:rsidR="004C0539" w:rsidRDefault="004C0539" w:rsidP="003B45E3">
      <w:pPr>
        <w:spacing w:after="0" w:line="240" w:lineRule="auto"/>
      </w:pPr>
      <w:r>
        <w:separator/>
      </w:r>
    </w:p>
  </w:footnote>
  <w:footnote w:type="continuationSeparator" w:id="0">
    <w:p w14:paraId="0ACFCE65" w14:textId="77777777" w:rsidR="004C0539" w:rsidRDefault="004C0539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6ACAFB13" w14:textId="3BD15D11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3E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0EFE8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546379020">
    <w:abstractNumId w:val="1"/>
  </w:num>
  <w:num w:numId="2" w16cid:durableId="1577940314">
    <w:abstractNumId w:val="0"/>
  </w:num>
  <w:num w:numId="3" w16cid:durableId="122448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1272E"/>
    <w:rsid w:val="00022CE6"/>
    <w:rsid w:val="00023F7D"/>
    <w:rsid w:val="00024780"/>
    <w:rsid w:val="000276C1"/>
    <w:rsid w:val="00031949"/>
    <w:rsid w:val="00044A56"/>
    <w:rsid w:val="0004676E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3040"/>
    <w:rsid w:val="000755D8"/>
    <w:rsid w:val="00075744"/>
    <w:rsid w:val="00077D47"/>
    <w:rsid w:val="0008280D"/>
    <w:rsid w:val="00082A7B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4925"/>
    <w:rsid w:val="000E555C"/>
    <w:rsid w:val="000F4ECB"/>
    <w:rsid w:val="000F5768"/>
    <w:rsid w:val="0010054B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5B65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36FB8"/>
    <w:rsid w:val="00241E90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4FED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4B0E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4FC2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0539"/>
    <w:rsid w:val="004C155F"/>
    <w:rsid w:val="004C2EA0"/>
    <w:rsid w:val="004C6F0F"/>
    <w:rsid w:val="004C7A05"/>
    <w:rsid w:val="004E0396"/>
    <w:rsid w:val="004E7334"/>
    <w:rsid w:val="004F229F"/>
    <w:rsid w:val="00505829"/>
    <w:rsid w:val="00512704"/>
    <w:rsid w:val="00514F70"/>
    <w:rsid w:val="00516363"/>
    <w:rsid w:val="00526D57"/>
    <w:rsid w:val="00532B0E"/>
    <w:rsid w:val="00533668"/>
    <w:rsid w:val="00533E9F"/>
    <w:rsid w:val="00534CA8"/>
    <w:rsid w:val="00537229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6F0F1E"/>
    <w:rsid w:val="00711959"/>
    <w:rsid w:val="007120E3"/>
    <w:rsid w:val="00714FB1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3958"/>
    <w:rsid w:val="007947EF"/>
    <w:rsid w:val="007A7B18"/>
    <w:rsid w:val="007B026A"/>
    <w:rsid w:val="007C1FD3"/>
    <w:rsid w:val="007C3909"/>
    <w:rsid w:val="007D34F1"/>
    <w:rsid w:val="007D4539"/>
    <w:rsid w:val="007D4D09"/>
    <w:rsid w:val="007D6584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27F5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887"/>
    <w:rsid w:val="00942BAF"/>
    <w:rsid w:val="009445CB"/>
    <w:rsid w:val="00944C36"/>
    <w:rsid w:val="00945FF8"/>
    <w:rsid w:val="00955E6E"/>
    <w:rsid w:val="00964123"/>
    <w:rsid w:val="009772C9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039A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1988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7513"/>
    <w:rsid w:val="00B22230"/>
    <w:rsid w:val="00B318B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0A49"/>
    <w:rsid w:val="00BB2FA8"/>
    <w:rsid w:val="00BB6E3C"/>
    <w:rsid w:val="00BD1220"/>
    <w:rsid w:val="00BD39B9"/>
    <w:rsid w:val="00BD7425"/>
    <w:rsid w:val="00BD749E"/>
    <w:rsid w:val="00BE1108"/>
    <w:rsid w:val="00BF1A83"/>
    <w:rsid w:val="00BF357F"/>
    <w:rsid w:val="00BF4872"/>
    <w:rsid w:val="00C03FB0"/>
    <w:rsid w:val="00C07EDE"/>
    <w:rsid w:val="00C16AE3"/>
    <w:rsid w:val="00C17103"/>
    <w:rsid w:val="00C17123"/>
    <w:rsid w:val="00C1746E"/>
    <w:rsid w:val="00C36F49"/>
    <w:rsid w:val="00C37D25"/>
    <w:rsid w:val="00C408D1"/>
    <w:rsid w:val="00C46A22"/>
    <w:rsid w:val="00C72DC7"/>
    <w:rsid w:val="00C76890"/>
    <w:rsid w:val="00C837B2"/>
    <w:rsid w:val="00CA44A6"/>
    <w:rsid w:val="00CA5B20"/>
    <w:rsid w:val="00CA6DE3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178B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688D"/>
    <w:rsid w:val="00D370F9"/>
    <w:rsid w:val="00D400CE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66"/>
    <w:rsid w:val="00DA0DAD"/>
    <w:rsid w:val="00DA1B62"/>
    <w:rsid w:val="00DA6B7E"/>
    <w:rsid w:val="00DB133B"/>
    <w:rsid w:val="00DB34D6"/>
    <w:rsid w:val="00DC29C0"/>
    <w:rsid w:val="00DD37CB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04FD"/>
    <w:rsid w:val="00E275D4"/>
    <w:rsid w:val="00E30A18"/>
    <w:rsid w:val="00E3382B"/>
    <w:rsid w:val="00E33F50"/>
    <w:rsid w:val="00E458C5"/>
    <w:rsid w:val="00E547FB"/>
    <w:rsid w:val="00E56732"/>
    <w:rsid w:val="00E57E6C"/>
    <w:rsid w:val="00E60CD5"/>
    <w:rsid w:val="00E66CAE"/>
    <w:rsid w:val="00E70AFF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39F4"/>
    <w:rsid w:val="00EA43BA"/>
    <w:rsid w:val="00EA73A8"/>
    <w:rsid w:val="00EB1DBF"/>
    <w:rsid w:val="00EB404B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5E1B"/>
    <w:rsid w:val="00F064CB"/>
    <w:rsid w:val="00F07CF5"/>
    <w:rsid w:val="00F13C98"/>
    <w:rsid w:val="00F15946"/>
    <w:rsid w:val="00F22037"/>
    <w:rsid w:val="00F22AC2"/>
    <w:rsid w:val="00F24391"/>
    <w:rsid w:val="00F318AC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A5DB3"/>
    <w:rsid w:val="00FC1C89"/>
    <w:rsid w:val="00FD05E2"/>
    <w:rsid w:val="00FE209D"/>
    <w:rsid w:val="00FE3443"/>
    <w:rsid w:val="00FE380B"/>
    <w:rsid w:val="00FE3C16"/>
    <w:rsid w:val="00FE3F30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6AB7"/>
  <w15:docId w15:val="{ABE3DF59-4ACB-447A-A1F9-4DF8DBA5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0999-8B1B-4F35-A29B-8EAA0049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345</cp:revision>
  <cp:lastPrinted>2025-10-31T12:37:00Z</cp:lastPrinted>
  <dcterms:created xsi:type="dcterms:W3CDTF">2016-03-21T12:25:00Z</dcterms:created>
  <dcterms:modified xsi:type="dcterms:W3CDTF">2025-11-01T09:52:00Z</dcterms:modified>
</cp:coreProperties>
</file>