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97615" w14:textId="53D5BD68" w:rsidR="00E90A04" w:rsidRPr="00E90A04" w:rsidRDefault="00E90A04" w:rsidP="00E90A04">
      <w:pPr>
        <w:jc w:val="center"/>
        <w:rPr>
          <w:b/>
          <w:sz w:val="28"/>
          <w:szCs w:val="28"/>
        </w:rPr>
      </w:pPr>
      <w:r w:rsidRPr="00E90A04">
        <w:rPr>
          <w:b/>
          <w:sz w:val="28"/>
          <w:szCs w:val="28"/>
        </w:rPr>
        <w:t>АДМИНИСТРАЦИЯ МУНИЦИПАЛЬНОГО ОБРАЗОВАНИЯ</w:t>
      </w:r>
    </w:p>
    <w:p w14:paraId="1483F7C5" w14:textId="77777777" w:rsidR="00E90A04" w:rsidRPr="00E90A04" w:rsidRDefault="00E90A04" w:rsidP="00E90A04">
      <w:pPr>
        <w:jc w:val="center"/>
        <w:rPr>
          <w:b/>
          <w:sz w:val="28"/>
          <w:szCs w:val="28"/>
        </w:rPr>
      </w:pPr>
      <w:r w:rsidRPr="00E90A04">
        <w:rPr>
          <w:b/>
          <w:sz w:val="28"/>
          <w:szCs w:val="28"/>
        </w:rPr>
        <w:t>«ГАГАРИНСКИЙ МУНИЦИПАЛЬНЫЙ ОКРУГ» СМОЛЕНСКОЙ ОБЛАСТИ</w:t>
      </w:r>
    </w:p>
    <w:p w14:paraId="25C508E0" w14:textId="77777777" w:rsidR="00E90A04" w:rsidRPr="00E90A04" w:rsidRDefault="00E90A04" w:rsidP="00E90A04">
      <w:pPr>
        <w:jc w:val="center"/>
        <w:rPr>
          <w:b/>
          <w:sz w:val="28"/>
          <w:szCs w:val="28"/>
        </w:rPr>
      </w:pPr>
    </w:p>
    <w:p w14:paraId="12F237B8" w14:textId="77777777" w:rsidR="00E90A04" w:rsidRPr="00E90A04" w:rsidRDefault="00E90A04" w:rsidP="00E90A04">
      <w:pPr>
        <w:jc w:val="center"/>
        <w:rPr>
          <w:b/>
          <w:sz w:val="28"/>
          <w:szCs w:val="28"/>
        </w:rPr>
      </w:pPr>
      <w:r w:rsidRPr="00E90A04">
        <w:rPr>
          <w:b/>
          <w:sz w:val="28"/>
          <w:szCs w:val="28"/>
        </w:rPr>
        <w:t>ПОСТАНОВЛЕНИЕ</w:t>
      </w:r>
    </w:p>
    <w:p w14:paraId="7150461D" w14:textId="77777777" w:rsidR="00E90A04" w:rsidRPr="00E90A04" w:rsidRDefault="00E90A04" w:rsidP="00E90A04">
      <w:pPr>
        <w:jc w:val="center"/>
        <w:rPr>
          <w:b/>
          <w:sz w:val="28"/>
          <w:szCs w:val="28"/>
        </w:rPr>
      </w:pPr>
    </w:p>
    <w:p w14:paraId="2F9EB02F" w14:textId="77777777" w:rsidR="00E90A04" w:rsidRPr="00E90A04" w:rsidRDefault="00E90A04" w:rsidP="00E90A04">
      <w:pPr>
        <w:jc w:val="center"/>
        <w:rPr>
          <w:sz w:val="28"/>
          <w:szCs w:val="28"/>
          <w:u w:val="single"/>
        </w:rPr>
      </w:pPr>
      <w:r w:rsidRPr="00E90A04">
        <w:rPr>
          <w:b/>
          <w:sz w:val="28"/>
          <w:szCs w:val="28"/>
        </w:rPr>
        <w:t>от _____________№ _________</w:t>
      </w:r>
    </w:p>
    <w:p w14:paraId="75D9D968" w14:textId="77777777" w:rsidR="00E90A04" w:rsidRPr="00E90A04" w:rsidRDefault="00E90A04" w:rsidP="00E90A04">
      <w:pPr>
        <w:rPr>
          <w:b/>
          <w:sz w:val="28"/>
          <w:szCs w:val="28"/>
        </w:rPr>
      </w:pPr>
    </w:p>
    <w:p w14:paraId="41765EEC" w14:textId="77777777" w:rsidR="00E90A04" w:rsidRPr="00E90A04" w:rsidRDefault="00E90A04" w:rsidP="00E90A04">
      <w:pPr>
        <w:tabs>
          <w:tab w:val="left" w:pos="4678"/>
          <w:tab w:val="left" w:pos="4820"/>
          <w:tab w:val="left" w:pos="4962"/>
          <w:tab w:val="left" w:pos="7088"/>
        </w:tabs>
        <w:ind w:right="4818"/>
        <w:rPr>
          <w:b/>
          <w:sz w:val="28"/>
          <w:szCs w:val="28"/>
        </w:rPr>
      </w:pPr>
    </w:p>
    <w:p w14:paraId="75244C30" w14:textId="493CE92E" w:rsidR="00E90A04" w:rsidRPr="00E90A04" w:rsidRDefault="00E90A04" w:rsidP="00E90A04">
      <w:pPr>
        <w:ind w:right="4253"/>
        <w:jc w:val="both"/>
        <w:rPr>
          <w:b/>
          <w:sz w:val="28"/>
          <w:szCs w:val="28"/>
        </w:rPr>
      </w:pPr>
      <w:r w:rsidRPr="00E90A04">
        <w:rPr>
          <w:b/>
          <w:sz w:val="28"/>
          <w:szCs w:val="28"/>
        </w:rPr>
        <w:t>Об утверждении административного регламента</w:t>
      </w:r>
      <w:r w:rsidRPr="00E90A04">
        <w:rPr>
          <w:b/>
          <w:i/>
          <w:sz w:val="28"/>
          <w:szCs w:val="28"/>
        </w:rPr>
        <w:t xml:space="preserve"> </w:t>
      </w:r>
      <w:r w:rsidRPr="00E90A04">
        <w:rPr>
          <w:b/>
          <w:bCs/>
          <w:sz w:val="28"/>
          <w:szCs w:val="28"/>
        </w:rPr>
        <w:t>предоставления Управлением по образованию и молодежной политик</w:t>
      </w:r>
      <w:r w:rsidR="00846D96">
        <w:rPr>
          <w:b/>
          <w:bCs/>
          <w:sz w:val="28"/>
          <w:szCs w:val="28"/>
        </w:rPr>
        <w:t>е</w:t>
      </w:r>
      <w:r w:rsidRPr="00E90A04">
        <w:rPr>
          <w:b/>
          <w:bCs/>
          <w:sz w:val="28"/>
          <w:szCs w:val="28"/>
        </w:rPr>
        <w:t xml:space="preserve"> Администрации муниципального образования «Гагаринский муниципальный округ» Смоленской области государственной услуги, переданной на муниципальный уровень, </w:t>
      </w:r>
      <w:r w:rsidR="00932B37">
        <w:rPr>
          <w:b/>
          <w:bCs/>
          <w:sz w:val="28"/>
          <w:szCs w:val="28"/>
        </w:rPr>
        <w:t>«Выдача заключения о возможности гражданина быть усыновителем (</w:t>
      </w:r>
      <w:proofErr w:type="spellStart"/>
      <w:r w:rsidR="00932B37">
        <w:rPr>
          <w:b/>
          <w:bCs/>
          <w:sz w:val="28"/>
          <w:szCs w:val="28"/>
        </w:rPr>
        <w:t>удочерителем</w:t>
      </w:r>
      <w:proofErr w:type="spellEnd"/>
      <w:r w:rsidR="00932B37">
        <w:rPr>
          <w:b/>
          <w:bCs/>
          <w:sz w:val="28"/>
          <w:szCs w:val="28"/>
        </w:rPr>
        <w:t>)»</w:t>
      </w:r>
    </w:p>
    <w:p w14:paraId="0C8BC015" w14:textId="18EAACF3" w:rsidR="00E90A04" w:rsidRDefault="00E90A04" w:rsidP="00E90A04">
      <w:pPr>
        <w:rPr>
          <w:szCs w:val="28"/>
        </w:rPr>
      </w:pPr>
    </w:p>
    <w:p w14:paraId="7DF9A750" w14:textId="77777777" w:rsidR="00E90A04" w:rsidRPr="00E73ABF" w:rsidRDefault="00E90A04" w:rsidP="00E90A04">
      <w:pPr>
        <w:rPr>
          <w:szCs w:val="28"/>
        </w:rPr>
      </w:pPr>
    </w:p>
    <w:p w14:paraId="685495CE" w14:textId="439436AC" w:rsidR="00E90A04" w:rsidRPr="00E90A04" w:rsidRDefault="00E90A04" w:rsidP="00E90A04">
      <w:pPr>
        <w:ind w:firstLine="709"/>
        <w:jc w:val="both"/>
        <w:rPr>
          <w:sz w:val="28"/>
          <w:szCs w:val="28"/>
        </w:rPr>
      </w:pPr>
      <w:proofErr w:type="gramStart"/>
      <w:r w:rsidRPr="00E90A04">
        <w:rPr>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«Гагаринский муниципальный округ» Смоленской области от 25.03.2025 № 529 «Об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«Гагаринский муниципальный</w:t>
      </w:r>
      <w:r w:rsidR="00A001B8">
        <w:rPr>
          <w:sz w:val="28"/>
          <w:szCs w:val="28"/>
        </w:rPr>
        <w:t xml:space="preserve"> округ» Смоленской области, на </w:t>
      </w:r>
      <w:r w:rsidRPr="00E90A04">
        <w:rPr>
          <w:sz w:val="28"/>
          <w:szCs w:val="28"/>
        </w:rPr>
        <w:t>основании заключения отдела опеки и попечительства Управления по образованию и молодежной политик</w:t>
      </w:r>
      <w:r w:rsidR="00846D96">
        <w:rPr>
          <w:sz w:val="28"/>
          <w:szCs w:val="28"/>
        </w:rPr>
        <w:t>е</w:t>
      </w:r>
      <w:proofErr w:type="gramEnd"/>
      <w:r w:rsidRPr="00E90A04">
        <w:rPr>
          <w:sz w:val="28"/>
          <w:szCs w:val="28"/>
        </w:rPr>
        <w:t xml:space="preserve"> Администрации муниципального образования «Гагаринский муниципальный округ» Смоленской области от </w:t>
      </w:r>
      <w:r w:rsidR="00811EFF">
        <w:rPr>
          <w:sz w:val="28"/>
          <w:szCs w:val="28"/>
        </w:rPr>
        <w:t>14.07.2025</w:t>
      </w:r>
      <w:r w:rsidRPr="00E90A04">
        <w:rPr>
          <w:sz w:val="28"/>
          <w:szCs w:val="28"/>
        </w:rPr>
        <w:t>, Администрация муниципального образования «Гагаринский муниципальный округ» Смоленской области</w:t>
      </w:r>
    </w:p>
    <w:p w14:paraId="1003F82D" w14:textId="77777777" w:rsidR="00E90A04" w:rsidRPr="00E73ABF" w:rsidRDefault="00E90A04" w:rsidP="00E90A04">
      <w:pPr>
        <w:pStyle w:val="af6"/>
        <w:jc w:val="both"/>
        <w:rPr>
          <w:rFonts w:ascii="Times New Roman" w:hAnsi="Times New Roman" w:cs="Times New Roman"/>
          <w:b/>
          <w:sz w:val="28"/>
          <w:szCs w:val="28"/>
        </w:rPr>
      </w:pPr>
    </w:p>
    <w:p w14:paraId="03547EE3" w14:textId="77777777" w:rsidR="00E90A04" w:rsidRPr="00E73ABF" w:rsidRDefault="00E90A04" w:rsidP="00E90A04">
      <w:pPr>
        <w:pStyle w:val="af6"/>
        <w:jc w:val="both"/>
        <w:rPr>
          <w:rFonts w:ascii="Times New Roman" w:hAnsi="Times New Roman" w:cs="Times New Roman"/>
          <w:b/>
          <w:sz w:val="28"/>
          <w:szCs w:val="28"/>
        </w:rPr>
      </w:pPr>
      <w:r w:rsidRPr="00E73ABF">
        <w:rPr>
          <w:rFonts w:ascii="Times New Roman" w:hAnsi="Times New Roman" w:cs="Times New Roman"/>
          <w:b/>
          <w:sz w:val="28"/>
          <w:szCs w:val="28"/>
        </w:rPr>
        <w:t>ПОСТАНОВЛЯЕТ:</w:t>
      </w:r>
    </w:p>
    <w:p w14:paraId="5B948834" w14:textId="77777777" w:rsidR="00E90A04" w:rsidRPr="00E90A04" w:rsidRDefault="00E90A04" w:rsidP="00E90A04">
      <w:pPr>
        <w:pStyle w:val="af6"/>
        <w:ind w:firstLine="709"/>
        <w:jc w:val="both"/>
        <w:rPr>
          <w:rFonts w:ascii="Times New Roman" w:hAnsi="Times New Roman" w:cs="Times New Roman"/>
          <w:sz w:val="28"/>
          <w:szCs w:val="28"/>
        </w:rPr>
      </w:pPr>
    </w:p>
    <w:p w14:paraId="6C3A2681" w14:textId="6048DD24" w:rsidR="00E90A04" w:rsidRPr="00E90A04" w:rsidRDefault="00E90A04" w:rsidP="00E90A04">
      <w:pPr>
        <w:pStyle w:val="af"/>
        <w:numPr>
          <w:ilvl w:val="0"/>
          <w:numId w:val="28"/>
        </w:numPr>
        <w:tabs>
          <w:tab w:val="left" w:pos="993"/>
        </w:tabs>
        <w:spacing w:after="0" w:line="240" w:lineRule="auto"/>
        <w:ind w:left="0" w:firstLine="709"/>
        <w:jc w:val="both"/>
        <w:rPr>
          <w:rFonts w:ascii="Times New Roman" w:hAnsi="Times New Roman"/>
          <w:bCs/>
          <w:sz w:val="28"/>
          <w:szCs w:val="28"/>
        </w:rPr>
      </w:pPr>
      <w:r w:rsidRPr="00E90A04">
        <w:rPr>
          <w:rFonts w:ascii="Times New Roman" w:hAnsi="Times New Roman"/>
          <w:sz w:val="28"/>
          <w:szCs w:val="28"/>
        </w:rPr>
        <w:t>Утвердить административный регламент</w:t>
      </w:r>
      <w:r w:rsidRPr="00E90A04">
        <w:rPr>
          <w:rFonts w:ascii="Times New Roman" w:hAnsi="Times New Roman"/>
          <w:i/>
          <w:sz w:val="28"/>
          <w:szCs w:val="28"/>
        </w:rPr>
        <w:t xml:space="preserve"> </w:t>
      </w:r>
      <w:r w:rsidRPr="00E90A04">
        <w:rPr>
          <w:rFonts w:ascii="Times New Roman" w:hAnsi="Times New Roman"/>
          <w:bCs/>
          <w:sz w:val="28"/>
          <w:szCs w:val="28"/>
        </w:rPr>
        <w:t>предоставления Управлением по образованию и молодежной политик</w:t>
      </w:r>
      <w:r w:rsidR="00846D96">
        <w:rPr>
          <w:rFonts w:ascii="Times New Roman" w:hAnsi="Times New Roman"/>
          <w:bCs/>
          <w:sz w:val="28"/>
          <w:szCs w:val="28"/>
        </w:rPr>
        <w:t>е</w:t>
      </w:r>
      <w:r w:rsidRPr="00E90A04">
        <w:rPr>
          <w:rFonts w:ascii="Times New Roman" w:hAnsi="Times New Roman"/>
          <w:bCs/>
          <w:sz w:val="28"/>
          <w:szCs w:val="28"/>
        </w:rPr>
        <w:t xml:space="preserve"> Администрации муниципального образования «Гагаринский муниципальный округ» Смоленской области государственной услуги, переданной на муниципальный уровень, </w:t>
      </w:r>
      <w:r w:rsidRPr="00E90A04">
        <w:rPr>
          <w:rFonts w:ascii="Times New Roman" w:hAnsi="Times New Roman"/>
          <w:b/>
          <w:sz w:val="28"/>
          <w:szCs w:val="28"/>
        </w:rPr>
        <w:t>«</w:t>
      </w:r>
      <w:r w:rsidR="007E56C7">
        <w:rPr>
          <w:rFonts w:ascii="Times New Roman" w:hAnsi="Times New Roman"/>
          <w:bCs/>
          <w:sz w:val="28"/>
          <w:szCs w:val="28"/>
        </w:rPr>
        <w:t>Выдача заключения о возможности гражданина быть усыновителем (</w:t>
      </w:r>
      <w:proofErr w:type="spellStart"/>
      <w:r w:rsidR="007E56C7">
        <w:rPr>
          <w:rFonts w:ascii="Times New Roman" w:hAnsi="Times New Roman"/>
          <w:bCs/>
          <w:sz w:val="28"/>
          <w:szCs w:val="28"/>
        </w:rPr>
        <w:t>удочерителем</w:t>
      </w:r>
      <w:proofErr w:type="spellEnd"/>
      <w:r w:rsidR="007E56C7">
        <w:rPr>
          <w:rFonts w:ascii="Times New Roman" w:hAnsi="Times New Roman"/>
          <w:bCs/>
          <w:sz w:val="28"/>
          <w:szCs w:val="28"/>
        </w:rPr>
        <w:t>)</w:t>
      </w:r>
      <w:r w:rsidRPr="00E90A04">
        <w:rPr>
          <w:rFonts w:ascii="Times New Roman" w:hAnsi="Times New Roman"/>
          <w:bCs/>
          <w:sz w:val="28"/>
          <w:szCs w:val="28"/>
        </w:rPr>
        <w:t>»</w:t>
      </w:r>
      <w:r w:rsidRPr="00E90A04">
        <w:rPr>
          <w:rFonts w:ascii="Times New Roman" w:hAnsi="Times New Roman"/>
          <w:sz w:val="28"/>
          <w:szCs w:val="28"/>
        </w:rPr>
        <w:t xml:space="preserve"> </w:t>
      </w:r>
      <w:r w:rsidRPr="00E90A04">
        <w:rPr>
          <w:rFonts w:ascii="Times New Roman" w:hAnsi="Times New Roman"/>
          <w:bCs/>
          <w:sz w:val="28"/>
          <w:szCs w:val="28"/>
        </w:rPr>
        <w:t>(прилагается).</w:t>
      </w:r>
    </w:p>
    <w:p w14:paraId="078EC3F8" w14:textId="77777777" w:rsidR="009454CD" w:rsidRPr="009454CD" w:rsidRDefault="00E90A04" w:rsidP="009454CD">
      <w:pPr>
        <w:pStyle w:val="af"/>
        <w:numPr>
          <w:ilvl w:val="0"/>
          <w:numId w:val="28"/>
        </w:numPr>
        <w:tabs>
          <w:tab w:val="left" w:pos="993"/>
        </w:tabs>
        <w:spacing w:after="0" w:line="240" w:lineRule="auto"/>
        <w:ind w:left="0" w:firstLine="709"/>
        <w:jc w:val="both"/>
        <w:rPr>
          <w:rFonts w:ascii="Times New Roman" w:hAnsi="Times New Roman"/>
          <w:bCs/>
          <w:sz w:val="28"/>
          <w:szCs w:val="28"/>
        </w:rPr>
      </w:pPr>
      <w:r w:rsidRPr="00E90A04">
        <w:rPr>
          <w:rFonts w:ascii="Times New Roman" w:hAnsi="Times New Roman"/>
          <w:sz w:val="28"/>
          <w:szCs w:val="28"/>
        </w:rPr>
        <w:t xml:space="preserve">Признать утратившим силу постановление Администрации муниципального образования «Гагаринский район» Смоленской области от </w:t>
      </w:r>
      <w:r w:rsidR="007E56C7">
        <w:rPr>
          <w:rFonts w:ascii="Times New Roman" w:hAnsi="Times New Roman"/>
          <w:sz w:val="28"/>
          <w:szCs w:val="28"/>
        </w:rPr>
        <w:t>14.09.2021 № 1190</w:t>
      </w:r>
      <w:r w:rsidRPr="00E90A04">
        <w:rPr>
          <w:rFonts w:ascii="Times New Roman" w:hAnsi="Times New Roman"/>
          <w:sz w:val="28"/>
          <w:szCs w:val="28"/>
        </w:rPr>
        <w:t xml:space="preserve"> «Об утверждении административного регламента </w:t>
      </w:r>
      <w:r w:rsidRPr="00E90A04">
        <w:rPr>
          <w:rFonts w:ascii="Times New Roman" w:hAnsi="Times New Roman"/>
          <w:sz w:val="28"/>
          <w:szCs w:val="28"/>
        </w:rPr>
        <w:lastRenderedPageBreak/>
        <w:t>предоставления Комитетом по образованию Администрации муниципального образования «Гагаринский район» Смоленской области государственной услуги, переданной на муниципальный у</w:t>
      </w:r>
      <w:r w:rsidR="00932B37">
        <w:rPr>
          <w:rFonts w:ascii="Times New Roman" w:hAnsi="Times New Roman"/>
          <w:sz w:val="28"/>
          <w:szCs w:val="28"/>
        </w:rPr>
        <w:t>ровень, «Выдача заключения о возможности гражданина быть усыновителем»</w:t>
      </w:r>
      <w:r w:rsidRPr="00E90A04">
        <w:rPr>
          <w:rFonts w:ascii="Times New Roman" w:hAnsi="Times New Roman"/>
          <w:sz w:val="28"/>
          <w:szCs w:val="28"/>
        </w:rPr>
        <w:t>.</w:t>
      </w:r>
    </w:p>
    <w:p w14:paraId="51CC0B9A" w14:textId="33ACCF05" w:rsidR="009454CD" w:rsidRPr="009454CD" w:rsidRDefault="009454CD" w:rsidP="009454CD">
      <w:pPr>
        <w:pStyle w:val="af"/>
        <w:numPr>
          <w:ilvl w:val="0"/>
          <w:numId w:val="28"/>
        </w:numPr>
        <w:tabs>
          <w:tab w:val="left" w:pos="993"/>
        </w:tabs>
        <w:spacing w:after="0" w:line="240" w:lineRule="auto"/>
        <w:ind w:left="0" w:firstLine="709"/>
        <w:jc w:val="both"/>
        <w:rPr>
          <w:rFonts w:ascii="Times New Roman" w:hAnsi="Times New Roman"/>
          <w:bCs/>
          <w:sz w:val="28"/>
          <w:szCs w:val="28"/>
        </w:rPr>
      </w:pPr>
      <w:r w:rsidRPr="009454CD">
        <w:rPr>
          <w:rFonts w:ascii="Times New Roman" w:hAnsi="Times New Roman"/>
          <w:bCs/>
          <w:color w:val="000000"/>
          <w:sz w:val="28"/>
          <w:szCs w:val="28"/>
        </w:rPr>
        <w:t xml:space="preserve">Настоящее постановление вступает в силу со дня его подписания и подлежит размещению на официальном сайте Администрации </w:t>
      </w:r>
      <w:r w:rsidRPr="009454CD">
        <w:rPr>
          <w:rFonts w:ascii="Times New Roman" w:hAnsi="Times New Roman"/>
          <w:bCs/>
          <w:sz w:val="28"/>
          <w:szCs w:val="28"/>
        </w:rPr>
        <w:t>муниципального образования «Гагаринский муниципальный округ» Смоленской области</w:t>
      </w:r>
      <w:r w:rsidRPr="009454CD">
        <w:rPr>
          <w:rFonts w:ascii="Times New Roman" w:hAnsi="Times New Roman"/>
          <w:bCs/>
          <w:color w:val="000000"/>
          <w:sz w:val="28"/>
          <w:szCs w:val="28"/>
        </w:rPr>
        <w:t>.</w:t>
      </w:r>
    </w:p>
    <w:p w14:paraId="03645D76" w14:textId="055BFD7D" w:rsidR="00E90A04" w:rsidRPr="00E90A04" w:rsidRDefault="00E90A04" w:rsidP="00E90A04">
      <w:pPr>
        <w:pStyle w:val="af"/>
        <w:numPr>
          <w:ilvl w:val="0"/>
          <w:numId w:val="28"/>
        </w:numPr>
        <w:tabs>
          <w:tab w:val="left" w:pos="993"/>
        </w:tabs>
        <w:spacing w:after="0" w:line="240" w:lineRule="auto"/>
        <w:ind w:left="0" w:firstLine="709"/>
        <w:jc w:val="both"/>
        <w:rPr>
          <w:rFonts w:ascii="Times New Roman" w:hAnsi="Times New Roman"/>
          <w:bCs/>
          <w:sz w:val="28"/>
          <w:szCs w:val="28"/>
        </w:rPr>
      </w:pPr>
      <w:r w:rsidRPr="00E90A04">
        <w:rPr>
          <w:rFonts w:ascii="Times New Roman" w:hAnsi="Times New Roman"/>
          <w:sz w:val="28"/>
          <w:szCs w:val="28"/>
        </w:rPr>
        <w:t>Контроль исполнения настоящего постановления возложить на начальника Управления по образованию и молодежной политик</w:t>
      </w:r>
      <w:r w:rsidR="00846D96">
        <w:rPr>
          <w:rFonts w:ascii="Times New Roman" w:hAnsi="Times New Roman"/>
          <w:sz w:val="28"/>
          <w:szCs w:val="28"/>
        </w:rPr>
        <w:t>е</w:t>
      </w:r>
      <w:r w:rsidRPr="00E90A04">
        <w:rPr>
          <w:rFonts w:ascii="Times New Roman" w:hAnsi="Times New Roman"/>
          <w:sz w:val="28"/>
          <w:szCs w:val="28"/>
        </w:rPr>
        <w:t xml:space="preserve"> Администрации муниципального образования «Гагаринский муниципальный округ» Смоленской области.</w:t>
      </w:r>
    </w:p>
    <w:p w14:paraId="3C62354F" w14:textId="77777777" w:rsidR="00E90A04" w:rsidRPr="00E90A04" w:rsidRDefault="00E90A04" w:rsidP="00E90A04">
      <w:pPr>
        <w:tabs>
          <w:tab w:val="left" w:pos="1080"/>
        </w:tabs>
        <w:jc w:val="both"/>
        <w:rPr>
          <w:sz w:val="28"/>
          <w:szCs w:val="28"/>
        </w:rPr>
      </w:pPr>
    </w:p>
    <w:p w14:paraId="1EA3EF71" w14:textId="77777777" w:rsidR="00E90A04" w:rsidRPr="00E90A04" w:rsidRDefault="00E90A04" w:rsidP="00E90A04">
      <w:pPr>
        <w:tabs>
          <w:tab w:val="left" w:pos="1080"/>
        </w:tabs>
        <w:jc w:val="both"/>
        <w:rPr>
          <w:sz w:val="28"/>
          <w:szCs w:val="28"/>
        </w:rPr>
      </w:pPr>
    </w:p>
    <w:p w14:paraId="1225906E" w14:textId="77777777" w:rsidR="00E90A04" w:rsidRPr="00E90A04" w:rsidRDefault="00E90A04" w:rsidP="00E90A04">
      <w:pPr>
        <w:tabs>
          <w:tab w:val="left" w:pos="1080"/>
        </w:tabs>
        <w:jc w:val="both"/>
        <w:rPr>
          <w:sz w:val="28"/>
          <w:szCs w:val="28"/>
        </w:rPr>
      </w:pPr>
      <w:r w:rsidRPr="00E90A04">
        <w:rPr>
          <w:sz w:val="28"/>
          <w:szCs w:val="28"/>
        </w:rPr>
        <w:t>Глава муниципального образования</w:t>
      </w:r>
    </w:p>
    <w:p w14:paraId="46227F49" w14:textId="77777777" w:rsidR="00E90A04" w:rsidRPr="00E90A04" w:rsidRDefault="00E90A04" w:rsidP="00E90A04">
      <w:pPr>
        <w:tabs>
          <w:tab w:val="left" w:pos="1080"/>
        </w:tabs>
        <w:jc w:val="both"/>
        <w:rPr>
          <w:sz w:val="28"/>
          <w:szCs w:val="28"/>
        </w:rPr>
      </w:pPr>
      <w:r w:rsidRPr="00E90A04">
        <w:rPr>
          <w:sz w:val="28"/>
          <w:szCs w:val="28"/>
        </w:rPr>
        <w:t xml:space="preserve">«Гагаринский муниципальный округ» </w:t>
      </w:r>
    </w:p>
    <w:p w14:paraId="3479FD9E" w14:textId="1DDD5922" w:rsidR="00E90A04" w:rsidRPr="00E90A04" w:rsidRDefault="00E90A04" w:rsidP="00E90A04">
      <w:pPr>
        <w:tabs>
          <w:tab w:val="left" w:pos="1080"/>
        </w:tabs>
        <w:jc w:val="both"/>
        <w:rPr>
          <w:b/>
          <w:sz w:val="28"/>
          <w:szCs w:val="28"/>
        </w:rPr>
      </w:pPr>
      <w:r w:rsidRPr="00E90A04">
        <w:rPr>
          <w:sz w:val="28"/>
          <w:szCs w:val="28"/>
        </w:rPr>
        <w:t>Смоленской области</w:t>
      </w:r>
      <w:r w:rsidRPr="00E90A04">
        <w:rPr>
          <w:sz w:val="28"/>
          <w:szCs w:val="28"/>
        </w:rPr>
        <w:tab/>
      </w:r>
      <w:r w:rsidRPr="00E90A04">
        <w:rPr>
          <w:sz w:val="28"/>
          <w:szCs w:val="28"/>
        </w:rPr>
        <w:tab/>
      </w:r>
      <w:r w:rsidR="00A001B8">
        <w:rPr>
          <w:sz w:val="28"/>
          <w:szCs w:val="28"/>
        </w:rPr>
        <w:tab/>
      </w:r>
      <w:r w:rsidR="00A001B8">
        <w:rPr>
          <w:sz w:val="28"/>
          <w:szCs w:val="28"/>
        </w:rPr>
        <w:tab/>
      </w:r>
      <w:r w:rsidR="00A001B8">
        <w:rPr>
          <w:sz w:val="28"/>
          <w:szCs w:val="28"/>
        </w:rPr>
        <w:tab/>
      </w:r>
      <w:r w:rsidR="00A001B8">
        <w:rPr>
          <w:sz w:val="28"/>
          <w:szCs w:val="28"/>
        </w:rPr>
        <w:tab/>
      </w:r>
      <w:r w:rsidR="00A001B8">
        <w:rPr>
          <w:sz w:val="28"/>
          <w:szCs w:val="28"/>
        </w:rPr>
        <w:tab/>
      </w:r>
      <w:r w:rsidR="00A001B8">
        <w:rPr>
          <w:sz w:val="28"/>
          <w:szCs w:val="28"/>
        </w:rPr>
        <w:tab/>
      </w:r>
      <w:r w:rsidRPr="00E90A04">
        <w:rPr>
          <w:b/>
          <w:sz w:val="28"/>
          <w:szCs w:val="28"/>
        </w:rPr>
        <w:t xml:space="preserve">В. В. </w:t>
      </w:r>
      <w:proofErr w:type="spellStart"/>
      <w:r w:rsidRPr="00E90A04">
        <w:rPr>
          <w:b/>
          <w:sz w:val="28"/>
          <w:szCs w:val="28"/>
        </w:rPr>
        <w:t>Грунин</w:t>
      </w:r>
      <w:proofErr w:type="spellEnd"/>
    </w:p>
    <w:p w14:paraId="47037808" w14:textId="77777777" w:rsidR="00E90A04" w:rsidRPr="00E90A04" w:rsidRDefault="00E90A04" w:rsidP="00E90A04">
      <w:pPr>
        <w:jc w:val="both"/>
        <w:rPr>
          <w:b/>
          <w:sz w:val="28"/>
          <w:szCs w:val="28"/>
        </w:rPr>
      </w:pPr>
    </w:p>
    <w:p w14:paraId="6B209861" w14:textId="77777777" w:rsidR="00E90A04" w:rsidRPr="00E90A04" w:rsidRDefault="00E90A04" w:rsidP="00E90A04">
      <w:pPr>
        <w:jc w:val="both"/>
        <w:rPr>
          <w:b/>
          <w:sz w:val="28"/>
          <w:szCs w:val="28"/>
        </w:rPr>
      </w:pPr>
    </w:p>
    <w:p w14:paraId="5C82BA65" w14:textId="77777777" w:rsidR="00E90A04" w:rsidRPr="00E90A04" w:rsidRDefault="00E90A04" w:rsidP="00E90A04">
      <w:pPr>
        <w:jc w:val="both"/>
        <w:rPr>
          <w:b/>
          <w:sz w:val="28"/>
          <w:szCs w:val="28"/>
        </w:rPr>
      </w:pPr>
    </w:p>
    <w:p w14:paraId="1E35A9F5" w14:textId="77777777" w:rsidR="00E90A04" w:rsidRPr="00E90A04" w:rsidRDefault="00E90A04" w:rsidP="00E90A04">
      <w:pPr>
        <w:jc w:val="both"/>
        <w:rPr>
          <w:b/>
          <w:sz w:val="28"/>
          <w:szCs w:val="28"/>
        </w:rPr>
      </w:pPr>
    </w:p>
    <w:p w14:paraId="0BC5D9C0" w14:textId="77777777" w:rsidR="00E90A04" w:rsidRPr="00E90A04" w:rsidRDefault="00E90A04" w:rsidP="00E90A04">
      <w:pPr>
        <w:jc w:val="both"/>
        <w:rPr>
          <w:b/>
          <w:sz w:val="28"/>
          <w:szCs w:val="28"/>
        </w:rPr>
      </w:pPr>
    </w:p>
    <w:p w14:paraId="403F41A3" w14:textId="77777777" w:rsidR="00E90A04" w:rsidRPr="00E90A04" w:rsidRDefault="00E90A04" w:rsidP="00E90A04">
      <w:pPr>
        <w:jc w:val="both"/>
        <w:rPr>
          <w:sz w:val="28"/>
          <w:szCs w:val="28"/>
        </w:rPr>
      </w:pPr>
    </w:p>
    <w:p w14:paraId="55C5EE78" w14:textId="77777777" w:rsidR="00E90A04" w:rsidRPr="00E90A04" w:rsidRDefault="00E90A04" w:rsidP="00E90A04">
      <w:pPr>
        <w:jc w:val="both"/>
        <w:rPr>
          <w:sz w:val="28"/>
          <w:szCs w:val="28"/>
        </w:rPr>
      </w:pPr>
    </w:p>
    <w:p w14:paraId="255A4CC9" w14:textId="77777777" w:rsidR="00E90A04" w:rsidRPr="00E73ABF" w:rsidRDefault="00E90A04" w:rsidP="00E90A04">
      <w:pPr>
        <w:jc w:val="both"/>
      </w:pPr>
    </w:p>
    <w:p w14:paraId="144070AC" w14:textId="77777777" w:rsidR="00E90A04" w:rsidRPr="00E73ABF" w:rsidRDefault="00E90A04" w:rsidP="00E90A04">
      <w:pPr>
        <w:jc w:val="both"/>
      </w:pPr>
    </w:p>
    <w:p w14:paraId="072F2C10" w14:textId="77777777" w:rsidR="00E90A04" w:rsidRPr="00E73ABF" w:rsidRDefault="00E90A04" w:rsidP="00E90A04">
      <w:pPr>
        <w:jc w:val="both"/>
      </w:pPr>
    </w:p>
    <w:p w14:paraId="37BA106B" w14:textId="77777777" w:rsidR="00E90A04" w:rsidRPr="00E73ABF" w:rsidRDefault="00E90A04" w:rsidP="00E90A04">
      <w:pPr>
        <w:jc w:val="both"/>
      </w:pPr>
    </w:p>
    <w:p w14:paraId="7814B1F5" w14:textId="77777777" w:rsidR="00E90A04" w:rsidRPr="00E73ABF" w:rsidRDefault="00E90A04" w:rsidP="00E90A04">
      <w:pPr>
        <w:jc w:val="both"/>
      </w:pPr>
    </w:p>
    <w:p w14:paraId="4CFC0315" w14:textId="77777777" w:rsidR="00E90A04" w:rsidRPr="00E73ABF" w:rsidRDefault="00E90A04" w:rsidP="00E90A04">
      <w:pPr>
        <w:jc w:val="both"/>
      </w:pPr>
    </w:p>
    <w:p w14:paraId="7B0F18DD" w14:textId="77777777" w:rsidR="00E90A04" w:rsidRPr="00E73ABF" w:rsidRDefault="00E90A04" w:rsidP="00E90A04">
      <w:pPr>
        <w:jc w:val="both"/>
      </w:pPr>
    </w:p>
    <w:p w14:paraId="0D39C721" w14:textId="77777777" w:rsidR="00E90A04" w:rsidRPr="00E73ABF" w:rsidRDefault="00E90A04" w:rsidP="00E90A04">
      <w:pPr>
        <w:jc w:val="both"/>
      </w:pPr>
    </w:p>
    <w:p w14:paraId="7C9905BE" w14:textId="77777777" w:rsidR="00E90A04" w:rsidRPr="00E73ABF" w:rsidRDefault="00E90A04" w:rsidP="00E90A04">
      <w:pPr>
        <w:jc w:val="both"/>
      </w:pPr>
    </w:p>
    <w:p w14:paraId="157E322D" w14:textId="77777777" w:rsidR="00E90A04" w:rsidRPr="00E73ABF" w:rsidRDefault="00E90A04" w:rsidP="00E90A04">
      <w:pPr>
        <w:jc w:val="both"/>
      </w:pPr>
    </w:p>
    <w:p w14:paraId="2557AE68" w14:textId="77777777" w:rsidR="00E90A04" w:rsidRPr="00E73ABF" w:rsidRDefault="00E90A04" w:rsidP="00E90A04">
      <w:pPr>
        <w:jc w:val="both"/>
      </w:pPr>
    </w:p>
    <w:p w14:paraId="2FCA9F41" w14:textId="77777777" w:rsidR="00E90A04" w:rsidRPr="00E73ABF" w:rsidRDefault="00E90A04" w:rsidP="00E90A04">
      <w:pPr>
        <w:jc w:val="both"/>
      </w:pPr>
    </w:p>
    <w:p w14:paraId="0B4C416E" w14:textId="77777777" w:rsidR="00E90A04" w:rsidRPr="00E73ABF" w:rsidRDefault="00E90A04" w:rsidP="00E90A04">
      <w:pPr>
        <w:jc w:val="both"/>
      </w:pPr>
    </w:p>
    <w:p w14:paraId="0776D103" w14:textId="77777777" w:rsidR="00E90A04" w:rsidRPr="00E73ABF" w:rsidRDefault="00E90A04" w:rsidP="00E90A04">
      <w:pPr>
        <w:jc w:val="both"/>
      </w:pPr>
    </w:p>
    <w:p w14:paraId="743D0E78" w14:textId="77777777" w:rsidR="00E90A04" w:rsidRPr="00E73ABF" w:rsidRDefault="00E90A04" w:rsidP="00E90A04">
      <w:pPr>
        <w:jc w:val="both"/>
      </w:pPr>
    </w:p>
    <w:p w14:paraId="6560FC24" w14:textId="77777777" w:rsidR="00E90A04" w:rsidRPr="00E73ABF" w:rsidRDefault="00E90A04" w:rsidP="00E90A04">
      <w:pPr>
        <w:jc w:val="both"/>
      </w:pPr>
    </w:p>
    <w:p w14:paraId="54B5D64E" w14:textId="77777777" w:rsidR="00E90A04" w:rsidRPr="00E73ABF" w:rsidRDefault="00E90A04" w:rsidP="00E90A04">
      <w:pPr>
        <w:jc w:val="both"/>
      </w:pPr>
    </w:p>
    <w:p w14:paraId="5EEB5762" w14:textId="77777777" w:rsidR="00E90A04" w:rsidRPr="00E73ABF" w:rsidRDefault="00E90A04" w:rsidP="00E90A04">
      <w:pPr>
        <w:jc w:val="both"/>
      </w:pPr>
    </w:p>
    <w:p w14:paraId="05843DC5" w14:textId="77777777" w:rsidR="00E90A04" w:rsidRPr="00E73ABF" w:rsidRDefault="00E90A04" w:rsidP="00E90A04">
      <w:pPr>
        <w:jc w:val="both"/>
      </w:pPr>
    </w:p>
    <w:p w14:paraId="3D426903" w14:textId="77777777" w:rsidR="00E90A04" w:rsidRPr="00E73ABF" w:rsidRDefault="00E90A04" w:rsidP="00E90A04">
      <w:pPr>
        <w:jc w:val="both"/>
      </w:pPr>
    </w:p>
    <w:p w14:paraId="10470400" w14:textId="3DB50BA7" w:rsidR="00E90A04" w:rsidRPr="00E73ABF" w:rsidRDefault="00E90A04" w:rsidP="00E90A04">
      <w:pPr>
        <w:jc w:val="both"/>
      </w:pPr>
    </w:p>
    <w:p w14:paraId="0F711B7E" w14:textId="77777777" w:rsidR="00E90A04" w:rsidRPr="00E73ABF" w:rsidRDefault="00E90A04" w:rsidP="00E90A04">
      <w:pPr>
        <w:jc w:val="both"/>
      </w:pPr>
    </w:p>
    <w:p w14:paraId="013859B0" w14:textId="77777777" w:rsidR="00E90A04" w:rsidRPr="00E73ABF" w:rsidRDefault="00E90A04" w:rsidP="00E90A04">
      <w:pPr>
        <w:jc w:val="both"/>
      </w:pPr>
    </w:p>
    <w:p w14:paraId="69D56F28" w14:textId="77777777" w:rsidR="00E90A04" w:rsidRPr="00E73ABF" w:rsidRDefault="00E90A04" w:rsidP="00E90A04">
      <w:pPr>
        <w:jc w:val="both"/>
      </w:pPr>
    </w:p>
    <w:p w14:paraId="50448086" w14:textId="77777777" w:rsidR="00E90A04" w:rsidRPr="00E73ABF" w:rsidRDefault="00E90A04" w:rsidP="00E90A04">
      <w:pPr>
        <w:jc w:val="both"/>
      </w:pPr>
    </w:p>
    <w:p w14:paraId="4DDF1278" w14:textId="0BC30762" w:rsidR="00932B37" w:rsidRDefault="00932B37" w:rsidP="00E90A04">
      <w:pPr>
        <w:tabs>
          <w:tab w:val="left" w:pos="6660"/>
        </w:tabs>
        <w:ind w:left="4956"/>
        <w:rPr>
          <w:b/>
          <w:sz w:val="28"/>
          <w:szCs w:val="28"/>
        </w:rPr>
      </w:pPr>
      <w:bookmarkStart w:id="0" w:name="_GoBack"/>
      <w:bookmarkEnd w:id="0"/>
    </w:p>
    <w:p w14:paraId="53FEE4EF" w14:textId="61914238" w:rsidR="00A001B8" w:rsidRDefault="00A001B8" w:rsidP="00E90A04">
      <w:pPr>
        <w:tabs>
          <w:tab w:val="left" w:pos="6660"/>
        </w:tabs>
        <w:ind w:left="4956"/>
        <w:rPr>
          <w:b/>
          <w:sz w:val="28"/>
          <w:szCs w:val="28"/>
        </w:rPr>
      </w:pPr>
    </w:p>
    <w:p w14:paraId="1CA65435" w14:textId="69F2A36C" w:rsidR="00A001B8" w:rsidRDefault="00A001B8" w:rsidP="00E90A04">
      <w:pPr>
        <w:tabs>
          <w:tab w:val="left" w:pos="6660"/>
        </w:tabs>
        <w:ind w:left="4956"/>
        <w:rPr>
          <w:b/>
          <w:sz w:val="28"/>
          <w:szCs w:val="28"/>
        </w:rPr>
      </w:pPr>
    </w:p>
    <w:p w14:paraId="1C7458F4" w14:textId="41D323A3" w:rsidR="00A001B8" w:rsidRDefault="00A001B8" w:rsidP="00E90A04">
      <w:pPr>
        <w:tabs>
          <w:tab w:val="left" w:pos="6660"/>
        </w:tabs>
        <w:ind w:left="4956"/>
        <w:rPr>
          <w:b/>
          <w:sz w:val="28"/>
          <w:szCs w:val="28"/>
        </w:rPr>
      </w:pPr>
    </w:p>
    <w:p w14:paraId="4ED34F2A" w14:textId="4FAFB6F6" w:rsidR="00932B37" w:rsidRDefault="00932B37" w:rsidP="00120969">
      <w:pPr>
        <w:tabs>
          <w:tab w:val="left" w:pos="6660"/>
        </w:tabs>
        <w:rPr>
          <w:b/>
          <w:sz w:val="28"/>
          <w:szCs w:val="28"/>
        </w:rPr>
      </w:pPr>
    </w:p>
    <w:p w14:paraId="5498A2F5" w14:textId="0F47F61E" w:rsidR="00875E3D" w:rsidRDefault="008266B0" w:rsidP="00875E3D">
      <w:pPr>
        <w:pStyle w:val="af3"/>
        <w:keepNext/>
        <w:keepLines/>
        <w:ind w:left="5670"/>
        <w:jc w:val="left"/>
        <w:rPr>
          <w:rFonts w:ascii="Times New Roman" w:hAnsi="Times New Roman"/>
          <w:bCs/>
        </w:rPr>
      </w:pPr>
      <w:r>
        <w:rPr>
          <w:rFonts w:ascii="Times New Roman" w:hAnsi="Times New Roman"/>
          <w:bCs/>
        </w:rPr>
        <w:lastRenderedPageBreak/>
        <w:t>У</w:t>
      </w:r>
      <w:r w:rsidR="00875E3D">
        <w:rPr>
          <w:rFonts w:ascii="Times New Roman" w:hAnsi="Times New Roman"/>
          <w:bCs/>
        </w:rPr>
        <w:t>тверждён</w:t>
      </w:r>
    </w:p>
    <w:p w14:paraId="7EB082E4" w14:textId="77777777" w:rsidR="00875E3D" w:rsidRDefault="00875E3D" w:rsidP="00875E3D">
      <w:pPr>
        <w:ind w:left="5670"/>
        <w:rPr>
          <w:i/>
          <w:sz w:val="28"/>
          <w:szCs w:val="28"/>
        </w:rPr>
      </w:pPr>
      <w:r>
        <w:rPr>
          <w:sz w:val="28"/>
          <w:szCs w:val="28"/>
        </w:rPr>
        <w:t xml:space="preserve">постановлением Администрации </w:t>
      </w:r>
    </w:p>
    <w:p w14:paraId="549A68A0" w14:textId="77777777" w:rsidR="00875E3D" w:rsidRDefault="00875E3D" w:rsidP="00875E3D">
      <w:pPr>
        <w:ind w:left="5670"/>
        <w:rPr>
          <w:i/>
          <w:sz w:val="28"/>
          <w:szCs w:val="28"/>
        </w:rPr>
      </w:pPr>
      <w:r>
        <w:rPr>
          <w:sz w:val="28"/>
          <w:szCs w:val="28"/>
        </w:rPr>
        <w:t xml:space="preserve">муниципального образования </w:t>
      </w:r>
    </w:p>
    <w:p w14:paraId="75D382C6" w14:textId="2AE97A8D" w:rsidR="00875E3D" w:rsidRPr="00F84051" w:rsidRDefault="00623DCE" w:rsidP="00F84051">
      <w:pPr>
        <w:ind w:left="5670"/>
        <w:rPr>
          <w:i/>
          <w:sz w:val="28"/>
          <w:szCs w:val="28"/>
        </w:rPr>
      </w:pPr>
      <w:r>
        <w:rPr>
          <w:sz w:val="28"/>
          <w:szCs w:val="28"/>
        </w:rPr>
        <w:t>«Гагаринский муниципальный округ»</w:t>
      </w:r>
      <w:r w:rsidR="00875E3D">
        <w:rPr>
          <w:sz w:val="28"/>
          <w:szCs w:val="28"/>
        </w:rPr>
        <w:t xml:space="preserve"> Смоленской области</w:t>
      </w:r>
    </w:p>
    <w:p w14:paraId="4C1990CB" w14:textId="726A075C" w:rsidR="005F087D" w:rsidRDefault="005F087D" w:rsidP="00875E3D">
      <w:pPr>
        <w:ind w:left="5670"/>
        <w:rPr>
          <w:i/>
          <w:sz w:val="28"/>
          <w:szCs w:val="28"/>
        </w:rPr>
      </w:pPr>
      <w:r>
        <w:rPr>
          <w:sz w:val="28"/>
          <w:szCs w:val="28"/>
        </w:rPr>
        <w:t>____________________________</w:t>
      </w:r>
    </w:p>
    <w:p w14:paraId="777BB437" w14:textId="77777777" w:rsidR="00054DC8" w:rsidRPr="0050720A" w:rsidRDefault="00054DC8" w:rsidP="00472792">
      <w:pPr>
        <w:pStyle w:val="12"/>
        <w:ind w:firstLine="567"/>
        <w:jc w:val="both"/>
      </w:pPr>
    </w:p>
    <w:p w14:paraId="22293057" w14:textId="77777777" w:rsidR="008266B0" w:rsidRPr="00C25CCE" w:rsidRDefault="008266B0" w:rsidP="008266B0">
      <w:pPr>
        <w:ind w:right="-185"/>
        <w:jc w:val="center"/>
        <w:rPr>
          <w:b/>
          <w:sz w:val="28"/>
          <w:szCs w:val="28"/>
        </w:rPr>
      </w:pPr>
      <w:r w:rsidRPr="00C25CCE">
        <w:rPr>
          <w:b/>
          <w:sz w:val="28"/>
          <w:szCs w:val="28"/>
        </w:rPr>
        <w:t>АДМИНИСТРАТИВНЫЙ РЕГЛАМЕНТ</w:t>
      </w:r>
    </w:p>
    <w:p w14:paraId="21304762" w14:textId="16F174BD" w:rsidR="008266B0" w:rsidRPr="00C25CCE" w:rsidRDefault="00E279E6" w:rsidP="008266B0">
      <w:pPr>
        <w:pStyle w:val="Title1"/>
        <w:keepNext/>
        <w:keepLines/>
        <w:rPr>
          <w:b/>
          <w:bCs/>
        </w:rPr>
      </w:pPr>
      <w:r>
        <w:rPr>
          <w:b/>
          <w:bCs/>
        </w:rPr>
        <w:t xml:space="preserve">предоставления </w:t>
      </w:r>
      <w:r w:rsidR="00A001B8">
        <w:rPr>
          <w:b/>
          <w:bCs/>
        </w:rPr>
        <w:t>Управлени</w:t>
      </w:r>
      <w:r>
        <w:rPr>
          <w:b/>
          <w:bCs/>
        </w:rPr>
        <w:t>ем</w:t>
      </w:r>
      <w:r w:rsidR="00A001B8">
        <w:rPr>
          <w:b/>
          <w:bCs/>
        </w:rPr>
        <w:t xml:space="preserve"> по образованию и молодежной политике </w:t>
      </w:r>
      <w:r w:rsidR="008266B0" w:rsidRPr="00C25CCE">
        <w:rPr>
          <w:b/>
          <w:bCs/>
        </w:rPr>
        <w:t>Администрации муниципального образования «</w:t>
      </w:r>
      <w:r w:rsidR="008266B0">
        <w:rPr>
          <w:b/>
          <w:bCs/>
        </w:rPr>
        <w:t>Гагаринский муниципальный округ</w:t>
      </w:r>
      <w:r w:rsidR="008266B0" w:rsidRPr="00C25CCE">
        <w:rPr>
          <w:b/>
          <w:bCs/>
        </w:rPr>
        <w:t xml:space="preserve">» Смоленской области </w:t>
      </w:r>
    </w:p>
    <w:p w14:paraId="542F42E8" w14:textId="77777777" w:rsidR="008266B0" w:rsidRPr="00C25CCE" w:rsidRDefault="008266B0" w:rsidP="008266B0">
      <w:pPr>
        <w:pStyle w:val="Title1"/>
        <w:keepNext/>
        <w:keepLines/>
        <w:rPr>
          <w:b/>
          <w:bCs/>
        </w:rPr>
      </w:pPr>
      <w:r w:rsidRPr="00C25CCE">
        <w:rPr>
          <w:b/>
          <w:bCs/>
        </w:rPr>
        <w:t>государственной услуги, переданной на муниципальный уровень,</w:t>
      </w:r>
    </w:p>
    <w:p w14:paraId="3426A2FC" w14:textId="77777777" w:rsidR="008266B0" w:rsidRPr="00C25CCE" w:rsidRDefault="008266B0" w:rsidP="008266B0">
      <w:pPr>
        <w:jc w:val="center"/>
        <w:rPr>
          <w:b/>
          <w:sz w:val="28"/>
          <w:szCs w:val="28"/>
        </w:rPr>
      </w:pPr>
      <w:r w:rsidRPr="00C25CCE">
        <w:rPr>
          <w:b/>
          <w:sz w:val="28"/>
          <w:szCs w:val="28"/>
        </w:rPr>
        <w:t xml:space="preserve">«Выдача заключения о возможности гражданина быть </w:t>
      </w:r>
    </w:p>
    <w:p w14:paraId="49477C2E" w14:textId="77777777" w:rsidR="008266B0" w:rsidRPr="00C25CCE" w:rsidRDefault="008266B0" w:rsidP="008266B0">
      <w:pPr>
        <w:jc w:val="center"/>
        <w:rPr>
          <w:b/>
          <w:sz w:val="28"/>
          <w:szCs w:val="28"/>
        </w:rPr>
      </w:pPr>
      <w:r>
        <w:rPr>
          <w:b/>
          <w:sz w:val="28"/>
          <w:szCs w:val="28"/>
        </w:rPr>
        <w:t>у</w:t>
      </w:r>
      <w:r w:rsidRPr="00C25CCE">
        <w:rPr>
          <w:b/>
          <w:sz w:val="28"/>
          <w:szCs w:val="28"/>
        </w:rPr>
        <w:t>сыновителем</w:t>
      </w:r>
      <w:r>
        <w:rPr>
          <w:b/>
          <w:sz w:val="28"/>
          <w:szCs w:val="28"/>
        </w:rPr>
        <w:t xml:space="preserve"> (</w:t>
      </w:r>
      <w:proofErr w:type="spellStart"/>
      <w:r>
        <w:rPr>
          <w:b/>
          <w:sz w:val="28"/>
          <w:szCs w:val="28"/>
        </w:rPr>
        <w:t>удочерителем</w:t>
      </w:r>
      <w:proofErr w:type="spellEnd"/>
      <w:r>
        <w:rPr>
          <w:b/>
          <w:sz w:val="28"/>
          <w:szCs w:val="28"/>
        </w:rPr>
        <w:t>)</w:t>
      </w:r>
      <w:r w:rsidRPr="00C25CCE">
        <w:rPr>
          <w:b/>
          <w:sz w:val="28"/>
          <w:szCs w:val="28"/>
        </w:rPr>
        <w:t>»</w:t>
      </w:r>
    </w:p>
    <w:p w14:paraId="5673DA5C" w14:textId="77777777" w:rsidR="008266B0" w:rsidRPr="00C25CCE" w:rsidRDefault="008266B0" w:rsidP="008266B0">
      <w:pPr>
        <w:ind w:right="-185"/>
        <w:jc w:val="center"/>
        <w:rPr>
          <w:b/>
          <w:sz w:val="28"/>
          <w:szCs w:val="28"/>
        </w:rPr>
      </w:pPr>
    </w:p>
    <w:p w14:paraId="358CD99C" w14:textId="77777777" w:rsidR="008266B0" w:rsidRPr="00C25CCE" w:rsidRDefault="008266B0" w:rsidP="008266B0">
      <w:pPr>
        <w:widowControl/>
        <w:numPr>
          <w:ilvl w:val="0"/>
          <w:numId w:val="29"/>
        </w:numPr>
        <w:ind w:right="-185"/>
        <w:jc w:val="center"/>
        <w:rPr>
          <w:b/>
          <w:bCs/>
          <w:sz w:val="28"/>
          <w:szCs w:val="28"/>
        </w:rPr>
      </w:pPr>
      <w:r w:rsidRPr="00C25CCE">
        <w:rPr>
          <w:b/>
          <w:bCs/>
          <w:sz w:val="28"/>
          <w:szCs w:val="28"/>
        </w:rPr>
        <w:t>Общие положения</w:t>
      </w:r>
    </w:p>
    <w:p w14:paraId="7784F582" w14:textId="77777777" w:rsidR="008266B0" w:rsidRPr="00C25CCE" w:rsidRDefault="008266B0" w:rsidP="008266B0">
      <w:pPr>
        <w:ind w:left="1080" w:right="-185"/>
        <w:jc w:val="center"/>
        <w:rPr>
          <w:b/>
          <w:bCs/>
        </w:rPr>
      </w:pPr>
    </w:p>
    <w:p w14:paraId="42CB7323" w14:textId="367865E1" w:rsidR="008266B0" w:rsidRPr="00C25CCE" w:rsidRDefault="008266B0" w:rsidP="008266B0">
      <w:pPr>
        <w:ind w:firstLine="709"/>
        <w:jc w:val="center"/>
        <w:rPr>
          <w:b/>
          <w:bCs/>
          <w:sz w:val="28"/>
          <w:szCs w:val="28"/>
        </w:rPr>
      </w:pPr>
      <w:r w:rsidRPr="00C25CCE">
        <w:rPr>
          <w:b/>
          <w:bCs/>
          <w:sz w:val="28"/>
          <w:szCs w:val="28"/>
        </w:rPr>
        <w:t>1.1. Предмет регулирования административного регламент</w:t>
      </w:r>
      <w:r w:rsidR="008B23BC">
        <w:rPr>
          <w:b/>
          <w:bCs/>
          <w:sz w:val="28"/>
          <w:szCs w:val="28"/>
        </w:rPr>
        <w:t>а предоставления муниципальной</w:t>
      </w:r>
      <w:r w:rsidRPr="00C25CCE">
        <w:rPr>
          <w:b/>
          <w:bCs/>
          <w:sz w:val="28"/>
          <w:szCs w:val="28"/>
        </w:rPr>
        <w:t xml:space="preserve"> услуги</w:t>
      </w:r>
    </w:p>
    <w:p w14:paraId="3E2D9156" w14:textId="77777777" w:rsidR="008B23BC" w:rsidRPr="008B23BC" w:rsidRDefault="008B23BC" w:rsidP="008B23BC">
      <w:pPr>
        <w:autoSpaceDE w:val="0"/>
        <w:autoSpaceDN w:val="0"/>
        <w:adjustRightInd w:val="0"/>
        <w:ind w:firstLine="708"/>
        <w:jc w:val="both"/>
        <w:rPr>
          <w:sz w:val="28"/>
          <w:szCs w:val="28"/>
        </w:rPr>
      </w:pPr>
    </w:p>
    <w:p w14:paraId="3B015BDA" w14:textId="64273DCA" w:rsidR="008B23BC" w:rsidRPr="008B23BC" w:rsidRDefault="008B23BC" w:rsidP="008B23BC">
      <w:pPr>
        <w:autoSpaceDE w:val="0"/>
        <w:autoSpaceDN w:val="0"/>
        <w:adjustRightInd w:val="0"/>
        <w:ind w:firstLine="708"/>
        <w:jc w:val="both"/>
        <w:rPr>
          <w:sz w:val="28"/>
          <w:szCs w:val="28"/>
        </w:rPr>
      </w:pPr>
      <w:proofErr w:type="gramStart"/>
      <w:r w:rsidRPr="008B23BC">
        <w:rPr>
          <w:sz w:val="28"/>
          <w:szCs w:val="28"/>
        </w:rPr>
        <w:t xml:space="preserve">Административный регламент предоставления государственной услуги, переданной на муниципальный уровень, </w:t>
      </w:r>
      <w:bookmarkStart w:id="1" w:name="_Hlk135148999"/>
      <w:r>
        <w:rPr>
          <w:sz w:val="28"/>
          <w:szCs w:val="28"/>
        </w:rPr>
        <w:t>«Выдача заключения о возможности гражданина быть усыновителем (</w:t>
      </w:r>
      <w:proofErr w:type="spellStart"/>
      <w:r>
        <w:rPr>
          <w:sz w:val="28"/>
          <w:szCs w:val="28"/>
        </w:rPr>
        <w:t>удочерителем</w:t>
      </w:r>
      <w:proofErr w:type="spellEnd"/>
      <w:r>
        <w:rPr>
          <w:sz w:val="28"/>
          <w:szCs w:val="28"/>
        </w:rPr>
        <w:t>)</w:t>
      </w:r>
      <w:r w:rsidRPr="008B23BC">
        <w:rPr>
          <w:sz w:val="28"/>
          <w:szCs w:val="28"/>
        </w:rPr>
        <w:t>»</w:t>
      </w:r>
      <w:bookmarkEnd w:id="1"/>
      <w:r w:rsidRPr="008B23BC">
        <w:rPr>
          <w:sz w:val="28"/>
          <w:szCs w:val="28"/>
        </w:rPr>
        <w:t xml:space="preserve"> (далее - Административный регламент, муниципальная услуга соответственно) определяет стандарт предоставления муниципальной услуги </w:t>
      </w:r>
      <w:r w:rsidR="00E279E6">
        <w:rPr>
          <w:sz w:val="28"/>
          <w:szCs w:val="28"/>
        </w:rPr>
        <w:t xml:space="preserve">Управлением по образованию и молодежной политике </w:t>
      </w:r>
      <w:r w:rsidRPr="008B23BC">
        <w:rPr>
          <w:sz w:val="28"/>
          <w:szCs w:val="28"/>
        </w:rPr>
        <w:t>Администраци</w:t>
      </w:r>
      <w:r w:rsidR="00E279E6">
        <w:rPr>
          <w:sz w:val="28"/>
          <w:szCs w:val="28"/>
        </w:rPr>
        <w:t>и</w:t>
      </w:r>
      <w:r w:rsidRPr="008B23BC">
        <w:rPr>
          <w:sz w:val="28"/>
          <w:szCs w:val="28"/>
        </w:rPr>
        <w:t xml:space="preserve"> муниципального образования «Гагаринский муниципальный округ» Смоленской области </w:t>
      </w:r>
      <w:r w:rsidR="00143B65">
        <w:rPr>
          <w:sz w:val="28"/>
          <w:szCs w:val="28"/>
        </w:rPr>
        <w:t xml:space="preserve">в лице органа опеки и попечительства </w:t>
      </w:r>
      <w:r w:rsidRPr="008B23BC">
        <w:rPr>
          <w:sz w:val="28"/>
          <w:szCs w:val="28"/>
        </w:rPr>
        <w:t>(далее -</w:t>
      </w:r>
      <w:r w:rsidRPr="008B23BC">
        <w:rPr>
          <w:color w:val="00B050"/>
          <w:sz w:val="28"/>
          <w:szCs w:val="28"/>
        </w:rPr>
        <w:t xml:space="preserve"> </w:t>
      </w:r>
      <w:r w:rsidRPr="008B23BC">
        <w:rPr>
          <w:sz w:val="28"/>
          <w:szCs w:val="28"/>
        </w:rPr>
        <w:t>Уполномоченный орган</w:t>
      </w:r>
      <w:r w:rsidR="00AB7373">
        <w:rPr>
          <w:sz w:val="28"/>
          <w:szCs w:val="28"/>
        </w:rPr>
        <w:t>, орган опеки и попечительства</w:t>
      </w:r>
      <w:r w:rsidRPr="008B23BC">
        <w:rPr>
          <w:sz w:val="28"/>
          <w:szCs w:val="28"/>
        </w:rPr>
        <w:t>) и устанавливает состав, последовательность и</w:t>
      </w:r>
      <w:proofErr w:type="gramEnd"/>
      <w:r w:rsidRPr="008B23BC">
        <w:rPr>
          <w:sz w:val="28"/>
          <w:szCs w:val="28"/>
        </w:rPr>
        <w:t xml:space="preserve">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w:t>
      </w:r>
      <w:proofErr w:type="gramStart"/>
      <w:r w:rsidRPr="008B23BC">
        <w:rPr>
          <w:sz w:val="28"/>
          <w:szCs w:val="28"/>
        </w:rPr>
        <w:t>контроля за</w:t>
      </w:r>
      <w:proofErr w:type="gramEnd"/>
      <w:r w:rsidRPr="008B23BC">
        <w:rPr>
          <w:sz w:val="28"/>
          <w:szCs w:val="28"/>
        </w:rPr>
        <w:t xml:space="preserve"> исполнением Административного регламента, досудебный (внесудебный), судебный порядок обжалования решений и действий (бездействий) </w:t>
      </w:r>
      <w:r w:rsidR="00A474C3">
        <w:rPr>
          <w:sz w:val="28"/>
          <w:szCs w:val="28"/>
        </w:rPr>
        <w:t>Уполномоченного органа.</w:t>
      </w:r>
    </w:p>
    <w:p w14:paraId="29562A7F" w14:textId="11F6573A" w:rsidR="008266B0" w:rsidRPr="00C25CCE" w:rsidRDefault="008266B0" w:rsidP="00E279E6">
      <w:pPr>
        <w:pStyle w:val="Title1"/>
        <w:keepNext/>
        <w:keepLines/>
        <w:jc w:val="both"/>
      </w:pPr>
    </w:p>
    <w:p w14:paraId="69A924F3" w14:textId="4D4F348D" w:rsidR="008266B0" w:rsidRPr="00C25CCE" w:rsidRDefault="008266B0" w:rsidP="008266B0">
      <w:pPr>
        <w:autoSpaceDE w:val="0"/>
        <w:autoSpaceDN w:val="0"/>
        <w:adjustRightInd w:val="0"/>
        <w:ind w:firstLine="720"/>
        <w:jc w:val="center"/>
        <w:rPr>
          <w:sz w:val="28"/>
          <w:szCs w:val="28"/>
        </w:rPr>
      </w:pPr>
      <w:r w:rsidRPr="00C25CCE">
        <w:rPr>
          <w:b/>
          <w:bCs/>
          <w:sz w:val="28"/>
          <w:szCs w:val="28"/>
        </w:rPr>
        <w:t>1.2</w:t>
      </w:r>
      <w:r w:rsidR="00EA1859">
        <w:rPr>
          <w:b/>
          <w:bCs/>
          <w:sz w:val="28"/>
          <w:szCs w:val="28"/>
        </w:rPr>
        <w:t>. Круг заявителей</w:t>
      </w:r>
    </w:p>
    <w:p w14:paraId="18FB5DD0" w14:textId="77777777" w:rsidR="008266B0" w:rsidRPr="00C25CCE" w:rsidRDefault="008266B0" w:rsidP="008266B0">
      <w:pPr>
        <w:autoSpaceDE w:val="0"/>
        <w:autoSpaceDN w:val="0"/>
        <w:adjustRightInd w:val="0"/>
        <w:ind w:firstLine="720"/>
        <w:jc w:val="both"/>
        <w:outlineLvl w:val="2"/>
        <w:rPr>
          <w:sz w:val="28"/>
          <w:szCs w:val="28"/>
        </w:rPr>
      </w:pPr>
    </w:p>
    <w:p w14:paraId="7E4ABEBD" w14:textId="43A83A54" w:rsidR="008266B0" w:rsidRPr="00C25CCE" w:rsidRDefault="00E279E6" w:rsidP="008266B0">
      <w:pPr>
        <w:spacing w:line="100" w:lineRule="atLeast"/>
        <w:ind w:firstLine="709"/>
        <w:jc w:val="both"/>
        <w:rPr>
          <w:sz w:val="28"/>
          <w:szCs w:val="28"/>
        </w:rPr>
      </w:pPr>
      <w:r>
        <w:rPr>
          <w:sz w:val="28"/>
          <w:szCs w:val="28"/>
        </w:rPr>
        <w:t xml:space="preserve">1.2.1. </w:t>
      </w:r>
      <w:proofErr w:type="gramStart"/>
      <w:r>
        <w:rPr>
          <w:sz w:val="28"/>
          <w:szCs w:val="28"/>
        </w:rPr>
        <w:t xml:space="preserve">Лицами, имеющими право на </w:t>
      </w:r>
      <w:r w:rsidR="008266B0" w:rsidRPr="00C25CCE">
        <w:rPr>
          <w:sz w:val="28"/>
          <w:szCs w:val="28"/>
        </w:rPr>
        <w:t>предост</w:t>
      </w:r>
      <w:r w:rsidR="00EA1859">
        <w:rPr>
          <w:sz w:val="28"/>
          <w:szCs w:val="28"/>
        </w:rPr>
        <w:t>авление муниципальной услуги</w:t>
      </w:r>
      <w:r w:rsidR="008266B0" w:rsidRPr="00C25CCE">
        <w:rPr>
          <w:sz w:val="28"/>
          <w:szCs w:val="28"/>
        </w:rPr>
        <w:t xml:space="preserve"> </w:t>
      </w:r>
      <w:bookmarkStart w:id="2" w:name="p1245"/>
      <w:bookmarkStart w:id="3" w:name="p1246"/>
      <w:bookmarkStart w:id="4" w:name="p1247"/>
      <w:bookmarkStart w:id="5" w:name="p1249"/>
      <w:bookmarkStart w:id="6" w:name="p1254"/>
      <w:bookmarkEnd w:id="2"/>
      <w:bookmarkEnd w:id="3"/>
      <w:bookmarkEnd w:id="4"/>
      <w:bookmarkEnd w:id="5"/>
      <w:bookmarkEnd w:id="6"/>
      <w:r w:rsidR="008266B0" w:rsidRPr="00C25CCE">
        <w:rPr>
          <w:sz w:val="28"/>
          <w:szCs w:val="28"/>
        </w:rPr>
        <w:t>являются</w:t>
      </w:r>
      <w:proofErr w:type="gramEnd"/>
      <w:r w:rsidR="008266B0" w:rsidRPr="00C25CCE">
        <w:rPr>
          <w:sz w:val="28"/>
          <w:szCs w:val="28"/>
        </w:rPr>
        <w:t xml:space="preserve"> совершеннолетние лица обоего пола, постоянно проживающие на территории муниципальног</w:t>
      </w:r>
      <w:r w:rsidR="008266B0">
        <w:rPr>
          <w:sz w:val="28"/>
          <w:szCs w:val="28"/>
        </w:rPr>
        <w:t>о образования «Гагаринский муниципальный округ</w:t>
      </w:r>
      <w:r>
        <w:rPr>
          <w:sz w:val="28"/>
          <w:szCs w:val="28"/>
        </w:rPr>
        <w:t xml:space="preserve">» Смоленской области (далее </w:t>
      </w:r>
      <w:r w:rsidR="005944DB">
        <w:rPr>
          <w:sz w:val="28"/>
          <w:szCs w:val="28"/>
        </w:rPr>
        <w:t xml:space="preserve">- </w:t>
      </w:r>
      <w:r>
        <w:rPr>
          <w:sz w:val="28"/>
          <w:szCs w:val="28"/>
        </w:rPr>
        <w:t>Заявитель</w:t>
      </w:r>
      <w:r w:rsidR="002413FE">
        <w:rPr>
          <w:sz w:val="28"/>
          <w:szCs w:val="28"/>
        </w:rPr>
        <w:t>)</w:t>
      </w:r>
      <w:r w:rsidR="008266B0" w:rsidRPr="00C25CCE">
        <w:rPr>
          <w:sz w:val="28"/>
          <w:szCs w:val="28"/>
        </w:rPr>
        <w:t>, за исключением:</w:t>
      </w:r>
    </w:p>
    <w:p w14:paraId="04225699" w14:textId="77777777" w:rsidR="00705CD9" w:rsidRDefault="00705CD9" w:rsidP="00705CD9">
      <w:pPr>
        <w:widowControl/>
        <w:suppressAutoHyphens w:val="0"/>
        <w:autoSpaceDE w:val="0"/>
        <w:autoSpaceDN w:val="0"/>
        <w:adjustRightInd w:val="0"/>
        <w:ind w:firstLine="540"/>
        <w:jc w:val="both"/>
        <w:rPr>
          <w:rFonts w:eastAsia="Calibri"/>
          <w:sz w:val="28"/>
          <w:szCs w:val="28"/>
          <w:lang w:eastAsia="ru-RU" w:bidi="ar-SA"/>
        </w:rPr>
      </w:pPr>
      <w:r>
        <w:rPr>
          <w:rFonts w:eastAsia="Calibri"/>
          <w:sz w:val="28"/>
          <w:szCs w:val="28"/>
          <w:lang w:eastAsia="ru-RU" w:bidi="ar-SA"/>
        </w:rPr>
        <w:t>1) лиц, признанных судом недееспособными или ограниченно дееспособными;</w:t>
      </w:r>
    </w:p>
    <w:p w14:paraId="3460CF79" w14:textId="77777777"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r>
        <w:rPr>
          <w:rFonts w:eastAsia="Calibri"/>
          <w:sz w:val="28"/>
          <w:szCs w:val="28"/>
          <w:lang w:eastAsia="ru-RU" w:bidi="ar-SA"/>
        </w:rPr>
        <w:t>2) супругов, один из которых признан судом недееспособным или ограниченно дееспособным;</w:t>
      </w:r>
    </w:p>
    <w:p w14:paraId="01042F06" w14:textId="77777777"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r>
        <w:rPr>
          <w:rFonts w:eastAsia="Calibri"/>
          <w:sz w:val="28"/>
          <w:szCs w:val="28"/>
          <w:lang w:eastAsia="ru-RU" w:bidi="ar-SA"/>
        </w:rPr>
        <w:lastRenderedPageBreak/>
        <w:t>3) лиц, лишенных по суду родительских прав или ограниченных судом в родительских правах;</w:t>
      </w:r>
    </w:p>
    <w:p w14:paraId="188CB965" w14:textId="77777777"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r>
        <w:rPr>
          <w:rFonts w:eastAsia="Calibri"/>
          <w:sz w:val="28"/>
          <w:szCs w:val="28"/>
          <w:lang w:eastAsia="ru-RU" w:bidi="ar-SA"/>
        </w:rPr>
        <w:t>4) лиц, отстраненных от обязанностей опекуна (попечителя) за ненадлежащее выполнение возложенных на него законом обязанностей;</w:t>
      </w:r>
    </w:p>
    <w:p w14:paraId="69B124B7" w14:textId="77777777"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r>
        <w:rPr>
          <w:rFonts w:eastAsia="Calibri"/>
          <w:sz w:val="28"/>
          <w:szCs w:val="28"/>
          <w:lang w:eastAsia="ru-RU" w:bidi="ar-SA"/>
        </w:rPr>
        <w:t>5) бывших усыновителей, если усыновление отменено судом по их вине;</w:t>
      </w:r>
    </w:p>
    <w:p w14:paraId="4BDA81B2" w14:textId="77777777"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bookmarkStart w:id="7" w:name="Par5"/>
      <w:bookmarkEnd w:id="7"/>
      <w:r>
        <w:rPr>
          <w:rFonts w:eastAsia="Calibri"/>
          <w:sz w:val="28"/>
          <w:szCs w:val="28"/>
          <w:lang w:eastAsia="ru-RU" w:bidi="ar-SA"/>
        </w:rPr>
        <w:t xml:space="preserve">6) лиц, которые по состоянию здоровья не могут усыновить ребенка. </w:t>
      </w:r>
      <w:hyperlink r:id="rId9" w:history="1">
        <w:r w:rsidRPr="00705CD9">
          <w:rPr>
            <w:rFonts w:eastAsia="Calibri"/>
            <w:sz w:val="28"/>
            <w:szCs w:val="28"/>
            <w:lang w:eastAsia="ru-RU" w:bidi="ar-SA"/>
          </w:rPr>
          <w:t>Перечень</w:t>
        </w:r>
      </w:hyperlink>
      <w:r>
        <w:rPr>
          <w:rFonts w:eastAsia="Calibri"/>
          <w:sz w:val="28"/>
          <w:szCs w:val="28"/>
          <w:lang w:eastAsia="ru-RU" w:bidi="ar-SA"/>
        </w:rP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10" w:history="1">
        <w:r w:rsidRPr="00705CD9">
          <w:rPr>
            <w:rFonts w:eastAsia="Calibri"/>
            <w:sz w:val="28"/>
            <w:szCs w:val="28"/>
            <w:lang w:eastAsia="ru-RU" w:bidi="ar-SA"/>
          </w:rPr>
          <w:t>программы</w:t>
        </w:r>
      </w:hyperlink>
      <w:r w:rsidRPr="00705CD9">
        <w:rPr>
          <w:rFonts w:eastAsia="Calibri"/>
          <w:sz w:val="28"/>
          <w:szCs w:val="28"/>
          <w:lang w:eastAsia="ru-RU" w:bidi="ar-SA"/>
        </w:rPr>
        <w:t xml:space="preserve"> </w:t>
      </w:r>
      <w:r>
        <w:rPr>
          <w:rFonts w:eastAsia="Calibri"/>
          <w:sz w:val="28"/>
          <w:szCs w:val="28"/>
          <w:lang w:eastAsia="ru-RU" w:bidi="ar-SA"/>
        </w:rPr>
        <w:t>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14:paraId="18AE598A" w14:textId="7492CB34"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bookmarkStart w:id="8" w:name="Par6"/>
      <w:bookmarkEnd w:id="8"/>
      <w:r>
        <w:rPr>
          <w:rFonts w:eastAsia="Calibri"/>
          <w:sz w:val="28"/>
          <w:szCs w:val="28"/>
          <w:lang w:eastAsia="ru-RU" w:bidi="ar-SA"/>
        </w:rPr>
        <w:t xml:space="preserve">7) лиц, которые на момент усыновления не имеют дохода, обеспечивающего усыновляемому ребенку </w:t>
      </w:r>
      <w:hyperlink r:id="rId11" w:history="1">
        <w:r w:rsidRPr="00705CD9">
          <w:rPr>
            <w:rFonts w:eastAsia="Calibri"/>
            <w:sz w:val="28"/>
            <w:szCs w:val="28"/>
            <w:lang w:eastAsia="ru-RU" w:bidi="ar-SA"/>
          </w:rPr>
          <w:t>прожиточный минимум</w:t>
        </w:r>
      </w:hyperlink>
      <w:r w:rsidRPr="00705CD9">
        <w:rPr>
          <w:rFonts w:eastAsia="Calibri"/>
          <w:sz w:val="28"/>
          <w:szCs w:val="28"/>
          <w:lang w:eastAsia="ru-RU" w:bidi="ar-SA"/>
        </w:rPr>
        <w:t xml:space="preserve">, </w:t>
      </w:r>
      <w:r>
        <w:rPr>
          <w:rFonts w:eastAsia="Calibri"/>
          <w:sz w:val="28"/>
          <w:szCs w:val="28"/>
          <w:lang w:eastAsia="ru-RU" w:bidi="ar-SA"/>
        </w:rPr>
        <w:t xml:space="preserve">установленный в </w:t>
      </w:r>
      <w:r w:rsidR="005944DB">
        <w:rPr>
          <w:rFonts w:eastAsia="Calibri"/>
          <w:sz w:val="28"/>
          <w:szCs w:val="28"/>
          <w:lang w:eastAsia="ru-RU" w:bidi="ar-SA"/>
        </w:rPr>
        <w:t>Смоленской области</w:t>
      </w:r>
      <w:r>
        <w:rPr>
          <w:rFonts w:eastAsia="Calibri"/>
          <w:sz w:val="28"/>
          <w:szCs w:val="28"/>
          <w:lang w:eastAsia="ru-RU" w:bidi="ar-SA"/>
        </w:rPr>
        <w:t>;</w:t>
      </w:r>
    </w:p>
    <w:p w14:paraId="6DE0E6B3" w14:textId="77777777"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r>
        <w:rPr>
          <w:rFonts w:eastAsia="Calibri"/>
          <w:sz w:val="28"/>
          <w:szCs w:val="28"/>
          <w:lang w:eastAsia="ru-RU" w:bidi="ar-SA"/>
        </w:rP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14:paraId="47CC8E03" w14:textId="77777777"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bookmarkStart w:id="9" w:name="Par10"/>
      <w:bookmarkEnd w:id="9"/>
      <w:proofErr w:type="gramStart"/>
      <w:r>
        <w:rPr>
          <w:rFonts w:eastAsia="Calibri"/>
          <w:sz w:val="28"/>
          <w:szCs w:val="28"/>
          <w:lang w:eastAsia="ru-RU" w:bidi="ar-SA"/>
        </w:rPr>
        <w:t>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w:t>
      </w:r>
      <w:proofErr w:type="gramEnd"/>
      <w:r>
        <w:rPr>
          <w:rFonts w:eastAsia="Calibri"/>
          <w:sz w:val="28"/>
          <w:szCs w:val="28"/>
          <w:lang w:eastAsia="ru-RU" w:bidi="ar-SA"/>
        </w:rPr>
        <w:t xml:space="preserve">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ar12" w:history="1">
        <w:r w:rsidRPr="00705CD9">
          <w:rPr>
            <w:rFonts w:eastAsia="Calibri"/>
            <w:sz w:val="28"/>
            <w:szCs w:val="28"/>
            <w:lang w:eastAsia="ru-RU" w:bidi="ar-SA"/>
          </w:rPr>
          <w:t>подпунктом 10</w:t>
        </w:r>
      </w:hyperlink>
      <w:r w:rsidRPr="00705CD9">
        <w:rPr>
          <w:rFonts w:eastAsia="Calibri"/>
          <w:sz w:val="28"/>
          <w:szCs w:val="28"/>
          <w:lang w:eastAsia="ru-RU" w:bidi="ar-SA"/>
        </w:rPr>
        <w:t xml:space="preserve"> </w:t>
      </w:r>
      <w:r>
        <w:rPr>
          <w:rFonts w:eastAsia="Calibri"/>
          <w:sz w:val="28"/>
          <w:szCs w:val="28"/>
          <w:lang w:eastAsia="ru-RU" w:bidi="ar-SA"/>
        </w:rPr>
        <w:t>настоящего пункта;</w:t>
      </w:r>
    </w:p>
    <w:p w14:paraId="40372531" w14:textId="77777777"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bookmarkStart w:id="10" w:name="Par12"/>
      <w:bookmarkEnd w:id="10"/>
      <w:proofErr w:type="gramStart"/>
      <w:r>
        <w:rPr>
          <w:rFonts w:eastAsia="Calibri"/>
          <w:sz w:val="28"/>
          <w:szCs w:val="28"/>
          <w:lang w:eastAsia="ru-RU" w:bidi="ar-SA"/>
        </w:rPr>
        <w:t>10) лиц из числа лиц, указанных в</w:t>
      </w:r>
      <w:r w:rsidRPr="00705CD9">
        <w:rPr>
          <w:rFonts w:eastAsia="Calibri"/>
          <w:sz w:val="28"/>
          <w:szCs w:val="28"/>
          <w:lang w:eastAsia="ru-RU" w:bidi="ar-SA"/>
        </w:rPr>
        <w:t xml:space="preserve"> </w:t>
      </w:r>
      <w:hyperlink w:anchor="Par10" w:history="1">
        <w:r w:rsidRPr="00705CD9">
          <w:rPr>
            <w:rFonts w:eastAsia="Calibri"/>
            <w:sz w:val="28"/>
            <w:szCs w:val="28"/>
            <w:lang w:eastAsia="ru-RU" w:bidi="ar-SA"/>
          </w:rPr>
          <w:t>подпункте 9</w:t>
        </w:r>
      </w:hyperlink>
      <w:r>
        <w:rPr>
          <w:rFonts w:eastAsia="Calibri"/>
          <w:sz w:val="28"/>
          <w:szCs w:val="28"/>
          <w:lang w:eastAsia="ru-RU" w:bidi="ar-SA"/>
        </w:rP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w:t>
      </w:r>
      <w:proofErr w:type="gramEnd"/>
      <w:r>
        <w:rPr>
          <w:rFonts w:eastAsia="Calibri"/>
          <w:sz w:val="28"/>
          <w:szCs w:val="28"/>
          <w:lang w:eastAsia="ru-RU" w:bidi="ar-SA"/>
        </w:rPr>
        <w:t xml:space="preserve"> человечества, относящиеся к преступлениям небольшой или средней тяжести, в случае признания судом таких </w:t>
      </w:r>
      <w:proofErr w:type="gramStart"/>
      <w:r>
        <w:rPr>
          <w:rFonts w:eastAsia="Calibri"/>
          <w:sz w:val="28"/>
          <w:szCs w:val="28"/>
          <w:lang w:eastAsia="ru-RU" w:bidi="ar-SA"/>
        </w:rPr>
        <w:t>лиц</w:t>
      </w:r>
      <w:proofErr w:type="gramEnd"/>
      <w:r>
        <w:rPr>
          <w:rFonts w:eastAsia="Calibri"/>
          <w:sz w:val="28"/>
          <w:szCs w:val="28"/>
          <w:lang w:eastAsia="ru-RU" w:bidi="ar-SA"/>
        </w:rPr>
        <w:t xml:space="preserve"> представляющими опасность для жизни, здоровья и нравственности усыновляемого ребенка. </w:t>
      </w:r>
      <w:proofErr w:type="gramStart"/>
      <w:r>
        <w:rPr>
          <w:rFonts w:eastAsia="Calibri"/>
          <w:sz w:val="28"/>
          <w:szCs w:val="28"/>
          <w:lang w:eastAsia="ru-RU" w:bidi="ar-SA"/>
        </w:rPr>
        <w:t xml:space="preserve">При вынесении решения об усыновлении ребенка таким лицом суд учитывает обстоятельства деяния, за </w:t>
      </w:r>
      <w:r>
        <w:rPr>
          <w:rFonts w:eastAsia="Calibri"/>
          <w:sz w:val="28"/>
          <w:szCs w:val="28"/>
          <w:lang w:eastAsia="ru-RU" w:bidi="ar-SA"/>
        </w:rPr>
        <w:lastRenderedPageBreak/>
        <w:t>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w:t>
      </w:r>
      <w:proofErr w:type="gramEnd"/>
      <w:r>
        <w:rPr>
          <w:rFonts w:eastAsia="Calibri"/>
          <w:sz w:val="28"/>
          <w:szCs w:val="28"/>
          <w:lang w:eastAsia="ru-RU" w:bidi="ar-SA"/>
        </w:rPr>
        <w:t xml:space="preserve"> ребенка и его здоровья;</w:t>
      </w:r>
    </w:p>
    <w:p w14:paraId="2CE2A4D0" w14:textId="77777777"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r>
        <w:rPr>
          <w:rFonts w:eastAsia="Calibri"/>
          <w:sz w:val="28"/>
          <w:szCs w:val="28"/>
          <w:lang w:eastAsia="ru-RU" w:bidi="ar-SA"/>
        </w:rPr>
        <w:t xml:space="preserve">11) лиц, имеющих судимость за тяжкие и особо тяжкие преступления, не относящиеся к преступлениям, указанным в </w:t>
      </w:r>
      <w:hyperlink w:anchor="Par10" w:history="1">
        <w:r w:rsidRPr="00705CD9">
          <w:rPr>
            <w:rFonts w:eastAsia="Calibri"/>
            <w:sz w:val="28"/>
            <w:szCs w:val="28"/>
            <w:lang w:eastAsia="ru-RU" w:bidi="ar-SA"/>
          </w:rPr>
          <w:t>подпункте 9</w:t>
        </w:r>
      </w:hyperlink>
      <w:r w:rsidRPr="00705CD9">
        <w:rPr>
          <w:rFonts w:eastAsia="Calibri"/>
          <w:sz w:val="28"/>
          <w:szCs w:val="28"/>
          <w:lang w:eastAsia="ru-RU" w:bidi="ar-SA"/>
        </w:rPr>
        <w:t xml:space="preserve"> </w:t>
      </w:r>
      <w:r>
        <w:rPr>
          <w:rFonts w:eastAsia="Calibri"/>
          <w:sz w:val="28"/>
          <w:szCs w:val="28"/>
          <w:lang w:eastAsia="ru-RU" w:bidi="ar-SA"/>
        </w:rPr>
        <w:t>настоящего пункта;</w:t>
      </w:r>
    </w:p>
    <w:p w14:paraId="0DD98A58" w14:textId="57A9CE61"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bookmarkStart w:id="11" w:name="Par15"/>
      <w:bookmarkEnd w:id="11"/>
      <w:proofErr w:type="gramStart"/>
      <w:r>
        <w:rPr>
          <w:rFonts w:eastAsia="Calibri"/>
          <w:sz w:val="28"/>
          <w:szCs w:val="28"/>
          <w:lang w:eastAsia="ru-RU" w:bidi="ar-SA"/>
        </w:rPr>
        <w:t>12) лиц, не прошедших подготовки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14:paraId="6D9D1015" w14:textId="77777777"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r>
        <w:rPr>
          <w:rFonts w:eastAsia="Calibri"/>
          <w:sz w:val="28"/>
          <w:szCs w:val="28"/>
          <w:lang w:eastAsia="ru-RU" w:bidi="ar-SA"/>
        </w:rP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14:paraId="3D7EE5B9" w14:textId="77777777"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r>
        <w:rPr>
          <w:rFonts w:eastAsia="Calibri"/>
          <w:sz w:val="28"/>
          <w:szCs w:val="28"/>
          <w:lang w:eastAsia="ru-RU" w:bidi="ar-SA"/>
        </w:rPr>
        <w:t xml:space="preserve">14) лиц, изменивших пол, а также лиц, являющихся гражданами государств, в которых разрешены смена </w:t>
      </w:r>
      <w:proofErr w:type="gramStart"/>
      <w:r>
        <w:rPr>
          <w:rFonts w:eastAsia="Calibri"/>
          <w:sz w:val="28"/>
          <w:szCs w:val="28"/>
          <w:lang w:eastAsia="ru-RU" w:bidi="ar-SA"/>
        </w:rPr>
        <w:t>пола</w:t>
      </w:r>
      <w:proofErr w:type="gramEnd"/>
      <w:r>
        <w:rPr>
          <w:rFonts w:eastAsia="Calibri"/>
          <w:sz w:val="28"/>
          <w:szCs w:val="28"/>
          <w:lang w:eastAsia="ru-RU" w:bidi="ar-SA"/>
        </w:rPr>
        <w:t xml:space="preserve">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w:t>
      </w:r>
      <w:proofErr w:type="gramStart"/>
      <w:r>
        <w:rPr>
          <w:rFonts w:eastAsia="Calibri"/>
          <w:sz w:val="28"/>
          <w:szCs w:val="28"/>
          <w:lang w:eastAsia="ru-RU" w:bidi="ar-SA"/>
        </w:rPr>
        <w:t>имеющих постоянное место жительства в указанных государствах.</w:t>
      </w:r>
      <w:proofErr w:type="gramEnd"/>
    </w:p>
    <w:p w14:paraId="4FC9E39E" w14:textId="4EC5D8A7" w:rsidR="00705CD9" w:rsidRDefault="00705CD9" w:rsidP="007D7142">
      <w:pPr>
        <w:widowControl/>
        <w:suppressAutoHyphens w:val="0"/>
        <w:autoSpaceDE w:val="0"/>
        <w:autoSpaceDN w:val="0"/>
        <w:adjustRightInd w:val="0"/>
        <w:ind w:firstLine="540"/>
        <w:jc w:val="both"/>
        <w:rPr>
          <w:rFonts w:eastAsia="Calibri"/>
          <w:sz w:val="28"/>
          <w:szCs w:val="28"/>
          <w:lang w:eastAsia="ru-RU" w:bidi="ar-SA"/>
        </w:rPr>
      </w:pPr>
      <w:r>
        <w:rPr>
          <w:rFonts w:eastAsia="Calibri"/>
          <w:sz w:val="28"/>
          <w:szCs w:val="28"/>
          <w:lang w:eastAsia="ru-RU" w:bidi="ar-SA"/>
        </w:rPr>
        <w:t xml:space="preserve">1.2.2. </w:t>
      </w:r>
      <w:proofErr w:type="gramStart"/>
      <w:r>
        <w:rPr>
          <w:rFonts w:eastAsia="Calibri"/>
          <w:sz w:val="28"/>
          <w:szCs w:val="28"/>
          <w:lang w:eastAsia="ru-RU" w:bidi="ar-SA"/>
        </w:rPr>
        <w:t xml:space="preserve">При вынесении решения об усыновлении ребенка суд вправе отступить от положений, установленных </w:t>
      </w:r>
      <w:hyperlink w:anchor="Par5" w:history="1">
        <w:r w:rsidRPr="00705CD9">
          <w:rPr>
            <w:rFonts w:eastAsia="Calibri"/>
            <w:sz w:val="28"/>
            <w:szCs w:val="28"/>
            <w:lang w:eastAsia="ru-RU" w:bidi="ar-SA"/>
          </w:rPr>
          <w:t>подпунктами 6</w:t>
        </w:r>
      </w:hyperlink>
      <w:r w:rsidRPr="00705CD9">
        <w:rPr>
          <w:rFonts w:eastAsia="Calibri"/>
          <w:sz w:val="28"/>
          <w:szCs w:val="28"/>
          <w:lang w:eastAsia="ru-RU" w:bidi="ar-SA"/>
        </w:rPr>
        <w:t xml:space="preserve"> </w:t>
      </w:r>
      <w:r>
        <w:rPr>
          <w:rFonts w:eastAsia="Calibri"/>
          <w:sz w:val="28"/>
          <w:szCs w:val="28"/>
          <w:lang w:eastAsia="ru-RU" w:bidi="ar-SA"/>
        </w:rPr>
        <w:t xml:space="preserve">(в случае, если лицо, желающее усыновить ребенка, проживает с ним в силу уже сложившихся семейных отношений), </w:t>
      </w:r>
      <w:hyperlink w:anchor="Par6" w:history="1">
        <w:r w:rsidRPr="00705CD9">
          <w:rPr>
            <w:rFonts w:eastAsia="Calibri"/>
            <w:sz w:val="28"/>
            <w:szCs w:val="28"/>
            <w:lang w:eastAsia="ru-RU" w:bidi="ar-SA"/>
          </w:rPr>
          <w:t>7</w:t>
        </w:r>
      </w:hyperlink>
      <w:r w:rsidRPr="00705CD9">
        <w:rPr>
          <w:rFonts w:eastAsia="Calibri"/>
          <w:sz w:val="28"/>
          <w:szCs w:val="28"/>
          <w:lang w:eastAsia="ru-RU" w:bidi="ar-SA"/>
        </w:rPr>
        <w:t xml:space="preserve"> и </w:t>
      </w:r>
      <w:hyperlink w:anchor="Par15" w:history="1">
        <w:r w:rsidRPr="00705CD9">
          <w:rPr>
            <w:rFonts w:eastAsia="Calibri"/>
            <w:sz w:val="28"/>
            <w:szCs w:val="28"/>
            <w:lang w:eastAsia="ru-RU" w:bidi="ar-SA"/>
          </w:rPr>
          <w:t>12 пункта 1</w:t>
        </w:r>
      </w:hyperlink>
      <w:r w:rsidRPr="00705CD9">
        <w:rPr>
          <w:rFonts w:eastAsia="Calibri"/>
          <w:sz w:val="28"/>
          <w:szCs w:val="28"/>
          <w:lang w:eastAsia="ru-RU" w:bidi="ar-SA"/>
        </w:rPr>
        <w:t>.</w:t>
      </w:r>
      <w:r>
        <w:rPr>
          <w:rFonts w:eastAsia="Calibri"/>
          <w:sz w:val="28"/>
          <w:szCs w:val="28"/>
          <w:lang w:eastAsia="ru-RU" w:bidi="ar-SA"/>
        </w:rPr>
        <w:t>2.1. подраздела 1.2. раздела 1 Административного регламента, с учетом интересов усыновляемого ребенка и заслуживающих внимания обстоятельств.</w:t>
      </w:r>
      <w:proofErr w:type="gramEnd"/>
    </w:p>
    <w:p w14:paraId="75EED441" w14:textId="460B36A2" w:rsidR="00705CD9" w:rsidRDefault="006B14BB" w:rsidP="007D7142">
      <w:pPr>
        <w:widowControl/>
        <w:suppressAutoHyphens w:val="0"/>
        <w:autoSpaceDE w:val="0"/>
        <w:autoSpaceDN w:val="0"/>
        <w:adjustRightInd w:val="0"/>
        <w:ind w:firstLine="540"/>
        <w:jc w:val="both"/>
        <w:rPr>
          <w:rFonts w:eastAsia="Calibri"/>
          <w:sz w:val="28"/>
          <w:szCs w:val="28"/>
          <w:lang w:eastAsia="ru-RU" w:bidi="ar-SA"/>
        </w:rPr>
      </w:pPr>
      <w:r>
        <w:rPr>
          <w:rFonts w:eastAsia="Calibri"/>
          <w:sz w:val="28"/>
          <w:szCs w:val="28"/>
          <w:lang w:eastAsia="ru-RU" w:bidi="ar-SA"/>
        </w:rPr>
        <w:t>1.2.</w:t>
      </w:r>
      <w:r w:rsidR="00705CD9">
        <w:rPr>
          <w:rFonts w:eastAsia="Calibri"/>
          <w:sz w:val="28"/>
          <w:szCs w:val="28"/>
          <w:lang w:eastAsia="ru-RU" w:bidi="ar-SA"/>
        </w:rPr>
        <w:t xml:space="preserve">3. Положения, установленные </w:t>
      </w:r>
      <w:hyperlink w:anchor="Par6" w:history="1">
        <w:r w:rsidR="00705CD9" w:rsidRPr="009A57E2">
          <w:rPr>
            <w:rFonts w:eastAsia="Calibri"/>
            <w:sz w:val="28"/>
            <w:szCs w:val="28"/>
            <w:lang w:eastAsia="ru-RU" w:bidi="ar-SA"/>
          </w:rPr>
          <w:t>подпунктами 7</w:t>
        </w:r>
      </w:hyperlink>
      <w:r w:rsidR="00705CD9" w:rsidRPr="009A57E2">
        <w:rPr>
          <w:rFonts w:eastAsia="Calibri"/>
          <w:sz w:val="28"/>
          <w:szCs w:val="28"/>
          <w:lang w:eastAsia="ru-RU" w:bidi="ar-SA"/>
        </w:rPr>
        <w:t xml:space="preserve"> </w:t>
      </w:r>
      <w:r w:rsidR="00705CD9">
        <w:rPr>
          <w:rFonts w:eastAsia="Calibri"/>
          <w:sz w:val="28"/>
          <w:szCs w:val="28"/>
          <w:lang w:eastAsia="ru-RU" w:bidi="ar-SA"/>
        </w:rPr>
        <w:t xml:space="preserve">и </w:t>
      </w:r>
      <w:hyperlink w:anchor="Par15" w:history="1">
        <w:r w:rsidR="009A57E2" w:rsidRPr="00705CD9">
          <w:rPr>
            <w:rFonts w:eastAsia="Calibri"/>
            <w:sz w:val="28"/>
            <w:szCs w:val="28"/>
            <w:lang w:eastAsia="ru-RU" w:bidi="ar-SA"/>
          </w:rPr>
          <w:t>12 пункта 1</w:t>
        </w:r>
      </w:hyperlink>
      <w:r w:rsidR="009A57E2" w:rsidRPr="00705CD9">
        <w:rPr>
          <w:rFonts w:eastAsia="Calibri"/>
          <w:sz w:val="28"/>
          <w:szCs w:val="28"/>
          <w:lang w:eastAsia="ru-RU" w:bidi="ar-SA"/>
        </w:rPr>
        <w:t>.</w:t>
      </w:r>
      <w:r w:rsidR="009A57E2">
        <w:rPr>
          <w:rFonts w:eastAsia="Calibri"/>
          <w:sz w:val="28"/>
          <w:szCs w:val="28"/>
          <w:lang w:eastAsia="ru-RU" w:bidi="ar-SA"/>
        </w:rPr>
        <w:t>2.1. подраздела 1.2. раздела 1 Административного регламента</w:t>
      </w:r>
      <w:r w:rsidR="00705CD9">
        <w:rPr>
          <w:rFonts w:eastAsia="Calibri"/>
          <w:sz w:val="28"/>
          <w:szCs w:val="28"/>
          <w:lang w:eastAsia="ru-RU" w:bidi="ar-SA"/>
        </w:rPr>
        <w:t>, не распространяются на отчима (мачеху) усыновляемого ребенка.</w:t>
      </w:r>
    </w:p>
    <w:p w14:paraId="6651C64F" w14:textId="4AA7C5C5" w:rsidR="00705CD9" w:rsidRDefault="006B14BB" w:rsidP="007D7142">
      <w:pPr>
        <w:widowControl/>
        <w:suppressAutoHyphens w:val="0"/>
        <w:autoSpaceDE w:val="0"/>
        <w:autoSpaceDN w:val="0"/>
        <w:adjustRightInd w:val="0"/>
        <w:ind w:firstLine="540"/>
        <w:jc w:val="both"/>
        <w:rPr>
          <w:rFonts w:eastAsia="Calibri"/>
          <w:sz w:val="28"/>
          <w:szCs w:val="28"/>
          <w:lang w:eastAsia="ru-RU" w:bidi="ar-SA"/>
        </w:rPr>
      </w:pPr>
      <w:bookmarkStart w:id="12" w:name="Par22"/>
      <w:bookmarkEnd w:id="12"/>
      <w:r>
        <w:rPr>
          <w:rFonts w:eastAsia="Calibri"/>
          <w:sz w:val="28"/>
          <w:szCs w:val="28"/>
          <w:lang w:eastAsia="ru-RU" w:bidi="ar-SA"/>
        </w:rPr>
        <w:t>1.2.</w:t>
      </w:r>
      <w:r w:rsidR="00705CD9">
        <w:rPr>
          <w:rFonts w:eastAsia="Calibri"/>
          <w:sz w:val="28"/>
          <w:szCs w:val="28"/>
          <w:lang w:eastAsia="ru-RU" w:bidi="ar-SA"/>
        </w:rPr>
        <w:t>4. Лица, не состоящие между собой в браке, не могут совместно усыновить одного и того же ребенка.</w:t>
      </w:r>
    </w:p>
    <w:p w14:paraId="6A31B8E9" w14:textId="1832F907" w:rsidR="00705CD9" w:rsidRDefault="006B14BB" w:rsidP="007D7142">
      <w:pPr>
        <w:widowControl/>
        <w:suppressAutoHyphens w:val="0"/>
        <w:autoSpaceDE w:val="0"/>
        <w:autoSpaceDN w:val="0"/>
        <w:adjustRightInd w:val="0"/>
        <w:ind w:firstLine="540"/>
        <w:jc w:val="both"/>
        <w:rPr>
          <w:rFonts w:eastAsia="Calibri"/>
          <w:sz w:val="28"/>
          <w:szCs w:val="28"/>
          <w:lang w:eastAsia="ru-RU" w:bidi="ar-SA"/>
        </w:rPr>
      </w:pPr>
      <w:r>
        <w:rPr>
          <w:rFonts w:eastAsia="Calibri"/>
          <w:sz w:val="28"/>
          <w:szCs w:val="28"/>
          <w:lang w:eastAsia="ru-RU" w:bidi="ar-SA"/>
        </w:rPr>
        <w:t>1.2.</w:t>
      </w:r>
      <w:r w:rsidR="00705CD9">
        <w:rPr>
          <w:rFonts w:eastAsia="Calibri"/>
          <w:sz w:val="28"/>
          <w:szCs w:val="28"/>
          <w:lang w:eastAsia="ru-RU" w:bidi="ar-SA"/>
        </w:rP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r:id="rId12" w:history="1">
        <w:r w:rsidR="00705CD9" w:rsidRPr="006B14BB">
          <w:rPr>
            <w:rFonts w:eastAsia="Calibri"/>
            <w:sz w:val="28"/>
            <w:szCs w:val="28"/>
            <w:lang w:eastAsia="ru-RU" w:bidi="ar-SA"/>
          </w:rPr>
          <w:t>пунктов 1</w:t>
        </w:r>
      </w:hyperlink>
      <w:r w:rsidR="00705CD9" w:rsidRPr="006B14BB">
        <w:rPr>
          <w:rFonts w:eastAsia="Calibri"/>
          <w:sz w:val="28"/>
          <w:szCs w:val="28"/>
          <w:lang w:eastAsia="ru-RU" w:bidi="ar-SA"/>
        </w:rPr>
        <w:t xml:space="preserve"> и </w:t>
      </w:r>
      <w:hyperlink w:anchor="Par22" w:history="1">
        <w:r w:rsidR="00705CD9" w:rsidRPr="006B14BB">
          <w:rPr>
            <w:rFonts w:eastAsia="Calibri"/>
            <w:sz w:val="28"/>
            <w:szCs w:val="28"/>
            <w:lang w:eastAsia="ru-RU" w:bidi="ar-SA"/>
          </w:rPr>
          <w:t>4</w:t>
        </w:r>
      </w:hyperlink>
      <w:r w:rsidR="00705CD9">
        <w:rPr>
          <w:rFonts w:eastAsia="Calibri"/>
          <w:sz w:val="28"/>
          <w:szCs w:val="28"/>
          <w:lang w:eastAsia="ru-RU" w:bidi="ar-SA"/>
        </w:rPr>
        <w:t xml:space="preserve"> </w:t>
      </w:r>
      <w:hyperlink w:anchor="Par15" w:history="1">
        <w:r w:rsidRPr="00705CD9">
          <w:rPr>
            <w:rFonts w:eastAsia="Calibri"/>
            <w:sz w:val="28"/>
            <w:szCs w:val="28"/>
            <w:lang w:eastAsia="ru-RU" w:bidi="ar-SA"/>
          </w:rPr>
          <w:t>пункта 1</w:t>
        </w:r>
      </w:hyperlink>
      <w:r w:rsidRPr="00705CD9">
        <w:rPr>
          <w:rFonts w:eastAsia="Calibri"/>
          <w:sz w:val="28"/>
          <w:szCs w:val="28"/>
          <w:lang w:eastAsia="ru-RU" w:bidi="ar-SA"/>
        </w:rPr>
        <w:t>.</w:t>
      </w:r>
      <w:r>
        <w:rPr>
          <w:rFonts w:eastAsia="Calibri"/>
          <w:sz w:val="28"/>
          <w:szCs w:val="28"/>
          <w:lang w:eastAsia="ru-RU" w:bidi="ar-SA"/>
        </w:rPr>
        <w:t>2.1. подраздела 1.2. раздела 1 Административного регламента</w:t>
      </w:r>
      <w:r w:rsidR="00705CD9">
        <w:rPr>
          <w:rFonts w:eastAsia="Calibri"/>
          <w:sz w:val="28"/>
          <w:szCs w:val="28"/>
          <w:lang w:eastAsia="ru-RU" w:bidi="ar-SA"/>
        </w:rPr>
        <w:t xml:space="preserve"> и интересов усыновляемого ребенка.</w:t>
      </w:r>
    </w:p>
    <w:p w14:paraId="213E4272" w14:textId="725CA927" w:rsidR="008266B0" w:rsidRDefault="005944DB" w:rsidP="00DB5196">
      <w:pPr>
        <w:shd w:val="clear" w:color="auto" w:fill="FFFFFF"/>
        <w:ind w:firstLine="709"/>
        <w:jc w:val="both"/>
        <w:rPr>
          <w:sz w:val="28"/>
          <w:szCs w:val="28"/>
        </w:rPr>
      </w:pPr>
      <w:r w:rsidRPr="00DB5196">
        <w:rPr>
          <w:sz w:val="28"/>
          <w:szCs w:val="28"/>
        </w:rPr>
        <w:t>1.2.6</w:t>
      </w:r>
      <w:r w:rsidR="008266B0" w:rsidRPr="00DB5196">
        <w:rPr>
          <w:sz w:val="28"/>
          <w:szCs w:val="28"/>
        </w:rPr>
        <w:t xml:space="preserve">. Заявители обращаются в </w:t>
      </w:r>
      <w:r w:rsidR="009E632B" w:rsidRPr="00DB5196">
        <w:rPr>
          <w:bCs/>
          <w:sz w:val="28"/>
          <w:szCs w:val="28"/>
        </w:rPr>
        <w:t>Уполномоченный орган</w:t>
      </w:r>
      <w:r w:rsidR="008266B0" w:rsidRPr="00DB5196">
        <w:rPr>
          <w:sz w:val="28"/>
          <w:szCs w:val="28"/>
        </w:rPr>
        <w:t xml:space="preserve"> непосредственно (лично) </w:t>
      </w:r>
      <w:r w:rsidR="00DB5196" w:rsidRPr="00C25CCE">
        <w:rPr>
          <w:sz w:val="28"/>
          <w:szCs w:val="28"/>
          <w:shd w:val="clear" w:color="auto" w:fill="FFFFFF"/>
        </w:rPr>
        <w:t>либо с использованием федеральной государс</w:t>
      </w:r>
      <w:r w:rsidR="00DB5196">
        <w:rPr>
          <w:sz w:val="28"/>
          <w:szCs w:val="28"/>
          <w:shd w:val="clear" w:color="auto" w:fill="FFFFFF"/>
        </w:rPr>
        <w:t>твенной информационной системы «</w:t>
      </w:r>
      <w:r w:rsidR="00DB5196" w:rsidRPr="00C25CCE">
        <w:rPr>
          <w:sz w:val="28"/>
          <w:szCs w:val="28"/>
          <w:shd w:val="clear" w:color="auto" w:fill="FFFFFF"/>
        </w:rPr>
        <w:t xml:space="preserve">Единый портал государственных </w:t>
      </w:r>
      <w:r w:rsidR="00DB5196">
        <w:rPr>
          <w:sz w:val="28"/>
          <w:szCs w:val="28"/>
          <w:shd w:val="clear" w:color="auto" w:fill="FFFFFF"/>
        </w:rPr>
        <w:t>и муниципальных услуг (функций)»</w:t>
      </w:r>
      <w:r w:rsidR="00DB5196" w:rsidRPr="00C25CCE">
        <w:rPr>
          <w:sz w:val="28"/>
          <w:szCs w:val="28"/>
          <w:shd w:val="clear" w:color="auto" w:fill="FFFFFF"/>
        </w:rPr>
        <w:t xml:space="preserve">, регионального портала государственных и муниципальных услуг (функций) или </w:t>
      </w:r>
      <w:r w:rsidR="00DB5196" w:rsidRPr="00C25CCE">
        <w:rPr>
          <w:sz w:val="28"/>
          <w:szCs w:val="28"/>
          <w:shd w:val="clear" w:color="auto" w:fill="FFFFFF"/>
        </w:rPr>
        <w:lastRenderedPageBreak/>
        <w:t xml:space="preserve">официального сайта </w:t>
      </w:r>
      <w:r w:rsidR="00DB5196">
        <w:rPr>
          <w:sz w:val="28"/>
          <w:szCs w:val="28"/>
          <w:shd w:val="clear" w:color="auto" w:fill="FFFFFF"/>
        </w:rPr>
        <w:t>Администрации муниципального образования «Гагаринский муниципальный округ» Смоленской области</w:t>
      </w:r>
      <w:r w:rsidR="00DB5196" w:rsidRPr="00C25CCE">
        <w:rPr>
          <w:sz w:val="28"/>
          <w:szCs w:val="28"/>
          <w:shd w:val="clear" w:color="auto" w:fill="FFFFFF"/>
        </w:rPr>
        <w:t>.</w:t>
      </w:r>
    </w:p>
    <w:p w14:paraId="1FA14D60" w14:textId="0A3B9468" w:rsidR="00461629" w:rsidRDefault="005944DB" w:rsidP="00461629">
      <w:pPr>
        <w:widowControl/>
        <w:suppressAutoHyphens w:val="0"/>
        <w:autoSpaceDE w:val="0"/>
        <w:autoSpaceDN w:val="0"/>
        <w:adjustRightInd w:val="0"/>
        <w:ind w:firstLine="705"/>
        <w:jc w:val="both"/>
        <w:rPr>
          <w:rFonts w:eastAsia="Calibri"/>
          <w:sz w:val="28"/>
          <w:szCs w:val="28"/>
          <w:lang w:eastAsia="ru-RU" w:bidi="ar-SA"/>
        </w:rPr>
      </w:pPr>
      <w:r>
        <w:rPr>
          <w:rFonts w:eastAsia="Calibri"/>
          <w:sz w:val="28"/>
          <w:szCs w:val="28"/>
          <w:lang w:eastAsia="ru-RU" w:bidi="ar-SA"/>
        </w:rPr>
        <w:t>1.2.7</w:t>
      </w:r>
      <w:r w:rsidR="00461629">
        <w:rPr>
          <w:rFonts w:eastAsia="Calibri"/>
          <w:sz w:val="28"/>
          <w:szCs w:val="28"/>
          <w:lang w:eastAsia="ru-RU" w:bidi="ar-SA"/>
        </w:rPr>
        <w:t xml:space="preserve">. </w:t>
      </w:r>
      <w:proofErr w:type="gramStart"/>
      <w:r w:rsidR="00461629">
        <w:rPr>
          <w:rFonts w:eastAsia="Calibri"/>
          <w:sz w:val="28"/>
          <w:szCs w:val="28"/>
          <w:lang w:eastAsia="ru-RU" w:bidi="ar-SA"/>
        </w:rPr>
        <w:t>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в том числе сбор, передача, размещение в средствах массовой информации, информационно-телекоммуникационных сетях общего пользования (в том числе в сети Интернет) и распространение иным образом сведений о ребенке, фото- и видеосъемка детей и</w:t>
      </w:r>
      <w:proofErr w:type="gramEnd"/>
      <w:r w:rsidR="00461629">
        <w:rPr>
          <w:rFonts w:eastAsia="Calibri"/>
          <w:sz w:val="28"/>
          <w:szCs w:val="28"/>
          <w:lang w:eastAsia="ru-RU" w:bidi="ar-SA"/>
        </w:rPr>
        <w:t xml:space="preserve"> проведение дополнительной медицинской экспертизы усыновляемого ребенка, не допускается.</w:t>
      </w:r>
    </w:p>
    <w:p w14:paraId="6C87DC96" w14:textId="39B27E09" w:rsidR="008266B0" w:rsidRPr="00C25CCE" w:rsidRDefault="008266B0" w:rsidP="00AC4393">
      <w:pPr>
        <w:jc w:val="both"/>
        <w:rPr>
          <w:sz w:val="28"/>
          <w:szCs w:val="28"/>
        </w:rPr>
      </w:pPr>
    </w:p>
    <w:p w14:paraId="6F88B01F" w14:textId="77777777" w:rsidR="0091339E" w:rsidRDefault="0091339E" w:rsidP="0091339E">
      <w:pPr>
        <w:ind w:firstLine="705"/>
        <w:jc w:val="center"/>
        <w:rPr>
          <w:b/>
          <w:bCs/>
          <w:sz w:val="28"/>
          <w:szCs w:val="28"/>
        </w:rPr>
      </w:pPr>
      <w:r w:rsidRPr="00C25CCE">
        <w:rPr>
          <w:b/>
          <w:bCs/>
          <w:sz w:val="28"/>
          <w:szCs w:val="28"/>
        </w:rPr>
        <w:t>1.3. Требования к порядку информирования о порядк</w:t>
      </w:r>
      <w:r>
        <w:rPr>
          <w:b/>
          <w:bCs/>
          <w:sz w:val="28"/>
          <w:szCs w:val="28"/>
        </w:rPr>
        <w:t>е предоставления муниципальной</w:t>
      </w:r>
      <w:r w:rsidRPr="00C25CCE">
        <w:rPr>
          <w:b/>
          <w:bCs/>
          <w:sz w:val="28"/>
          <w:szCs w:val="28"/>
        </w:rPr>
        <w:t xml:space="preserve"> услуги</w:t>
      </w:r>
    </w:p>
    <w:p w14:paraId="69D986ED" w14:textId="77777777" w:rsidR="0091339E" w:rsidRDefault="0091339E" w:rsidP="0091339E">
      <w:pPr>
        <w:ind w:firstLine="705"/>
        <w:jc w:val="center"/>
        <w:rPr>
          <w:b/>
          <w:bCs/>
          <w:sz w:val="28"/>
          <w:szCs w:val="28"/>
        </w:rPr>
      </w:pPr>
    </w:p>
    <w:p w14:paraId="591A2111" w14:textId="57C9F9BB" w:rsidR="0091339E" w:rsidRPr="00EA1859" w:rsidRDefault="0091339E" w:rsidP="0091339E">
      <w:pPr>
        <w:tabs>
          <w:tab w:val="left" w:pos="709"/>
        </w:tabs>
        <w:ind w:firstLine="709"/>
        <w:jc w:val="both"/>
        <w:rPr>
          <w:bCs/>
          <w:sz w:val="28"/>
          <w:szCs w:val="28"/>
        </w:rPr>
      </w:pPr>
      <w:r>
        <w:rPr>
          <w:sz w:val="28"/>
          <w:szCs w:val="28"/>
          <w:lang w:eastAsia="en-US"/>
        </w:rPr>
        <w:t xml:space="preserve">1.3.1. </w:t>
      </w:r>
      <w:r w:rsidRPr="00EA1859">
        <w:rPr>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w:t>
      </w:r>
      <w:r w:rsidR="002413FE">
        <w:rPr>
          <w:sz w:val="28"/>
          <w:szCs w:val="28"/>
          <w:lang w:eastAsia="en-US"/>
        </w:rPr>
        <w:t>Заявители</w:t>
      </w:r>
      <w:r w:rsidRPr="00EA1859">
        <w:rPr>
          <w:sz w:val="28"/>
          <w:szCs w:val="28"/>
          <w:lang w:eastAsia="en-US"/>
        </w:rPr>
        <w:t xml:space="preserve"> обращаются в </w:t>
      </w:r>
      <w:r w:rsidRPr="00EA1859">
        <w:rPr>
          <w:bCs/>
          <w:sz w:val="28"/>
          <w:szCs w:val="28"/>
        </w:rPr>
        <w:t>Уполномоченный орган:</w:t>
      </w:r>
    </w:p>
    <w:p w14:paraId="5A736363" w14:textId="77777777" w:rsidR="0091339E" w:rsidRPr="00EA1859" w:rsidRDefault="0091339E" w:rsidP="0091339E">
      <w:pPr>
        <w:tabs>
          <w:tab w:val="left" w:pos="709"/>
        </w:tabs>
        <w:ind w:firstLine="709"/>
        <w:jc w:val="both"/>
        <w:rPr>
          <w:sz w:val="28"/>
          <w:szCs w:val="28"/>
          <w:lang w:eastAsia="en-US"/>
        </w:rPr>
      </w:pPr>
      <w:r w:rsidRPr="00EA1859">
        <w:rPr>
          <w:bCs/>
          <w:sz w:val="28"/>
          <w:szCs w:val="28"/>
        </w:rPr>
        <w:t>- лично;</w:t>
      </w:r>
    </w:p>
    <w:p w14:paraId="17B8C17B" w14:textId="77777777" w:rsidR="0091339E" w:rsidRPr="00EA1859" w:rsidRDefault="0091339E" w:rsidP="0091339E">
      <w:pPr>
        <w:shd w:val="clear" w:color="auto" w:fill="FFFFFF"/>
        <w:tabs>
          <w:tab w:val="left" w:pos="709"/>
        </w:tabs>
        <w:ind w:firstLine="709"/>
        <w:jc w:val="both"/>
        <w:rPr>
          <w:sz w:val="28"/>
          <w:szCs w:val="28"/>
          <w:lang w:eastAsia="ru-RU"/>
        </w:rPr>
      </w:pPr>
      <w:r w:rsidRPr="00EA1859">
        <w:rPr>
          <w:sz w:val="28"/>
          <w:szCs w:val="28"/>
        </w:rPr>
        <w:t>- по телефонам;</w:t>
      </w:r>
    </w:p>
    <w:p w14:paraId="25E35078" w14:textId="77777777" w:rsidR="0091339E" w:rsidRPr="00EA1859" w:rsidRDefault="0091339E" w:rsidP="0091339E">
      <w:pPr>
        <w:shd w:val="clear" w:color="auto" w:fill="FFFFFF"/>
        <w:tabs>
          <w:tab w:val="left" w:pos="709"/>
        </w:tabs>
        <w:ind w:firstLine="709"/>
        <w:jc w:val="both"/>
        <w:rPr>
          <w:sz w:val="28"/>
          <w:szCs w:val="28"/>
        </w:rPr>
      </w:pPr>
      <w:r w:rsidRPr="00EA1859">
        <w:rPr>
          <w:sz w:val="28"/>
          <w:szCs w:val="28"/>
        </w:rPr>
        <w:t>- в письменном виде;</w:t>
      </w:r>
    </w:p>
    <w:p w14:paraId="1C92DBB2" w14:textId="77777777" w:rsidR="0091339E" w:rsidRPr="00EA1859" w:rsidRDefault="0091339E" w:rsidP="0091339E">
      <w:pPr>
        <w:shd w:val="clear" w:color="auto" w:fill="FFFFFF"/>
        <w:tabs>
          <w:tab w:val="left" w:pos="709"/>
        </w:tabs>
        <w:ind w:firstLine="709"/>
        <w:jc w:val="both"/>
        <w:rPr>
          <w:sz w:val="28"/>
          <w:szCs w:val="28"/>
        </w:rPr>
      </w:pPr>
      <w:r w:rsidRPr="00EA1859">
        <w:rPr>
          <w:sz w:val="28"/>
          <w:szCs w:val="28"/>
        </w:rPr>
        <w:t>- по электронной почте.</w:t>
      </w:r>
    </w:p>
    <w:p w14:paraId="4902F5CF" w14:textId="774C6FFD" w:rsidR="0091339E" w:rsidRPr="00EA1859" w:rsidRDefault="0091339E" w:rsidP="0091339E">
      <w:pPr>
        <w:ind w:firstLine="567"/>
        <w:jc w:val="both"/>
        <w:rPr>
          <w:sz w:val="28"/>
          <w:szCs w:val="28"/>
        </w:rPr>
      </w:pPr>
      <w:r w:rsidRPr="00EA1859">
        <w:rPr>
          <w:sz w:val="28"/>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sidRPr="00EA1859">
        <w:rPr>
          <w:bCs/>
          <w:sz w:val="28"/>
          <w:szCs w:val="28"/>
        </w:rPr>
        <w:t xml:space="preserve">Уполномоченного органа </w:t>
      </w:r>
      <w:r w:rsidRPr="00EA1859">
        <w:rPr>
          <w:sz w:val="28"/>
          <w:szCs w:val="28"/>
        </w:rPr>
        <w:t xml:space="preserve">размещается на официальном сайте </w:t>
      </w:r>
      <w:r w:rsidR="005944DB">
        <w:rPr>
          <w:sz w:val="28"/>
          <w:szCs w:val="28"/>
        </w:rPr>
        <w:t>Администрации муниципального образования «Гагаринский муниципальный округ» Смоленской области (далее – сайт Администрации)</w:t>
      </w:r>
      <w:r w:rsidRPr="00EA1859">
        <w:rPr>
          <w:sz w:val="28"/>
          <w:szCs w:val="28"/>
        </w:rPr>
        <w:t>.</w:t>
      </w:r>
    </w:p>
    <w:p w14:paraId="119CDE3E"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1.3.2. Основными требованиями к информированию заинтересованных лиц являются:</w:t>
      </w:r>
    </w:p>
    <w:p w14:paraId="4A06B468"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достоверность представляемой информации;</w:t>
      </w:r>
    </w:p>
    <w:p w14:paraId="7E43E959"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четкость в изложении информации;</w:t>
      </w:r>
    </w:p>
    <w:p w14:paraId="0E5BE6EF"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полнота информирования;</w:t>
      </w:r>
    </w:p>
    <w:p w14:paraId="76B70C01"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удобство и доступность получения информации;</w:t>
      </w:r>
    </w:p>
    <w:p w14:paraId="67547081"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оперативность представления информации.</w:t>
      </w:r>
    </w:p>
    <w:p w14:paraId="2D6D05AB"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1.3.3. Информирование заинтересованных лиц осуществляется в виде:</w:t>
      </w:r>
    </w:p>
    <w:p w14:paraId="4A7F2DD0"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индивидуального информирования;</w:t>
      </w:r>
    </w:p>
    <w:p w14:paraId="0C0D635A"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публичного информирования.</w:t>
      </w:r>
    </w:p>
    <w:p w14:paraId="78A91E8D"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Информирование проводится:</w:t>
      </w:r>
    </w:p>
    <w:p w14:paraId="0B060388"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в устной форме;</w:t>
      </w:r>
    </w:p>
    <w:p w14:paraId="00C23913"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в письменной форме.</w:t>
      </w:r>
    </w:p>
    <w:p w14:paraId="36143803"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1.3.4. Индивидуальное устное информирование осуществляется при обращении заинтересованных лиц:</w:t>
      </w:r>
    </w:p>
    <w:p w14:paraId="40B5A814"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лично;</w:t>
      </w:r>
    </w:p>
    <w:p w14:paraId="13FDD62B"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по телефону.</w:t>
      </w:r>
    </w:p>
    <w:p w14:paraId="0C0DED5E" w14:textId="77777777" w:rsidR="0091339E" w:rsidRPr="00EA1859" w:rsidRDefault="0091339E" w:rsidP="0091339E">
      <w:pPr>
        <w:tabs>
          <w:tab w:val="left" w:pos="709"/>
        </w:tabs>
        <w:ind w:firstLine="709"/>
        <w:jc w:val="both"/>
        <w:rPr>
          <w:sz w:val="28"/>
          <w:szCs w:val="28"/>
        </w:rPr>
      </w:pPr>
      <w:r w:rsidRPr="00EA1859">
        <w:rPr>
          <w:sz w:val="28"/>
          <w:szCs w:val="28"/>
        </w:rPr>
        <w:t>Индивидуальное устное информирование осуществляют:</w:t>
      </w:r>
    </w:p>
    <w:p w14:paraId="0D57D60A" w14:textId="03ED6D0A" w:rsidR="0091339E" w:rsidRPr="00EA1859" w:rsidRDefault="0091339E" w:rsidP="0091339E">
      <w:pPr>
        <w:tabs>
          <w:tab w:val="left" w:pos="709"/>
        </w:tabs>
        <w:ind w:firstLine="709"/>
        <w:jc w:val="both"/>
        <w:rPr>
          <w:sz w:val="28"/>
          <w:szCs w:val="28"/>
          <w:lang w:eastAsia="en-US"/>
        </w:rPr>
      </w:pPr>
      <w:r w:rsidRPr="00DB5196">
        <w:rPr>
          <w:sz w:val="28"/>
          <w:szCs w:val="28"/>
        </w:rPr>
        <w:t xml:space="preserve">- </w:t>
      </w:r>
      <w:r w:rsidR="005944DB" w:rsidRPr="00DB5196">
        <w:rPr>
          <w:sz w:val="28"/>
          <w:szCs w:val="28"/>
        </w:rPr>
        <w:t>Уполномоченный орган в лице органа опеки и попечительства</w:t>
      </w:r>
      <w:r w:rsidRPr="00DB5196">
        <w:rPr>
          <w:sz w:val="28"/>
          <w:szCs w:val="28"/>
          <w:lang w:eastAsia="en-US"/>
        </w:rPr>
        <w:t>,</w:t>
      </w:r>
    </w:p>
    <w:p w14:paraId="7DBAFB85" w14:textId="77777777" w:rsidR="0091339E" w:rsidRPr="00EA1859" w:rsidRDefault="0091339E" w:rsidP="0091339E">
      <w:pPr>
        <w:tabs>
          <w:tab w:val="left" w:pos="709"/>
        </w:tabs>
        <w:ind w:firstLine="709"/>
        <w:jc w:val="both"/>
        <w:rPr>
          <w:sz w:val="28"/>
          <w:szCs w:val="28"/>
          <w:lang w:eastAsia="en-US"/>
        </w:rPr>
      </w:pPr>
      <w:r w:rsidRPr="00EA1859">
        <w:rPr>
          <w:sz w:val="28"/>
          <w:szCs w:val="28"/>
          <w:lang w:eastAsia="en-US"/>
        </w:rPr>
        <w:lastRenderedPageBreak/>
        <w:t>- СОГБУ «</w:t>
      </w:r>
      <w:r w:rsidRPr="009E632B">
        <w:rPr>
          <w:rStyle w:val="afc"/>
          <w:rFonts w:eastAsiaTheme="majorEastAsia"/>
          <w:b w:val="0"/>
          <w:color w:val="222222"/>
          <w:sz w:val="28"/>
          <w:szCs w:val="28"/>
          <w:shd w:val="clear" w:color="auto" w:fill="FFFFFF"/>
        </w:rPr>
        <w:t>Гагаринский многофункциональный центр</w:t>
      </w:r>
      <w:r w:rsidRPr="00EA1859">
        <w:rPr>
          <w:sz w:val="28"/>
          <w:szCs w:val="28"/>
          <w:lang w:eastAsia="en-US"/>
        </w:rPr>
        <w:t>» (далее - МФЦ).</w:t>
      </w:r>
    </w:p>
    <w:p w14:paraId="09501EDF" w14:textId="77777777" w:rsidR="0091339E" w:rsidRPr="00EA1859" w:rsidRDefault="0091339E" w:rsidP="0091339E">
      <w:pPr>
        <w:pStyle w:val="ConsPlusNormal"/>
        <w:ind w:firstLine="709"/>
        <w:jc w:val="both"/>
        <w:rPr>
          <w:rFonts w:ascii="Times New Roman" w:hAnsi="Times New Roman"/>
          <w:sz w:val="28"/>
          <w:szCs w:val="28"/>
          <w:lang w:eastAsia="ru-RU"/>
        </w:rPr>
      </w:pPr>
      <w:r w:rsidRPr="00EA1859">
        <w:rPr>
          <w:rFonts w:ascii="Times New Roman" w:hAnsi="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14:paraId="61BD06BC"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14:paraId="2BB83D34"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1.3.5.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14:paraId="5610C4BD"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sidRPr="00EA1859">
        <w:rPr>
          <w:rFonts w:ascii="Times New Roman" w:hAnsi="Times New Roman"/>
          <w:color w:val="00B050"/>
          <w:sz w:val="28"/>
          <w:szCs w:val="28"/>
        </w:rPr>
        <w:t xml:space="preserve"> </w:t>
      </w:r>
      <w:r w:rsidRPr="00EA1859">
        <w:rPr>
          <w:rFonts w:ascii="Times New Roman" w:hAnsi="Times New Roman"/>
          <w:sz w:val="28"/>
          <w:szCs w:val="28"/>
        </w:rPr>
        <w:t>фамилии, имени, отчества (при наличии) и должности специалиста, принявшего телефонный звонок.</w:t>
      </w:r>
      <w:r w:rsidRPr="00EA1859">
        <w:rPr>
          <w:rFonts w:ascii="Times New Roman" w:hAnsi="Times New Roman"/>
          <w:color w:val="00B050"/>
          <w:sz w:val="28"/>
          <w:szCs w:val="28"/>
        </w:rPr>
        <w:t xml:space="preserve"> </w:t>
      </w:r>
      <w:r w:rsidRPr="00EA1859">
        <w:rPr>
          <w:rFonts w:ascii="Times New Roman" w:hAnsi="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5C586020"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14:paraId="456C80D2"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Индивидуальное устное информирование каждого заинтересованного лица специалистом осуществляется в течение 10 минут.</w:t>
      </w:r>
    </w:p>
    <w:p w14:paraId="6E96BFEB" w14:textId="77777777" w:rsidR="0091339E" w:rsidRPr="00EA1859" w:rsidRDefault="0091339E" w:rsidP="0091339E">
      <w:pPr>
        <w:pStyle w:val="11"/>
        <w:numPr>
          <w:ilvl w:val="0"/>
          <w:numId w:val="0"/>
        </w:numPr>
        <w:tabs>
          <w:tab w:val="left" w:pos="1276"/>
        </w:tabs>
        <w:spacing w:line="240" w:lineRule="auto"/>
        <w:ind w:firstLine="709"/>
      </w:pPr>
      <w:r w:rsidRPr="00EA1859">
        <w:t xml:space="preserve">При ответах на телефонные звонки и устные обращения по вопросам о порядке предоставления муниципальной услуги </w:t>
      </w:r>
      <w:proofErr w:type="gramStart"/>
      <w:r w:rsidRPr="00EA1859">
        <w:t>обратившемуся</w:t>
      </w:r>
      <w:proofErr w:type="gramEnd"/>
      <w:r w:rsidRPr="00EA1859">
        <w:t xml:space="preserve"> сообщается следующая информация:</w:t>
      </w:r>
    </w:p>
    <w:p w14:paraId="284D8D17" w14:textId="77777777" w:rsidR="0091339E" w:rsidRPr="00EA1859" w:rsidRDefault="0091339E" w:rsidP="0091339E">
      <w:pPr>
        <w:pStyle w:val="11"/>
        <w:numPr>
          <w:ilvl w:val="0"/>
          <w:numId w:val="0"/>
        </w:numPr>
        <w:tabs>
          <w:tab w:val="left" w:pos="1276"/>
        </w:tabs>
        <w:spacing w:line="240" w:lineRule="auto"/>
        <w:ind w:firstLine="709"/>
      </w:pPr>
      <w:r w:rsidRPr="00EA1859">
        <w:t>- о перечне лиц, имеющих право на получение муниципальной услуги;</w:t>
      </w:r>
    </w:p>
    <w:p w14:paraId="422A626E" w14:textId="77777777" w:rsidR="0091339E" w:rsidRPr="00EA1859" w:rsidRDefault="0091339E" w:rsidP="0091339E">
      <w:pPr>
        <w:pStyle w:val="11"/>
        <w:numPr>
          <w:ilvl w:val="0"/>
          <w:numId w:val="0"/>
        </w:numPr>
        <w:tabs>
          <w:tab w:val="left" w:pos="1276"/>
        </w:tabs>
        <w:spacing w:line="240" w:lineRule="auto"/>
        <w:ind w:firstLine="709"/>
      </w:pPr>
      <w:r w:rsidRPr="00EA1859">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6F0EDCD7" w14:textId="77777777" w:rsidR="0091339E" w:rsidRPr="00EA1859" w:rsidRDefault="0091339E" w:rsidP="0091339E">
      <w:pPr>
        <w:pStyle w:val="11"/>
        <w:numPr>
          <w:ilvl w:val="0"/>
          <w:numId w:val="0"/>
        </w:numPr>
        <w:tabs>
          <w:tab w:val="left" w:pos="1276"/>
        </w:tabs>
        <w:spacing w:line="240" w:lineRule="auto"/>
        <w:ind w:firstLine="709"/>
      </w:pPr>
      <w:r w:rsidRPr="00EA1859">
        <w:t>- о перечне документов, необходимых для получения муниципальной услуги;</w:t>
      </w:r>
    </w:p>
    <w:p w14:paraId="283B1DDE" w14:textId="77777777" w:rsidR="0091339E" w:rsidRPr="00EA1859" w:rsidRDefault="0091339E" w:rsidP="0091339E">
      <w:pPr>
        <w:pStyle w:val="11"/>
        <w:numPr>
          <w:ilvl w:val="0"/>
          <w:numId w:val="0"/>
        </w:numPr>
        <w:tabs>
          <w:tab w:val="left" w:pos="1276"/>
        </w:tabs>
        <w:spacing w:line="240" w:lineRule="auto"/>
        <w:ind w:firstLine="709"/>
      </w:pPr>
      <w:r w:rsidRPr="00EA1859">
        <w:t>- о сроках предоставления муниципальной услуги;</w:t>
      </w:r>
    </w:p>
    <w:p w14:paraId="7EF58791" w14:textId="77777777" w:rsidR="0091339E" w:rsidRPr="00EA1859" w:rsidRDefault="0091339E" w:rsidP="0091339E">
      <w:pPr>
        <w:pStyle w:val="11"/>
        <w:numPr>
          <w:ilvl w:val="0"/>
          <w:numId w:val="0"/>
        </w:numPr>
        <w:tabs>
          <w:tab w:val="left" w:pos="1276"/>
        </w:tabs>
        <w:spacing w:line="240" w:lineRule="auto"/>
        <w:ind w:firstLine="709"/>
      </w:pPr>
      <w:r w:rsidRPr="00EA1859">
        <w:t xml:space="preserve">- об основаниях для отказа в приеме документов, необходимых для предоставления муниципальной услуги; </w:t>
      </w:r>
    </w:p>
    <w:p w14:paraId="2C5EAF2D" w14:textId="77777777" w:rsidR="0091339E" w:rsidRPr="00EA1859" w:rsidRDefault="0091339E" w:rsidP="0091339E">
      <w:pPr>
        <w:pStyle w:val="11"/>
        <w:numPr>
          <w:ilvl w:val="0"/>
          <w:numId w:val="0"/>
        </w:numPr>
        <w:tabs>
          <w:tab w:val="left" w:pos="1276"/>
        </w:tabs>
        <w:spacing w:line="240" w:lineRule="auto"/>
        <w:ind w:firstLine="709"/>
      </w:pPr>
      <w:r w:rsidRPr="00EA1859">
        <w:t>- об основаниях для приостановления предоставления муниципальной услуги, отказа в предоставлении муниципальной услуги.</w:t>
      </w:r>
    </w:p>
    <w:p w14:paraId="47732199"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14:paraId="26DCB2AA"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xml:space="preserve">Специалист не вправе осуществлять информирование, выходящее за рамки стандартных процедур и условий предоставления муниципальной услуги и </w:t>
      </w:r>
      <w:r w:rsidRPr="00EA1859">
        <w:rPr>
          <w:rFonts w:ascii="Times New Roman" w:hAnsi="Times New Roman"/>
          <w:sz w:val="28"/>
          <w:szCs w:val="28"/>
        </w:rPr>
        <w:lastRenderedPageBreak/>
        <w:t>влияющее прямо или косвенно на решение заинтересованного лица.</w:t>
      </w:r>
    </w:p>
    <w:p w14:paraId="7BBEF38E" w14:textId="77777777" w:rsidR="0091339E" w:rsidRPr="00EA1859" w:rsidRDefault="0091339E" w:rsidP="0091339E">
      <w:pPr>
        <w:tabs>
          <w:tab w:val="left" w:pos="426"/>
          <w:tab w:val="left" w:pos="709"/>
          <w:tab w:val="right" w:pos="10205"/>
        </w:tabs>
        <w:ind w:firstLine="709"/>
        <w:jc w:val="both"/>
        <w:rPr>
          <w:sz w:val="28"/>
          <w:szCs w:val="28"/>
          <w:lang w:eastAsia="en-US"/>
        </w:rPr>
      </w:pPr>
      <w:r w:rsidRPr="00EA1859">
        <w:rPr>
          <w:sz w:val="28"/>
          <w:szCs w:val="28"/>
        </w:rPr>
        <w:t xml:space="preserve">1.3.7. Индивидуальное информирование при поступлении письменного обращения заинтересованного лица в </w:t>
      </w:r>
      <w:r w:rsidRPr="00EA1859">
        <w:rPr>
          <w:bCs/>
          <w:sz w:val="28"/>
          <w:szCs w:val="28"/>
        </w:rPr>
        <w:t xml:space="preserve">Уполномоченный орган </w:t>
      </w:r>
      <w:r w:rsidRPr="00EA1859">
        <w:rPr>
          <w:sz w:val="28"/>
          <w:szCs w:val="28"/>
        </w:rPr>
        <w:t>осуществляется путем направления ему ответа почтовым отправлением или по электронной почте.</w:t>
      </w:r>
    </w:p>
    <w:p w14:paraId="67927995" w14:textId="77777777" w:rsidR="0091339E" w:rsidRPr="00EA1859" w:rsidRDefault="0091339E" w:rsidP="0091339E">
      <w:pPr>
        <w:tabs>
          <w:tab w:val="left" w:pos="426"/>
          <w:tab w:val="left" w:pos="709"/>
          <w:tab w:val="right" w:pos="10205"/>
        </w:tabs>
        <w:ind w:firstLine="709"/>
        <w:jc w:val="both"/>
        <w:rPr>
          <w:sz w:val="28"/>
          <w:szCs w:val="28"/>
          <w:lang w:eastAsia="ru-RU"/>
        </w:rPr>
      </w:pPr>
      <w:r w:rsidRPr="00EA1859">
        <w:rPr>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794F31A7" w14:textId="77777777" w:rsidR="0091339E" w:rsidRPr="00EA1859" w:rsidRDefault="0091339E" w:rsidP="0091339E">
      <w:pPr>
        <w:tabs>
          <w:tab w:val="left" w:pos="426"/>
          <w:tab w:val="left" w:pos="709"/>
          <w:tab w:val="right" w:pos="10205"/>
        </w:tabs>
        <w:ind w:firstLine="709"/>
        <w:jc w:val="both"/>
        <w:rPr>
          <w:sz w:val="28"/>
          <w:szCs w:val="28"/>
        </w:rPr>
      </w:pPr>
      <w:r w:rsidRPr="00EA1859">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14:paraId="6E30BC6A" w14:textId="77777777" w:rsidR="0091339E" w:rsidRPr="00EA1859" w:rsidRDefault="0091339E" w:rsidP="0091339E">
      <w:pPr>
        <w:tabs>
          <w:tab w:val="left" w:pos="426"/>
          <w:tab w:val="left" w:pos="709"/>
          <w:tab w:val="right" w:pos="10205"/>
        </w:tabs>
        <w:ind w:firstLine="709"/>
        <w:jc w:val="both"/>
        <w:rPr>
          <w:sz w:val="28"/>
          <w:szCs w:val="28"/>
        </w:rPr>
      </w:pPr>
      <w:r w:rsidRPr="00EA1859">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14:paraId="5EB92C50"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xml:space="preserve">1.3.8.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14:paraId="00E5D202" w14:textId="77777777" w:rsidR="0091339E" w:rsidRPr="00EA1859" w:rsidRDefault="0091339E" w:rsidP="0091339E">
      <w:pPr>
        <w:adjustRightInd w:val="0"/>
        <w:ind w:firstLine="709"/>
        <w:jc w:val="both"/>
        <w:rPr>
          <w:sz w:val="28"/>
          <w:szCs w:val="28"/>
          <w:lang w:eastAsia="en-US"/>
        </w:rPr>
      </w:pPr>
      <w:r w:rsidRPr="00EA1859">
        <w:rPr>
          <w:sz w:val="28"/>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w:t>
      </w:r>
      <w:r w:rsidRPr="00EA1859">
        <w:rPr>
          <w:bCs/>
          <w:sz w:val="28"/>
          <w:szCs w:val="28"/>
        </w:rPr>
        <w:t xml:space="preserve">Уполномоченного органа, </w:t>
      </w:r>
      <w:r w:rsidRPr="00EA1859">
        <w:rPr>
          <w:sz w:val="28"/>
          <w:szCs w:val="28"/>
        </w:rPr>
        <w:t>в сети Интернет, и размещения материалов (памяток, инструкций, брошюр, макетов) на информационных стендах У</w:t>
      </w:r>
      <w:r w:rsidRPr="00EA1859">
        <w:rPr>
          <w:bCs/>
          <w:sz w:val="28"/>
          <w:szCs w:val="28"/>
        </w:rPr>
        <w:t>полномоченного органа.</w:t>
      </w:r>
    </w:p>
    <w:p w14:paraId="0BB63B25" w14:textId="77777777" w:rsidR="0091339E" w:rsidRPr="00EA1859" w:rsidRDefault="0091339E" w:rsidP="0091339E">
      <w:pPr>
        <w:pStyle w:val="ConsPlusNormal"/>
        <w:ind w:firstLine="709"/>
        <w:jc w:val="both"/>
        <w:rPr>
          <w:rFonts w:ascii="Times New Roman" w:hAnsi="Times New Roman"/>
          <w:sz w:val="28"/>
          <w:szCs w:val="28"/>
          <w:lang w:eastAsia="ru-RU"/>
        </w:rPr>
      </w:pPr>
      <w:r w:rsidRPr="00EA1859">
        <w:rPr>
          <w:rFonts w:ascii="Times New Roman" w:hAnsi="Times New Roman"/>
          <w:sz w:val="28"/>
          <w:szCs w:val="28"/>
        </w:rPr>
        <w:t>1.3.9. Информация о муниципальной услуге размещается:</w:t>
      </w:r>
    </w:p>
    <w:p w14:paraId="6907B88E" w14:textId="77777777" w:rsidR="0091339E" w:rsidRPr="00EA1859" w:rsidRDefault="0091339E" w:rsidP="0091339E">
      <w:pPr>
        <w:pStyle w:val="ConsPlusNormal"/>
        <w:ind w:firstLine="709"/>
        <w:jc w:val="both"/>
        <w:rPr>
          <w:rFonts w:ascii="Times New Roman" w:hAnsi="Times New Roman"/>
          <w:color w:val="FF0000"/>
          <w:sz w:val="28"/>
          <w:szCs w:val="28"/>
        </w:rPr>
      </w:pPr>
      <w:r w:rsidRPr="00EA1859">
        <w:rPr>
          <w:rFonts w:ascii="Times New Roman" w:hAnsi="Times New Roman"/>
          <w:sz w:val="28"/>
          <w:szCs w:val="28"/>
        </w:rPr>
        <w:t xml:space="preserve">- на стендах </w:t>
      </w:r>
      <w:r w:rsidRPr="00EA1859">
        <w:rPr>
          <w:rFonts w:ascii="Times New Roman" w:hAnsi="Times New Roman"/>
          <w:bCs/>
          <w:sz w:val="28"/>
          <w:szCs w:val="28"/>
        </w:rPr>
        <w:t>Уполномоченного органа;</w:t>
      </w:r>
    </w:p>
    <w:p w14:paraId="68401B2E" w14:textId="5B965EF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xml:space="preserve">- на сайте </w:t>
      </w:r>
      <w:r w:rsidR="00AF6FEB">
        <w:rPr>
          <w:rFonts w:ascii="Times New Roman" w:hAnsi="Times New Roman"/>
          <w:bCs/>
          <w:sz w:val="28"/>
          <w:szCs w:val="28"/>
        </w:rPr>
        <w:t>Администрации</w:t>
      </w:r>
      <w:r w:rsidRPr="00EA1859">
        <w:rPr>
          <w:rFonts w:ascii="Times New Roman" w:hAnsi="Times New Roman"/>
          <w:sz w:val="28"/>
          <w:szCs w:val="28"/>
        </w:rPr>
        <w:t>;</w:t>
      </w:r>
    </w:p>
    <w:p w14:paraId="7E5F91F8"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в средствах массовой информации, в информационных материалах (брошюрах, буклетах и т.д.).</w:t>
      </w:r>
    </w:p>
    <w:p w14:paraId="336FC444" w14:textId="44D55C22"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Тексты информационных материалов печатаются удобным для чтения шрифтом (размер шрифта должен быть не менее</w:t>
      </w:r>
      <w:r w:rsidR="005944DB">
        <w:rPr>
          <w:rFonts w:ascii="Times New Roman" w:hAnsi="Times New Roman"/>
          <w:sz w:val="28"/>
          <w:szCs w:val="28"/>
        </w:rPr>
        <w:t xml:space="preserve"> 14</w:t>
      </w:r>
      <w:r w:rsidRPr="00EA1859">
        <w:rPr>
          <w:rFonts w:ascii="Times New Roman" w:hAnsi="Times New Roman"/>
          <w:sz w:val="28"/>
          <w:szCs w:val="28"/>
        </w:rPr>
        <w:t>-го), без исправлений, наиболее важные места рекомендуется выделять другим шрифтом</w:t>
      </w:r>
      <w:r w:rsidRPr="00EA1859">
        <w:rPr>
          <w:sz w:val="28"/>
          <w:szCs w:val="28"/>
        </w:rPr>
        <w:t>.</w:t>
      </w:r>
    </w:p>
    <w:p w14:paraId="61C93134" w14:textId="77777777" w:rsidR="0091339E" w:rsidRPr="00EA1859" w:rsidRDefault="0091339E" w:rsidP="0091339E">
      <w:pPr>
        <w:shd w:val="clear" w:color="auto" w:fill="FFFFFF"/>
        <w:tabs>
          <w:tab w:val="left" w:pos="709"/>
          <w:tab w:val="left" w:pos="1418"/>
        </w:tabs>
        <w:ind w:firstLine="709"/>
        <w:jc w:val="both"/>
        <w:rPr>
          <w:sz w:val="28"/>
          <w:szCs w:val="28"/>
        </w:rPr>
      </w:pPr>
      <w:r w:rsidRPr="00EA1859">
        <w:rPr>
          <w:sz w:val="28"/>
          <w:szCs w:val="28"/>
        </w:rPr>
        <w:t>1.3.10. Размещаемая информация содержит:</w:t>
      </w:r>
    </w:p>
    <w:p w14:paraId="7E71832F" w14:textId="77777777" w:rsidR="0091339E" w:rsidRPr="00EA1859" w:rsidRDefault="0091339E" w:rsidP="0091339E">
      <w:pPr>
        <w:shd w:val="clear" w:color="auto" w:fill="FFFFFF"/>
        <w:tabs>
          <w:tab w:val="left" w:pos="709"/>
        </w:tabs>
        <w:ind w:firstLine="709"/>
        <w:jc w:val="both"/>
        <w:rPr>
          <w:sz w:val="28"/>
          <w:szCs w:val="28"/>
        </w:rPr>
      </w:pPr>
      <w:r w:rsidRPr="00EA1859">
        <w:rPr>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14:paraId="63C2A678" w14:textId="77777777" w:rsidR="0091339E" w:rsidRPr="00EA1859" w:rsidRDefault="0091339E" w:rsidP="0091339E">
      <w:pPr>
        <w:shd w:val="clear" w:color="auto" w:fill="FFFFFF"/>
        <w:ind w:firstLine="709"/>
        <w:jc w:val="both"/>
        <w:rPr>
          <w:sz w:val="28"/>
          <w:szCs w:val="28"/>
        </w:rPr>
      </w:pPr>
      <w:r w:rsidRPr="00EA1859">
        <w:rPr>
          <w:sz w:val="28"/>
          <w:szCs w:val="28"/>
        </w:rPr>
        <w:t>- перечень документов, необходимых для предоставления муниципальной услуги, и требования, предъявляемые к этим документам;</w:t>
      </w:r>
    </w:p>
    <w:p w14:paraId="3D79484C" w14:textId="77777777" w:rsidR="0091339E" w:rsidRPr="00EA1859" w:rsidRDefault="0091339E" w:rsidP="0091339E">
      <w:pPr>
        <w:shd w:val="clear" w:color="auto" w:fill="FFFFFF"/>
        <w:tabs>
          <w:tab w:val="left" w:pos="709"/>
        </w:tabs>
        <w:ind w:firstLine="709"/>
        <w:jc w:val="both"/>
        <w:rPr>
          <w:sz w:val="28"/>
          <w:szCs w:val="28"/>
        </w:rPr>
      </w:pPr>
      <w:r w:rsidRPr="00EA1859">
        <w:rPr>
          <w:sz w:val="28"/>
          <w:szCs w:val="28"/>
        </w:rPr>
        <w:t>- образцы оформления документов, необходимых для получения услуги, и требования к их оформлению;</w:t>
      </w:r>
    </w:p>
    <w:p w14:paraId="70D76B5D" w14:textId="77777777" w:rsidR="0091339E" w:rsidRPr="00EA1859" w:rsidRDefault="0091339E" w:rsidP="0091339E">
      <w:pPr>
        <w:shd w:val="clear" w:color="auto" w:fill="FFFFFF"/>
        <w:tabs>
          <w:tab w:val="left" w:pos="709"/>
        </w:tabs>
        <w:ind w:firstLine="709"/>
        <w:jc w:val="both"/>
        <w:rPr>
          <w:sz w:val="28"/>
          <w:szCs w:val="28"/>
        </w:rPr>
      </w:pPr>
      <w:r w:rsidRPr="00EA1859">
        <w:rPr>
          <w:sz w:val="28"/>
          <w:szCs w:val="28"/>
        </w:rPr>
        <w:t>- режим приема граждан специалистами Уполномоченного органа.</w:t>
      </w:r>
    </w:p>
    <w:p w14:paraId="133ED43C"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xml:space="preserve">1.3.11.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Pr="00EA1859">
        <w:rPr>
          <w:rFonts w:ascii="Times New Roman" w:hAnsi="Times New Roman"/>
          <w:bCs/>
          <w:sz w:val="28"/>
          <w:szCs w:val="28"/>
        </w:rPr>
        <w:t>Уполномоченный орган.</w:t>
      </w:r>
    </w:p>
    <w:p w14:paraId="6C60C89A"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1.3.12. Консультации по процедуре предоставления муниципальной услуги могут осуществляться:</w:t>
      </w:r>
    </w:p>
    <w:p w14:paraId="57FCAEBC"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в письменной форме на основании письменного обращения;</w:t>
      </w:r>
    </w:p>
    <w:p w14:paraId="13C846A1"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lastRenderedPageBreak/>
        <w:t>- при личном обращении;</w:t>
      </w:r>
    </w:p>
    <w:p w14:paraId="054A4A49"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по телефону.</w:t>
      </w:r>
    </w:p>
    <w:p w14:paraId="0E10840D"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Все консультации являются бесплатными.</w:t>
      </w:r>
    </w:p>
    <w:p w14:paraId="2AA69CAC" w14:textId="64DFA36C"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xml:space="preserve">1.3.13. Требования к форме и характеру взаимодействия специалистов с </w:t>
      </w:r>
      <w:r w:rsidR="005944DB">
        <w:rPr>
          <w:rFonts w:ascii="Times New Roman" w:hAnsi="Times New Roman"/>
          <w:sz w:val="28"/>
          <w:szCs w:val="28"/>
        </w:rPr>
        <w:t>З</w:t>
      </w:r>
      <w:r w:rsidRPr="00EA1859">
        <w:rPr>
          <w:rFonts w:ascii="Times New Roman" w:hAnsi="Times New Roman"/>
          <w:sz w:val="28"/>
          <w:szCs w:val="28"/>
        </w:rPr>
        <w:t>аявителями при предоставлении муниципальной услуги:</w:t>
      </w:r>
    </w:p>
    <w:p w14:paraId="54D543EE" w14:textId="72333C25"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консультации в письменной форме предоставляются специалистами на</w:t>
      </w:r>
      <w:r w:rsidR="005944DB">
        <w:rPr>
          <w:rFonts w:ascii="Times New Roman" w:hAnsi="Times New Roman"/>
          <w:sz w:val="28"/>
          <w:szCs w:val="28"/>
        </w:rPr>
        <w:t xml:space="preserve"> основании письменного запроса З</w:t>
      </w:r>
      <w:r w:rsidRPr="00EA1859">
        <w:rPr>
          <w:rFonts w:ascii="Times New Roman" w:hAnsi="Times New Roman"/>
          <w:sz w:val="28"/>
          <w:szCs w:val="28"/>
        </w:rPr>
        <w:t xml:space="preserve">аявителя, </w:t>
      </w:r>
      <w:r w:rsidRPr="007038F6">
        <w:rPr>
          <w:rFonts w:ascii="Times New Roman" w:hAnsi="Times New Roman"/>
          <w:sz w:val="28"/>
          <w:szCs w:val="28"/>
        </w:rPr>
        <w:t>поступившего</w:t>
      </w:r>
      <w:r w:rsidRPr="00EA1859">
        <w:rPr>
          <w:rFonts w:ascii="Times New Roman" w:hAnsi="Times New Roman"/>
          <w:sz w:val="28"/>
          <w:szCs w:val="28"/>
        </w:rPr>
        <w:t xml:space="preserve"> в течение 30 дней после получения указанного запроса;</w:t>
      </w:r>
    </w:p>
    <w:p w14:paraId="149BEC50" w14:textId="77777777" w:rsidR="0091339E" w:rsidRPr="00EA1859" w:rsidRDefault="0091339E" w:rsidP="0091339E">
      <w:pPr>
        <w:pStyle w:val="ConsPlusNormal"/>
        <w:ind w:right="-143" w:firstLine="709"/>
        <w:jc w:val="both"/>
        <w:rPr>
          <w:rFonts w:ascii="Times New Roman" w:hAnsi="Times New Roman"/>
          <w:sz w:val="28"/>
          <w:szCs w:val="28"/>
        </w:rPr>
      </w:pPr>
      <w:r w:rsidRPr="00EA1859">
        <w:rPr>
          <w:rFonts w:ascii="Times New Roman" w:hAnsi="Times New Roman"/>
          <w:sz w:val="28"/>
          <w:szCs w:val="28"/>
        </w:rPr>
        <w:t xml:space="preserve">- при консультировании по телефону специалист представляется, назвав </w:t>
      </w:r>
      <w:proofErr w:type="gramStart"/>
      <w:r w:rsidRPr="00EA1859">
        <w:rPr>
          <w:rFonts w:ascii="Times New Roman" w:hAnsi="Times New Roman"/>
          <w:sz w:val="28"/>
          <w:szCs w:val="28"/>
        </w:rPr>
        <w:t>свои</w:t>
      </w:r>
      <w:proofErr w:type="gramEnd"/>
      <w:r w:rsidRPr="00EA1859">
        <w:rPr>
          <w:rFonts w:ascii="Times New Roman" w:hAnsi="Times New Roman"/>
          <w:sz w:val="28"/>
          <w:szCs w:val="28"/>
        </w:rPr>
        <w:t xml:space="preserve">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CC56D4A" w14:textId="77777777"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14:paraId="7CFE7A82" w14:textId="703DD955" w:rsidR="0091339E" w:rsidRPr="00EA1859" w:rsidRDefault="0091339E" w:rsidP="0091339E">
      <w:pPr>
        <w:pStyle w:val="ConsPlusNormal"/>
        <w:ind w:firstLine="709"/>
        <w:jc w:val="both"/>
        <w:rPr>
          <w:rFonts w:ascii="Times New Roman" w:hAnsi="Times New Roman"/>
          <w:sz w:val="28"/>
          <w:szCs w:val="28"/>
        </w:rPr>
      </w:pPr>
      <w:r w:rsidRPr="00EA1859">
        <w:rPr>
          <w:rFonts w:ascii="Times New Roman" w:hAnsi="Times New Roman"/>
          <w:sz w:val="28"/>
          <w:szCs w:val="28"/>
        </w:rPr>
        <w:t>- специалист при ответе на телефонные звонки, пись</w:t>
      </w:r>
      <w:r w:rsidR="005944DB">
        <w:rPr>
          <w:rFonts w:ascii="Times New Roman" w:hAnsi="Times New Roman"/>
          <w:sz w:val="28"/>
          <w:szCs w:val="28"/>
        </w:rPr>
        <w:t>менные и электронные обращения З</w:t>
      </w:r>
      <w:r w:rsidRPr="00EA1859">
        <w:rPr>
          <w:rFonts w:ascii="Times New Roman" w:hAnsi="Times New Roman"/>
          <w:sz w:val="28"/>
          <w:szCs w:val="28"/>
        </w:rPr>
        <w:t>аявителей обязан в максимально вежливой и доступной форме предоставлять исчерпывающую информацию.</w:t>
      </w:r>
    </w:p>
    <w:p w14:paraId="63C2C676" w14:textId="668CB9F1" w:rsidR="008266B0" w:rsidRPr="00C25CCE" w:rsidRDefault="008266B0" w:rsidP="009E632B">
      <w:pPr>
        <w:rPr>
          <w:bCs/>
          <w:sz w:val="28"/>
          <w:szCs w:val="28"/>
        </w:rPr>
      </w:pPr>
    </w:p>
    <w:p w14:paraId="01E5FA5C" w14:textId="753A4DD4" w:rsidR="008266B0" w:rsidRPr="00C25CCE" w:rsidRDefault="008266B0" w:rsidP="008266B0">
      <w:pPr>
        <w:ind w:firstLine="709"/>
        <w:jc w:val="center"/>
        <w:rPr>
          <w:b/>
          <w:bCs/>
          <w:sz w:val="28"/>
          <w:szCs w:val="28"/>
        </w:rPr>
      </w:pPr>
      <w:r w:rsidRPr="00C25CCE">
        <w:rPr>
          <w:b/>
          <w:bCs/>
          <w:sz w:val="28"/>
          <w:szCs w:val="28"/>
        </w:rPr>
        <w:t>2. Стандар</w:t>
      </w:r>
      <w:r w:rsidR="00EA1859">
        <w:rPr>
          <w:b/>
          <w:bCs/>
          <w:sz w:val="28"/>
          <w:szCs w:val="28"/>
        </w:rPr>
        <w:t>т предоставления муниципальной</w:t>
      </w:r>
      <w:r w:rsidRPr="00C25CCE">
        <w:rPr>
          <w:b/>
          <w:bCs/>
          <w:sz w:val="28"/>
          <w:szCs w:val="28"/>
        </w:rPr>
        <w:t xml:space="preserve"> услуги</w:t>
      </w:r>
    </w:p>
    <w:p w14:paraId="6EC24022" w14:textId="77777777" w:rsidR="008266B0" w:rsidRPr="00C25CCE" w:rsidRDefault="008266B0" w:rsidP="008266B0">
      <w:pPr>
        <w:ind w:firstLine="709"/>
        <w:jc w:val="center"/>
        <w:rPr>
          <w:b/>
          <w:sz w:val="28"/>
          <w:szCs w:val="28"/>
        </w:rPr>
      </w:pPr>
    </w:p>
    <w:p w14:paraId="2D2358B5" w14:textId="1B681893" w:rsidR="008266B0" w:rsidRPr="00C25CCE" w:rsidRDefault="008266B0" w:rsidP="008266B0">
      <w:pPr>
        <w:ind w:firstLine="709"/>
        <w:jc w:val="center"/>
        <w:rPr>
          <w:b/>
          <w:bCs/>
          <w:sz w:val="28"/>
          <w:szCs w:val="28"/>
        </w:rPr>
      </w:pPr>
      <w:r w:rsidRPr="00C25CCE">
        <w:rPr>
          <w:b/>
          <w:bCs/>
          <w:sz w:val="28"/>
          <w:szCs w:val="28"/>
        </w:rPr>
        <w:t>2</w:t>
      </w:r>
      <w:r w:rsidR="00EA1859">
        <w:rPr>
          <w:b/>
          <w:bCs/>
          <w:sz w:val="28"/>
          <w:szCs w:val="28"/>
        </w:rPr>
        <w:t>.1. Наименование муниципальной</w:t>
      </w:r>
      <w:r w:rsidRPr="00C25CCE">
        <w:rPr>
          <w:b/>
          <w:bCs/>
          <w:sz w:val="28"/>
          <w:szCs w:val="28"/>
        </w:rPr>
        <w:t xml:space="preserve"> услуги</w:t>
      </w:r>
    </w:p>
    <w:p w14:paraId="400EE801" w14:textId="77777777" w:rsidR="008266B0" w:rsidRPr="00C25CCE" w:rsidRDefault="008266B0" w:rsidP="008266B0">
      <w:pPr>
        <w:ind w:firstLine="709"/>
        <w:jc w:val="center"/>
        <w:rPr>
          <w:b/>
          <w:bCs/>
          <w:sz w:val="28"/>
          <w:szCs w:val="28"/>
        </w:rPr>
      </w:pPr>
    </w:p>
    <w:p w14:paraId="16E73672" w14:textId="77777777" w:rsidR="008266B0" w:rsidRPr="00C25CCE" w:rsidRDefault="008266B0" w:rsidP="008266B0">
      <w:pPr>
        <w:ind w:firstLine="709"/>
        <w:jc w:val="both"/>
        <w:rPr>
          <w:sz w:val="28"/>
          <w:szCs w:val="28"/>
        </w:rPr>
      </w:pPr>
      <w:r w:rsidRPr="00C25CCE">
        <w:rPr>
          <w:b/>
          <w:sz w:val="28"/>
          <w:szCs w:val="28"/>
        </w:rPr>
        <w:t>«</w:t>
      </w:r>
      <w:r w:rsidRPr="00C25CCE">
        <w:rPr>
          <w:sz w:val="28"/>
          <w:szCs w:val="28"/>
        </w:rPr>
        <w:t>Выдача заключения о возможности гражданина быть усыновителем</w:t>
      </w:r>
      <w:r>
        <w:rPr>
          <w:sz w:val="28"/>
          <w:szCs w:val="28"/>
        </w:rPr>
        <w:t xml:space="preserve"> (</w:t>
      </w:r>
      <w:proofErr w:type="spellStart"/>
      <w:r>
        <w:rPr>
          <w:sz w:val="28"/>
          <w:szCs w:val="28"/>
        </w:rPr>
        <w:t>удочерителем</w:t>
      </w:r>
      <w:proofErr w:type="spellEnd"/>
      <w:r>
        <w:rPr>
          <w:sz w:val="28"/>
          <w:szCs w:val="28"/>
        </w:rPr>
        <w:t>)</w:t>
      </w:r>
      <w:r w:rsidRPr="00C25CCE">
        <w:rPr>
          <w:sz w:val="28"/>
          <w:szCs w:val="28"/>
        </w:rPr>
        <w:t>».</w:t>
      </w:r>
    </w:p>
    <w:p w14:paraId="3F208337" w14:textId="77777777" w:rsidR="008266B0" w:rsidRPr="00C25CCE" w:rsidRDefault="008266B0" w:rsidP="008266B0">
      <w:pPr>
        <w:ind w:firstLine="709"/>
        <w:jc w:val="both"/>
        <w:rPr>
          <w:sz w:val="28"/>
          <w:szCs w:val="28"/>
        </w:rPr>
      </w:pPr>
    </w:p>
    <w:p w14:paraId="4E73EAD3" w14:textId="77777777" w:rsidR="00EA1859" w:rsidRDefault="00EA1859" w:rsidP="00EA1859">
      <w:pPr>
        <w:pStyle w:val="Default"/>
        <w:ind w:firstLine="708"/>
        <w:jc w:val="center"/>
        <w:rPr>
          <w:b/>
          <w:bCs/>
          <w:color w:val="auto"/>
          <w:sz w:val="28"/>
          <w:szCs w:val="28"/>
        </w:rPr>
      </w:pPr>
      <w:r>
        <w:rPr>
          <w:b/>
          <w:bCs/>
          <w:color w:val="auto"/>
          <w:sz w:val="28"/>
          <w:szCs w:val="28"/>
        </w:rPr>
        <w:t>2.2. Наименование органа местного самоуправления, предоставляющего муниципальную услугу</w:t>
      </w:r>
    </w:p>
    <w:p w14:paraId="5004782B" w14:textId="77777777" w:rsidR="00EA1859" w:rsidRDefault="00EA1859" w:rsidP="00EA1859">
      <w:pPr>
        <w:pStyle w:val="Default"/>
        <w:ind w:firstLine="708"/>
        <w:jc w:val="both"/>
        <w:rPr>
          <w:color w:val="auto"/>
          <w:sz w:val="28"/>
          <w:szCs w:val="28"/>
        </w:rPr>
      </w:pPr>
    </w:p>
    <w:p w14:paraId="5682E974" w14:textId="7CCAFC05" w:rsidR="00EA1859" w:rsidRPr="00AB3C0D" w:rsidRDefault="00EA1859" w:rsidP="00EA1859">
      <w:pPr>
        <w:pStyle w:val="Default"/>
        <w:ind w:firstLine="708"/>
        <w:jc w:val="both"/>
        <w:rPr>
          <w:color w:val="auto"/>
          <w:sz w:val="28"/>
          <w:szCs w:val="28"/>
        </w:rPr>
      </w:pPr>
      <w:r w:rsidRPr="00EA1859">
        <w:rPr>
          <w:color w:val="auto"/>
          <w:sz w:val="28"/>
          <w:szCs w:val="28"/>
        </w:rPr>
        <w:t xml:space="preserve">2.2.1 Муниципальная услуга предоставляется </w:t>
      </w:r>
      <w:r w:rsidR="000673B2">
        <w:rPr>
          <w:color w:val="auto"/>
          <w:sz w:val="28"/>
          <w:szCs w:val="28"/>
        </w:rPr>
        <w:t xml:space="preserve">Управлением по образованию и молодежной политике </w:t>
      </w:r>
      <w:r w:rsidRPr="00EA1859">
        <w:rPr>
          <w:color w:val="auto"/>
          <w:sz w:val="28"/>
          <w:szCs w:val="28"/>
        </w:rPr>
        <w:t>Администраци</w:t>
      </w:r>
      <w:r w:rsidR="000673B2">
        <w:rPr>
          <w:color w:val="auto"/>
          <w:sz w:val="28"/>
          <w:szCs w:val="28"/>
        </w:rPr>
        <w:t>и</w:t>
      </w:r>
      <w:r w:rsidRPr="00EA1859">
        <w:rPr>
          <w:color w:val="auto"/>
          <w:sz w:val="28"/>
          <w:szCs w:val="28"/>
        </w:rPr>
        <w:t xml:space="preserve"> муниципального образования </w:t>
      </w:r>
      <w:r w:rsidRPr="00EA1859">
        <w:rPr>
          <w:sz w:val="28"/>
          <w:szCs w:val="28"/>
        </w:rPr>
        <w:t xml:space="preserve">«Гагаринский муниципальный округ» </w:t>
      </w:r>
      <w:r w:rsidRPr="00EA1859">
        <w:rPr>
          <w:color w:val="auto"/>
          <w:sz w:val="28"/>
          <w:szCs w:val="28"/>
        </w:rPr>
        <w:t xml:space="preserve">Смоленской </w:t>
      </w:r>
      <w:r w:rsidRPr="00AB3C0D">
        <w:rPr>
          <w:color w:val="auto"/>
          <w:sz w:val="28"/>
          <w:szCs w:val="28"/>
        </w:rPr>
        <w:t>области</w:t>
      </w:r>
      <w:r w:rsidR="005944DB" w:rsidRPr="00AB3C0D">
        <w:rPr>
          <w:color w:val="auto"/>
          <w:sz w:val="28"/>
          <w:szCs w:val="28"/>
        </w:rPr>
        <w:t xml:space="preserve"> </w:t>
      </w:r>
      <w:r w:rsidR="008F7933" w:rsidRPr="00AB3C0D">
        <w:rPr>
          <w:color w:val="auto"/>
          <w:sz w:val="28"/>
          <w:szCs w:val="28"/>
        </w:rPr>
        <w:t xml:space="preserve">в лице органа опеки и попечительства </w:t>
      </w:r>
      <w:r w:rsidRPr="00AB3C0D">
        <w:rPr>
          <w:color w:val="auto"/>
          <w:sz w:val="28"/>
          <w:szCs w:val="28"/>
        </w:rPr>
        <w:t xml:space="preserve">(далее </w:t>
      </w:r>
      <w:r w:rsidR="00AB7373" w:rsidRPr="00AB3C0D">
        <w:rPr>
          <w:color w:val="auto"/>
          <w:sz w:val="28"/>
          <w:szCs w:val="28"/>
        </w:rPr>
        <w:t>–</w:t>
      </w:r>
      <w:r w:rsidRPr="00AB3C0D">
        <w:rPr>
          <w:color w:val="auto"/>
          <w:sz w:val="28"/>
          <w:szCs w:val="28"/>
        </w:rPr>
        <w:t xml:space="preserve"> </w:t>
      </w:r>
      <w:r w:rsidR="00AB7373" w:rsidRPr="00AB3C0D">
        <w:rPr>
          <w:color w:val="auto"/>
          <w:sz w:val="28"/>
          <w:szCs w:val="28"/>
        </w:rPr>
        <w:t>Уполномоченный орган, орган опеки и попечительства</w:t>
      </w:r>
      <w:r w:rsidRPr="00AB3C0D">
        <w:rPr>
          <w:color w:val="auto"/>
          <w:sz w:val="28"/>
          <w:szCs w:val="28"/>
        </w:rPr>
        <w:t>).</w:t>
      </w:r>
    </w:p>
    <w:p w14:paraId="7742ED31" w14:textId="77777777" w:rsidR="00EA1859" w:rsidRPr="00AB3C0D" w:rsidRDefault="00EA1859" w:rsidP="00EA1859">
      <w:pPr>
        <w:pStyle w:val="Default"/>
        <w:ind w:firstLine="708"/>
        <w:jc w:val="both"/>
        <w:rPr>
          <w:color w:val="auto"/>
          <w:sz w:val="28"/>
          <w:szCs w:val="28"/>
        </w:rPr>
      </w:pPr>
      <w:r w:rsidRPr="00AB3C0D">
        <w:rPr>
          <w:color w:val="auto"/>
          <w:sz w:val="28"/>
          <w:szCs w:val="28"/>
        </w:rPr>
        <w:t xml:space="preserve">2.2.2. При предоставлении муниципальной услуги, Уполномоченный орган взаимодействует </w:t>
      </w:r>
      <w:proofErr w:type="gramStart"/>
      <w:r w:rsidRPr="00AB3C0D">
        <w:rPr>
          <w:color w:val="auto"/>
          <w:sz w:val="28"/>
          <w:szCs w:val="28"/>
        </w:rPr>
        <w:t>с</w:t>
      </w:r>
      <w:proofErr w:type="gramEnd"/>
      <w:r w:rsidRPr="00AB3C0D">
        <w:rPr>
          <w:color w:val="auto"/>
          <w:sz w:val="28"/>
          <w:szCs w:val="28"/>
        </w:rPr>
        <w:t xml:space="preserve">: </w:t>
      </w:r>
    </w:p>
    <w:p w14:paraId="5D9259C6" w14:textId="5A6A88D3" w:rsidR="00EA1859" w:rsidRPr="00AB3C0D" w:rsidRDefault="00EA1859" w:rsidP="00EA1859">
      <w:pPr>
        <w:pStyle w:val="Default"/>
        <w:ind w:firstLine="708"/>
        <w:jc w:val="both"/>
        <w:rPr>
          <w:color w:val="auto"/>
          <w:sz w:val="28"/>
          <w:szCs w:val="28"/>
        </w:rPr>
      </w:pPr>
      <w:r w:rsidRPr="00AB3C0D">
        <w:rPr>
          <w:color w:val="auto"/>
          <w:sz w:val="28"/>
          <w:szCs w:val="28"/>
        </w:rPr>
        <w:t>- Министерством внутренних дел Российской Федерации</w:t>
      </w:r>
      <w:r w:rsidRPr="00AB3C0D">
        <w:rPr>
          <w:sz w:val="28"/>
          <w:szCs w:val="28"/>
        </w:rPr>
        <w:t xml:space="preserve"> по вопросам получения сведений о наличии (отсутствии) судимости и (или) факта уголовного преследования либо о прекращении уголовного преследования, сведений о нахождении заявителя в розыске</w:t>
      </w:r>
      <w:r w:rsidRPr="00AB3C0D">
        <w:rPr>
          <w:color w:val="auto"/>
          <w:sz w:val="28"/>
          <w:szCs w:val="28"/>
        </w:rPr>
        <w:t xml:space="preserve">; </w:t>
      </w:r>
    </w:p>
    <w:p w14:paraId="440FE716" w14:textId="0A0A2F26" w:rsidR="008A00D9" w:rsidRPr="00AB3C0D" w:rsidRDefault="008A00D9" w:rsidP="00EA1859">
      <w:pPr>
        <w:pStyle w:val="Default"/>
        <w:ind w:firstLine="708"/>
        <w:jc w:val="both"/>
        <w:rPr>
          <w:b/>
          <w:color w:val="auto"/>
          <w:sz w:val="28"/>
          <w:szCs w:val="28"/>
        </w:rPr>
      </w:pPr>
      <w:r w:rsidRPr="00AB3C0D">
        <w:rPr>
          <w:b/>
          <w:color w:val="auto"/>
          <w:sz w:val="28"/>
          <w:szCs w:val="28"/>
        </w:rPr>
        <w:t xml:space="preserve">- </w:t>
      </w:r>
      <w:r w:rsidRPr="00AB3C0D">
        <w:rPr>
          <w:rStyle w:val="afc"/>
          <w:b w:val="0"/>
          <w:color w:val="212121"/>
          <w:sz w:val="28"/>
          <w:szCs w:val="28"/>
          <w:shd w:val="clear" w:color="auto" w:fill="FFFFFF"/>
        </w:rPr>
        <w:t>Фондом пенсионного и социального страхования Российской Федерации;</w:t>
      </w:r>
    </w:p>
    <w:p w14:paraId="528AED33" w14:textId="77777777" w:rsidR="00EA1859" w:rsidRPr="00AB3C0D" w:rsidRDefault="00EA1859" w:rsidP="00EA1859">
      <w:pPr>
        <w:pStyle w:val="Default"/>
        <w:ind w:firstLine="708"/>
        <w:jc w:val="both"/>
        <w:rPr>
          <w:color w:val="auto"/>
          <w:sz w:val="28"/>
          <w:szCs w:val="28"/>
        </w:rPr>
      </w:pPr>
      <w:r w:rsidRPr="00AB3C0D">
        <w:rPr>
          <w:color w:val="auto"/>
          <w:sz w:val="28"/>
          <w:szCs w:val="28"/>
        </w:rPr>
        <w:t xml:space="preserve">- отделом ЗАГС Администрации муниципального образования </w:t>
      </w:r>
      <w:r w:rsidRPr="00AB3C0D">
        <w:rPr>
          <w:sz w:val="28"/>
          <w:szCs w:val="28"/>
        </w:rPr>
        <w:t>«Гагаринский муниципальный округ»</w:t>
      </w:r>
      <w:r w:rsidRPr="00AB3C0D">
        <w:rPr>
          <w:color w:val="auto"/>
          <w:sz w:val="28"/>
          <w:szCs w:val="28"/>
        </w:rPr>
        <w:t xml:space="preserve"> Смоленской области;</w:t>
      </w:r>
    </w:p>
    <w:p w14:paraId="25817B55" w14:textId="77777777" w:rsidR="00EA1859" w:rsidRPr="00AB3C0D" w:rsidRDefault="00EA1859" w:rsidP="00EA1859">
      <w:pPr>
        <w:pStyle w:val="Default"/>
        <w:ind w:firstLine="709"/>
        <w:jc w:val="both"/>
        <w:rPr>
          <w:color w:val="auto"/>
          <w:sz w:val="28"/>
          <w:szCs w:val="28"/>
        </w:rPr>
      </w:pPr>
      <w:r w:rsidRPr="00AB3C0D">
        <w:rPr>
          <w:color w:val="auto"/>
          <w:sz w:val="28"/>
          <w:szCs w:val="28"/>
        </w:rPr>
        <w:t xml:space="preserve">- </w:t>
      </w:r>
      <w:r w:rsidRPr="00AB3C0D">
        <w:rPr>
          <w:sz w:val="28"/>
          <w:szCs w:val="28"/>
        </w:rPr>
        <w:t xml:space="preserve">Управлением по вопросам </w:t>
      </w:r>
      <w:proofErr w:type="gramStart"/>
      <w:r w:rsidRPr="00AB3C0D">
        <w:rPr>
          <w:sz w:val="28"/>
          <w:szCs w:val="28"/>
        </w:rPr>
        <w:t>миграции Главного управления Министерства внутренних дел России</w:t>
      </w:r>
      <w:proofErr w:type="gramEnd"/>
      <w:r w:rsidRPr="00AB3C0D">
        <w:rPr>
          <w:sz w:val="28"/>
          <w:szCs w:val="28"/>
        </w:rPr>
        <w:t>;</w:t>
      </w:r>
    </w:p>
    <w:p w14:paraId="09BB745F" w14:textId="77777777" w:rsidR="00EA1859" w:rsidRPr="00AB3C0D" w:rsidRDefault="00EA1859" w:rsidP="00EA1859">
      <w:pPr>
        <w:tabs>
          <w:tab w:val="left" w:pos="993"/>
        </w:tabs>
        <w:ind w:firstLine="709"/>
        <w:jc w:val="both"/>
        <w:rPr>
          <w:sz w:val="28"/>
          <w:szCs w:val="28"/>
          <w:lang w:eastAsia="ar-SA"/>
        </w:rPr>
      </w:pPr>
      <w:r w:rsidRPr="00AB3C0D">
        <w:rPr>
          <w:sz w:val="28"/>
          <w:szCs w:val="28"/>
          <w:lang w:eastAsia="ar-SA"/>
        </w:rPr>
        <w:lastRenderedPageBreak/>
        <w:t>- МФЦ по вопросам информирования граждан о предоставлении муниципальной услуги.</w:t>
      </w:r>
    </w:p>
    <w:p w14:paraId="776C1B7A" w14:textId="5DDF11A4" w:rsidR="00EA1859" w:rsidRPr="00EA1859" w:rsidRDefault="00EA1859" w:rsidP="00EA1859">
      <w:pPr>
        <w:pStyle w:val="Default"/>
        <w:ind w:firstLine="708"/>
        <w:jc w:val="both"/>
        <w:rPr>
          <w:color w:val="auto"/>
          <w:sz w:val="28"/>
          <w:szCs w:val="28"/>
        </w:rPr>
      </w:pPr>
      <w:r w:rsidRPr="00AB3C0D">
        <w:rPr>
          <w:color w:val="auto"/>
          <w:sz w:val="28"/>
          <w:szCs w:val="28"/>
        </w:rPr>
        <w:t>2.2.3. При предоставлении муниципальной услуги Уполномоченному о</w:t>
      </w:r>
      <w:r w:rsidR="00E43F02">
        <w:rPr>
          <w:color w:val="auto"/>
          <w:sz w:val="28"/>
          <w:szCs w:val="28"/>
        </w:rPr>
        <w:t>ргану запрещается требовать от З</w:t>
      </w:r>
      <w:r w:rsidRPr="00AB3C0D">
        <w:rPr>
          <w:color w:val="auto"/>
          <w:sz w:val="28"/>
          <w:szCs w:val="28"/>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sidRPr="00EA1859">
        <w:rPr>
          <w:color w:val="auto"/>
          <w:sz w:val="28"/>
          <w:szCs w:val="28"/>
        </w:rPr>
        <w:t xml:space="preserve"> </w:t>
      </w:r>
    </w:p>
    <w:p w14:paraId="096715A7" w14:textId="77777777" w:rsidR="00EA1859" w:rsidRPr="00EA1859" w:rsidRDefault="00EA1859" w:rsidP="00EA1859">
      <w:pPr>
        <w:pStyle w:val="Default"/>
        <w:ind w:firstLine="708"/>
        <w:jc w:val="both"/>
        <w:rPr>
          <w:color w:val="auto"/>
          <w:sz w:val="28"/>
          <w:szCs w:val="28"/>
        </w:rPr>
      </w:pPr>
    </w:p>
    <w:p w14:paraId="527E4F0B" w14:textId="77777777" w:rsidR="008266B0" w:rsidRPr="00C25CCE" w:rsidRDefault="008266B0" w:rsidP="008266B0">
      <w:pPr>
        <w:pStyle w:val="af8"/>
      </w:pPr>
    </w:p>
    <w:p w14:paraId="52AB2965" w14:textId="5075718C" w:rsidR="008266B0" w:rsidRPr="00BC7A9E" w:rsidRDefault="008266B0" w:rsidP="008266B0">
      <w:pPr>
        <w:spacing w:line="100" w:lineRule="atLeast"/>
        <w:ind w:firstLine="709"/>
        <w:jc w:val="center"/>
        <w:rPr>
          <w:b/>
          <w:bCs/>
          <w:sz w:val="28"/>
          <w:szCs w:val="28"/>
        </w:rPr>
      </w:pPr>
      <w:r w:rsidRPr="00BC7A9E">
        <w:rPr>
          <w:b/>
          <w:bCs/>
          <w:sz w:val="28"/>
          <w:szCs w:val="28"/>
        </w:rPr>
        <w:t>2.3. Результа</w:t>
      </w:r>
      <w:r w:rsidR="0048653F" w:rsidRPr="00BC7A9E">
        <w:rPr>
          <w:b/>
          <w:bCs/>
          <w:sz w:val="28"/>
          <w:szCs w:val="28"/>
        </w:rPr>
        <w:t>т предоставления муниципальной</w:t>
      </w:r>
      <w:r w:rsidRPr="00BC7A9E">
        <w:rPr>
          <w:b/>
          <w:bCs/>
          <w:sz w:val="28"/>
          <w:szCs w:val="28"/>
        </w:rPr>
        <w:t xml:space="preserve"> услуги</w:t>
      </w:r>
    </w:p>
    <w:p w14:paraId="0B5FDDB6" w14:textId="77777777" w:rsidR="008266B0" w:rsidRPr="00BC7A9E" w:rsidRDefault="008266B0" w:rsidP="008266B0">
      <w:pPr>
        <w:spacing w:line="100" w:lineRule="atLeast"/>
        <w:ind w:firstLine="708"/>
        <w:jc w:val="center"/>
        <w:rPr>
          <w:b/>
          <w:sz w:val="28"/>
          <w:szCs w:val="28"/>
        </w:rPr>
      </w:pPr>
    </w:p>
    <w:p w14:paraId="77C956AC" w14:textId="388F8CE0" w:rsidR="008266B0" w:rsidRPr="00BC7A9E" w:rsidRDefault="008266B0" w:rsidP="008266B0">
      <w:pPr>
        <w:ind w:firstLine="709"/>
        <w:jc w:val="both"/>
        <w:rPr>
          <w:sz w:val="28"/>
          <w:szCs w:val="28"/>
        </w:rPr>
      </w:pPr>
      <w:r w:rsidRPr="00BC7A9E">
        <w:rPr>
          <w:sz w:val="28"/>
          <w:szCs w:val="28"/>
        </w:rPr>
        <w:t>2.3.1 Резуль</w:t>
      </w:r>
      <w:r w:rsidR="0048653F" w:rsidRPr="00BC7A9E">
        <w:rPr>
          <w:sz w:val="28"/>
          <w:szCs w:val="28"/>
        </w:rPr>
        <w:t xml:space="preserve">татом </w:t>
      </w:r>
      <w:r w:rsidR="00D10E3E">
        <w:rPr>
          <w:sz w:val="28"/>
          <w:szCs w:val="28"/>
        </w:rPr>
        <w:t>предоставления</w:t>
      </w:r>
      <w:r w:rsidR="0048653F" w:rsidRPr="00BC7A9E">
        <w:rPr>
          <w:sz w:val="28"/>
          <w:szCs w:val="28"/>
        </w:rPr>
        <w:t xml:space="preserve"> муниципальной услуги </w:t>
      </w:r>
      <w:r w:rsidRPr="00BC7A9E">
        <w:rPr>
          <w:b/>
          <w:sz w:val="28"/>
          <w:szCs w:val="28"/>
        </w:rPr>
        <w:t>«</w:t>
      </w:r>
      <w:r w:rsidRPr="00BC7A9E">
        <w:rPr>
          <w:sz w:val="28"/>
          <w:szCs w:val="28"/>
        </w:rPr>
        <w:t>Выдача заключения о возможности гражданина быть усыновителем (</w:t>
      </w:r>
      <w:proofErr w:type="spellStart"/>
      <w:r w:rsidRPr="00BC7A9E">
        <w:rPr>
          <w:sz w:val="28"/>
          <w:szCs w:val="28"/>
        </w:rPr>
        <w:t>удочерителем</w:t>
      </w:r>
      <w:proofErr w:type="spellEnd"/>
      <w:r w:rsidRPr="00BC7A9E">
        <w:rPr>
          <w:sz w:val="28"/>
          <w:szCs w:val="28"/>
        </w:rPr>
        <w:t>)</w:t>
      </w:r>
      <w:r w:rsidR="00BC7A9E" w:rsidRPr="00BC7A9E">
        <w:rPr>
          <w:sz w:val="28"/>
          <w:szCs w:val="28"/>
        </w:rPr>
        <w:t xml:space="preserve">» </w:t>
      </w:r>
      <w:r w:rsidRPr="00BC7A9E">
        <w:rPr>
          <w:sz w:val="28"/>
          <w:szCs w:val="28"/>
        </w:rPr>
        <w:t xml:space="preserve">является: </w:t>
      </w:r>
    </w:p>
    <w:p w14:paraId="020EF03C" w14:textId="6220B21D" w:rsidR="008266B0" w:rsidRPr="0052723C" w:rsidRDefault="00BC7A9E" w:rsidP="0052723C">
      <w:pPr>
        <w:widowControl/>
        <w:suppressAutoHyphens w:val="0"/>
        <w:autoSpaceDE w:val="0"/>
        <w:autoSpaceDN w:val="0"/>
        <w:adjustRightInd w:val="0"/>
        <w:ind w:firstLine="540"/>
        <w:jc w:val="both"/>
        <w:rPr>
          <w:bCs/>
          <w:sz w:val="28"/>
          <w:szCs w:val="28"/>
        </w:rPr>
      </w:pPr>
      <w:r w:rsidRPr="00BC7A9E">
        <w:rPr>
          <w:bCs/>
          <w:sz w:val="28"/>
          <w:szCs w:val="28"/>
        </w:rPr>
        <w:t xml:space="preserve">1) </w:t>
      </w:r>
      <w:r w:rsidR="0052723C" w:rsidRPr="0052723C">
        <w:rPr>
          <w:rFonts w:eastAsia="Calibri"/>
          <w:sz w:val="28"/>
          <w:szCs w:val="28"/>
          <w:lang w:eastAsia="ru-RU" w:bidi="ar-SA"/>
        </w:rPr>
        <w:t xml:space="preserve">решение органа опеки и попечительства о возможности граждан быть усыновителями либо решение о невозможности граждан быть усыновителями, которое оформляется в форме </w:t>
      </w:r>
      <w:r w:rsidR="0052723C">
        <w:rPr>
          <w:rFonts w:eastAsia="Calibri"/>
          <w:sz w:val="28"/>
          <w:szCs w:val="28"/>
          <w:lang w:eastAsia="ru-RU" w:bidi="ar-SA"/>
        </w:rPr>
        <w:t>«</w:t>
      </w:r>
      <w:r w:rsidR="0052723C" w:rsidRPr="0052723C">
        <w:rPr>
          <w:rFonts w:eastAsia="Calibri"/>
          <w:sz w:val="28"/>
          <w:szCs w:val="28"/>
          <w:lang w:eastAsia="ru-RU" w:bidi="ar-SA"/>
        </w:rPr>
        <w:t>заключения</w:t>
      </w:r>
      <w:r w:rsidR="00AE2B51" w:rsidRPr="00701A88">
        <w:rPr>
          <w:bCs/>
          <w:sz w:val="28"/>
          <w:szCs w:val="28"/>
        </w:rPr>
        <w:t xml:space="preserve"> органа опеки и попечительства, выданное по месту жительства гражданина</w:t>
      </w:r>
      <w:proofErr w:type="gramStart"/>
      <w:r w:rsidR="00AE2B51" w:rsidRPr="00701A88">
        <w:rPr>
          <w:bCs/>
          <w:sz w:val="28"/>
          <w:szCs w:val="28"/>
        </w:rPr>
        <w:t xml:space="preserve"> (-</w:t>
      </w:r>
      <w:proofErr w:type="gramEnd"/>
      <w:r w:rsidR="00AE2B51" w:rsidRPr="00701A88">
        <w:rPr>
          <w:bCs/>
          <w:sz w:val="28"/>
          <w:szCs w:val="28"/>
        </w:rPr>
        <w:t xml:space="preserve">ан), о возможности гражданина быть </w:t>
      </w:r>
      <w:r w:rsidR="00AE2B51" w:rsidRPr="00701A88">
        <w:rPr>
          <w:sz w:val="28"/>
          <w:szCs w:val="28"/>
          <w:u w:val="single"/>
        </w:rPr>
        <w:t>усыновителем</w:t>
      </w:r>
      <w:r w:rsidR="00AE2B51">
        <w:rPr>
          <w:sz w:val="28"/>
          <w:szCs w:val="28"/>
        </w:rPr>
        <w:t xml:space="preserve"> или опекуном (попечителем)</w:t>
      </w:r>
      <w:r w:rsidR="0052723C">
        <w:rPr>
          <w:sz w:val="28"/>
          <w:szCs w:val="28"/>
        </w:rPr>
        <w:t>»</w:t>
      </w:r>
      <w:r w:rsidR="00AE2B51">
        <w:rPr>
          <w:sz w:val="28"/>
          <w:szCs w:val="28"/>
        </w:rPr>
        <w:t xml:space="preserve"> (Приложение № 2);</w:t>
      </w:r>
    </w:p>
    <w:p w14:paraId="53D7E5F6" w14:textId="7786B587" w:rsidR="0052723C" w:rsidRPr="00C25CCE" w:rsidRDefault="00BC7A9E" w:rsidP="0052723C">
      <w:pPr>
        <w:ind w:firstLine="709"/>
        <w:jc w:val="both"/>
        <w:rPr>
          <w:sz w:val="28"/>
          <w:szCs w:val="28"/>
        </w:rPr>
      </w:pPr>
      <w:r>
        <w:rPr>
          <w:sz w:val="28"/>
          <w:szCs w:val="28"/>
        </w:rPr>
        <w:t>2)</w:t>
      </w:r>
      <w:r w:rsidR="008266B0" w:rsidRPr="00C25CCE">
        <w:rPr>
          <w:sz w:val="28"/>
          <w:szCs w:val="28"/>
        </w:rPr>
        <w:t xml:space="preserve"> </w:t>
      </w:r>
      <w:r w:rsidR="007A5942">
        <w:rPr>
          <w:sz w:val="28"/>
          <w:szCs w:val="28"/>
        </w:rPr>
        <w:t xml:space="preserve">решение об </w:t>
      </w:r>
      <w:r w:rsidR="008266B0" w:rsidRPr="00C25CCE">
        <w:rPr>
          <w:sz w:val="28"/>
          <w:szCs w:val="28"/>
        </w:rPr>
        <w:t>отказ</w:t>
      </w:r>
      <w:r w:rsidR="007A5942">
        <w:rPr>
          <w:sz w:val="28"/>
          <w:szCs w:val="28"/>
        </w:rPr>
        <w:t>е</w:t>
      </w:r>
      <w:r w:rsidR="008266B0" w:rsidRPr="00C25CCE">
        <w:rPr>
          <w:sz w:val="28"/>
          <w:szCs w:val="28"/>
        </w:rPr>
        <w:t xml:space="preserve"> </w:t>
      </w:r>
      <w:r w:rsidR="0048653F">
        <w:rPr>
          <w:sz w:val="28"/>
          <w:szCs w:val="28"/>
        </w:rPr>
        <w:t>в предоставлении муниципальной</w:t>
      </w:r>
      <w:r w:rsidR="008266B0" w:rsidRPr="00C25CCE">
        <w:rPr>
          <w:sz w:val="28"/>
          <w:szCs w:val="28"/>
        </w:rPr>
        <w:t xml:space="preserve"> услуги</w:t>
      </w:r>
      <w:r w:rsidR="007A5942">
        <w:rPr>
          <w:sz w:val="28"/>
          <w:szCs w:val="28"/>
        </w:rPr>
        <w:t xml:space="preserve"> (в произвольной форме)</w:t>
      </w:r>
      <w:r w:rsidR="008266B0" w:rsidRPr="00C25CCE">
        <w:rPr>
          <w:sz w:val="28"/>
          <w:szCs w:val="28"/>
        </w:rPr>
        <w:t>.</w:t>
      </w:r>
    </w:p>
    <w:p w14:paraId="42F9DDA8" w14:textId="32A10066" w:rsidR="008266B0" w:rsidRPr="00C25CCE" w:rsidRDefault="00AE2B51" w:rsidP="008266B0">
      <w:pPr>
        <w:ind w:firstLine="709"/>
        <w:jc w:val="both"/>
        <w:rPr>
          <w:i/>
          <w:iCs/>
          <w:sz w:val="28"/>
          <w:szCs w:val="28"/>
        </w:rPr>
      </w:pPr>
      <w:r>
        <w:rPr>
          <w:sz w:val="28"/>
          <w:szCs w:val="28"/>
        </w:rPr>
        <w:t>2.3.2</w:t>
      </w:r>
      <w:r w:rsidR="008266B0" w:rsidRPr="00C25CCE">
        <w:rPr>
          <w:sz w:val="28"/>
          <w:szCs w:val="28"/>
        </w:rPr>
        <w:t>. Результа</w:t>
      </w:r>
      <w:r w:rsidR="0048653F">
        <w:rPr>
          <w:sz w:val="28"/>
          <w:szCs w:val="28"/>
        </w:rPr>
        <w:t>т предоставления муниципальной услуги может быть передан З</w:t>
      </w:r>
      <w:r w:rsidR="008266B0" w:rsidRPr="00C25CCE">
        <w:rPr>
          <w:sz w:val="28"/>
          <w:szCs w:val="28"/>
        </w:rPr>
        <w:t xml:space="preserve">аявителю в очной </w:t>
      </w:r>
      <w:r w:rsidR="00BE4BBA">
        <w:rPr>
          <w:sz w:val="28"/>
          <w:szCs w:val="28"/>
        </w:rPr>
        <w:t xml:space="preserve">или заочной </w:t>
      </w:r>
      <w:r w:rsidR="008266B0" w:rsidRPr="00C25CCE">
        <w:rPr>
          <w:sz w:val="28"/>
          <w:szCs w:val="28"/>
        </w:rPr>
        <w:t>форме</w:t>
      </w:r>
      <w:r w:rsidR="00BC7A9E">
        <w:rPr>
          <w:sz w:val="28"/>
          <w:szCs w:val="28"/>
        </w:rPr>
        <w:t xml:space="preserve"> на </w:t>
      </w:r>
      <w:r w:rsidR="008266B0" w:rsidRPr="00C25CCE">
        <w:rPr>
          <w:sz w:val="28"/>
          <w:szCs w:val="28"/>
        </w:rPr>
        <w:t>бумажном</w:t>
      </w:r>
      <w:r w:rsidR="00BC7A9E">
        <w:rPr>
          <w:sz w:val="28"/>
          <w:szCs w:val="28"/>
        </w:rPr>
        <w:t xml:space="preserve"> носителе</w:t>
      </w:r>
      <w:r w:rsidR="008266B0" w:rsidRPr="00C25CCE">
        <w:rPr>
          <w:sz w:val="28"/>
          <w:szCs w:val="28"/>
        </w:rPr>
        <w:t>.</w:t>
      </w:r>
    </w:p>
    <w:p w14:paraId="06B94755" w14:textId="7C2E6C37" w:rsidR="008266B0" w:rsidRPr="00C25CCE" w:rsidRDefault="0052723C" w:rsidP="008266B0">
      <w:pPr>
        <w:ind w:firstLine="709"/>
        <w:jc w:val="both"/>
        <w:rPr>
          <w:sz w:val="28"/>
          <w:szCs w:val="28"/>
        </w:rPr>
      </w:pPr>
      <w:r>
        <w:rPr>
          <w:sz w:val="28"/>
          <w:szCs w:val="28"/>
        </w:rPr>
        <w:t>2.3.3</w:t>
      </w:r>
      <w:r w:rsidR="008266B0" w:rsidRPr="00C25CCE">
        <w:rPr>
          <w:sz w:val="28"/>
          <w:szCs w:val="28"/>
        </w:rPr>
        <w:t>. При очной форме получения результат</w:t>
      </w:r>
      <w:r w:rsidR="0048653F">
        <w:rPr>
          <w:sz w:val="28"/>
          <w:szCs w:val="28"/>
        </w:rPr>
        <w:t>а предоставления муниципальной услуги З</w:t>
      </w:r>
      <w:r w:rsidR="008266B0" w:rsidRPr="00C25CCE">
        <w:rPr>
          <w:sz w:val="28"/>
          <w:szCs w:val="28"/>
        </w:rPr>
        <w:t xml:space="preserve">аявитель обращается в </w:t>
      </w:r>
      <w:r w:rsidR="00BC7A9E">
        <w:rPr>
          <w:sz w:val="28"/>
          <w:szCs w:val="28"/>
        </w:rPr>
        <w:t>Уполномоченный орган</w:t>
      </w:r>
      <w:r w:rsidR="008266B0" w:rsidRPr="00C25CCE">
        <w:rPr>
          <w:sz w:val="28"/>
          <w:szCs w:val="28"/>
        </w:rPr>
        <w:t xml:space="preserve"> лично и предъявляет паспорт гражданина Российской Федерации или иной документ, удостоверяющий личность.</w:t>
      </w:r>
    </w:p>
    <w:p w14:paraId="0CF23E6E" w14:textId="6E2D0D1C" w:rsidR="008266B0" w:rsidRPr="00C443DB" w:rsidRDefault="0052723C" w:rsidP="00C443DB">
      <w:pPr>
        <w:widowControl/>
        <w:suppressAutoHyphens w:val="0"/>
        <w:autoSpaceDE w:val="0"/>
        <w:autoSpaceDN w:val="0"/>
        <w:adjustRightInd w:val="0"/>
        <w:ind w:firstLine="540"/>
        <w:jc w:val="both"/>
        <w:rPr>
          <w:rFonts w:eastAsia="Calibri"/>
          <w:sz w:val="28"/>
          <w:szCs w:val="28"/>
          <w:lang w:eastAsia="ru-RU" w:bidi="ar-SA"/>
        </w:rPr>
      </w:pPr>
      <w:r>
        <w:rPr>
          <w:sz w:val="28"/>
          <w:szCs w:val="28"/>
        </w:rPr>
        <w:t>2.3.4</w:t>
      </w:r>
      <w:r w:rsidR="008266B0" w:rsidRPr="00C25CCE">
        <w:rPr>
          <w:sz w:val="28"/>
          <w:szCs w:val="28"/>
        </w:rPr>
        <w:t>. При очной форме получения резул</w:t>
      </w:r>
      <w:r w:rsidR="0048653F">
        <w:rPr>
          <w:sz w:val="28"/>
          <w:szCs w:val="28"/>
        </w:rPr>
        <w:t>ьтата предоставления муниципальной услуги, З</w:t>
      </w:r>
      <w:r w:rsidR="008266B0" w:rsidRPr="00C25CCE">
        <w:rPr>
          <w:sz w:val="28"/>
          <w:szCs w:val="28"/>
        </w:rPr>
        <w:t xml:space="preserve">аявителю </w:t>
      </w:r>
      <w:r w:rsidR="00461629">
        <w:rPr>
          <w:sz w:val="28"/>
          <w:szCs w:val="28"/>
        </w:rPr>
        <w:t>лично</w:t>
      </w:r>
      <w:r w:rsidR="00461629" w:rsidRPr="00C25CCE">
        <w:rPr>
          <w:sz w:val="28"/>
          <w:szCs w:val="28"/>
        </w:rPr>
        <w:t xml:space="preserve"> </w:t>
      </w:r>
      <w:r w:rsidR="008266B0" w:rsidRPr="00C25CCE">
        <w:rPr>
          <w:sz w:val="28"/>
          <w:szCs w:val="28"/>
        </w:rPr>
        <w:t xml:space="preserve">выдается </w:t>
      </w:r>
      <w:r w:rsidR="00AE2B51" w:rsidRPr="00701A88">
        <w:rPr>
          <w:bCs/>
          <w:sz w:val="28"/>
          <w:szCs w:val="28"/>
        </w:rPr>
        <w:t>заключени</w:t>
      </w:r>
      <w:r w:rsidR="00AE2B51">
        <w:rPr>
          <w:bCs/>
          <w:sz w:val="28"/>
          <w:szCs w:val="28"/>
        </w:rPr>
        <w:t>е</w:t>
      </w:r>
      <w:r w:rsidR="00AE2B51" w:rsidRPr="00701A88">
        <w:rPr>
          <w:bCs/>
          <w:sz w:val="28"/>
          <w:szCs w:val="28"/>
        </w:rPr>
        <w:t xml:space="preserve"> органа опеки и попечительства, выданное по месту жительства гражданина (-ан), о возможности гражданина быть </w:t>
      </w:r>
      <w:r w:rsidR="00AE2B51" w:rsidRPr="00701A88">
        <w:rPr>
          <w:sz w:val="28"/>
          <w:szCs w:val="28"/>
          <w:u w:val="single"/>
        </w:rPr>
        <w:t>усыновителем</w:t>
      </w:r>
      <w:r w:rsidR="00AE2B51">
        <w:rPr>
          <w:sz w:val="28"/>
          <w:szCs w:val="28"/>
        </w:rPr>
        <w:t xml:space="preserve"> или опекуном (попечителем</w:t>
      </w:r>
      <w:r w:rsidR="00AE2B51" w:rsidRPr="007A5942">
        <w:rPr>
          <w:sz w:val="28"/>
          <w:szCs w:val="28"/>
        </w:rPr>
        <w:t>)</w:t>
      </w:r>
      <w:r w:rsidR="00C443DB" w:rsidRPr="007A5942">
        <w:rPr>
          <w:sz w:val="28"/>
          <w:szCs w:val="28"/>
        </w:rPr>
        <w:t xml:space="preserve"> или решение об отказе</w:t>
      </w:r>
      <w:r w:rsidR="00C443DB" w:rsidRPr="007A5942">
        <w:rPr>
          <w:rFonts w:eastAsia="Calibri"/>
          <w:sz w:val="28"/>
          <w:szCs w:val="28"/>
          <w:lang w:eastAsia="ru-RU" w:bidi="ar-SA"/>
        </w:rPr>
        <w:t>,</w:t>
      </w:r>
      <w:r w:rsidR="00C443DB">
        <w:rPr>
          <w:rFonts w:eastAsia="Calibri"/>
          <w:sz w:val="28"/>
          <w:szCs w:val="28"/>
          <w:lang w:eastAsia="ru-RU" w:bidi="ar-SA"/>
        </w:rPr>
        <w:t xml:space="preserve"> возвращаются все представленные </w:t>
      </w:r>
      <w:proofErr w:type="gramStart"/>
      <w:r w:rsidR="00C443DB">
        <w:rPr>
          <w:rFonts w:eastAsia="Calibri"/>
          <w:sz w:val="28"/>
          <w:szCs w:val="28"/>
          <w:lang w:eastAsia="ru-RU" w:bidi="ar-SA"/>
        </w:rPr>
        <w:t>документы</w:t>
      </w:r>
      <w:proofErr w:type="gramEnd"/>
      <w:r w:rsidR="00C443DB">
        <w:rPr>
          <w:rFonts w:eastAsia="Calibri"/>
          <w:sz w:val="28"/>
          <w:szCs w:val="28"/>
          <w:lang w:eastAsia="ru-RU" w:bidi="ar-SA"/>
        </w:rPr>
        <w:t xml:space="preserve"> и разъясняется порядок обжалования соответствующего акта или заключения. Копии указанных документов хранятся в органе опеки и попечительства.</w:t>
      </w:r>
    </w:p>
    <w:p w14:paraId="4451BE6E" w14:textId="21E5C16F" w:rsidR="008266B0" w:rsidRPr="00C25CCE" w:rsidRDefault="0052723C" w:rsidP="008266B0">
      <w:pPr>
        <w:ind w:firstLine="709"/>
        <w:jc w:val="both"/>
        <w:rPr>
          <w:sz w:val="28"/>
          <w:szCs w:val="28"/>
        </w:rPr>
      </w:pPr>
      <w:r>
        <w:rPr>
          <w:sz w:val="28"/>
          <w:szCs w:val="28"/>
        </w:rPr>
        <w:t>2.3.5</w:t>
      </w:r>
      <w:r w:rsidR="008266B0" w:rsidRPr="00C25CCE">
        <w:rPr>
          <w:sz w:val="28"/>
          <w:szCs w:val="28"/>
        </w:rPr>
        <w:t>. При заочной форме получения результата</w:t>
      </w:r>
      <w:r w:rsidR="00BE4BBA">
        <w:rPr>
          <w:sz w:val="28"/>
          <w:szCs w:val="28"/>
        </w:rPr>
        <w:t xml:space="preserve"> предоставления </w:t>
      </w:r>
      <w:r w:rsidR="0048653F">
        <w:rPr>
          <w:sz w:val="28"/>
          <w:szCs w:val="28"/>
        </w:rPr>
        <w:t>муниципальной</w:t>
      </w:r>
      <w:r w:rsidR="008266B0" w:rsidRPr="00C25CCE">
        <w:rPr>
          <w:sz w:val="28"/>
          <w:szCs w:val="28"/>
        </w:rPr>
        <w:t xml:space="preserve"> услуги в бумажном виде </w:t>
      </w:r>
      <w:r w:rsidR="00C443DB">
        <w:rPr>
          <w:sz w:val="28"/>
          <w:szCs w:val="28"/>
        </w:rPr>
        <w:t xml:space="preserve">заключение </w:t>
      </w:r>
      <w:r w:rsidR="00C443DB" w:rsidRPr="007A5942">
        <w:rPr>
          <w:sz w:val="28"/>
          <w:szCs w:val="28"/>
        </w:rPr>
        <w:t>или решение об отказе</w:t>
      </w:r>
      <w:r w:rsidR="00C443DB">
        <w:rPr>
          <w:sz w:val="28"/>
          <w:szCs w:val="28"/>
        </w:rPr>
        <w:t xml:space="preserve"> с представленными документами</w:t>
      </w:r>
      <w:r w:rsidR="00B76FC9">
        <w:rPr>
          <w:sz w:val="28"/>
          <w:szCs w:val="28"/>
        </w:rPr>
        <w:t xml:space="preserve"> </w:t>
      </w:r>
      <w:r w:rsidR="00BE4BBA">
        <w:rPr>
          <w:sz w:val="28"/>
          <w:szCs w:val="28"/>
        </w:rPr>
        <w:t>направляется Заявителю по почте на адрес З</w:t>
      </w:r>
      <w:r w:rsidR="008266B0" w:rsidRPr="00C25CCE">
        <w:rPr>
          <w:sz w:val="28"/>
          <w:szCs w:val="28"/>
        </w:rPr>
        <w:t>аявителя, указанный в его обращении</w:t>
      </w:r>
      <w:r w:rsidR="00BE4BBA">
        <w:rPr>
          <w:sz w:val="28"/>
          <w:szCs w:val="28"/>
        </w:rPr>
        <w:t xml:space="preserve"> </w:t>
      </w:r>
      <w:r w:rsidR="00BE4BBA" w:rsidRPr="00B76FC9">
        <w:rPr>
          <w:sz w:val="28"/>
          <w:szCs w:val="28"/>
        </w:rPr>
        <w:t>заказным почтовым отправлением с уведомлением о вручении</w:t>
      </w:r>
      <w:r w:rsidR="008266B0" w:rsidRPr="00B76FC9">
        <w:rPr>
          <w:sz w:val="28"/>
          <w:szCs w:val="28"/>
        </w:rPr>
        <w:t>.</w:t>
      </w:r>
    </w:p>
    <w:p w14:paraId="2063A25C" w14:textId="77777777" w:rsidR="00BE4BBA" w:rsidRDefault="00BE4BBA" w:rsidP="008266B0">
      <w:pPr>
        <w:ind w:firstLine="709"/>
        <w:jc w:val="center"/>
        <w:rPr>
          <w:sz w:val="28"/>
          <w:szCs w:val="28"/>
        </w:rPr>
      </w:pPr>
    </w:p>
    <w:p w14:paraId="0C8154B2" w14:textId="76F14150" w:rsidR="008266B0" w:rsidRPr="00C25CCE" w:rsidRDefault="008266B0" w:rsidP="008266B0">
      <w:pPr>
        <w:ind w:firstLine="709"/>
        <w:jc w:val="center"/>
        <w:rPr>
          <w:b/>
          <w:bCs/>
          <w:sz w:val="28"/>
          <w:szCs w:val="28"/>
        </w:rPr>
      </w:pPr>
      <w:r w:rsidRPr="00C25CCE">
        <w:rPr>
          <w:b/>
          <w:bCs/>
          <w:sz w:val="28"/>
          <w:szCs w:val="28"/>
        </w:rPr>
        <w:t>2.4. Сро</w:t>
      </w:r>
      <w:r w:rsidR="0048653F">
        <w:rPr>
          <w:b/>
          <w:bCs/>
          <w:sz w:val="28"/>
          <w:szCs w:val="28"/>
        </w:rPr>
        <w:t>к предоставления муниципальной</w:t>
      </w:r>
      <w:r w:rsidRPr="00C25CCE">
        <w:rPr>
          <w:b/>
          <w:bCs/>
          <w:sz w:val="28"/>
          <w:szCs w:val="28"/>
        </w:rPr>
        <w:t xml:space="preserve"> услуги</w:t>
      </w:r>
    </w:p>
    <w:p w14:paraId="589ADF1E" w14:textId="77777777" w:rsidR="008266B0" w:rsidRPr="00C25CCE" w:rsidRDefault="008266B0" w:rsidP="008266B0">
      <w:pPr>
        <w:ind w:firstLine="709"/>
        <w:jc w:val="center"/>
        <w:rPr>
          <w:b/>
        </w:rPr>
      </w:pPr>
    </w:p>
    <w:p w14:paraId="486E736A" w14:textId="628265CC" w:rsidR="008266B0" w:rsidRPr="00C25CCE" w:rsidRDefault="008266B0" w:rsidP="008266B0">
      <w:pPr>
        <w:tabs>
          <w:tab w:val="left" w:pos="660"/>
        </w:tabs>
        <w:ind w:firstLine="658"/>
        <w:jc w:val="both"/>
        <w:rPr>
          <w:sz w:val="28"/>
          <w:szCs w:val="28"/>
        </w:rPr>
      </w:pPr>
      <w:r w:rsidRPr="00C25CCE">
        <w:rPr>
          <w:sz w:val="28"/>
          <w:szCs w:val="28"/>
        </w:rPr>
        <w:t xml:space="preserve">2.4.1. </w:t>
      </w:r>
      <w:r w:rsidR="00B02015">
        <w:rPr>
          <w:bCs/>
          <w:sz w:val="28"/>
          <w:szCs w:val="28"/>
        </w:rPr>
        <w:t>З</w:t>
      </w:r>
      <w:r w:rsidR="00B02015" w:rsidRPr="00701A88">
        <w:rPr>
          <w:bCs/>
          <w:sz w:val="28"/>
          <w:szCs w:val="28"/>
        </w:rPr>
        <w:t>аключение органа опеки и попечительства, выданное по месту жительства гражданина</w:t>
      </w:r>
      <w:proofErr w:type="gramStart"/>
      <w:r w:rsidR="00B02015" w:rsidRPr="00701A88">
        <w:rPr>
          <w:bCs/>
          <w:sz w:val="28"/>
          <w:szCs w:val="28"/>
        </w:rPr>
        <w:t xml:space="preserve"> (-</w:t>
      </w:r>
      <w:proofErr w:type="gramEnd"/>
      <w:r w:rsidR="00B02015" w:rsidRPr="00701A88">
        <w:rPr>
          <w:bCs/>
          <w:sz w:val="28"/>
          <w:szCs w:val="28"/>
        </w:rPr>
        <w:t xml:space="preserve">ан), о возможности гражданина быть </w:t>
      </w:r>
      <w:r w:rsidR="00B02015" w:rsidRPr="00701A88">
        <w:rPr>
          <w:sz w:val="28"/>
          <w:szCs w:val="28"/>
          <w:u w:val="single"/>
        </w:rPr>
        <w:t>усыновителем</w:t>
      </w:r>
      <w:r w:rsidR="00B02015">
        <w:rPr>
          <w:sz w:val="28"/>
          <w:szCs w:val="28"/>
        </w:rPr>
        <w:t xml:space="preserve"> или опекуном (попечителем)</w:t>
      </w:r>
      <w:r w:rsidR="00B02015">
        <w:rPr>
          <w:sz w:val="28"/>
          <w:szCs w:val="28"/>
          <w:shd w:val="clear" w:color="auto" w:fill="FFFFFF"/>
        </w:rPr>
        <w:t xml:space="preserve"> выносится в </w:t>
      </w:r>
      <w:r w:rsidRPr="00C25CCE">
        <w:rPr>
          <w:sz w:val="28"/>
          <w:szCs w:val="28"/>
          <w:shd w:val="clear" w:color="auto" w:fill="FFFFFF"/>
        </w:rPr>
        <w:t xml:space="preserve">течение 10 рабочих дней со дня </w:t>
      </w:r>
      <w:r w:rsidRPr="00C25CCE">
        <w:rPr>
          <w:sz w:val="28"/>
          <w:szCs w:val="28"/>
          <w:shd w:val="clear" w:color="auto" w:fill="FFFFFF"/>
        </w:rPr>
        <w:lastRenderedPageBreak/>
        <w:t>подтверждения соответствующими уполномоченными органами сведений, предусмотренных пункт</w:t>
      </w:r>
      <w:r w:rsidR="00B02015">
        <w:rPr>
          <w:sz w:val="28"/>
          <w:szCs w:val="28"/>
          <w:shd w:val="clear" w:color="auto" w:fill="FFFFFF"/>
        </w:rPr>
        <w:t>ами</w:t>
      </w:r>
      <w:r w:rsidRPr="00C25CCE">
        <w:rPr>
          <w:sz w:val="28"/>
          <w:szCs w:val="28"/>
          <w:shd w:val="clear" w:color="auto" w:fill="FFFFFF"/>
        </w:rPr>
        <w:t xml:space="preserve"> 2.6.1</w:t>
      </w:r>
      <w:r w:rsidR="00B02015">
        <w:rPr>
          <w:sz w:val="28"/>
          <w:szCs w:val="28"/>
          <w:shd w:val="clear" w:color="auto" w:fill="FFFFFF"/>
        </w:rPr>
        <w:t>.</w:t>
      </w:r>
      <w:r w:rsidRPr="00C25CCE">
        <w:rPr>
          <w:sz w:val="28"/>
          <w:szCs w:val="28"/>
          <w:shd w:val="clear" w:color="auto" w:fill="FFFFFF"/>
        </w:rPr>
        <w:t>, 2.6.2</w:t>
      </w:r>
      <w:r w:rsidR="00B02015">
        <w:rPr>
          <w:sz w:val="28"/>
          <w:szCs w:val="28"/>
          <w:shd w:val="clear" w:color="auto" w:fill="FFFFFF"/>
        </w:rPr>
        <w:t>.</w:t>
      </w:r>
      <w:r w:rsidRPr="00C25CCE">
        <w:rPr>
          <w:sz w:val="28"/>
          <w:szCs w:val="28"/>
          <w:shd w:val="clear" w:color="auto" w:fill="FFFFFF"/>
        </w:rPr>
        <w:t>, 2.6.3</w:t>
      </w:r>
      <w:r w:rsidR="00B02015">
        <w:rPr>
          <w:sz w:val="28"/>
          <w:szCs w:val="28"/>
          <w:shd w:val="clear" w:color="auto" w:fill="FFFFFF"/>
        </w:rPr>
        <w:t>.</w:t>
      </w:r>
      <w:r w:rsidRPr="00C25CCE">
        <w:rPr>
          <w:sz w:val="28"/>
          <w:szCs w:val="28"/>
          <w:shd w:val="clear" w:color="auto" w:fill="FFFFFF"/>
        </w:rPr>
        <w:t xml:space="preserve"> подраздела 2.6</w:t>
      </w:r>
      <w:r w:rsidR="00B02015">
        <w:rPr>
          <w:sz w:val="28"/>
          <w:szCs w:val="28"/>
          <w:shd w:val="clear" w:color="auto" w:fill="FFFFFF"/>
        </w:rPr>
        <w:t xml:space="preserve">. </w:t>
      </w:r>
      <w:r w:rsidRPr="00C25CCE">
        <w:rPr>
          <w:sz w:val="28"/>
          <w:szCs w:val="28"/>
          <w:shd w:val="clear" w:color="auto" w:fill="FFFFFF"/>
        </w:rPr>
        <w:t xml:space="preserve">раздела 2 Административного регламента и акта обследования. </w:t>
      </w:r>
    </w:p>
    <w:p w14:paraId="504E8A77" w14:textId="038CEC3B" w:rsidR="008266B0" w:rsidRPr="00C25CCE" w:rsidRDefault="008266B0" w:rsidP="008266B0">
      <w:pPr>
        <w:tabs>
          <w:tab w:val="left" w:pos="660"/>
        </w:tabs>
        <w:ind w:firstLine="709"/>
        <w:jc w:val="both"/>
        <w:rPr>
          <w:sz w:val="28"/>
          <w:szCs w:val="28"/>
        </w:rPr>
      </w:pPr>
      <w:r w:rsidRPr="00C25CCE">
        <w:rPr>
          <w:sz w:val="28"/>
          <w:szCs w:val="28"/>
        </w:rPr>
        <w:t>2.4.2. Результа</w:t>
      </w:r>
      <w:r w:rsidR="0048653F">
        <w:rPr>
          <w:sz w:val="28"/>
          <w:szCs w:val="28"/>
        </w:rPr>
        <w:t>т предоставления муниципальной</w:t>
      </w:r>
      <w:r w:rsidR="00B76FC9">
        <w:rPr>
          <w:sz w:val="28"/>
          <w:szCs w:val="28"/>
        </w:rPr>
        <w:t xml:space="preserve"> услуги направляются З</w:t>
      </w:r>
      <w:r w:rsidRPr="00C25CCE">
        <w:rPr>
          <w:sz w:val="28"/>
          <w:szCs w:val="28"/>
        </w:rPr>
        <w:t>аявителю в течение 3 рабочих дней со дня принятия решения.</w:t>
      </w:r>
    </w:p>
    <w:p w14:paraId="7022D2B7" w14:textId="77777777" w:rsidR="008266B0" w:rsidRPr="00C25CCE" w:rsidRDefault="008266B0" w:rsidP="008266B0">
      <w:pPr>
        <w:tabs>
          <w:tab w:val="left" w:pos="660"/>
        </w:tabs>
        <w:jc w:val="both"/>
        <w:rPr>
          <w:sz w:val="28"/>
          <w:szCs w:val="28"/>
        </w:rPr>
      </w:pPr>
    </w:p>
    <w:p w14:paraId="02FAAE5F" w14:textId="46380AD3" w:rsidR="008266B0" w:rsidRPr="00BC1E3E" w:rsidRDefault="008266B0" w:rsidP="008266B0">
      <w:pPr>
        <w:autoSpaceDE w:val="0"/>
        <w:ind w:left="30" w:firstLine="679"/>
        <w:jc w:val="center"/>
        <w:rPr>
          <w:b/>
          <w:bCs/>
          <w:sz w:val="28"/>
          <w:szCs w:val="28"/>
        </w:rPr>
      </w:pPr>
      <w:r w:rsidRPr="00BC1E3E">
        <w:rPr>
          <w:b/>
          <w:bCs/>
          <w:sz w:val="28"/>
          <w:szCs w:val="28"/>
        </w:rPr>
        <w:t>2.5. Правовые основания</w:t>
      </w:r>
      <w:r w:rsidR="00163F0A">
        <w:rPr>
          <w:b/>
          <w:bCs/>
          <w:sz w:val="28"/>
          <w:szCs w:val="28"/>
        </w:rPr>
        <w:t xml:space="preserve"> </w:t>
      </w:r>
      <w:r w:rsidR="0048653F">
        <w:rPr>
          <w:b/>
          <w:bCs/>
          <w:sz w:val="28"/>
          <w:szCs w:val="28"/>
        </w:rPr>
        <w:t>предоставления муниципальной</w:t>
      </w:r>
      <w:r w:rsidRPr="00BC1E3E">
        <w:rPr>
          <w:b/>
          <w:bCs/>
          <w:sz w:val="28"/>
          <w:szCs w:val="28"/>
        </w:rPr>
        <w:t xml:space="preserve"> услуги </w:t>
      </w:r>
    </w:p>
    <w:p w14:paraId="66001799" w14:textId="77777777" w:rsidR="008266B0" w:rsidRPr="00BC1E3E" w:rsidRDefault="008266B0" w:rsidP="008266B0">
      <w:pPr>
        <w:autoSpaceDE w:val="0"/>
        <w:ind w:left="30" w:firstLine="679"/>
        <w:jc w:val="center"/>
        <w:rPr>
          <w:b/>
          <w:bCs/>
          <w:sz w:val="28"/>
          <w:szCs w:val="28"/>
        </w:rPr>
      </w:pPr>
    </w:p>
    <w:p w14:paraId="2C96456B" w14:textId="76194E95" w:rsidR="008266B0" w:rsidRPr="00BC1E3E" w:rsidRDefault="0048653F" w:rsidP="008266B0">
      <w:pPr>
        <w:tabs>
          <w:tab w:val="left" w:pos="0"/>
        </w:tabs>
        <w:autoSpaceDE w:val="0"/>
        <w:ind w:firstLine="709"/>
        <w:jc w:val="both"/>
        <w:rPr>
          <w:sz w:val="28"/>
          <w:szCs w:val="28"/>
        </w:rPr>
      </w:pPr>
      <w:r>
        <w:rPr>
          <w:sz w:val="28"/>
          <w:szCs w:val="28"/>
        </w:rPr>
        <w:t>Предоставление муниципальной</w:t>
      </w:r>
      <w:r w:rsidR="008266B0" w:rsidRPr="00BC1E3E">
        <w:rPr>
          <w:sz w:val="28"/>
          <w:szCs w:val="28"/>
        </w:rPr>
        <w:t xml:space="preserve"> услуги, осуществляется в соответствии с правовыми актами:</w:t>
      </w:r>
    </w:p>
    <w:p w14:paraId="1BF1D584" w14:textId="59071542" w:rsidR="008266B0" w:rsidRPr="00BC1E3E" w:rsidRDefault="008266B0" w:rsidP="008266B0">
      <w:pPr>
        <w:tabs>
          <w:tab w:val="left" w:pos="2210"/>
        </w:tabs>
        <w:autoSpaceDE w:val="0"/>
        <w:ind w:firstLine="709"/>
        <w:jc w:val="both"/>
        <w:rPr>
          <w:sz w:val="28"/>
          <w:szCs w:val="28"/>
        </w:rPr>
      </w:pPr>
      <w:r w:rsidRPr="00BC1E3E">
        <w:rPr>
          <w:sz w:val="28"/>
          <w:szCs w:val="28"/>
        </w:rPr>
        <w:t>- Гражданским кодексом Российской Федерации;</w:t>
      </w:r>
    </w:p>
    <w:p w14:paraId="2798F2E9" w14:textId="542ECEA6" w:rsidR="008266B0" w:rsidRPr="00BC1E3E" w:rsidRDefault="008266B0" w:rsidP="008266B0">
      <w:pPr>
        <w:pStyle w:val="1"/>
        <w:spacing w:before="0" w:after="0"/>
        <w:ind w:firstLine="709"/>
        <w:jc w:val="both"/>
        <w:rPr>
          <w:rFonts w:ascii="Times New Roman" w:hAnsi="Times New Roman" w:cs="Times New Roman"/>
          <w:b w:val="0"/>
          <w:sz w:val="28"/>
          <w:szCs w:val="28"/>
        </w:rPr>
      </w:pPr>
      <w:r w:rsidRPr="00BC1E3E">
        <w:rPr>
          <w:rFonts w:ascii="Times New Roman" w:hAnsi="Times New Roman" w:cs="Times New Roman"/>
          <w:b w:val="0"/>
          <w:sz w:val="28"/>
          <w:szCs w:val="28"/>
          <w:shd w:val="clear" w:color="auto" w:fill="FEFEFE"/>
        </w:rPr>
        <w:t>- Семейным кодексом Российской Федерации;</w:t>
      </w:r>
    </w:p>
    <w:p w14:paraId="31AB92D6" w14:textId="3F6D4986" w:rsidR="008266B0" w:rsidRPr="00BC1E3E" w:rsidRDefault="008266B0" w:rsidP="008266B0">
      <w:pPr>
        <w:pStyle w:val="1"/>
        <w:shd w:val="clear" w:color="auto" w:fill="FFFFFF"/>
        <w:spacing w:before="0" w:after="0"/>
        <w:ind w:firstLine="709"/>
        <w:jc w:val="both"/>
        <w:rPr>
          <w:rFonts w:ascii="Times New Roman" w:hAnsi="Times New Roman" w:cs="Times New Roman"/>
          <w:b w:val="0"/>
          <w:sz w:val="28"/>
          <w:szCs w:val="28"/>
          <w:shd w:val="clear" w:color="auto" w:fill="FFFFFF"/>
        </w:rPr>
      </w:pPr>
      <w:r w:rsidRPr="00BC1E3E">
        <w:rPr>
          <w:rFonts w:ascii="Times New Roman" w:hAnsi="Times New Roman" w:cs="Times New Roman"/>
          <w:b w:val="0"/>
          <w:sz w:val="28"/>
          <w:szCs w:val="28"/>
        </w:rPr>
        <w:t xml:space="preserve">- </w:t>
      </w:r>
      <w:r w:rsidRPr="00BC1E3E">
        <w:rPr>
          <w:rFonts w:ascii="Times New Roman" w:hAnsi="Times New Roman" w:cs="Times New Roman"/>
          <w:b w:val="0"/>
          <w:bCs w:val="0"/>
          <w:sz w:val="28"/>
          <w:szCs w:val="28"/>
          <w:shd w:val="clear" w:color="auto" w:fill="FFFFFF"/>
        </w:rPr>
        <w:t>Федеральным</w:t>
      </w:r>
      <w:r w:rsidRPr="00BC1E3E">
        <w:rPr>
          <w:rFonts w:ascii="Times New Roman" w:hAnsi="Times New Roman" w:cs="Times New Roman"/>
          <w:b w:val="0"/>
          <w:sz w:val="28"/>
          <w:szCs w:val="28"/>
          <w:shd w:val="clear" w:color="auto" w:fill="FFFFFF"/>
        </w:rPr>
        <w:t> </w:t>
      </w:r>
      <w:r w:rsidRPr="00BC1E3E">
        <w:rPr>
          <w:rFonts w:ascii="Times New Roman" w:hAnsi="Times New Roman" w:cs="Times New Roman"/>
          <w:b w:val="0"/>
          <w:bCs w:val="0"/>
          <w:sz w:val="28"/>
          <w:szCs w:val="28"/>
          <w:shd w:val="clear" w:color="auto" w:fill="FFFFFF"/>
        </w:rPr>
        <w:t>законом от 27.07.2010</w:t>
      </w:r>
      <w:r w:rsidRPr="00BC1E3E">
        <w:rPr>
          <w:rFonts w:ascii="Times New Roman" w:hAnsi="Times New Roman" w:cs="Times New Roman"/>
          <w:b w:val="0"/>
          <w:sz w:val="28"/>
          <w:szCs w:val="28"/>
          <w:shd w:val="clear" w:color="auto" w:fill="FFFFFF"/>
        </w:rPr>
        <w:t xml:space="preserve"> № </w:t>
      </w:r>
      <w:r w:rsidRPr="00BC1E3E">
        <w:rPr>
          <w:rFonts w:ascii="Times New Roman" w:hAnsi="Times New Roman" w:cs="Times New Roman"/>
          <w:b w:val="0"/>
          <w:bCs w:val="0"/>
          <w:sz w:val="28"/>
          <w:szCs w:val="28"/>
          <w:shd w:val="clear" w:color="auto" w:fill="FFFFFF"/>
        </w:rPr>
        <w:t>210</w:t>
      </w:r>
      <w:r w:rsidRPr="00BC1E3E">
        <w:rPr>
          <w:rFonts w:ascii="Times New Roman" w:hAnsi="Times New Roman" w:cs="Times New Roman"/>
          <w:b w:val="0"/>
          <w:sz w:val="28"/>
          <w:szCs w:val="28"/>
          <w:shd w:val="clear" w:color="auto" w:fill="FFFFFF"/>
        </w:rPr>
        <w:t>-</w:t>
      </w:r>
      <w:r w:rsidRPr="00BC1E3E">
        <w:rPr>
          <w:rFonts w:ascii="Times New Roman" w:hAnsi="Times New Roman" w:cs="Times New Roman"/>
          <w:b w:val="0"/>
          <w:bCs w:val="0"/>
          <w:sz w:val="28"/>
          <w:szCs w:val="28"/>
          <w:shd w:val="clear" w:color="auto" w:fill="FFFFFF"/>
        </w:rPr>
        <w:t xml:space="preserve">ФЗ </w:t>
      </w:r>
      <w:r w:rsidR="00163F0A">
        <w:rPr>
          <w:rFonts w:ascii="Times New Roman" w:hAnsi="Times New Roman" w:cs="Times New Roman"/>
          <w:b w:val="0"/>
          <w:sz w:val="28"/>
          <w:szCs w:val="28"/>
        </w:rPr>
        <w:t>«</w:t>
      </w:r>
      <w:r w:rsidRPr="00BC1E3E">
        <w:rPr>
          <w:rFonts w:ascii="Times New Roman" w:hAnsi="Times New Roman" w:cs="Times New Roman"/>
          <w:b w:val="0"/>
          <w:sz w:val="28"/>
          <w:szCs w:val="28"/>
        </w:rPr>
        <w:t>Об организации предоставления госуда</w:t>
      </w:r>
      <w:r w:rsidR="00163F0A">
        <w:rPr>
          <w:rFonts w:ascii="Times New Roman" w:hAnsi="Times New Roman" w:cs="Times New Roman"/>
          <w:b w:val="0"/>
          <w:sz w:val="28"/>
          <w:szCs w:val="28"/>
        </w:rPr>
        <w:t>рственных и муниципальных услуг»</w:t>
      </w:r>
      <w:r w:rsidRPr="00BC1E3E">
        <w:rPr>
          <w:rFonts w:ascii="Times New Roman" w:hAnsi="Times New Roman" w:cs="Times New Roman"/>
          <w:b w:val="0"/>
          <w:sz w:val="28"/>
          <w:szCs w:val="28"/>
          <w:shd w:val="clear" w:color="auto" w:fill="FFFFFF"/>
        </w:rPr>
        <w:t>;</w:t>
      </w:r>
    </w:p>
    <w:p w14:paraId="1E2CEC71" w14:textId="228E23AD" w:rsidR="008266B0" w:rsidRPr="00BC1E3E" w:rsidRDefault="00163F0A" w:rsidP="008266B0">
      <w:pPr>
        <w:pStyle w:val="1"/>
        <w:shd w:val="clear" w:color="auto" w:fill="FFFFFF"/>
        <w:spacing w:before="0" w:after="0"/>
        <w:ind w:firstLine="709"/>
        <w:jc w:val="both"/>
        <w:rPr>
          <w:rFonts w:ascii="Times New Roman" w:hAnsi="Times New Roman" w:cs="Times New Roman"/>
          <w:b w:val="0"/>
          <w:spacing w:val="3"/>
          <w:sz w:val="28"/>
          <w:szCs w:val="28"/>
        </w:rPr>
      </w:pPr>
      <w:proofErr w:type="gramStart"/>
      <w:r>
        <w:rPr>
          <w:rFonts w:ascii="Times New Roman" w:hAnsi="Times New Roman" w:cs="Times New Roman"/>
          <w:b w:val="0"/>
          <w:sz w:val="28"/>
          <w:szCs w:val="28"/>
          <w:shd w:val="clear" w:color="auto" w:fill="FFFFFF"/>
        </w:rPr>
        <w:t xml:space="preserve">- </w:t>
      </w:r>
      <w:r w:rsidR="008266B0" w:rsidRPr="00163F0A">
        <w:rPr>
          <w:rStyle w:val="ab"/>
          <w:rFonts w:ascii="Times New Roman" w:hAnsi="Times New Roman"/>
          <w:b w:val="0"/>
          <w:color w:val="000000" w:themeColor="text1"/>
          <w:sz w:val="28"/>
          <w:szCs w:val="28"/>
          <w:u w:val="none"/>
          <w:shd w:val="clear" w:color="auto" w:fill="FFFFFF"/>
        </w:rPr>
        <w:t>Постановлением Правительства Российской</w:t>
      </w:r>
      <w:r w:rsidRPr="00163F0A">
        <w:rPr>
          <w:rStyle w:val="ab"/>
          <w:rFonts w:ascii="Times New Roman" w:hAnsi="Times New Roman"/>
          <w:b w:val="0"/>
          <w:color w:val="000000" w:themeColor="text1"/>
          <w:sz w:val="28"/>
          <w:szCs w:val="28"/>
          <w:u w:val="none"/>
          <w:shd w:val="clear" w:color="auto" w:fill="FFFFFF"/>
        </w:rPr>
        <w:t xml:space="preserve"> Федерации от 29.03.2000 № 275 «</w:t>
      </w:r>
      <w:r w:rsidR="008266B0" w:rsidRPr="00163F0A">
        <w:rPr>
          <w:rStyle w:val="ab"/>
          <w:rFonts w:ascii="Times New Roman" w:hAnsi="Times New Roman"/>
          <w:b w:val="0"/>
          <w:color w:val="000000" w:themeColor="text1"/>
          <w:sz w:val="28"/>
          <w:szCs w:val="28"/>
          <w:u w:val="none"/>
          <w:shd w:val="clear" w:color="auto" w:fill="FFFFFF"/>
        </w:rPr>
        <w: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w:t>
      </w:r>
      <w:r w:rsidRPr="00163F0A">
        <w:rPr>
          <w:rStyle w:val="ab"/>
          <w:rFonts w:ascii="Times New Roman" w:hAnsi="Times New Roman"/>
          <w:b w:val="0"/>
          <w:color w:val="000000" w:themeColor="text1"/>
          <w:sz w:val="28"/>
          <w:szCs w:val="28"/>
          <w:u w:val="none"/>
          <w:shd w:val="clear" w:color="auto" w:fill="FFFFFF"/>
        </w:rPr>
        <w:t>нами или лицами без гражданства</w:t>
      </w:r>
      <w:r>
        <w:rPr>
          <w:rFonts w:ascii="Times New Roman" w:hAnsi="Times New Roman" w:cs="Times New Roman"/>
          <w:b w:val="0"/>
          <w:spacing w:val="3"/>
          <w:sz w:val="28"/>
          <w:szCs w:val="28"/>
        </w:rPr>
        <w:t>»</w:t>
      </w:r>
      <w:r w:rsidR="008266B0" w:rsidRPr="00BC1E3E">
        <w:rPr>
          <w:rFonts w:ascii="Times New Roman" w:hAnsi="Times New Roman" w:cs="Times New Roman"/>
          <w:b w:val="0"/>
          <w:spacing w:val="3"/>
          <w:sz w:val="28"/>
          <w:szCs w:val="28"/>
        </w:rPr>
        <w:t xml:space="preserve">; </w:t>
      </w:r>
      <w:proofErr w:type="gramEnd"/>
    </w:p>
    <w:p w14:paraId="3C777694" w14:textId="55019488" w:rsidR="008266B0" w:rsidRPr="00BC1E3E" w:rsidRDefault="008266B0" w:rsidP="008266B0">
      <w:pPr>
        <w:pStyle w:val="2"/>
        <w:shd w:val="clear" w:color="auto" w:fill="FFFFFF"/>
        <w:spacing w:before="0" w:line="300" w:lineRule="atLeast"/>
        <w:ind w:firstLine="709"/>
        <w:jc w:val="both"/>
        <w:rPr>
          <w:rFonts w:ascii="Times New Roman" w:hAnsi="Times New Roman" w:cs="Times New Roman"/>
          <w:b w:val="0"/>
          <w:i w:val="0"/>
          <w:szCs w:val="28"/>
        </w:rPr>
      </w:pPr>
      <w:r w:rsidRPr="00BC1E3E">
        <w:rPr>
          <w:rFonts w:ascii="Times New Roman" w:hAnsi="Times New Roman" w:cs="Times New Roman"/>
          <w:b w:val="0"/>
          <w:i w:val="0"/>
          <w:szCs w:val="28"/>
        </w:rPr>
        <w:t xml:space="preserve">- </w:t>
      </w:r>
      <w:r w:rsidR="00105622" w:rsidRPr="00105622">
        <w:rPr>
          <w:rFonts w:ascii="Times New Roman" w:hAnsi="Times New Roman" w:cs="Times New Roman"/>
          <w:b w:val="0"/>
          <w:i w:val="0"/>
          <w:szCs w:val="28"/>
        </w:rPr>
        <w:t>Приказ</w:t>
      </w:r>
      <w:r w:rsidR="00105622">
        <w:rPr>
          <w:rFonts w:ascii="Times New Roman" w:hAnsi="Times New Roman" w:cs="Times New Roman"/>
          <w:b w:val="0"/>
          <w:i w:val="0"/>
          <w:szCs w:val="28"/>
        </w:rPr>
        <w:t>ом</w:t>
      </w:r>
      <w:r w:rsidR="00105622" w:rsidRPr="00105622">
        <w:rPr>
          <w:rFonts w:ascii="Times New Roman" w:hAnsi="Times New Roman" w:cs="Times New Roman"/>
          <w:b w:val="0"/>
          <w:i w:val="0"/>
          <w:szCs w:val="28"/>
        </w:rPr>
        <w:t xml:space="preserve"> </w:t>
      </w:r>
      <w:proofErr w:type="spellStart"/>
      <w:r w:rsidR="00105622" w:rsidRPr="00105622">
        <w:rPr>
          <w:rFonts w:ascii="Times New Roman" w:hAnsi="Times New Roman" w:cs="Times New Roman"/>
          <w:b w:val="0"/>
          <w:i w:val="0"/>
          <w:szCs w:val="28"/>
        </w:rPr>
        <w:t>Минпр</w:t>
      </w:r>
      <w:r w:rsidR="00105622">
        <w:rPr>
          <w:rFonts w:ascii="Times New Roman" w:hAnsi="Times New Roman" w:cs="Times New Roman"/>
          <w:b w:val="0"/>
          <w:i w:val="0"/>
          <w:szCs w:val="28"/>
        </w:rPr>
        <w:t>освещения</w:t>
      </w:r>
      <w:proofErr w:type="spellEnd"/>
      <w:r w:rsidR="00105622">
        <w:rPr>
          <w:rFonts w:ascii="Times New Roman" w:hAnsi="Times New Roman" w:cs="Times New Roman"/>
          <w:b w:val="0"/>
          <w:i w:val="0"/>
          <w:szCs w:val="28"/>
        </w:rPr>
        <w:t xml:space="preserve"> России от 03.07.2024 № 461 «</w:t>
      </w:r>
      <w:r w:rsidR="00105622" w:rsidRPr="00105622">
        <w:rPr>
          <w:rFonts w:ascii="Times New Roman" w:hAnsi="Times New Roman" w:cs="Times New Roman"/>
          <w:b w:val="0"/>
          <w:i w:val="0"/>
          <w:szCs w:val="28"/>
        </w:rPr>
        <w:t>Об утверждении Порядка формирования, ведения и использования государственного банка данных о детях, ост</w:t>
      </w:r>
      <w:r w:rsidR="00105622">
        <w:rPr>
          <w:rFonts w:ascii="Times New Roman" w:hAnsi="Times New Roman" w:cs="Times New Roman"/>
          <w:b w:val="0"/>
          <w:i w:val="0"/>
          <w:szCs w:val="28"/>
        </w:rPr>
        <w:t>авшихся без попечения родителей</w:t>
      </w:r>
      <w:r w:rsidR="00105622" w:rsidRPr="00105622">
        <w:rPr>
          <w:rFonts w:ascii="Times New Roman" w:hAnsi="Times New Roman" w:cs="Times New Roman"/>
          <w:b w:val="0"/>
          <w:i w:val="0"/>
          <w:szCs w:val="28"/>
        </w:rPr>
        <w:t>»</w:t>
      </w:r>
      <w:r w:rsidRPr="00105622">
        <w:rPr>
          <w:rFonts w:ascii="Times New Roman" w:hAnsi="Times New Roman" w:cs="Times New Roman"/>
          <w:b w:val="0"/>
          <w:i w:val="0"/>
          <w:szCs w:val="28"/>
        </w:rPr>
        <w:t>;</w:t>
      </w:r>
    </w:p>
    <w:p w14:paraId="4E0CE933" w14:textId="2FF0E266" w:rsidR="008266B0" w:rsidRPr="00BC1E3E" w:rsidRDefault="008266B0" w:rsidP="008266B0">
      <w:pPr>
        <w:pStyle w:val="2"/>
        <w:shd w:val="clear" w:color="auto" w:fill="FFFFFF"/>
        <w:spacing w:before="0" w:line="300" w:lineRule="atLeast"/>
        <w:ind w:firstLine="709"/>
        <w:jc w:val="both"/>
        <w:rPr>
          <w:rFonts w:ascii="Times New Roman" w:hAnsi="Times New Roman" w:cs="Times New Roman"/>
          <w:b w:val="0"/>
          <w:i w:val="0"/>
          <w:szCs w:val="28"/>
        </w:rPr>
      </w:pPr>
      <w:r w:rsidRPr="00BC1E3E">
        <w:rPr>
          <w:rFonts w:ascii="Times New Roman" w:hAnsi="Times New Roman" w:cs="Times New Roman"/>
          <w:b w:val="0"/>
          <w:i w:val="0"/>
          <w:szCs w:val="28"/>
        </w:rPr>
        <w:t>- областным законом от 31.01.2008 № 6-з «Об организации и осуществлении деятельности по опеке и попечительству в Смоленской области»;</w:t>
      </w:r>
    </w:p>
    <w:p w14:paraId="605B36C5" w14:textId="6685FCCA" w:rsidR="008266B0" w:rsidRPr="00BC1E3E" w:rsidRDefault="008266B0" w:rsidP="008266B0">
      <w:pPr>
        <w:tabs>
          <w:tab w:val="left" w:pos="2210"/>
        </w:tabs>
        <w:autoSpaceDE w:val="0"/>
        <w:ind w:firstLine="709"/>
        <w:jc w:val="both"/>
        <w:rPr>
          <w:sz w:val="28"/>
          <w:szCs w:val="28"/>
          <w:lang w:eastAsia="ru-RU"/>
        </w:rPr>
      </w:pPr>
      <w:r w:rsidRPr="00BC1E3E">
        <w:rPr>
          <w:sz w:val="28"/>
          <w:szCs w:val="28"/>
        </w:rPr>
        <w:t>- областным законом от 31.01.2008 № 7-з «О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w:t>
      </w:r>
      <w:r w:rsidRPr="00BC1E3E">
        <w:rPr>
          <w:sz w:val="28"/>
          <w:szCs w:val="28"/>
          <w:lang w:eastAsia="ru-RU"/>
        </w:rPr>
        <w:t>;</w:t>
      </w:r>
    </w:p>
    <w:p w14:paraId="10DED95D" w14:textId="77F75C72" w:rsidR="008266B0" w:rsidRPr="00BC1E3E" w:rsidRDefault="008266B0" w:rsidP="008266B0">
      <w:pPr>
        <w:tabs>
          <w:tab w:val="left" w:pos="2210"/>
        </w:tabs>
        <w:autoSpaceDE w:val="0"/>
        <w:ind w:firstLine="709"/>
        <w:jc w:val="both"/>
        <w:rPr>
          <w:sz w:val="28"/>
          <w:szCs w:val="28"/>
        </w:rPr>
      </w:pPr>
      <w:r w:rsidRPr="00BC1E3E">
        <w:rPr>
          <w:sz w:val="28"/>
          <w:szCs w:val="28"/>
        </w:rPr>
        <w:t>- Административным регламентом.</w:t>
      </w:r>
    </w:p>
    <w:p w14:paraId="58E849A7" w14:textId="02C82906" w:rsidR="00BC1E3E" w:rsidRDefault="00BC1E3E" w:rsidP="00105622">
      <w:pPr>
        <w:pStyle w:val="ConsPlusNormal"/>
        <w:tabs>
          <w:tab w:val="left" w:pos="2210"/>
        </w:tabs>
        <w:ind w:firstLine="0"/>
        <w:rPr>
          <w:rFonts w:ascii="Times New Roman" w:hAnsi="Times New Roman"/>
          <w:b/>
          <w:bCs/>
          <w:sz w:val="28"/>
          <w:szCs w:val="28"/>
        </w:rPr>
      </w:pPr>
      <w:bookmarkStart w:id="13" w:name="sub_122211"/>
    </w:p>
    <w:p w14:paraId="1570E503" w14:textId="54C65335" w:rsidR="008266B0" w:rsidRPr="00C25CCE" w:rsidRDefault="008266B0" w:rsidP="008266B0">
      <w:pPr>
        <w:pStyle w:val="ConsPlusNormal"/>
        <w:tabs>
          <w:tab w:val="left" w:pos="2210"/>
        </w:tabs>
        <w:ind w:firstLine="709"/>
        <w:jc w:val="center"/>
        <w:rPr>
          <w:rFonts w:ascii="Times New Roman" w:hAnsi="Times New Roman"/>
          <w:b/>
          <w:bCs/>
          <w:sz w:val="28"/>
          <w:szCs w:val="28"/>
        </w:rPr>
      </w:pPr>
      <w:r w:rsidRPr="006A2CC2">
        <w:rPr>
          <w:rFonts w:ascii="Times New Roman" w:hAnsi="Times New Roman"/>
          <w:b/>
          <w:bCs/>
          <w:sz w:val="28"/>
          <w:szCs w:val="28"/>
        </w:rPr>
        <w:t>2.6. Исчерпывающий перечень документов</w:t>
      </w:r>
      <w:r w:rsidR="00105622" w:rsidRPr="006A2CC2">
        <w:rPr>
          <w:rFonts w:ascii="Times New Roman" w:hAnsi="Times New Roman"/>
          <w:b/>
          <w:bCs/>
          <w:sz w:val="28"/>
          <w:szCs w:val="28"/>
        </w:rPr>
        <w:t xml:space="preserve"> и сведений</w:t>
      </w:r>
      <w:r w:rsidRPr="006A2CC2">
        <w:rPr>
          <w:rFonts w:ascii="Times New Roman" w:hAnsi="Times New Roman"/>
          <w:b/>
          <w:bCs/>
          <w:sz w:val="28"/>
          <w:szCs w:val="28"/>
        </w:rPr>
        <w:t>, необходимых в соответствии с иными нормативными правовыми актами дл</w:t>
      </w:r>
      <w:r w:rsidR="00934551" w:rsidRPr="006A2CC2">
        <w:rPr>
          <w:rFonts w:ascii="Times New Roman" w:hAnsi="Times New Roman"/>
          <w:b/>
          <w:bCs/>
          <w:sz w:val="28"/>
          <w:szCs w:val="28"/>
        </w:rPr>
        <w:t>я предоставления муниципальной</w:t>
      </w:r>
      <w:r w:rsidRPr="006A2CC2">
        <w:rPr>
          <w:rFonts w:ascii="Times New Roman" w:hAnsi="Times New Roman"/>
          <w:b/>
          <w:bCs/>
          <w:sz w:val="28"/>
          <w:szCs w:val="28"/>
        </w:rPr>
        <w:t xml:space="preserve"> услуги</w:t>
      </w:r>
      <w:r w:rsidR="00105622" w:rsidRPr="006A2CC2">
        <w:rPr>
          <w:rFonts w:ascii="Times New Roman" w:hAnsi="Times New Roman"/>
          <w:b/>
          <w:bCs/>
          <w:sz w:val="28"/>
          <w:szCs w:val="28"/>
        </w:rPr>
        <w:t xml:space="preserve"> и услуг, которые являются необходимыми и обязательными для предоставления муниципальной услуги</w:t>
      </w:r>
      <w:r w:rsidRPr="006A2CC2">
        <w:rPr>
          <w:rFonts w:ascii="Times New Roman" w:hAnsi="Times New Roman"/>
          <w:b/>
          <w:bCs/>
          <w:sz w:val="28"/>
          <w:szCs w:val="28"/>
        </w:rPr>
        <w:t xml:space="preserve">, </w:t>
      </w:r>
      <w:r w:rsidR="00AA0E22" w:rsidRPr="006A2CC2">
        <w:rPr>
          <w:rFonts w:ascii="Times New Roman" w:hAnsi="Times New Roman"/>
          <w:b/>
          <w:bCs/>
          <w:sz w:val="28"/>
          <w:szCs w:val="28"/>
        </w:rPr>
        <w:t>подлежащих представлению</w:t>
      </w:r>
      <w:r w:rsidR="006A2CC2" w:rsidRPr="006A2CC2">
        <w:rPr>
          <w:rFonts w:ascii="Times New Roman" w:hAnsi="Times New Roman"/>
          <w:b/>
          <w:bCs/>
          <w:sz w:val="28"/>
          <w:szCs w:val="28"/>
        </w:rPr>
        <w:t xml:space="preserve"> </w:t>
      </w:r>
      <w:r w:rsidR="00AA0E22" w:rsidRPr="006A2CC2">
        <w:rPr>
          <w:rFonts w:ascii="Times New Roman" w:hAnsi="Times New Roman"/>
          <w:b/>
          <w:bCs/>
          <w:sz w:val="28"/>
          <w:szCs w:val="28"/>
        </w:rPr>
        <w:t>З</w:t>
      </w:r>
      <w:r w:rsidRPr="006A2CC2">
        <w:rPr>
          <w:rFonts w:ascii="Times New Roman" w:hAnsi="Times New Roman"/>
          <w:b/>
          <w:bCs/>
          <w:sz w:val="28"/>
          <w:szCs w:val="28"/>
        </w:rPr>
        <w:t>аявителем</w:t>
      </w:r>
      <w:r w:rsidR="00105622" w:rsidRPr="006A2CC2">
        <w:rPr>
          <w:rFonts w:ascii="Times New Roman" w:hAnsi="Times New Roman"/>
          <w:b/>
          <w:bCs/>
          <w:sz w:val="28"/>
          <w:szCs w:val="28"/>
        </w:rPr>
        <w:t>, способы их получения заявителем, в том числе в электронной форме, порядок их представления</w:t>
      </w:r>
    </w:p>
    <w:p w14:paraId="270E6BCC" w14:textId="362A99C1" w:rsidR="008266B0" w:rsidRDefault="008266B0" w:rsidP="008266B0">
      <w:pPr>
        <w:pStyle w:val="ConsPlusNormal"/>
        <w:tabs>
          <w:tab w:val="left" w:pos="2210"/>
        </w:tabs>
        <w:ind w:firstLine="0"/>
        <w:jc w:val="center"/>
        <w:rPr>
          <w:rFonts w:ascii="Times New Roman" w:hAnsi="Times New Roman"/>
          <w:b/>
          <w:bCs/>
          <w:sz w:val="28"/>
          <w:szCs w:val="28"/>
        </w:rPr>
      </w:pPr>
    </w:p>
    <w:p w14:paraId="723D4A8C" w14:textId="77777777" w:rsidR="007A5942" w:rsidRDefault="008266B0" w:rsidP="007A5942">
      <w:pPr>
        <w:ind w:right="-187" w:firstLine="709"/>
        <w:jc w:val="both"/>
        <w:rPr>
          <w:sz w:val="28"/>
          <w:szCs w:val="28"/>
        </w:rPr>
      </w:pPr>
      <w:r w:rsidRPr="00C25CCE">
        <w:rPr>
          <w:sz w:val="28"/>
          <w:szCs w:val="28"/>
        </w:rPr>
        <w:t>2.6.1</w:t>
      </w:r>
      <w:r w:rsidR="00934551">
        <w:rPr>
          <w:sz w:val="28"/>
          <w:szCs w:val="28"/>
        </w:rPr>
        <w:t>. Для исполнения муниципальной услуги З</w:t>
      </w:r>
      <w:r w:rsidRPr="00C25CCE">
        <w:rPr>
          <w:sz w:val="28"/>
          <w:szCs w:val="28"/>
        </w:rPr>
        <w:t xml:space="preserve">аявитель предъявляет паспорт или иной документ, </w:t>
      </w:r>
      <w:r w:rsidR="00D151E8">
        <w:rPr>
          <w:sz w:val="28"/>
          <w:szCs w:val="28"/>
        </w:rPr>
        <w:t xml:space="preserve">удостоверяющий его личность, и </w:t>
      </w:r>
      <w:r w:rsidR="007A5942">
        <w:rPr>
          <w:sz w:val="28"/>
          <w:szCs w:val="28"/>
        </w:rPr>
        <w:t xml:space="preserve">следующие документы: </w:t>
      </w:r>
    </w:p>
    <w:p w14:paraId="0F300934" w14:textId="338CF238" w:rsidR="008266B0" w:rsidRPr="00C25CCE" w:rsidRDefault="008266B0" w:rsidP="007A5942">
      <w:pPr>
        <w:ind w:right="-187" w:firstLine="709"/>
        <w:jc w:val="both"/>
        <w:rPr>
          <w:sz w:val="28"/>
          <w:szCs w:val="28"/>
        </w:rPr>
      </w:pPr>
      <w:r w:rsidRPr="00C25CCE">
        <w:rPr>
          <w:sz w:val="28"/>
          <w:szCs w:val="28"/>
        </w:rPr>
        <w:t xml:space="preserve">1) </w:t>
      </w:r>
      <w:r w:rsidRPr="007A5942">
        <w:rPr>
          <w:sz w:val="28"/>
          <w:szCs w:val="28"/>
        </w:rPr>
        <w:t xml:space="preserve">заявление </w:t>
      </w:r>
      <w:r w:rsidR="007A5942" w:rsidRPr="007A5942">
        <w:rPr>
          <w:sz w:val="28"/>
          <w:szCs w:val="28"/>
        </w:rPr>
        <w:t>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r w:rsidR="007A5942">
        <w:rPr>
          <w:sz w:val="26"/>
          <w:szCs w:val="26"/>
        </w:rPr>
        <w:t xml:space="preserve"> </w:t>
      </w:r>
      <w:r w:rsidRPr="00C25CCE">
        <w:rPr>
          <w:sz w:val="28"/>
          <w:szCs w:val="28"/>
        </w:rPr>
        <w:t>(</w:t>
      </w:r>
      <w:r w:rsidR="007A5942">
        <w:rPr>
          <w:sz w:val="28"/>
          <w:szCs w:val="28"/>
        </w:rPr>
        <w:t>Приложение</w:t>
      </w:r>
      <w:r w:rsidRPr="00C25CCE">
        <w:rPr>
          <w:sz w:val="28"/>
          <w:szCs w:val="28"/>
        </w:rPr>
        <w:t xml:space="preserve"> № 1), в котором </w:t>
      </w:r>
      <w:r w:rsidRPr="00C25CCE">
        <w:rPr>
          <w:sz w:val="28"/>
          <w:szCs w:val="28"/>
        </w:rPr>
        <w:lastRenderedPageBreak/>
        <w:t>указываются:</w:t>
      </w:r>
    </w:p>
    <w:p w14:paraId="40DDD041" w14:textId="77777777" w:rsidR="008266B0" w:rsidRPr="00C25CCE" w:rsidRDefault="008266B0" w:rsidP="008266B0">
      <w:pPr>
        <w:pStyle w:val="af2"/>
        <w:spacing w:before="0" w:after="0"/>
        <w:ind w:firstLine="709"/>
        <w:jc w:val="both"/>
        <w:rPr>
          <w:sz w:val="28"/>
          <w:szCs w:val="28"/>
        </w:rPr>
      </w:pPr>
      <w:r w:rsidRPr="00C25CCE">
        <w:rPr>
          <w:sz w:val="28"/>
          <w:szCs w:val="28"/>
        </w:rPr>
        <w:t>а) фамилия, имя, отчество (при наличии) граждан, желающих усыновить ребенка;</w:t>
      </w:r>
    </w:p>
    <w:p w14:paraId="188B2894" w14:textId="77777777" w:rsidR="008266B0" w:rsidRPr="00C25CCE" w:rsidRDefault="008266B0" w:rsidP="008266B0">
      <w:pPr>
        <w:pStyle w:val="af2"/>
        <w:spacing w:before="0" w:after="0"/>
        <w:ind w:firstLine="709"/>
        <w:jc w:val="both"/>
        <w:rPr>
          <w:sz w:val="28"/>
          <w:szCs w:val="28"/>
        </w:rPr>
      </w:pPr>
      <w:r w:rsidRPr="00C25CCE">
        <w:rPr>
          <w:sz w:val="28"/>
          <w:szCs w:val="28"/>
        </w:rPr>
        <w:t>б) сведения о документах, удостоверяющих личность граждан, желающих усыновить ребенка;</w:t>
      </w:r>
    </w:p>
    <w:p w14:paraId="2DA07CE0" w14:textId="77777777" w:rsidR="008266B0" w:rsidRPr="00C25CCE" w:rsidRDefault="008266B0" w:rsidP="008266B0">
      <w:pPr>
        <w:pStyle w:val="af2"/>
        <w:spacing w:before="0" w:after="0"/>
        <w:ind w:firstLine="709"/>
        <w:jc w:val="both"/>
        <w:rPr>
          <w:sz w:val="28"/>
          <w:szCs w:val="28"/>
        </w:rPr>
      </w:pPr>
      <w:r w:rsidRPr="00C25CCE">
        <w:rPr>
          <w:sz w:val="28"/>
          <w:szCs w:val="28"/>
        </w:rPr>
        <w:t>в) сведения о гражданах, зарегистрированных по месту жительства гражданина, желающего усыновить ребенка;</w:t>
      </w:r>
    </w:p>
    <w:p w14:paraId="00E35F51" w14:textId="299DFC1F" w:rsidR="008266B0" w:rsidRPr="00C25CCE" w:rsidRDefault="008266B0" w:rsidP="008266B0">
      <w:pPr>
        <w:pStyle w:val="af2"/>
        <w:spacing w:before="0" w:after="0"/>
        <w:ind w:firstLine="709"/>
        <w:jc w:val="both"/>
        <w:rPr>
          <w:sz w:val="28"/>
          <w:szCs w:val="28"/>
        </w:rPr>
      </w:pPr>
      <w:r w:rsidRPr="00AE5ABD">
        <w:rPr>
          <w:sz w:val="28"/>
          <w:szCs w:val="28"/>
        </w:rPr>
        <w:t>г) сведения, подтверждающие отсутствие у гражданина обстоятельств, указанных в </w:t>
      </w:r>
      <w:hyperlink r:id="rId13" w:history="1">
        <w:r w:rsidRPr="00AE5ABD">
          <w:rPr>
            <w:rStyle w:val="ab"/>
            <w:color w:val="auto"/>
            <w:sz w:val="28"/>
            <w:szCs w:val="28"/>
            <w:u w:val="none"/>
            <w:shd w:val="clear" w:color="auto" w:fill="FFFFFF"/>
          </w:rPr>
          <w:t>подпунктах 9</w:t>
        </w:r>
      </w:hyperlink>
      <w:r w:rsidRPr="00AE5ABD">
        <w:rPr>
          <w:sz w:val="28"/>
          <w:szCs w:val="28"/>
        </w:rPr>
        <w:t> – </w:t>
      </w:r>
      <w:r w:rsidR="00AE5ABD" w:rsidRPr="00AE5ABD">
        <w:rPr>
          <w:sz w:val="28"/>
          <w:szCs w:val="28"/>
        </w:rPr>
        <w:t xml:space="preserve">11 </w:t>
      </w:r>
      <w:r w:rsidR="00AE5ABD">
        <w:rPr>
          <w:sz w:val="28"/>
          <w:szCs w:val="28"/>
        </w:rPr>
        <w:t xml:space="preserve">пункта 1.2.1. </w:t>
      </w:r>
      <w:r w:rsidR="00AE5ABD" w:rsidRPr="00AE5ABD">
        <w:rPr>
          <w:rStyle w:val="ab"/>
          <w:color w:val="auto"/>
          <w:sz w:val="28"/>
          <w:szCs w:val="28"/>
          <w:u w:val="none"/>
          <w:shd w:val="clear" w:color="auto" w:fill="FFFFFF"/>
        </w:rPr>
        <w:t>подраздела 1.2. раздела 1 Административного регламента</w:t>
      </w:r>
      <w:r w:rsidR="000A7283">
        <w:rPr>
          <w:rStyle w:val="ab"/>
          <w:color w:val="auto"/>
          <w:sz w:val="28"/>
          <w:szCs w:val="28"/>
          <w:u w:val="none"/>
          <w:shd w:val="clear" w:color="auto" w:fill="FFFFFF"/>
        </w:rPr>
        <w:t xml:space="preserve"> </w:t>
      </w:r>
      <w:r w:rsidR="000A7283" w:rsidRPr="000A7283">
        <w:rPr>
          <w:sz w:val="28"/>
          <w:szCs w:val="28"/>
        </w:rPr>
        <w:t>(справка органов внутренних дел о наличии (отсутствии) </w:t>
      </w:r>
      <w:hyperlink r:id="rId14" w:history="1">
        <w:r w:rsidR="000A7283" w:rsidRPr="000A7283">
          <w:rPr>
            <w:rStyle w:val="ab"/>
            <w:color w:val="auto"/>
            <w:sz w:val="28"/>
            <w:szCs w:val="28"/>
            <w:u w:val="none"/>
            <w:shd w:val="clear" w:color="auto" w:fill="FFFFFF"/>
          </w:rPr>
          <w:t>судимости</w:t>
        </w:r>
      </w:hyperlink>
      <w:r w:rsidR="000A7283" w:rsidRPr="000A7283">
        <w:rPr>
          <w:sz w:val="28"/>
          <w:szCs w:val="28"/>
        </w:rPr>
        <w:t> и (или) факта уголовного преследования либо о прекращении уголовного преследования)</w:t>
      </w:r>
      <w:r w:rsidRPr="000A7283">
        <w:rPr>
          <w:sz w:val="28"/>
          <w:szCs w:val="28"/>
        </w:rPr>
        <w:t>;</w:t>
      </w:r>
    </w:p>
    <w:p w14:paraId="2DCC53E9" w14:textId="77777777" w:rsidR="008266B0" w:rsidRPr="00C25CCE" w:rsidRDefault="008266B0" w:rsidP="008266B0">
      <w:pPr>
        <w:pStyle w:val="af2"/>
        <w:spacing w:before="0" w:after="0"/>
        <w:ind w:firstLine="709"/>
        <w:jc w:val="both"/>
        <w:rPr>
          <w:sz w:val="28"/>
          <w:szCs w:val="28"/>
        </w:rPr>
      </w:pPr>
      <w:r w:rsidRPr="00C25CCE">
        <w:rPr>
          <w:sz w:val="28"/>
          <w:szCs w:val="28"/>
        </w:rPr>
        <w:t>д) 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14:paraId="12BBCEF1" w14:textId="0FCF6BE8" w:rsidR="008266B0" w:rsidRPr="00C25CCE" w:rsidRDefault="008266B0" w:rsidP="008266B0">
      <w:pPr>
        <w:pStyle w:val="af2"/>
        <w:spacing w:before="0" w:after="0"/>
        <w:ind w:firstLine="709"/>
        <w:jc w:val="both"/>
        <w:rPr>
          <w:sz w:val="28"/>
          <w:szCs w:val="28"/>
        </w:rPr>
      </w:pPr>
      <w:proofErr w:type="gramStart"/>
      <w:r w:rsidRPr="00C25CCE">
        <w:rPr>
          <w:sz w:val="28"/>
          <w:szCs w:val="28"/>
        </w:rPr>
        <w:t>е) сведения о регистрации по месту жительства в одном из поселений (по выбору граждан, на</w:t>
      </w:r>
      <w:r w:rsidR="009B09EA">
        <w:rPr>
          <w:sz w:val="28"/>
          <w:szCs w:val="28"/>
        </w:rPr>
        <w:t>ходящихся в муниципальном округе</w:t>
      </w:r>
      <w:r w:rsidRPr="00C25CCE">
        <w:rPr>
          <w:sz w:val="28"/>
          <w:szCs w:val="28"/>
        </w:rPr>
        <w:t>, в границах которого проходят маршруты кочевий этих граждан, по адресу местной администрации указанного поселения с учетом перечня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 граждан, относящихся к коренным малочисленным народам Российской Федерации, ведущих</w:t>
      </w:r>
      <w:proofErr w:type="gramEnd"/>
      <w:r w:rsidRPr="00C25CCE">
        <w:rPr>
          <w:sz w:val="28"/>
          <w:szCs w:val="28"/>
        </w:rPr>
        <w:t xml:space="preserve">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14:paraId="49FEA27E" w14:textId="54C99BDC" w:rsidR="008266B0" w:rsidRPr="00C25CCE" w:rsidRDefault="008266B0" w:rsidP="008266B0">
      <w:pPr>
        <w:pStyle w:val="af2"/>
        <w:spacing w:before="0" w:after="0"/>
        <w:ind w:firstLine="709"/>
        <w:jc w:val="both"/>
        <w:rPr>
          <w:sz w:val="28"/>
          <w:szCs w:val="28"/>
        </w:rPr>
      </w:pPr>
      <w:r w:rsidRPr="00C25CCE">
        <w:rPr>
          <w:sz w:val="28"/>
          <w:szCs w:val="28"/>
        </w:rPr>
        <w:t>2) краткая автобиография лица, желающего усыновить ребенка</w:t>
      </w:r>
      <w:r w:rsidR="00D67761">
        <w:rPr>
          <w:sz w:val="28"/>
          <w:szCs w:val="28"/>
        </w:rPr>
        <w:t xml:space="preserve"> (в произвольной форме)</w:t>
      </w:r>
      <w:r w:rsidRPr="00C25CCE">
        <w:rPr>
          <w:sz w:val="28"/>
          <w:szCs w:val="28"/>
        </w:rPr>
        <w:t>;</w:t>
      </w:r>
    </w:p>
    <w:p w14:paraId="48ACA10A" w14:textId="77777777" w:rsidR="008266B0" w:rsidRPr="00C25CCE" w:rsidRDefault="008266B0" w:rsidP="008266B0">
      <w:pPr>
        <w:pStyle w:val="af2"/>
        <w:spacing w:before="0" w:after="0"/>
        <w:ind w:firstLine="709"/>
        <w:jc w:val="both"/>
        <w:rPr>
          <w:sz w:val="28"/>
          <w:szCs w:val="28"/>
        </w:rPr>
      </w:pPr>
      <w:proofErr w:type="gramStart"/>
      <w:r w:rsidRPr="00C25CCE">
        <w:rPr>
          <w:sz w:val="28"/>
          <w:szCs w:val="28"/>
        </w:rPr>
        <w:t>3) 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w:t>
      </w:r>
      <w:proofErr w:type="gramEnd"/>
      <w:r w:rsidRPr="00C25CCE">
        <w:rPr>
          <w:sz w:val="28"/>
          <w:szCs w:val="28"/>
        </w:rPr>
        <w:t>) указанного лица;</w:t>
      </w:r>
    </w:p>
    <w:p w14:paraId="21AAD5F3" w14:textId="77777777" w:rsidR="008266B0" w:rsidRPr="00C25CCE" w:rsidRDefault="008266B0" w:rsidP="008266B0">
      <w:pPr>
        <w:pStyle w:val="af2"/>
        <w:spacing w:before="0" w:after="0"/>
        <w:ind w:firstLine="709"/>
        <w:jc w:val="both"/>
        <w:rPr>
          <w:sz w:val="28"/>
          <w:szCs w:val="28"/>
        </w:rPr>
      </w:pPr>
      <w:r w:rsidRPr="00C25CCE">
        <w:rPr>
          <w:sz w:val="28"/>
          <w:szCs w:val="28"/>
        </w:rPr>
        <w:t>4)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r>
        <w:rPr>
          <w:sz w:val="28"/>
          <w:szCs w:val="28"/>
        </w:rPr>
        <w:t xml:space="preserve">, </w:t>
      </w:r>
      <w:r w:rsidRPr="00566029">
        <w:rPr>
          <w:color w:val="020C22"/>
          <w:sz w:val="28"/>
          <w:szCs w:val="28"/>
        </w:rPr>
        <w:t>оформленное в </w:t>
      </w:r>
      <w:hyperlink r:id="rId15" w:history="1">
        <w:r w:rsidRPr="00AA0E22">
          <w:rPr>
            <w:rStyle w:val="ab"/>
            <w:color w:val="auto"/>
            <w:sz w:val="28"/>
            <w:szCs w:val="28"/>
            <w:u w:val="none"/>
          </w:rPr>
          <w:t>порядке</w:t>
        </w:r>
      </w:hyperlink>
      <w:r w:rsidRPr="00566029">
        <w:rPr>
          <w:sz w:val="28"/>
          <w:szCs w:val="28"/>
        </w:rPr>
        <w:t>,</w:t>
      </w:r>
      <w:r w:rsidRPr="00566029">
        <w:rPr>
          <w:color w:val="020C22"/>
          <w:sz w:val="28"/>
          <w:szCs w:val="28"/>
        </w:rPr>
        <w:t xml:space="preserve"> установленном Министерством здравоохранения Российской Федерации</w:t>
      </w:r>
      <w:r>
        <w:rPr>
          <w:color w:val="020C22"/>
          <w:sz w:val="28"/>
          <w:szCs w:val="28"/>
        </w:rPr>
        <w:t xml:space="preserve"> (форма № 164/у)</w:t>
      </w:r>
      <w:r w:rsidRPr="00C25CCE">
        <w:rPr>
          <w:sz w:val="28"/>
          <w:szCs w:val="28"/>
        </w:rPr>
        <w:t>;</w:t>
      </w:r>
    </w:p>
    <w:p w14:paraId="2803AEC7" w14:textId="77777777" w:rsidR="001C38C2" w:rsidRDefault="008266B0" w:rsidP="001C38C2">
      <w:pPr>
        <w:widowControl/>
        <w:suppressAutoHyphens w:val="0"/>
        <w:autoSpaceDE w:val="0"/>
        <w:autoSpaceDN w:val="0"/>
        <w:adjustRightInd w:val="0"/>
        <w:ind w:firstLine="708"/>
        <w:jc w:val="both"/>
        <w:rPr>
          <w:rFonts w:eastAsia="Calibri"/>
          <w:sz w:val="28"/>
          <w:szCs w:val="28"/>
          <w:lang w:eastAsia="ru-RU" w:bidi="ar-SA"/>
        </w:rPr>
      </w:pPr>
      <w:r w:rsidRPr="00C25CCE">
        <w:rPr>
          <w:sz w:val="28"/>
          <w:szCs w:val="28"/>
        </w:rPr>
        <w:t xml:space="preserve">5) </w:t>
      </w:r>
      <w:r w:rsidR="001C38C2">
        <w:rPr>
          <w:rFonts w:eastAsia="Calibri"/>
          <w:sz w:val="28"/>
          <w:szCs w:val="28"/>
          <w:lang w:eastAsia="ru-RU" w:bidi="ar-SA"/>
        </w:rPr>
        <w:t>копия свидетельства о браке (если граждане, желающие усыновить ребенка, состоят в браке)</w:t>
      </w:r>
    </w:p>
    <w:p w14:paraId="42A861A5" w14:textId="77777777" w:rsidR="008266B0" w:rsidRPr="00C25CCE" w:rsidRDefault="008266B0" w:rsidP="008266B0">
      <w:pPr>
        <w:pStyle w:val="af2"/>
        <w:spacing w:before="0" w:after="0"/>
        <w:ind w:firstLine="709"/>
        <w:jc w:val="both"/>
        <w:rPr>
          <w:sz w:val="28"/>
          <w:szCs w:val="28"/>
        </w:rPr>
      </w:pPr>
      <w:proofErr w:type="gramStart"/>
      <w:r w:rsidRPr="00C25CCE">
        <w:rPr>
          <w:sz w:val="28"/>
          <w:szCs w:val="28"/>
        </w:rPr>
        <w:t>6) 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16" w:history="1">
        <w:r w:rsidRPr="00AA0E22">
          <w:rPr>
            <w:rStyle w:val="ab"/>
            <w:color w:val="auto"/>
            <w:sz w:val="28"/>
            <w:szCs w:val="28"/>
            <w:u w:val="none"/>
            <w:shd w:val="clear" w:color="auto" w:fill="FFFFFF"/>
          </w:rPr>
          <w:t>пунктом 6 статьи 127</w:t>
        </w:r>
      </w:hyperlink>
      <w:r w:rsidRPr="00C25CCE">
        <w:rPr>
          <w:sz w:val="28"/>
          <w:szCs w:val="28"/>
        </w:rPr>
        <w:t xml:space="preserve"> Семейного кодекса Российской Федерации (за исключением близких </w:t>
      </w:r>
      <w:r w:rsidRPr="00C25CCE">
        <w:rPr>
          <w:sz w:val="28"/>
          <w:szCs w:val="28"/>
        </w:rPr>
        <w:lastRenderedPageBreak/>
        <w:t>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w:t>
      </w:r>
      <w:proofErr w:type="gramEnd"/>
      <w:r w:rsidRPr="00C25CCE">
        <w:rPr>
          <w:sz w:val="28"/>
          <w:szCs w:val="28"/>
        </w:rPr>
        <w:t xml:space="preserve"> являлись опекунами (попечителями) детей и которые не были отстранены от исполнения возложенных на них обязанностей).</w:t>
      </w:r>
    </w:p>
    <w:p w14:paraId="50B6C28B" w14:textId="792CAAA9" w:rsidR="008266B0" w:rsidRPr="00C25CCE" w:rsidRDefault="008266B0" w:rsidP="008266B0">
      <w:pPr>
        <w:pStyle w:val="af2"/>
        <w:spacing w:before="0" w:after="0"/>
        <w:ind w:firstLine="709"/>
        <w:jc w:val="both"/>
        <w:rPr>
          <w:sz w:val="28"/>
          <w:szCs w:val="28"/>
        </w:rPr>
      </w:pPr>
      <w:r w:rsidRPr="00C25CCE">
        <w:rPr>
          <w:sz w:val="28"/>
          <w:szCs w:val="28"/>
        </w:rPr>
        <w:t xml:space="preserve">2.6.2. </w:t>
      </w:r>
      <w:proofErr w:type="gramStart"/>
      <w:r w:rsidRPr="00C25CCE">
        <w:rPr>
          <w:sz w:val="28"/>
          <w:szCs w:val="28"/>
        </w:rPr>
        <w:t>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w:t>
      </w:r>
      <w:r w:rsidR="00AA0E22">
        <w:rPr>
          <w:sz w:val="28"/>
          <w:szCs w:val="28"/>
        </w:rPr>
        <w:t xml:space="preserve">щественно проживают, прилагают </w:t>
      </w:r>
      <w:r w:rsidRPr="00C25CCE">
        <w:rPr>
          <w:sz w:val="28"/>
          <w:szCs w:val="28"/>
        </w:rPr>
        <w:t xml:space="preserve">к заявлению документы, указанные в подпунктах 2 – 6 </w:t>
      </w:r>
      <w:r w:rsidR="00AA0E22">
        <w:rPr>
          <w:sz w:val="28"/>
          <w:szCs w:val="28"/>
        </w:rPr>
        <w:t xml:space="preserve">пункта 2.6.1 подраздела </w:t>
      </w:r>
      <w:r>
        <w:rPr>
          <w:sz w:val="28"/>
          <w:szCs w:val="28"/>
        </w:rPr>
        <w:t xml:space="preserve">2.6 раздела 2 </w:t>
      </w:r>
      <w:r w:rsidRPr="00C25CCE">
        <w:rPr>
          <w:sz w:val="28"/>
          <w:szCs w:val="28"/>
        </w:rPr>
        <w:t>Административного регламента,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w:t>
      </w:r>
      <w:proofErr w:type="gramEnd"/>
      <w:r w:rsidRPr="00C25CCE">
        <w:rPr>
          <w:sz w:val="28"/>
          <w:szCs w:val="28"/>
        </w:rPr>
        <w:t xml:space="preserve"> муниципального района.</w:t>
      </w:r>
    </w:p>
    <w:p w14:paraId="0E5232E7" w14:textId="2FEB5626" w:rsidR="008266B0" w:rsidRPr="00C25CCE" w:rsidRDefault="008266B0" w:rsidP="008266B0">
      <w:pPr>
        <w:pStyle w:val="af2"/>
        <w:spacing w:before="0" w:after="0"/>
        <w:ind w:firstLine="709"/>
        <w:jc w:val="both"/>
        <w:rPr>
          <w:sz w:val="28"/>
          <w:szCs w:val="28"/>
        </w:rPr>
      </w:pPr>
      <w:r w:rsidRPr="00C25CCE">
        <w:rPr>
          <w:sz w:val="28"/>
          <w:szCs w:val="28"/>
        </w:rPr>
        <w:t xml:space="preserve">2.6.3. </w:t>
      </w:r>
      <w:proofErr w:type="gramStart"/>
      <w:r w:rsidRPr="00C25CCE">
        <w:rPr>
          <w:sz w:val="28"/>
          <w:szCs w:val="28"/>
        </w:rPr>
        <w:t xml:space="preserve">Иностранные граждане, проживающие на территории Российской Федерации, за исключением случаев усыновления отчимом (мачехой) при условии, что совместно с отчимом (мачехой) и ребенком проживает один из родителей ребенка, подают в орган опеки и попечительства по месту своего жительства заявление с указанием сведений и приложением документов, предусмотренных пунктом 2.6.1 </w:t>
      </w:r>
      <w:r>
        <w:rPr>
          <w:sz w:val="28"/>
          <w:szCs w:val="28"/>
        </w:rPr>
        <w:t>под</w:t>
      </w:r>
      <w:r w:rsidR="00AA0E22">
        <w:rPr>
          <w:sz w:val="28"/>
          <w:szCs w:val="28"/>
        </w:rPr>
        <w:t xml:space="preserve">раздела 2.6 раздела 2 </w:t>
      </w:r>
      <w:r w:rsidRPr="00C25CCE">
        <w:rPr>
          <w:sz w:val="28"/>
          <w:szCs w:val="28"/>
        </w:rPr>
        <w:t>Административного регламента, а также следующих документов:</w:t>
      </w:r>
      <w:proofErr w:type="gramEnd"/>
    </w:p>
    <w:p w14:paraId="02778AAF" w14:textId="77777777" w:rsidR="008266B0" w:rsidRPr="00C25CCE" w:rsidRDefault="008266B0" w:rsidP="008266B0">
      <w:pPr>
        <w:pStyle w:val="af2"/>
        <w:spacing w:before="0" w:after="0"/>
        <w:ind w:firstLine="709"/>
        <w:jc w:val="both"/>
        <w:rPr>
          <w:sz w:val="28"/>
          <w:szCs w:val="28"/>
        </w:rPr>
      </w:pPr>
      <w:r w:rsidRPr="00C25CCE">
        <w:rPr>
          <w:sz w:val="28"/>
          <w:szCs w:val="28"/>
        </w:rPr>
        <w:t xml:space="preserve">1) документ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w:t>
      </w:r>
      <w:proofErr w:type="gramStart"/>
      <w:r w:rsidRPr="00C25CCE">
        <w:rPr>
          <w:sz w:val="28"/>
          <w:szCs w:val="28"/>
        </w:rPr>
        <w:t>браком союза</w:t>
      </w:r>
      <w:proofErr w:type="gramEnd"/>
      <w:r w:rsidRPr="00C25CCE">
        <w:rPr>
          <w:sz w:val="28"/>
          <w:szCs w:val="28"/>
        </w:rPr>
        <w:t>, заключенного между лицами одного пола (представляется в случае обращения лица, не состоящего в браке);</w:t>
      </w:r>
    </w:p>
    <w:p w14:paraId="3F1008FB" w14:textId="78DC8CFA" w:rsidR="008266B0" w:rsidRPr="00C25CCE" w:rsidRDefault="008266B0" w:rsidP="008266B0">
      <w:pPr>
        <w:pStyle w:val="af2"/>
        <w:spacing w:before="0" w:after="0"/>
        <w:ind w:firstLine="709"/>
        <w:jc w:val="both"/>
        <w:rPr>
          <w:sz w:val="28"/>
          <w:szCs w:val="28"/>
        </w:rPr>
      </w:pPr>
      <w:r w:rsidRPr="00C25CCE">
        <w:rPr>
          <w:sz w:val="28"/>
          <w:szCs w:val="28"/>
        </w:rPr>
        <w:t xml:space="preserve">2) документ, подтверждающий отсутствие у гражданина обстоятельств, указанных </w:t>
      </w:r>
      <w:r w:rsidR="00AE5ABD" w:rsidRPr="00AE5ABD">
        <w:rPr>
          <w:sz w:val="28"/>
          <w:szCs w:val="28"/>
        </w:rPr>
        <w:t>в </w:t>
      </w:r>
      <w:hyperlink r:id="rId17" w:history="1">
        <w:r w:rsidR="00AE5ABD" w:rsidRPr="00AE5ABD">
          <w:rPr>
            <w:rStyle w:val="ab"/>
            <w:color w:val="auto"/>
            <w:sz w:val="28"/>
            <w:szCs w:val="28"/>
            <w:u w:val="none"/>
            <w:shd w:val="clear" w:color="auto" w:fill="FFFFFF"/>
          </w:rPr>
          <w:t>подпунктах 9</w:t>
        </w:r>
      </w:hyperlink>
      <w:r w:rsidR="00AE5ABD" w:rsidRPr="00AE5ABD">
        <w:rPr>
          <w:sz w:val="28"/>
          <w:szCs w:val="28"/>
        </w:rPr>
        <w:t xml:space="preserve"> – 11 </w:t>
      </w:r>
      <w:r w:rsidR="00AE5ABD">
        <w:rPr>
          <w:sz w:val="28"/>
          <w:szCs w:val="28"/>
        </w:rPr>
        <w:t xml:space="preserve">пункта 1.2.1. </w:t>
      </w:r>
      <w:r w:rsidR="00AE5ABD" w:rsidRPr="00AE5ABD">
        <w:rPr>
          <w:rStyle w:val="ab"/>
          <w:color w:val="auto"/>
          <w:sz w:val="28"/>
          <w:szCs w:val="28"/>
          <w:u w:val="none"/>
          <w:shd w:val="clear" w:color="auto" w:fill="FFFFFF"/>
        </w:rPr>
        <w:t>подраздела 1.2. раздела 1 Административного регламента</w:t>
      </w:r>
      <w:r w:rsidRPr="00C25CCE">
        <w:rPr>
          <w:sz w:val="28"/>
          <w:szCs w:val="28"/>
        </w:rPr>
        <w:t xml:space="preserve">, выданный на территории государства, гражданином которого является кандидат в </w:t>
      </w:r>
      <w:r w:rsidRPr="000A7283">
        <w:rPr>
          <w:sz w:val="28"/>
          <w:szCs w:val="28"/>
        </w:rPr>
        <w:t>усыновители</w:t>
      </w:r>
      <w:r w:rsidR="000A7283" w:rsidRPr="000A7283">
        <w:rPr>
          <w:sz w:val="28"/>
          <w:szCs w:val="28"/>
        </w:rPr>
        <w:t xml:space="preserve"> (справка органов внутренних дел о наличии (отсутствии) </w:t>
      </w:r>
      <w:hyperlink r:id="rId18" w:history="1">
        <w:r w:rsidR="000A7283" w:rsidRPr="000A7283">
          <w:rPr>
            <w:rStyle w:val="ab"/>
            <w:color w:val="auto"/>
            <w:sz w:val="28"/>
            <w:szCs w:val="28"/>
            <w:u w:val="none"/>
            <w:shd w:val="clear" w:color="auto" w:fill="FFFFFF"/>
          </w:rPr>
          <w:t>судимости</w:t>
        </w:r>
      </w:hyperlink>
      <w:r w:rsidR="000A7283" w:rsidRPr="000A7283">
        <w:rPr>
          <w:sz w:val="28"/>
          <w:szCs w:val="28"/>
        </w:rPr>
        <w:t> и (или) факта уголовного преследования либо о прекращении уголовного преследования)</w:t>
      </w:r>
      <w:r w:rsidRPr="000A7283">
        <w:rPr>
          <w:sz w:val="28"/>
          <w:szCs w:val="28"/>
        </w:rPr>
        <w:t>.</w:t>
      </w:r>
    </w:p>
    <w:p w14:paraId="653561DF" w14:textId="775DE632" w:rsidR="008266B0" w:rsidRDefault="008266B0" w:rsidP="008266B0">
      <w:pPr>
        <w:pStyle w:val="s1"/>
        <w:shd w:val="clear" w:color="auto" w:fill="FFFFFF"/>
        <w:spacing w:before="0" w:beforeAutospacing="0" w:after="0" w:afterAutospacing="0"/>
        <w:ind w:firstLine="709"/>
        <w:jc w:val="both"/>
        <w:rPr>
          <w:sz w:val="28"/>
          <w:szCs w:val="28"/>
        </w:rPr>
      </w:pPr>
      <w:r w:rsidRPr="00C25CCE">
        <w:rPr>
          <w:sz w:val="28"/>
          <w:szCs w:val="28"/>
        </w:rPr>
        <w:t xml:space="preserve">2.6.4. Лица без гражданства, проживающие на территории Российской Федерации, подают в орган опеки и попечительства по месту своего жительства заявление с указанием сведений и приложением документов, предусмотренных  пунктом 2.6.1 </w:t>
      </w:r>
      <w:r>
        <w:rPr>
          <w:sz w:val="28"/>
          <w:szCs w:val="28"/>
        </w:rPr>
        <w:t>под</w:t>
      </w:r>
      <w:r w:rsidR="00AA0E22">
        <w:rPr>
          <w:sz w:val="28"/>
          <w:szCs w:val="28"/>
        </w:rPr>
        <w:t xml:space="preserve">раздела 2.6 раздела 2 </w:t>
      </w:r>
      <w:r w:rsidRPr="00C25CCE">
        <w:rPr>
          <w:sz w:val="28"/>
          <w:szCs w:val="28"/>
        </w:rPr>
        <w:t>Административного регламента.</w:t>
      </w:r>
    </w:p>
    <w:p w14:paraId="37422F96" w14:textId="51C77DFB" w:rsidR="00AA0E22" w:rsidRPr="00C25CCE" w:rsidRDefault="00AA0E22" w:rsidP="00AE5ABD">
      <w:pPr>
        <w:pStyle w:val="af2"/>
        <w:spacing w:before="0" w:after="0"/>
        <w:ind w:firstLine="709"/>
        <w:jc w:val="both"/>
        <w:rPr>
          <w:sz w:val="28"/>
          <w:szCs w:val="28"/>
        </w:rPr>
      </w:pPr>
      <w:r w:rsidRPr="00AA0E22">
        <w:rPr>
          <w:sz w:val="28"/>
          <w:szCs w:val="28"/>
          <w:shd w:val="clear" w:color="auto" w:fill="FFFFFF"/>
        </w:rPr>
        <w:t xml:space="preserve">2.6.5. Заявитель вправе по своей инициативе самостоятельно представить в </w:t>
      </w:r>
      <w:r w:rsidRPr="00DB5196">
        <w:rPr>
          <w:sz w:val="28"/>
          <w:szCs w:val="28"/>
          <w:shd w:val="clear" w:color="auto" w:fill="FFFFFF"/>
        </w:rPr>
        <w:t>Уполномоченный орган</w:t>
      </w:r>
      <w:r w:rsidRPr="00AA0E22">
        <w:rPr>
          <w:sz w:val="28"/>
          <w:szCs w:val="28"/>
          <w:shd w:val="clear" w:color="auto" w:fill="FFFFFF"/>
        </w:rPr>
        <w:t xml:space="preserve"> иные документы, в том числе свидетельствующие о наличии у него необходимых знаний и навыков в воспитании детей.</w:t>
      </w:r>
    </w:p>
    <w:p w14:paraId="4BF88CF1" w14:textId="0B6B2B82" w:rsidR="008266B0" w:rsidRPr="00C25CCE" w:rsidRDefault="008266B0" w:rsidP="008266B0">
      <w:pPr>
        <w:pStyle w:val="af2"/>
        <w:spacing w:before="0" w:after="0"/>
        <w:ind w:firstLine="709"/>
        <w:jc w:val="both"/>
        <w:rPr>
          <w:sz w:val="28"/>
          <w:szCs w:val="28"/>
        </w:rPr>
      </w:pPr>
      <w:r w:rsidRPr="00C25CCE">
        <w:rPr>
          <w:sz w:val="28"/>
          <w:szCs w:val="28"/>
        </w:rPr>
        <w:t>2.6.</w:t>
      </w:r>
      <w:r w:rsidR="00AA0E22">
        <w:rPr>
          <w:sz w:val="28"/>
          <w:szCs w:val="28"/>
        </w:rPr>
        <w:t>6</w:t>
      </w:r>
      <w:r w:rsidRPr="00C25CCE">
        <w:rPr>
          <w:sz w:val="28"/>
          <w:szCs w:val="28"/>
        </w:rPr>
        <w:t xml:space="preserve">. </w:t>
      </w:r>
      <w:r w:rsidR="0043334E">
        <w:rPr>
          <w:sz w:val="28"/>
          <w:szCs w:val="28"/>
        </w:rPr>
        <w:t xml:space="preserve">Заявители </w:t>
      </w:r>
      <w:r w:rsidRPr="00C25CCE">
        <w:rPr>
          <w:sz w:val="28"/>
          <w:szCs w:val="28"/>
        </w:rPr>
        <w:t>подтверждают своими подписями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14:paraId="1943C6BB" w14:textId="53D459F8" w:rsidR="008266B0" w:rsidRPr="00C25CCE" w:rsidRDefault="008266B0" w:rsidP="008266B0">
      <w:pPr>
        <w:pStyle w:val="af2"/>
        <w:spacing w:before="0" w:after="0"/>
        <w:ind w:firstLine="709"/>
        <w:jc w:val="both"/>
        <w:rPr>
          <w:sz w:val="28"/>
          <w:szCs w:val="28"/>
        </w:rPr>
      </w:pPr>
      <w:r w:rsidRPr="00C25CCE">
        <w:rPr>
          <w:sz w:val="28"/>
          <w:szCs w:val="28"/>
        </w:rPr>
        <w:t>2.6.</w:t>
      </w:r>
      <w:r w:rsidR="00AA0E22">
        <w:rPr>
          <w:sz w:val="28"/>
          <w:szCs w:val="28"/>
        </w:rPr>
        <w:t>7</w:t>
      </w:r>
      <w:r w:rsidRPr="00C25CCE">
        <w:rPr>
          <w:sz w:val="28"/>
          <w:szCs w:val="28"/>
        </w:rPr>
        <w:t xml:space="preserve">. Орган опеки и попечительства в течение 2 рабочих дней со дня подачи заявления запрашивает у соответствующих органов подтверждение сведений, указанных </w:t>
      </w:r>
      <w:r w:rsidR="0043334E">
        <w:rPr>
          <w:sz w:val="28"/>
          <w:szCs w:val="28"/>
        </w:rPr>
        <w:t>Заявителями</w:t>
      </w:r>
      <w:r w:rsidRPr="00C25CCE">
        <w:rPr>
          <w:sz w:val="28"/>
          <w:szCs w:val="28"/>
        </w:rPr>
        <w:t xml:space="preserve"> в заявлении в соответствии с </w:t>
      </w:r>
      <w:r>
        <w:rPr>
          <w:sz w:val="28"/>
          <w:szCs w:val="28"/>
        </w:rPr>
        <w:t>абзацами</w:t>
      </w:r>
      <w:r w:rsidRPr="00C25CCE">
        <w:rPr>
          <w:sz w:val="28"/>
          <w:szCs w:val="28"/>
        </w:rPr>
        <w:t xml:space="preserve"> «в»</w:t>
      </w:r>
      <w:r>
        <w:rPr>
          <w:sz w:val="28"/>
          <w:szCs w:val="28"/>
        </w:rPr>
        <w:t xml:space="preserve">, «г», </w:t>
      </w:r>
      <w:r w:rsidR="00AA0E22">
        <w:rPr>
          <w:sz w:val="28"/>
          <w:szCs w:val="28"/>
        </w:rPr>
        <w:t>«д», «е»</w:t>
      </w:r>
      <w:r>
        <w:rPr>
          <w:sz w:val="28"/>
          <w:szCs w:val="28"/>
        </w:rPr>
        <w:t xml:space="preserve"> </w:t>
      </w:r>
      <w:r>
        <w:rPr>
          <w:sz w:val="28"/>
          <w:szCs w:val="28"/>
        </w:rPr>
        <w:lastRenderedPageBreak/>
        <w:t xml:space="preserve">подпункта 1 </w:t>
      </w:r>
      <w:r w:rsidRPr="00C25CCE">
        <w:rPr>
          <w:sz w:val="28"/>
          <w:szCs w:val="28"/>
        </w:rPr>
        <w:t xml:space="preserve">пункта 2.6.1 </w:t>
      </w:r>
      <w:r>
        <w:rPr>
          <w:sz w:val="28"/>
          <w:szCs w:val="28"/>
        </w:rPr>
        <w:t xml:space="preserve">подраздела 2.6 раздела 2 </w:t>
      </w:r>
      <w:r w:rsidRPr="00C25CCE">
        <w:rPr>
          <w:sz w:val="28"/>
          <w:szCs w:val="28"/>
        </w:rPr>
        <w:t>настоящего Административного регламента.</w:t>
      </w:r>
      <w:r>
        <w:rPr>
          <w:sz w:val="28"/>
          <w:szCs w:val="28"/>
        </w:rPr>
        <w:t xml:space="preserve"> </w:t>
      </w:r>
      <w:r w:rsidRPr="00C25CCE">
        <w:rPr>
          <w:sz w:val="28"/>
          <w:szCs w:val="28"/>
        </w:rPr>
        <w:t xml:space="preserve">В случае если сведения, указанные гражданами в заявлении в соответствии </w:t>
      </w:r>
      <w:r>
        <w:rPr>
          <w:sz w:val="28"/>
          <w:szCs w:val="28"/>
        </w:rPr>
        <w:t>в</w:t>
      </w:r>
      <w:r w:rsidR="0043334E">
        <w:rPr>
          <w:sz w:val="28"/>
          <w:szCs w:val="28"/>
        </w:rPr>
        <w:t xml:space="preserve"> абзацах «в», «г», «е»</w:t>
      </w:r>
      <w:r>
        <w:rPr>
          <w:sz w:val="28"/>
          <w:szCs w:val="28"/>
        </w:rPr>
        <w:t xml:space="preserve"> подпунк</w:t>
      </w:r>
      <w:r w:rsidR="0043334E">
        <w:rPr>
          <w:sz w:val="28"/>
          <w:szCs w:val="28"/>
        </w:rPr>
        <w:t>та</w:t>
      </w:r>
      <w:r>
        <w:rPr>
          <w:sz w:val="28"/>
          <w:szCs w:val="28"/>
        </w:rPr>
        <w:t xml:space="preserve"> 1 </w:t>
      </w:r>
      <w:r w:rsidRPr="00C25CCE">
        <w:rPr>
          <w:sz w:val="28"/>
          <w:szCs w:val="28"/>
        </w:rPr>
        <w:t>пункта 2.6.1</w:t>
      </w:r>
      <w:r>
        <w:rPr>
          <w:sz w:val="28"/>
          <w:szCs w:val="28"/>
        </w:rPr>
        <w:t xml:space="preserve"> подраздела 2.6 раздела 2 </w:t>
      </w:r>
      <w:r w:rsidRPr="00C25CCE">
        <w:rPr>
          <w:sz w:val="28"/>
          <w:szCs w:val="28"/>
        </w:rPr>
        <w:t>Административного регламента, были подтверждены более года назад, орган опеки и попечительства по месту жительства (нахождения) ребенка (детей) повторно запрашивает у соответствующих органов подтверждение таких сведений.</w:t>
      </w:r>
    </w:p>
    <w:p w14:paraId="582BAADB" w14:textId="78BF883B" w:rsidR="008266B0" w:rsidRPr="00C25CCE" w:rsidRDefault="008266B0" w:rsidP="008266B0">
      <w:pPr>
        <w:pStyle w:val="af2"/>
        <w:spacing w:before="0" w:after="0"/>
        <w:ind w:firstLine="709"/>
        <w:jc w:val="both"/>
        <w:rPr>
          <w:sz w:val="28"/>
          <w:szCs w:val="28"/>
        </w:rPr>
      </w:pPr>
      <w:r w:rsidRPr="00C25CCE">
        <w:rPr>
          <w:sz w:val="28"/>
          <w:szCs w:val="28"/>
        </w:rPr>
        <w:t>2.6.</w:t>
      </w:r>
      <w:r w:rsidR="00AA0E22">
        <w:rPr>
          <w:sz w:val="28"/>
          <w:szCs w:val="28"/>
        </w:rPr>
        <w:t>8</w:t>
      </w:r>
      <w:r w:rsidRPr="00C25CCE">
        <w:rPr>
          <w:sz w:val="28"/>
          <w:szCs w:val="28"/>
        </w:rPr>
        <w:t xml:space="preserve">. Документы, перечисленные в подпункте 3 пункта 2.6.1 </w:t>
      </w:r>
      <w:r>
        <w:rPr>
          <w:sz w:val="28"/>
          <w:szCs w:val="28"/>
        </w:rPr>
        <w:t xml:space="preserve">подраздела 2.6 раздела 2 </w:t>
      </w:r>
      <w:r w:rsidRPr="00C25CCE">
        <w:rPr>
          <w:sz w:val="28"/>
          <w:szCs w:val="28"/>
        </w:rPr>
        <w:t>Административного регламента, действительны в течение года со дня их выдачи, а медицинское заключение о состоянии здоровья – в течение 6 месяцев.</w:t>
      </w:r>
    </w:p>
    <w:p w14:paraId="1E4672DF" w14:textId="73412260" w:rsidR="008266B0" w:rsidRPr="00C25CCE" w:rsidRDefault="008266B0" w:rsidP="008266B0">
      <w:pPr>
        <w:pStyle w:val="af2"/>
        <w:spacing w:before="0" w:after="0"/>
        <w:ind w:firstLine="709"/>
        <w:jc w:val="both"/>
        <w:rPr>
          <w:sz w:val="28"/>
          <w:szCs w:val="28"/>
        </w:rPr>
      </w:pPr>
      <w:r w:rsidRPr="00C25CCE">
        <w:rPr>
          <w:sz w:val="28"/>
          <w:szCs w:val="28"/>
        </w:rPr>
        <w:t>2.6.</w:t>
      </w:r>
      <w:r w:rsidR="00AA0E22">
        <w:rPr>
          <w:sz w:val="28"/>
          <w:szCs w:val="28"/>
        </w:rPr>
        <w:t>9</w:t>
      </w:r>
      <w:r w:rsidRPr="00C25CCE">
        <w:rPr>
          <w:sz w:val="28"/>
          <w:szCs w:val="28"/>
        </w:rPr>
        <w:t xml:space="preserve">. </w:t>
      </w:r>
      <w:r w:rsidR="00AA0E22">
        <w:rPr>
          <w:sz w:val="28"/>
          <w:szCs w:val="28"/>
        </w:rPr>
        <w:t>При предоставлении З</w:t>
      </w:r>
      <w:r w:rsidRPr="00C25CCE">
        <w:rPr>
          <w:sz w:val="28"/>
          <w:szCs w:val="28"/>
        </w:rPr>
        <w:t>аявителем копий документов при себе необходимо иметь их оригиналы, если копии нотариально не заверены, или копии документов, надлежащим образом заверенные органом (организацией), выдавшей подлинные экземп</w:t>
      </w:r>
      <w:r w:rsidR="00AA0E22">
        <w:rPr>
          <w:sz w:val="28"/>
          <w:szCs w:val="28"/>
        </w:rPr>
        <w:t>ляры документов. В случае если З</w:t>
      </w:r>
      <w:r w:rsidRPr="00C25CCE">
        <w:rPr>
          <w:sz w:val="28"/>
          <w:szCs w:val="28"/>
        </w:rPr>
        <w:t>аявителем не были представлены копии документов, указанные в подпунктах 5, 6 пункта 2.6.1</w:t>
      </w:r>
      <w:r>
        <w:rPr>
          <w:sz w:val="28"/>
          <w:szCs w:val="28"/>
        </w:rPr>
        <w:t xml:space="preserve"> подраздела 2.6 раздела 2 </w:t>
      </w:r>
      <w:r w:rsidRPr="00C25CCE">
        <w:rPr>
          <w:sz w:val="28"/>
          <w:szCs w:val="28"/>
        </w:rPr>
        <w:t>Административного регламента орган опеки и попечительства изготовляет копии указанных документов самостоятельно (при наличии представленных гражданином оригиналов этих документов). Оригиналы документов после их сверки возвращаются заявителю.</w:t>
      </w:r>
    </w:p>
    <w:p w14:paraId="0FB18A4A" w14:textId="4716CE83" w:rsidR="008266B0" w:rsidRPr="00C25CCE" w:rsidRDefault="00AA0E22" w:rsidP="008266B0">
      <w:pPr>
        <w:pStyle w:val="af2"/>
        <w:spacing w:before="0" w:after="0"/>
        <w:ind w:firstLine="709"/>
        <w:jc w:val="both"/>
        <w:rPr>
          <w:sz w:val="28"/>
          <w:szCs w:val="28"/>
        </w:rPr>
      </w:pPr>
      <w:r>
        <w:rPr>
          <w:sz w:val="28"/>
          <w:szCs w:val="28"/>
        </w:rPr>
        <w:t>2.6.10</w:t>
      </w:r>
      <w:r w:rsidR="008266B0" w:rsidRPr="00C25CCE">
        <w:rPr>
          <w:sz w:val="28"/>
          <w:szCs w:val="28"/>
        </w:rPr>
        <w:t xml:space="preserve">. Заявление </w:t>
      </w:r>
      <w:r w:rsidR="003F052C">
        <w:rPr>
          <w:sz w:val="28"/>
          <w:szCs w:val="28"/>
        </w:rPr>
        <w:t>о предоставлении муниципальной</w:t>
      </w:r>
      <w:r w:rsidR="008266B0" w:rsidRPr="00C25CCE">
        <w:rPr>
          <w:sz w:val="28"/>
          <w:szCs w:val="28"/>
        </w:rPr>
        <w:t xml:space="preserve"> услуги и прилагаемые к нему документы надлежащим образом оформляются, с наличием подписи и печати, четко напечатаны или разборчиво написаны о</w:t>
      </w:r>
      <w:r w:rsidR="00FD57EE">
        <w:rPr>
          <w:sz w:val="28"/>
          <w:szCs w:val="28"/>
        </w:rPr>
        <w:t>т руки. Подчистки и исправления, з</w:t>
      </w:r>
      <w:r w:rsidR="008266B0" w:rsidRPr="00C25CCE">
        <w:rPr>
          <w:sz w:val="28"/>
          <w:szCs w:val="28"/>
        </w:rPr>
        <w:t>аполнение заявления и документов карандашом не допускается. Заявление заполняется л</w:t>
      </w:r>
      <w:r w:rsidR="00DB5196">
        <w:rPr>
          <w:sz w:val="28"/>
          <w:szCs w:val="28"/>
        </w:rPr>
        <w:t>ично З</w:t>
      </w:r>
      <w:r w:rsidR="008266B0" w:rsidRPr="00C25CCE">
        <w:rPr>
          <w:sz w:val="28"/>
          <w:szCs w:val="28"/>
        </w:rPr>
        <w:t>аявителем.</w:t>
      </w:r>
    </w:p>
    <w:p w14:paraId="2912F1FB" w14:textId="5DB360E2" w:rsidR="008266B0" w:rsidRPr="00C25CCE" w:rsidRDefault="008266B0" w:rsidP="008266B0">
      <w:pPr>
        <w:shd w:val="clear" w:color="auto" w:fill="FFFFFF"/>
        <w:ind w:firstLine="709"/>
        <w:jc w:val="both"/>
        <w:rPr>
          <w:sz w:val="28"/>
          <w:szCs w:val="28"/>
        </w:rPr>
      </w:pPr>
      <w:r w:rsidRPr="00C25CCE">
        <w:rPr>
          <w:sz w:val="28"/>
          <w:szCs w:val="28"/>
          <w:shd w:val="clear" w:color="auto" w:fill="FFFFFF"/>
        </w:rPr>
        <w:t>2</w:t>
      </w:r>
      <w:r w:rsidR="00AA0E22">
        <w:rPr>
          <w:sz w:val="28"/>
          <w:szCs w:val="28"/>
          <w:shd w:val="clear" w:color="auto" w:fill="FFFFFF"/>
        </w:rPr>
        <w:t>.6.11</w:t>
      </w:r>
      <w:r w:rsidRPr="002A501B">
        <w:rPr>
          <w:sz w:val="28"/>
          <w:szCs w:val="28"/>
          <w:shd w:val="clear" w:color="auto" w:fill="FFFFFF"/>
        </w:rPr>
        <w:t xml:space="preserve">. Заявление и прилагаемые к нему документы могут быть поданы </w:t>
      </w:r>
      <w:r w:rsidR="00AA0E22" w:rsidRPr="002A501B">
        <w:rPr>
          <w:sz w:val="28"/>
          <w:szCs w:val="28"/>
          <w:shd w:val="clear" w:color="auto" w:fill="FFFFFF"/>
        </w:rPr>
        <w:t>Заявителем</w:t>
      </w:r>
      <w:r w:rsidRPr="002A501B">
        <w:rPr>
          <w:sz w:val="28"/>
          <w:szCs w:val="28"/>
          <w:shd w:val="clear" w:color="auto" w:fill="FFFFFF"/>
        </w:rPr>
        <w:t xml:space="preserve"> в орган опеки и попечительства лично либо с использованием федеральной государс</w:t>
      </w:r>
      <w:r w:rsidR="00AA0E22" w:rsidRPr="002A501B">
        <w:rPr>
          <w:sz w:val="28"/>
          <w:szCs w:val="28"/>
          <w:shd w:val="clear" w:color="auto" w:fill="FFFFFF"/>
        </w:rPr>
        <w:t>твенной информационной системы «</w:t>
      </w:r>
      <w:r w:rsidRPr="002A501B">
        <w:rPr>
          <w:sz w:val="28"/>
          <w:szCs w:val="28"/>
          <w:shd w:val="clear" w:color="auto" w:fill="FFFFFF"/>
        </w:rPr>
        <w:t xml:space="preserve">Единый портал государственных </w:t>
      </w:r>
      <w:r w:rsidR="00AA0E22" w:rsidRPr="002A501B">
        <w:rPr>
          <w:sz w:val="28"/>
          <w:szCs w:val="28"/>
          <w:shd w:val="clear" w:color="auto" w:fill="FFFFFF"/>
        </w:rPr>
        <w:t>и муниципальных услуг (функций)»</w:t>
      </w:r>
      <w:r w:rsidRPr="002A501B">
        <w:rPr>
          <w:sz w:val="28"/>
          <w:szCs w:val="28"/>
          <w:shd w:val="clear" w:color="auto" w:fill="FFFFFF"/>
        </w:rPr>
        <w:t xml:space="preserve">, регионального портала государственных и муниципальных услуг (функций) или официального сайта </w:t>
      </w:r>
      <w:r w:rsidR="0043334E" w:rsidRPr="002A501B">
        <w:rPr>
          <w:sz w:val="28"/>
          <w:szCs w:val="28"/>
          <w:shd w:val="clear" w:color="auto" w:fill="FFFFFF"/>
        </w:rPr>
        <w:t>Администрации муниципального образования «Гагаринский муниципальный округ» Смоленской области</w:t>
      </w:r>
      <w:r w:rsidRPr="002A501B">
        <w:rPr>
          <w:sz w:val="28"/>
          <w:szCs w:val="28"/>
          <w:shd w:val="clear" w:color="auto" w:fill="FFFFFF"/>
        </w:rPr>
        <w:t>.</w:t>
      </w:r>
    </w:p>
    <w:p w14:paraId="56D9ED65" w14:textId="77777777" w:rsidR="008266B0" w:rsidRPr="00C25CCE" w:rsidRDefault="008266B0" w:rsidP="008266B0">
      <w:pPr>
        <w:pStyle w:val="af2"/>
        <w:spacing w:before="0" w:after="0"/>
        <w:jc w:val="both"/>
        <w:rPr>
          <w:sz w:val="28"/>
          <w:szCs w:val="28"/>
        </w:rPr>
      </w:pPr>
    </w:p>
    <w:p w14:paraId="247A9BB2" w14:textId="77777777" w:rsidR="00BC1E3E" w:rsidRDefault="00BC1E3E" w:rsidP="008266B0">
      <w:pPr>
        <w:shd w:val="clear" w:color="auto" w:fill="FFFFFF"/>
        <w:ind w:firstLine="675"/>
        <w:jc w:val="center"/>
        <w:rPr>
          <w:b/>
          <w:bCs/>
          <w:sz w:val="28"/>
          <w:szCs w:val="28"/>
        </w:rPr>
      </w:pPr>
    </w:p>
    <w:p w14:paraId="017512E9" w14:textId="10A3B51A" w:rsidR="008266B0" w:rsidRPr="00C25CCE" w:rsidRDefault="008266B0" w:rsidP="008266B0">
      <w:pPr>
        <w:shd w:val="clear" w:color="auto" w:fill="FFFFFF"/>
        <w:ind w:firstLine="675"/>
        <w:jc w:val="center"/>
        <w:rPr>
          <w:b/>
          <w:bCs/>
          <w:sz w:val="28"/>
          <w:szCs w:val="28"/>
        </w:rPr>
      </w:pPr>
      <w:r w:rsidRPr="00C25CCE">
        <w:rPr>
          <w:b/>
          <w:bCs/>
          <w:sz w:val="28"/>
          <w:szCs w:val="28"/>
        </w:rPr>
        <w:t xml:space="preserve">2.7. 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00934551">
        <w:rPr>
          <w:b/>
          <w:bCs/>
          <w:sz w:val="28"/>
          <w:szCs w:val="28"/>
        </w:rPr>
        <w:t>муниципальной</w:t>
      </w:r>
      <w:r w:rsidRPr="00C25CCE">
        <w:rPr>
          <w:b/>
          <w:bCs/>
          <w:sz w:val="28"/>
          <w:szCs w:val="28"/>
        </w:rPr>
        <w:t xml:space="preserve"> услуги, которые находятся в распоряжении государственных органов, органов местного сам</w:t>
      </w:r>
      <w:r w:rsidR="002A05AB">
        <w:rPr>
          <w:b/>
          <w:bCs/>
          <w:sz w:val="28"/>
          <w:szCs w:val="28"/>
        </w:rPr>
        <w:t>оуправления и иных организаций,</w:t>
      </w:r>
      <w:r w:rsidR="00392492">
        <w:rPr>
          <w:b/>
          <w:bCs/>
          <w:sz w:val="28"/>
          <w:szCs w:val="28"/>
        </w:rPr>
        <w:t xml:space="preserve"> и которые З</w:t>
      </w:r>
      <w:r w:rsidRPr="00C25CCE">
        <w:rPr>
          <w:b/>
          <w:bCs/>
          <w:sz w:val="28"/>
          <w:szCs w:val="28"/>
        </w:rPr>
        <w:t xml:space="preserve">аявитель вправе представить </w:t>
      </w:r>
    </w:p>
    <w:p w14:paraId="0363389C" w14:textId="77777777" w:rsidR="008266B0" w:rsidRPr="00C25CCE" w:rsidRDefault="008266B0" w:rsidP="008266B0">
      <w:pPr>
        <w:shd w:val="clear" w:color="auto" w:fill="FFFFFF"/>
        <w:ind w:firstLine="675"/>
        <w:jc w:val="center"/>
        <w:rPr>
          <w:b/>
          <w:bCs/>
          <w:sz w:val="28"/>
          <w:szCs w:val="28"/>
        </w:rPr>
      </w:pPr>
      <w:r w:rsidRPr="00C25CCE">
        <w:rPr>
          <w:b/>
          <w:bCs/>
          <w:sz w:val="28"/>
          <w:szCs w:val="28"/>
        </w:rPr>
        <w:t>по собственной инициативе</w:t>
      </w:r>
    </w:p>
    <w:p w14:paraId="107F627C" w14:textId="77777777" w:rsidR="008266B0" w:rsidRPr="00C25CCE" w:rsidRDefault="008266B0" w:rsidP="008266B0">
      <w:pPr>
        <w:shd w:val="clear" w:color="auto" w:fill="FFFFFF"/>
        <w:ind w:firstLine="675"/>
        <w:jc w:val="center"/>
        <w:rPr>
          <w:b/>
          <w:bCs/>
          <w:sz w:val="28"/>
          <w:szCs w:val="28"/>
        </w:rPr>
      </w:pPr>
    </w:p>
    <w:p w14:paraId="01F1FBA9" w14:textId="7B03BD91" w:rsidR="008266B0" w:rsidRPr="00C25CCE" w:rsidRDefault="00B27BE4" w:rsidP="008266B0">
      <w:pPr>
        <w:shd w:val="clear" w:color="auto" w:fill="FFFFFF"/>
        <w:ind w:firstLine="709"/>
        <w:jc w:val="both"/>
        <w:rPr>
          <w:bCs/>
          <w:sz w:val="28"/>
          <w:szCs w:val="28"/>
        </w:rPr>
      </w:pPr>
      <w:r>
        <w:rPr>
          <w:bCs/>
          <w:sz w:val="28"/>
          <w:szCs w:val="28"/>
        </w:rPr>
        <w:t xml:space="preserve">2.7.1. </w:t>
      </w:r>
      <w:r w:rsidR="008266B0" w:rsidRPr="00C25CCE">
        <w:rPr>
          <w:bCs/>
          <w:sz w:val="28"/>
          <w:szCs w:val="28"/>
        </w:rPr>
        <w:t xml:space="preserve">В исчерпывающий перечень документов, необходимых для принятия решения </w:t>
      </w:r>
      <w:r w:rsidR="003F052C">
        <w:rPr>
          <w:bCs/>
          <w:sz w:val="28"/>
          <w:szCs w:val="28"/>
        </w:rPr>
        <w:t>о предоставлении муниципальной</w:t>
      </w:r>
      <w:r w:rsidR="008266B0" w:rsidRPr="00C25CCE">
        <w:rPr>
          <w:bCs/>
          <w:sz w:val="28"/>
          <w:szCs w:val="28"/>
        </w:rPr>
        <w:t xml:space="preserve"> услуги, которые находятся в распоряжении государственных органов, органов местного самоуправлени</w:t>
      </w:r>
      <w:r>
        <w:rPr>
          <w:bCs/>
          <w:sz w:val="28"/>
          <w:szCs w:val="28"/>
        </w:rPr>
        <w:t>я и иных организаций и которые З</w:t>
      </w:r>
      <w:r w:rsidR="008266B0" w:rsidRPr="00C25CCE">
        <w:rPr>
          <w:bCs/>
          <w:sz w:val="28"/>
          <w:szCs w:val="28"/>
        </w:rPr>
        <w:t xml:space="preserve">аявитель вправе представить по собственной </w:t>
      </w:r>
      <w:r w:rsidR="008266B0" w:rsidRPr="00C25CCE">
        <w:rPr>
          <w:bCs/>
          <w:sz w:val="28"/>
          <w:szCs w:val="28"/>
        </w:rPr>
        <w:lastRenderedPageBreak/>
        <w:t xml:space="preserve">инициативе, входят:  </w:t>
      </w:r>
    </w:p>
    <w:p w14:paraId="3B5036FA" w14:textId="77777777" w:rsidR="008266B0" w:rsidRPr="00C25CCE" w:rsidRDefault="008266B0" w:rsidP="008266B0">
      <w:pPr>
        <w:pStyle w:val="af2"/>
        <w:spacing w:before="0" w:after="0"/>
        <w:ind w:firstLine="709"/>
        <w:jc w:val="both"/>
        <w:rPr>
          <w:sz w:val="28"/>
          <w:szCs w:val="28"/>
        </w:rPr>
      </w:pPr>
      <w:r w:rsidRPr="00C25CCE">
        <w:rPr>
          <w:sz w:val="28"/>
          <w:szCs w:val="28"/>
        </w:rPr>
        <w:t>1) сведения о зарегистрированных гражданах по месту жительства гражданина, желающего усыновить ребенка;</w:t>
      </w:r>
    </w:p>
    <w:p w14:paraId="0F59E3C8" w14:textId="1A8DF378" w:rsidR="008266B0" w:rsidRPr="00C25CCE" w:rsidRDefault="008266B0" w:rsidP="008266B0">
      <w:pPr>
        <w:pStyle w:val="af2"/>
        <w:spacing w:before="0" w:after="0"/>
        <w:ind w:firstLine="709"/>
        <w:jc w:val="both"/>
        <w:rPr>
          <w:sz w:val="28"/>
          <w:szCs w:val="28"/>
        </w:rPr>
      </w:pPr>
      <w:r w:rsidRPr="00FD57EE">
        <w:rPr>
          <w:sz w:val="28"/>
          <w:szCs w:val="28"/>
        </w:rPr>
        <w:t xml:space="preserve">2) сведения, подтверждающие отсутствие у гражданина обстоятельств, указанных </w:t>
      </w:r>
      <w:r w:rsidR="000A7283" w:rsidRPr="00FD57EE">
        <w:rPr>
          <w:sz w:val="28"/>
          <w:szCs w:val="28"/>
        </w:rPr>
        <w:t>в </w:t>
      </w:r>
      <w:hyperlink r:id="rId19" w:history="1">
        <w:r w:rsidR="000A7283" w:rsidRPr="00FD57EE">
          <w:rPr>
            <w:rStyle w:val="ab"/>
            <w:color w:val="auto"/>
            <w:sz w:val="28"/>
            <w:szCs w:val="28"/>
            <w:u w:val="none"/>
            <w:shd w:val="clear" w:color="auto" w:fill="FFFFFF"/>
          </w:rPr>
          <w:t>подпунктах 9</w:t>
        </w:r>
      </w:hyperlink>
      <w:r w:rsidR="000A7283" w:rsidRPr="00FD57EE">
        <w:rPr>
          <w:sz w:val="28"/>
          <w:szCs w:val="28"/>
        </w:rPr>
        <w:t xml:space="preserve"> – 11 пункта 1.2.1. </w:t>
      </w:r>
      <w:r w:rsidR="000A7283" w:rsidRPr="00FD57EE">
        <w:rPr>
          <w:rStyle w:val="ab"/>
          <w:color w:val="auto"/>
          <w:sz w:val="28"/>
          <w:szCs w:val="28"/>
          <w:u w:val="none"/>
          <w:shd w:val="clear" w:color="auto" w:fill="FFFFFF"/>
        </w:rPr>
        <w:t>подраздела 1.2. раздела 1 Административного регламента</w:t>
      </w:r>
      <w:r w:rsidRPr="00FD57EE">
        <w:rPr>
          <w:sz w:val="28"/>
          <w:szCs w:val="28"/>
        </w:rPr>
        <w:t xml:space="preserve"> (справка органов внутренних дел о наличии (отсутствии) </w:t>
      </w:r>
      <w:hyperlink r:id="rId20" w:history="1">
        <w:r w:rsidRPr="00FD57EE">
          <w:rPr>
            <w:rStyle w:val="ab"/>
            <w:color w:val="auto"/>
            <w:sz w:val="28"/>
            <w:szCs w:val="28"/>
            <w:u w:val="none"/>
            <w:shd w:val="clear" w:color="auto" w:fill="FFFFFF"/>
          </w:rPr>
          <w:t>судимости</w:t>
        </w:r>
      </w:hyperlink>
      <w:r w:rsidRPr="00FD57EE">
        <w:rPr>
          <w:sz w:val="28"/>
          <w:szCs w:val="28"/>
        </w:rPr>
        <w:t> и (или) факта уголовного преследования либо о прекращении уголовного преследования);</w:t>
      </w:r>
    </w:p>
    <w:p w14:paraId="06842CE0" w14:textId="77777777" w:rsidR="008266B0" w:rsidRPr="00C25CCE" w:rsidRDefault="008266B0" w:rsidP="008266B0">
      <w:pPr>
        <w:pStyle w:val="af2"/>
        <w:spacing w:before="0" w:after="0"/>
        <w:ind w:firstLine="709"/>
        <w:jc w:val="both"/>
        <w:rPr>
          <w:sz w:val="28"/>
          <w:szCs w:val="28"/>
        </w:rPr>
      </w:pPr>
      <w:r w:rsidRPr="00C25CCE">
        <w:rPr>
          <w:sz w:val="28"/>
          <w:szCs w:val="28"/>
        </w:rPr>
        <w:t>3) 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которые подтверждаются справкой из территориального органа Пенсионного фонда Российской Федерации или иного органа, осуществляющего пенсионное обеспечение;</w:t>
      </w:r>
    </w:p>
    <w:p w14:paraId="17BA5037" w14:textId="77777777" w:rsidR="008266B0" w:rsidRPr="00C25CCE" w:rsidRDefault="008266B0" w:rsidP="008266B0">
      <w:pPr>
        <w:pStyle w:val="af2"/>
        <w:spacing w:before="0" w:after="0"/>
        <w:ind w:firstLine="709"/>
        <w:jc w:val="both"/>
        <w:rPr>
          <w:sz w:val="28"/>
          <w:szCs w:val="28"/>
        </w:rPr>
      </w:pPr>
      <w:proofErr w:type="gramStart"/>
      <w:r w:rsidRPr="00C25CCE">
        <w:rPr>
          <w:sz w:val="28"/>
          <w:szCs w:val="28"/>
        </w:rPr>
        <w:t>4) сведения о регистрации по месту жительства в одном из поселений (по выбору граждан, находящихся в муниципальном районе, в границах которого проходят маршруты кочевий этих граждан, по адресу местной администрации указанного поселения с учетом перечня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 граждан, относящихся к коренным малочисленным народам Российской Федерации, ведущих</w:t>
      </w:r>
      <w:proofErr w:type="gramEnd"/>
      <w:r w:rsidRPr="00C25CCE">
        <w:rPr>
          <w:sz w:val="28"/>
          <w:szCs w:val="28"/>
        </w:rPr>
        <w:t xml:space="preserve">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14:paraId="61A4025B" w14:textId="349C99E9" w:rsidR="008266B0" w:rsidRDefault="008266B0" w:rsidP="008266B0">
      <w:pPr>
        <w:pStyle w:val="af2"/>
        <w:spacing w:before="0" w:after="0"/>
        <w:ind w:firstLine="709"/>
        <w:jc w:val="both"/>
        <w:rPr>
          <w:sz w:val="28"/>
          <w:szCs w:val="28"/>
        </w:rPr>
      </w:pPr>
      <w:proofErr w:type="gramStart"/>
      <w:r w:rsidRPr="00C25CCE">
        <w:rPr>
          <w:sz w:val="28"/>
          <w:szCs w:val="28"/>
        </w:rPr>
        <w:t>5) сведения о государственной регистрации заключения и</w:t>
      </w:r>
      <w:r w:rsidR="00392492">
        <w:rPr>
          <w:sz w:val="28"/>
          <w:szCs w:val="28"/>
        </w:rPr>
        <w:t xml:space="preserve"> (или)</w:t>
      </w:r>
      <w:r w:rsidRPr="00C25CCE">
        <w:rPr>
          <w:sz w:val="28"/>
          <w:szCs w:val="28"/>
        </w:rPr>
        <w:t xml:space="preserve">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содержащиеся в Едином государственном реестре </w:t>
      </w:r>
      <w:r w:rsidR="00131CED">
        <w:rPr>
          <w:sz w:val="28"/>
          <w:szCs w:val="28"/>
        </w:rPr>
        <w:t>записей актов гражданского состояния</w:t>
      </w:r>
      <w:r w:rsidRPr="00C25CCE">
        <w:rPr>
          <w:sz w:val="28"/>
          <w:szCs w:val="28"/>
        </w:rPr>
        <w:t xml:space="preserve"> (если гражданин, выразивший желание с</w:t>
      </w:r>
      <w:r w:rsidR="00B27BE4">
        <w:rPr>
          <w:sz w:val="28"/>
          <w:szCs w:val="28"/>
        </w:rPr>
        <w:t>тать опекуном, состоит в браке)</w:t>
      </w:r>
      <w:r w:rsidR="004C2454">
        <w:rPr>
          <w:sz w:val="28"/>
          <w:szCs w:val="28"/>
        </w:rPr>
        <w:t>.</w:t>
      </w:r>
      <w:proofErr w:type="gramEnd"/>
    </w:p>
    <w:p w14:paraId="6BFB359F" w14:textId="43BE958E" w:rsidR="008266B0" w:rsidRPr="00C25CCE" w:rsidRDefault="008266B0" w:rsidP="008266B0">
      <w:pPr>
        <w:shd w:val="clear" w:color="auto" w:fill="FFFFFF"/>
        <w:autoSpaceDE w:val="0"/>
        <w:autoSpaceDN w:val="0"/>
        <w:adjustRightInd w:val="0"/>
        <w:ind w:firstLine="741"/>
        <w:jc w:val="both"/>
        <w:outlineLvl w:val="0"/>
        <w:rPr>
          <w:sz w:val="28"/>
          <w:szCs w:val="28"/>
        </w:rPr>
      </w:pPr>
      <w:r w:rsidRPr="00C25CCE">
        <w:rPr>
          <w:sz w:val="28"/>
          <w:szCs w:val="28"/>
        </w:rPr>
        <w:t>2.7.</w:t>
      </w:r>
      <w:r w:rsidR="00D9511B">
        <w:rPr>
          <w:sz w:val="28"/>
          <w:szCs w:val="28"/>
        </w:rPr>
        <w:t>2. Для получения муниципальной</w:t>
      </w:r>
      <w:r w:rsidR="00B27BE4">
        <w:rPr>
          <w:sz w:val="28"/>
          <w:szCs w:val="28"/>
        </w:rPr>
        <w:t xml:space="preserve"> услуги З</w:t>
      </w:r>
      <w:r w:rsidRPr="00C25CCE">
        <w:rPr>
          <w:sz w:val="28"/>
          <w:szCs w:val="28"/>
        </w:rPr>
        <w:t>аявитель вправе по собственной инициативе представить документы, указанные в пункте 2.7.1 подраздела 2.7 раздела 2 Административного регламента, полученные путем личного обращения или через своего представителя в органы или организации.</w:t>
      </w:r>
      <w:r w:rsidR="00B27BE4">
        <w:rPr>
          <w:sz w:val="28"/>
          <w:szCs w:val="28"/>
        </w:rPr>
        <w:t xml:space="preserve"> </w:t>
      </w:r>
    </w:p>
    <w:p w14:paraId="1F45096D" w14:textId="03E98359" w:rsidR="008266B0" w:rsidRDefault="00131CED" w:rsidP="00D9511B">
      <w:pPr>
        <w:pStyle w:val="ac"/>
        <w:shd w:val="clear" w:color="auto" w:fill="FFFFFF"/>
        <w:ind w:firstLine="709"/>
        <w:jc w:val="both"/>
        <w:rPr>
          <w:sz w:val="28"/>
          <w:szCs w:val="28"/>
        </w:rPr>
      </w:pPr>
      <w:r>
        <w:rPr>
          <w:sz w:val="28"/>
          <w:szCs w:val="28"/>
        </w:rPr>
        <w:t>2.7.3. Запрещено требовать от З</w:t>
      </w:r>
      <w:r w:rsidR="008266B0" w:rsidRPr="00BC1E3E">
        <w:rPr>
          <w:sz w:val="28"/>
          <w:szCs w:val="28"/>
        </w:rPr>
        <w:t>аявителя представления документов и информации, входящих в перечень документов, указанных в пункте 2.7.1 подраздела 2.7 раздела 2 Административного регламента.</w:t>
      </w:r>
    </w:p>
    <w:p w14:paraId="0EBF7593" w14:textId="77777777" w:rsidR="00335A8D" w:rsidRPr="00BC1E3E" w:rsidRDefault="00335A8D" w:rsidP="00D9511B">
      <w:pPr>
        <w:pStyle w:val="ac"/>
        <w:shd w:val="clear" w:color="auto" w:fill="FFFFFF"/>
        <w:ind w:firstLine="709"/>
        <w:jc w:val="both"/>
        <w:rPr>
          <w:sz w:val="28"/>
          <w:szCs w:val="28"/>
        </w:rPr>
      </w:pPr>
    </w:p>
    <w:p w14:paraId="36876D65" w14:textId="77777777" w:rsidR="008266B0" w:rsidRPr="00BC1E3E" w:rsidRDefault="008266B0" w:rsidP="008266B0">
      <w:pPr>
        <w:pStyle w:val="formattext"/>
        <w:shd w:val="clear" w:color="auto" w:fill="FFFFFF"/>
        <w:spacing w:before="0" w:beforeAutospacing="0" w:after="0" w:afterAutospacing="0"/>
        <w:ind w:firstLine="480"/>
        <w:textAlignment w:val="baseline"/>
        <w:rPr>
          <w:bCs/>
          <w:sz w:val="28"/>
          <w:szCs w:val="28"/>
        </w:rPr>
      </w:pPr>
    </w:p>
    <w:p w14:paraId="1A39D8AB" w14:textId="61C86347" w:rsidR="008266B0" w:rsidRPr="00C25CCE" w:rsidRDefault="00192628" w:rsidP="008266B0">
      <w:pPr>
        <w:pStyle w:val="ConsPlusNormal"/>
        <w:shd w:val="clear" w:color="auto" w:fill="FFFFFF"/>
        <w:ind w:firstLine="709"/>
        <w:jc w:val="center"/>
        <w:rPr>
          <w:rFonts w:ascii="Times New Roman" w:hAnsi="Times New Roman"/>
          <w:b/>
          <w:bCs/>
          <w:sz w:val="28"/>
          <w:szCs w:val="28"/>
        </w:rPr>
      </w:pPr>
      <w:r>
        <w:rPr>
          <w:rFonts w:ascii="Times New Roman" w:hAnsi="Times New Roman"/>
          <w:b/>
          <w:bCs/>
          <w:sz w:val="28"/>
          <w:szCs w:val="28"/>
        </w:rPr>
        <w:t>2.8</w:t>
      </w:r>
      <w:r w:rsidR="008266B0" w:rsidRPr="00C25CCE">
        <w:rPr>
          <w:rFonts w:ascii="Times New Roman" w:hAnsi="Times New Roman"/>
          <w:b/>
          <w:bCs/>
          <w:sz w:val="28"/>
          <w:szCs w:val="28"/>
        </w:rPr>
        <w:t>. Исчерпывающий перечень</w:t>
      </w:r>
      <w:r w:rsidR="00392492">
        <w:rPr>
          <w:rFonts w:ascii="Times New Roman" w:hAnsi="Times New Roman"/>
          <w:b/>
          <w:bCs/>
          <w:sz w:val="28"/>
          <w:szCs w:val="28"/>
        </w:rPr>
        <w:t xml:space="preserve"> оснований для приостановления и (или) </w:t>
      </w:r>
      <w:r w:rsidR="008266B0" w:rsidRPr="00C25CCE">
        <w:rPr>
          <w:rFonts w:ascii="Times New Roman" w:hAnsi="Times New Roman"/>
          <w:b/>
          <w:bCs/>
          <w:sz w:val="28"/>
          <w:szCs w:val="28"/>
        </w:rPr>
        <w:t xml:space="preserve">отказа </w:t>
      </w:r>
      <w:r w:rsidR="000877F9">
        <w:rPr>
          <w:rFonts w:ascii="Times New Roman" w:hAnsi="Times New Roman"/>
          <w:b/>
          <w:bCs/>
          <w:sz w:val="28"/>
          <w:szCs w:val="28"/>
        </w:rPr>
        <w:t>в предоставлении муниципальной</w:t>
      </w:r>
      <w:r w:rsidR="008266B0" w:rsidRPr="00C25CCE">
        <w:rPr>
          <w:rFonts w:ascii="Times New Roman" w:hAnsi="Times New Roman"/>
          <w:b/>
          <w:bCs/>
          <w:sz w:val="28"/>
          <w:szCs w:val="28"/>
        </w:rPr>
        <w:t xml:space="preserve"> услуги</w:t>
      </w:r>
    </w:p>
    <w:p w14:paraId="3839CBD3" w14:textId="77777777" w:rsidR="008266B0" w:rsidRPr="00C25CCE" w:rsidRDefault="008266B0" w:rsidP="008266B0">
      <w:pPr>
        <w:pStyle w:val="ConsPlusNormal"/>
        <w:shd w:val="clear" w:color="auto" w:fill="FFFFFF"/>
        <w:ind w:firstLine="0"/>
        <w:jc w:val="center"/>
        <w:rPr>
          <w:rFonts w:ascii="Times New Roman" w:hAnsi="Times New Roman"/>
          <w:b/>
          <w:bCs/>
          <w:sz w:val="28"/>
          <w:szCs w:val="28"/>
        </w:rPr>
      </w:pPr>
    </w:p>
    <w:p w14:paraId="1C4D1DDE" w14:textId="0E1278C0" w:rsidR="008266B0" w:rsidRPr="00C25CCE" w:rsidRDefault="00192628" w:rsidP="008266B0">
      <w:pPr>
        <w:pStyle w:val="ConsPlusNormal"/>
        <w:shd w:val="clear" w:color="auto" w:fill="FFFFFF"/>
        <w:ind w:firstLine="709"/>
        <w:jc w:val="both"/>
        <w:rPr>
          <w:sz w:val="26"/>
          <w:szCs w:val="26"/>
          <w:shd w:val="clear" w:color="auto" w:fill="FFFFFF"/>
        </w:rPr>
      </w:pPr>
      <w:r>
        <w:rPr>
          <w:rFonts w:ascii="Times New Roman" w:hAnsi="Times New Roman"/>
          <w:sz w:val="28"/>
          <w:szCs w:val="28"/>
        </w:rPr>
        <w:t>2.8</w:t>
      </w:r>
      <w:r w:rsidR="008266B0" w:rsidRPr="00C25CCE">
        <w:rPr>
          <w:rFonts w:ascii="Times New Roman" w:hAnsi="Times New Roman"/>
          <w:sz w:val="28"/>
          <w:szCs w:val="28"/>
        </w:rPr>
        <w:t>.1. Основания для приостановлени</w:t>
      </w:r>
      <w:r w:rsidR="00D9511B">
        <w:rPr>
          <w:rFonts w:ascii="Times New Roman" w:hAnsi="Times New Roman"/>
          <w:sz w:val="28"/>
          <w:szCs w:val="28"/>
        </w:rPr>
        <w:t>я предоставления муниципальной</w:t>
      </w:r>
      <w:r w:rsidR="008266B0" w:rsidRPr="00C25CCE">
        <w:rPr>
          <w:rFonts w:ascii="Times New Roman" w:hAnsi="Times New Roman"/>
          <w:sz w:val="28"/>
          <w:szCs w:val="28"/>
        </w:rPr>
        <w:t xml:space="preserve"> услуги отсутствуют.</w:t>
      </w:r>
      <w:r w:rsidR="008266B0" w:rsidRPr="00C25CCE">
        <w:rPr>
          <w:sz w:val="26"/>
          <w:szCs w:val="26"/>
          <w:shd w:val="clear" w:color="auto" w:fill="FFFFFF"/>
        </w:rPr>
        <w:t xml:space="preserve"> </w:t>
      </w:r>
    </w:p>
    <w:p w14:paraId="557F9AAC" w14:textId="21CD54E3" w:rsidR="008266B0" w:rsidRPr="00C25CCE" w:rsidRDefault="00192628" w:rsidP="008266B0">
      <w:pPr>
        <w:pStyle w:val="ConsPlusNormal"/>
        <w:shd w:val="clear" w:color="auto" w:fill="FFFFFF"/>
        <w:ind w:firstLine="709"/>
        <w:jc w:val="both"/>
        <w:rPr>
          <w:rFonts w:ascii="Times New Roman" w:hAnsi="Times New Roman"/>
          <w:sz w:val="28"/>
          <w:szCs w:val="28"/>
        </w:rPr>
      </w:pPr>
      <w:r>
        <w:rPr>
          <w:rFonts w:ascii="Times New Roman" w:hAnsi="Times New Roman"/>
          <w:sz w:val="28"/>
          <w:szCs w:val="28"/>
        </w:rPr>
        <w:lastRenderedPageBreak/>
        <w:t>2.8</w:t>
      </w:r>
      <w:r w:rsidR="008266B0" w:rsidRPr="00C25CCE">
        <w:rPr>
          <w:rFonts w:ascii="Times New Roman" w:hAnsi="Times New Roman"/>
          <w:sz w:val="28"/>
          <w:szCs w:val="28"/>
        </w:rPr>
        <w:t xml:space="preserve">.2. Основанием для отказа </w:t>
      </w:r>
      <w:r w:rsidR="00D9511B">
        <w:rPr>
          <w:rFonts w:ascii="Times New Roman" w:hAnsi="Times New Roman"/>
          <w:sz w:val="28"/>
          <w:szCs w:val="28"/>
        </w:rPr>
        <w:t>в предоставлении муниципальной</w:t>
      </w:r>
      <w:r w:rsidR="008266B0" w:rsidRPr="00C25CCE">
        <w:rPr>
          <w:rFonts w:ascii="Times New Roman" w:hAnsi="Times New Roman"/>
          <w:sz w:val="28"/>
          <w:szCs w:val="28"/>
        </w:rPr>
        <w:t xml:space="preserve"> услуги является:</w:t>
      </w:r>
    </w:p>
    <w:p w14:paraId="1B5DAE33" w14:textId="3E74A995" w:rsidR="008266B0" w:rsidRPr="00C25CCE" w:rsidRDefault="008266B0" w:rsidP="008266B0">
      <w:pPr>
        <w:pStyle w:val="ConsPlusNormal"/>
        <w:shd w:val="clear" w:color="auto" w:fill="FFFFFF"/>
        <w:ind w:firstLine="709"/>
        <w:jc w:val="both"/>
        <w:rPr>
          <w:rFonts w:ascii="Times New Roman" w:hAnsi="Times New Roman"/>
          <w:sz w:val="28"/>
          <w:szCs w:val="28"/>
        </w:rPr>
      </w:pPr>
      <w:r w:rsidRPr="00C25CCE">
        <w:rPr>
          <w:rFonts w:ascii="Times New Roman" w:hAnsi="Times New Roman"/>
          <w:sz w:val="28"/>
          <w:szCs w:val="28"/>
        </w:rPr>
        <w:t xml:space="preserve">- несоответствие документов требованиям, указанным в пункте </w:t>
      </w:r>
      <w:r w:rsidRPr="00C25CCE">
        <w:rPr>
          <w:rFonts w:ascii="Times New Roman" w:hAnsi="Times New Roman"/>
          <w:bCs/>
          <w:sz w:val="28"/>
          <w:szCs w:val="28"/>
        </w:rPr>
        <w:t>2.6.</w:t>
      </w:r>
      <w:r w:rsidR="004C2454">
        <w:rPr>
          <w:rFonts w:ascii="Times New Roman" w:hAnsi="Times New Roman"/>
          <w:bCs/>
          <w:sz w:val="28"/>
          <w:szCs w:val="28"/>
        </w:rPr>
        <w:t>10</w:t>
      </w:r>
      <w:r w:rsidRPr="00C25CCE">
        <w:rPr>
          <w:rFonts w:ascii="Times New Roman" w:hAnsi="Times New Roman"/>
          <w:bCs/>
          <w:sz w:val="28"/>
          <w:szCs w:val="28"/>
        </w:rPr>
        <w:t xml:space="preserve"> </w:t>
      </w:r>
      <w:r>
        <w:rPr>
          <w:rFonts w:ascii="Times New Roman" w:hAnsi="Times New Roman"/>
          <w:bCs/>
          <w:sz w:val="28"/>
          <w:szCs w:val="28"/>
        </w:rPr>
        <w:t>под</w:t>
      </w:r>
      <w:r w:rsidRPr="00C25CCE">
        <w:rPr>
          <w:rFonts w:ascii="Times New Roman" w:hAnsi="Times New Roman"/>
          <w:bCs/>
          <w:sz w:val="28"/>
          <w:szCs w:val="28"/>
        </w:rPr>
        <w:t xml:space="preserve">раздела 2.6 </w:t>
      </w:r>
      <w:r>
        <w:rPr>
          <w:rFonts w:ascii="Times New Roman" w:hAnsi="Times New Roman"/>
          <w:bCs/>
          <w:sz w:val="28"/>
          <w:szCs w:val="28"/>
        </w:rPr>
        <w:t xml:space="preserve">раздела 2 </w:t>
      </w:r>
      <w:r w:rsidRPr="00C25CCE">
        <w:rPr>
          <w:rFonts w:ascii="Times New Roman" w:hAnsi="Times New Roman"/>
          <w:bCs/>
          <w:sz w:val="28"/>
          <w:szCs w:val="28"/>
        </w:rPr>
        <w:t>Административного регламента</w:t>
      </w:r>
      <w:r w:rsidRPr="00C25CCE">
        <w:rPr>
          <w:rFonts w:ascii="Times New Roman" w:hAnsi="Times New Roman"/>
          <w:sz w:val="28"/>
          <w:szCs w:val="28"/>
        </w:rPr>
        <w:t>;</w:t>
      </w:r>
    </w:p>
    <w:p w14:paraId="73F09BB6" w14:textId="60DC8CAC" w:rsidR="008266B0" w:rsidRDefault="008266B0" w:rsidP="008266B0">
      <w:pPr>
        <w:pStyle w:val="ConsPlusNormal"/>
        <w:shd w:val="clear" w:color="auto" w:fill="FFFFFF"/>
        <w:ind w:firstLine="709"/>
        <w:jc w:val="both"/>
        <w:rPr>
          <w:rFonts w:ascii="Times New Roman" w:hAnsi="Times New Roman"/>
          <w:sz w:val="28"/>
          <w:szCs w:val="28"/>
        </w:rPr>
      </w:pPr>
      <w:r w:rsidRPr="00C25CCE">
        <w:rPr>
          <w:rFonts w:ascii="Times New Roman" w:hAnsi="Times New Roman"/>
          <w:sz w:val="28"/>
          <w:szCs w:val="28"/>
        </w:rPr>
        <w:t>- выявление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w:t>
      </w:r>
      <w:r w:rsidR="00192628">
        <w:rPr>
          <w:rFonts w:ascii="Times New Roman" w:hAnsi="Times New Roman"/>
          <w:sz w:val="28"/>
          <w:szCs w:val="28"/>
        </w:rPr>
        <w:t>и федеральным законодательством;</w:t>
      </w:r>
    </w:p>
    <w:p w14:paraId="5ED46DC2" w14:textId="77777777" w:rsidR="00192628" w:rsidRDefault="00192628" w:rsidP="00192628">
      <w:pPr>
        <w:pStyle w:val="Default"/>
        <w:ind w:firstLine="709"/>
        <w:jc w:val="both"/>
        <w:rPr>
          <w:color w:val="auto"/>
          <w:sz w:val="28"/>
          <w:szCs w:val="28"/>
        </w:rPr>
      </w:pPr>
      <w:r>
        <w:rPr>
          <w:color w:val="auto"/>
          <w:sz w:val="28"/>
          <w:szCs w:val="28"/>
        </w:rPr>
        <w:t>- п</w:t>
      </w:r>
      <w:r w:rsidRPr="0050720A">
        <w:rPr>
          <w:color w:val="auto"/>
          <w:sz w:val="28"/>
          <w:szCs w:val="28"/>
        </w:rPr>
        <w:t xml:space="preserve">редставление неполного комплекта документов, необходимых для предоставления услуги; </w:t>
      </w:r>
    </w:p>
    <w:p w14:paraId="16838DB6" w14:textId="77777777" w:rsidR="00192628" w:rsidRPr="0050720A" w:rsidRDefault="00192628" w:rsidP="00192628">
      <w:pPr>
        <w:pStyle w:val="Default"/>
        <w:ind w:firstLine="709"/>
        <w:jc w:val="both"/>
        <w:rPr>
          <w:color w:val="auto"/>
          <w:sz w:val="28"/>
          <w:szCs w:val="28"/>
        </w:rPr>
      </w:pPr>
      <w:r>
        <w:rPr>
          <w:color w:val="auto"/>
          <w:sz w:val="28"/>
          <w:szCs w:val="28"/>
        </w:rPr>
        <w:t>- д</w:t>
      </w:r>
      <w:r w:rsidRPr="0050720A">
        <w:rPr>
          <w:color w:val="auto"/>
          <w:sz w:val="28"/>
          <w:szCs w:val="28"/>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4FE0379D" w14:textId="77777777" w:rsidR="00192628" w:rsidRPr="0050720A" w:rsidRDefault="00192628" w:rsidP="00192628">
      <w:pPr>
        <w:pStyle w:val="Default"/>
        <w:ind w:firstLine="709"/>
        <w:jc w:val="both"/>
        <w:rPr>
          <w:color w:val="auto"/>
          <w:sz w:val="28"/>
          <w:szCs w:val="28"/>
        </w:rPr>
      </w:pPr>
      <w:r>
        <w:rPr>
          <w:color w:val="auto"/>
          <w:sz w:val="28"/>
          <w:szCs w:val="28"/>
        </w:rPr>
        <w:t>- п</w:t>
      </w:r>
      <w:r w:rsidRPr="0050720A">
        <w:rPr>
          <w:color w:val="auto"/>
          <w:sz w:val="28"/>
          <w:szCs w:val="28"/>
        </w:rPr>
        <w:t xml:space="preserve">редставленные </w:t>
      </w:r>
      <w:r>
        <w:rPr>
          <w:color w:val="auto"/>
          <w:sz w:val="28"/>
          <w:szCs w:val="28"/>
        </w:rPr>
        <w:t>З</w:t>
      </w:r>
      <w:r w:rsidRPr="0050720A">
        <w:rPr>
          <w:color w:val="auto"/>
          <w:sz w:val="28"/>
          <w:szCs w:val="28"/>
        </w:rPr>
        <w:t xml:space="preserve">аявителем документы содержат подчистки и исправления текста, не заверенные в порядке, установленном законодательством Российской Федерации; </w:t>
      </w:r>
    </w:p>
    <w:p w14:paraId="09FC394F" w14:textId="06B1090F" w:rsidR="00192628" w:rsidRPr="00192628" w:rsidRDefault="00192628" w:rsidP="00192628">
      <w:pPr>
        <w:pStyle w:val="Default"/>
        <w:ind w:firstLine="709"/>
        <w:jc w:val="both"/>
        <w:rPr>
          <w:color w:val="auto"/>
          <w:sz w:val="28"/>
          <w:szCs w:val="28"/>
        </w:rPr>
      </w:pPr>
      <w:r>
        <w:rPr>
          <w:color w:val="auto"/>
          <w:sz w:val="28"/>
          <w:szCs w:val="28"/>
        </w:rPr>
        <w:t>- п</w:t>
      </w:r>
      <w:r w:rsidRPr="0050720A">
        <w:rPr>
          <w:color w:val="auto"/>
          <w:sz w:val="28"/>
          <w:szCs w:val="28"/>
        </w:rPr>
        <w:t xml:space="preserve">редставленные документы утратили силу </w:t>
      </w:r>
      <w:r>
        <w:rPr>
          <w:color w:val="auto"/>
          <w:sz w:val="28"/>
          <w:szCs w:val="28"/>
        </w:rPr>
        <w:t>на момент обращения за услугой.</w:t>
      </w:r>
    </w:p>
    <w:p w14:paraId="7092965E" w14:textId="5F119E0E" w:rsidR="008266B0" w:rsidRPr="0056428E" w:rsidRDefault="008266B0" w:rsidP="008266B0">
      <w:pPr>
        <w:pStyle w:val="s1"/>
        <w:shd w:val="clear" w:color="auto" w:fill="FFFFFF"/>
        <w:spacing w:before="0" w:beforeAutospacing="0" w:after="0" w:afterAutospacing="0"/>
        <w:ind w:firstLine="709"/>
        <w:jc w:val="both"/>
        <w:rPr>
          <w:sz w:val="28"/>
          <w:szCs w:val="28"/>
        </w:rPr>
      </w:pPr>
      <w:r w:rsidRPr="00C25CCE">
        <w:rPr>
          <w:sz w:val="28"/>
          <w:szCs w:val="28"/>
          <w:shd w:val="clear" w:color="auto" w:fill="FFFFFF"/>
        </w:rPr>
        <w:t>2</w:t>
      </w:r>
      <w:r w:rsidR="00192628">
        <w:rPr>
          <w:sz w:val="28"/>
          <w:szCs w:val="28"/>
          <w:shd w:val="clear" w:color="auto" w:fill="FFFFFF"/>
        </w:rPr>
        <w:t>.8</w:t>
      </w:r>
      <w:r w:rsidRPr="00C25CCE">
        <w:rPr>
          <w:sz w:val="28"/>
          <w:szCs w:val="28"/>
          <w:shd w:val="clear" w:color="auto" w:fill="FFFFFF"/>
        </w:rPr>
        <w:t xml:space="preserve">.3. </w:t>
      </w:r>
      <w:r w:rsidRPr="00C25CCE">
        <w:rPr>
          <w:sz w:val="28"/>
          <w:szCs w:val="28"/>
        </w:rPr>
        <w:t>В случае представлен</w:t>
      </w:r>
      <w:r w:rsidR="00341591">
        <w:rPr>
          <w:sz w:val="28"/>
          <w:szCs w:val="28"/>
        </w:rPr>
        <w:t xml:space="preserve">ия документов, предусмотренных </w:t>
      </w:r>
      <w:r w:rsidRPr="00C25CCE">
        <w:rPr>
          <w:sz w:val="28"/>
          <w:szCs w:val="28"/>
        </w:rPr>
        <w:t>пункт</w:t>
      </w:r>
      <w:r>
        <w:rPr>
          <w:sz w:val="28"/>
          <w:szCs w:val="28"/>
        </w:rPr>
        <w:t>ами</w:t>
      </w:r>
      <w:r w:rsidRPr="00C25CCE">
        <w:rPr>
          <w:sz w:val="28"/>
          <w:szCs w:val="28"/>
        </w:rPr>
        <w:t xml:space="preserve"> 2.6.1, 2.6.2, 2.6.3 </w:t>
      </w:r>
      <w:r>
        <w:rPr>
          <w:bCs/>
          <w:sz w:val="28"/>
          <w:szCs w:val="28"/>
        </w:rPr>
        <w:t>под</w:t>
      </w:r>
      <w:r w:rsidRPr="00C25CCE">
        <w:rPr>
          <w:bCs/>
          <w:sz w:val="28"/>
          <w:szCs w:val="28"/>
        </w:rPr>
        <w:t xml:space="preserve">раздела 2.6 </w:t>
      </w:r>
      <w:r w:rsidR="004C2454">
        <w:rPr>
          <w:bCs/>
          <w:sz w:val="28"/>
          <w:szCs w:val="28"/>
        </w:rPr>
        <w:t xml:space="preserve">раздела 2 </w:t>
      </w:r>
      <w:r w:rsidRPr="00C25CCE">
        <w:rPr>
          <w:sz w:val="28"/>
          <w:szCs w:val="28"/>
        </w:rPr>
        <w:t>Административного регламента, с использованием федеральной государс</w:t>
      </w:r>
      <w:r w:rsidR="004C2454">
        <w:rPr>
          <w:sz w:val="28"/>
          <w:szCs w:val="28"/>
        </w:rPr>
        <w:t>твенной информационной системы «</w:t>
      </w:r>
      <w:r w:rsidRPr="00C25CCE">
        <w:rPr>
          <w:sz w:val="28"/>
          <w:szCs w:val="28"/>
        </w:rPr>
        <w:t xml:space="preserve">Единый портал государственных </w:t>
      </w:r>
      <w:r w:rsidR="004C2454">
        <w:rPr>
          <w:sz w:val="28"/>
          <w:szCs w:val="28"/>
        </w:rPr>
        <w:t>и муниципальных услуг (функций)»</w:t>
      </w:r>
      <w:r w:rsidRPr="00C25CCE">
        <w:rPr>
          <w:sz w:val="28"/>
          <w:szCs w:val="28"/>
        </w:rPr>
        <w:t>, регионального портала государственных и муниципал</w:t>
      </w:r>
      <w:r w:rsidR="00341591">
        <w:rPr>
          <w:sz w:val="28"/>
          <w:szCs w:val="28"/>
        </w:rPr>
        <w:t>ьных услуг (функций), сайта Администрации</w:t>
      </w:r>
      <w:r w:rsidRPr="00C25CCE">
        <w:rPr>
          <w:sz w:val="28"/>
          <w:szCs w:val="28"/>
        </w:rPr>
        <w:t xml:space="preserve">, гражданином представляются </w:t>
      </w:r>
      <w:r w:rsidR="00341591">
        <w:rPr>
          <w:sz w:val="28"/>
          <w:szCs w:val="28"/>
        </w:rPr>
        <w:t>в Уполномоченный орган</w:t>
      </w:r>
      <w:r w:rsidRPr="00C25CCE">
        <w:rPr>
          <w:sz w:val="28"/>
          <w:szCs w:val="28"/>
        </w:rPr>
        <w:t xml:space="preserve"> оригиналы указанных документов. </w:t>
      </w:r>
      <w:r w:rsidRPr="0056428E">
        <w:rPr>
          <w:sz w:val="28"/>
          <w:szCs w:val="28"/>
          <w:shd w:val="clear" w:color="auto" w:fill="FFFFFF"/>
        </w:rPr>
        <w:t>Отсутствие на момент вынесения решения в органе опеки и попечительства оригиналов документов, предусмотренных </w:t>
      </w:r>
      <w:hyperlink r:id="rId21" w:anchor="dst38" w:history="1">
        <w:r w:rsidRPr="004C2454">
          <w:rPr>
            <w:rStyle w:val="ab"/>
            <w:color w:val="auto"/>
            <w:sz w:val="28"/>
            <w:szCs w:val="28"/>
            <w:u w:val="none"/>
            <w:shd w:val="clear" w:color="auto" w:fill="FFFFFF"/>
          </w:rPr>
          <w:t xml:space="preserve">пунктами 2.6.1, 2.6.2, 2.6.3 </w:t>
        </w:r>
        <w:r w:rsidRPr="0056428E">
          <w:rPr>
            <w:bCs/>
            <w:sz w:val="28"/>
            <w:szCs w:val="28"/>
          </w:rPr>
          <w:t>подраздела 2.6 раздела 2 Административного регламента</w:t>
        </w:r>
      </w:hyperlink>
      <w:r w:rsidR="00341591">
        <w:rPr>
          <w:sz w:val="28"/>
          <w:szCs w:val="28"/>
          <w:shd w:val="clear" w:color="auto" w:fill="FFFFFF"/>
        </w:rPr>
        <w:t xml:space="preserve">, </w:t>
      </w:r>
      <w:r w:rsidRPr="0056428E">
        <w:rPr>
          <w:sz w:val="28"/>
          <w:szCs w:val="28"/>
          <w:shd w:val="clear" w:color="auto" w:fill="FFFFFF"/>
        </w:rPr>
        <w:t xml:space="preserve">является основанием для отказа </w:t>
      </w:r>
      <w:r w:rsidR="003F052C">
        <w:rPr>
          <w:sz w:val="28"/>
          <w:szCs w:val="28"/>
          <w:shd w:val="clear" w:color="auto" w:fill="FFFFFF"/>
        </w:rPr>
        <w:t>в предоставлении муниципальной</w:t>
      </w:r>
      <w:r w:rsidRPr="0056428E">
        <w:rPr>
          <w:sz w:val="28"/>
          <w:szCs w:val="28"/>
          <w:shd w:val="clear" w:color="auto" w:fill="FFFFFF"/>
        </w:rPr>
        <w:t xml:space="preserve"> услуги.</w:t>
      </w:r>
    </w:p>
    <w:p w14:paraId="429F7ABA" w14:textId="77777777" w:rsidR="008266B0" w:rsidRPr="00C25CCE" w:rsidRDefault="008266B0" w:rsidP="008266B0">
      <w:pPr>
        <w:pStyle w:val="ConsPlusNormal"/>
        <w:shd w:val="clear" w:color="auto" w:fill="FFFFFF"/>
        <w:ind w:firstLine="709"/>
        <w:jc w:val="both"/>
        <w:rPr>
          <w:rFonts w:ascii="Times New Roman" w:hAnsi="Times New Roman"/>
          <w:sz w:val="28"/>
          <w:szCs w:val="28"/>
        </w:rPr>
      </w:pPr>
    </w:p>
    <w:p w14:paraId="7B33FEAB" w14:textId="639EADE6" w:rsidR="008266B0" w:rsidRPr="00BC1E3E" w:rsidRDefault="008266B0" w:rsidP="008266B0">
      <w:pPr>
        <w:pStyle w:val="af8"/>
        <w:shd w:val="clear" w:color="auto" w:fill="FFFFFF"/>
        <w:jc w:val="center"/>
        <w:rPr>
          <w:b/>
          <w:bCs/>
          <w:sz w:val="28"/>
          <w:szCs w:val="28"/>
        </w:rPr>
      </w:pPr>
      <w:r w:rsidRPr="00BC1E3E">
        <w:rPr>
          <w:b/>
          <w:bCs/>
          <w:sz w:val="28"/>
          <w:szCs w:val="28"/>
        </w:rPr>
        <w:t>2.</w:t>
      </w:r>
      <w:r w:rsidR="00192628">
        <w:rPr>
          <w:b/>
          <w:bCs/>
          <w:sz w:val="28"/>
          <w:szCs w:val="28"/>
        </w:rPr>
        <w:t>9</w:t>
      </w:r>
      <w:r w:rsidRPr="00BC1E3E">
        <w:rPr>
          <w:b/>
          <w:bCs/>
          <w:sz w:val="28"/>
          <w:szCs w:val="28"/>
        </w:rPr>
        <w:t>.</w:t>
      </w:r>
      <w:r w:rsidRPr="00BC1E3E">
        <w:rPr>
          <w:sz w:val="28"/>
          <w:szCs w:val="28"/>
        </w:rPr>
        <w:t xml:space="preserve"> </w:t>
      </w:r>
      <w:r w:rsidRPr="00BC1E3E">
        <w:rPr>
          <w:b/>
          <w:bCs/>
          <w:sz w:val="28"/>
          <w:szCs w:val="28"/>
        </w:rPr>
        <w:t>Перечень услуг, необходимых и обязательных для</w:t>
      </w:r>
      <w:r w:rsidR="00341591">
        <w:rPr>
          <w:b/>
          <w:bCs/>
          <w:sz w:val="28"/>
          <w:szCs w:val="28"/>
        </w:rPr>
        <w:t xml:space="preserve"> предоставления </w:t>
      </w:r>
      <w:r w:rsidR="000877F9">
        <w:rPr>
          <w:b/>
          <w:bCs/>
          <w:sz w:val="28"/>
          <w:szCs w:val="28"/>
        </w:rPr>
        <w:t>муниципальной</w:t>
      </w:r>
      <w:r w:rsidRPr="00BC1E3E">
        <w:rPr>
          <w:b/>
          <w:bCs/>
          <w:sz w:val="28"/>
          <w:szCs w:val="28"/>
        </w:rPr>
        <w:t xml:space="preserve"> услуги, в том числе сведения о документе (документах), выдаваемом (выдаваемых) организациями, участвующими </w:t>
      </w:r>
      <w:r w:rsidR="000877F9">
        <w:rPr>
          <w:b/>
          <w:bCs/>
          <w:sz w:val="28"/>
          <w:szCs w:val="28"/>
        </w:rPr>
        <w:t>в предоставлении муниципальной</w:t>
      </w:r>
      <w:r w:rsidRPr="00BC1E3E">
        <w:rPr>
          <w:b/>
          <w:bCs/>
          <w:sz w:val="28"/>
          <w:szCs w:val="28"/>
        </w:rPr>
        <w:t xml:space="preserve"> услуги</w:t>
      </w:r>
    </w:p>
    <w:p w14:paraId="14BDE2CE" w14:textId="77777777" w:rsidR="008266B0" w:rsidRPr="00BC1E3E" w:rsidRDefault="008266B0" w:rsidP="008266B0">
      <w:pPr>
        <w:shd w:val="clear" w:color="auto" w:fill="FFFFFF"/>
        <w:autoSpaceDE w:val="0"/>
        <w:autoSpaceDN w:val="0"/>
        <w:adjustRightInd w:val="0"/>
        <w:ind w:firstLine="540"/>
        <w:jc w:val="center"/>
        <w:outlineLvl w:val="2"/>
        <w:rPr>
          <w:sz w:val="28"/>
          <w:szCs w:val="28"/>
        </w:rPr>
      </w:pPr>
    </w:p>
    <w:p w14:paraId="53B2B5E7" w14:textId="3984B7DC" w:rsidR="008266B0" w:rsidRPr="00BA716E" w:rsidRDefault="008266B0" w:rsidP="008266B0">
      <w:pPr>
        <w:pStyle w:val="afa"/>
        <w:ind w:firstLine="709"/>
        <w:jc w:val="both"/>
        <w:rPr>
          <w:sz w:val="28"/>
          <w:szCs w:val="28"/>
        </w:rPr>
      </w:pPr>
      <w:r w:rsidRPr="00BA716E">
        <w:rPr>
          <w:sz w:val="28"/>
          <w:szCs w:val="28"/>
        </w:rPr>
        <w:t>Дл</w:t>
      </w:r>
      <w:r w:rsidR="000877F9">
        <w:rPr>
          <w:sz w:val="28"/>
          <w:szCs w:val="28"/>
        </w:rPr>
        <w:t>я предоставления муниципальной</w:t>
      </w:r>
      <w:r w:rsidRPr="00BA716E">
        <w:rPr>
          <w:sz w:val="28"/>
          <w:szCs w:val="28"/>
        </w:rPr>
        <w:t xml:space="preserve"> услуги требуется обращение за услугой по засвидетельствованию в нотариальном порядке копий документов и подписи граждан, которая оказывается нотариусом. Порядок оплаты </w:t>
      </w:r>
      <w:proofErr w:type="gramStart"/>
      <w:r w:rsidRPr="00BA716E">
        <w:rPr>
          <w:sz w:val="28"/>
          <w:szCs w:val="28"/>
        </w:rPr>
        <w:t>за оказание услуги определен в соответствии с размером государственной пошлины за совершение нотариальных действий на основании</w:t>
      </w:r>
      <w:proofErr w:type="gramEnd"/>
      <w:r w:rsidRPr="00BA716E">
        <w:rPr>
          <w:sz w:val="28"/>
          <w:szCs w:val="28"/>
        </w:rPr>
        <w:t xml:space="preserve"> статьи 333.24 Налогового кодекса Российской Федерации.</w:t>
      </w:r>
    </w:p>
    <w:p w14:paraId="09F93A2F" w14:textId="77777777" w:rsidR="008266B0" w:rsidRPr="00C25CCE" w:rsidRDefault="008266B0" w:rsidP="008266B0">
      <w:pPr>
        <w:shd w:val="clear" w:color="auto" w:fill="FFFFFF"/>
        <w:ind w:firstLine="709"/>
        <w:jc w:val="center"/>
        <w:rPr>
          <w:b/>
          <w:sz w:val="28"/>
        </w:rPr>
      </w:pPr>
    </w:p>
    <w:p w14:paraId="3939D9B1" w14:textId="71C944FC" w:rsidR="008266B0" w:rsidRPr="00C25CCE" w:rsidRDefault="00192628" w:rsidP="008266B0">
      <w:pPr>
        <w:shd w:val="clear" w:color="auto" w:fill="FFFFFF"/>
        <w:ind w:firstLine="709"/>
        <w:jc w:val="center"/>
        <w:rPr>
          <w:sz w:val="28"/>
          <w:szCs w:val="28"/>
        </w:rPr>
      </w:pPr>
      <w:r>
        <w:rPr>
          <w:b/>
          <w:sz w:val="28"/>
        </w:rPr>
        <w:t>2.10</w:t>
      </w:r>
      <w:r w:rsidR="008266B0" w:rsidRPr="00C25CCE">
        <w:rPr>
          <w:b/>
          <w:sz w:val="28"/>
        </w:rPr>
        <w:t>. Размер платы, з</w:t>
      </w:r>
      <w:r w:rsidR="000877F9">
        <w:rPr>
          <w:b/>
          <w:sz w:val="28"/>
        </w:rPr>
        <w:t>а предоставление муниципальной</w:t>
      </w:r>
      <w:r w:rsidR="008266B0" w:rsidRPr="00C25CCE">
        <w:rPr>
          <w:b/>
          <w:sz w:val="28"/>
        </w:rPr>
        <w:t xml:space="preserve"> услуги</w:t>
      </w:r>
    </w:p>
    <w:p w14:paraId="7B61331D" w14:textId="77777777" w:rsidR="008266B0" w:rsidRPr="00C25CCE" w:rsidRDefault="008266B0" w:rsidP="008266B0">
      <w:pPr>
        <w:shd w:val="clear" w:color="auto" w:fill="FFFFFF"/>
        <w:ind w:firstLine="709"/>
        <w:jc w:val="both"/>
        <w:rPr>
          <w:sz w:val="28"/>
          <w:szCs w:val="28"/>
        </w:rPr>
      </w:pPr>
    </w:p>
    <w:p w14:paraId="5AF2DB3E" w14:textId="37C817CD" w:rsidR="008266B0" w:rsidRPr="00C25CCE" w:rsidRDefault="000877F9" w:rsidP="008266B0">
      <w:pPr>
        <w:shd w:val="clear" w:color="auto" w:fill="FFFFFF"/>
        <w:ind w:firstLine="709"/>
        <w:jc w:val="both"/>
        <w:rPr>
          <w:sz w:val="28"/>
          <w:szCs w:val="28"/>
        </w:rPr>
      </w:pPr>
      <w:r>
        <w:rPr>
          <w:sz w:val="28"/>
          <w:szCs w:val="28"/>
        </w:rPr>
        <w:t>Муниципальная</w:t>
      </w:r>
      <w:r w:rsidR="008266B0" w:rsidRPr="00C25CCE">
        <w:rPr>
          <w:sz w:val="28"/>
          <w:szCs w:val="28"/>
        </w:rPr>
        <w:t xml:space="preserve"> услуга предоставляется бесплатно.</w:t>
      </w:r>
    </w:p>
    <w:p w14:paraId="31D1AF2B" w14:textId="77777777" w:rsidR="008266B0" w:rsidRPr="00C25CCE" w:rsidRDefault="008266B0" w:rsidP="008266B0">
      <w:pPr>
        <w:shd w:val="clear" w:color="auto" w:fill="FFFFFF"/>
        <w:ind w:firstLine="709"/>
        <w:jc w:val="both"/>
      </w:pPr>
    </w:p>
    <w:p w14:paraId="5439CFB3" w14:textId="3BD1A18F" w:rsidR="008266B0" w:rsidRPr="00C25CCE" w:rsidRDefault="00192628" w:rsidP="008266B0">
      <w:pPr>
        <w:shd w:val="clear" w:color="auto" w:fill="FFFFFF"/>
        <w:ind w:firstLine="709"/>
        <w:jc w:val="center"/>
        <w:rPr>
          <w:b/>
          <w:sz w:val="28"/>
          <w:szCs w:val="28"/>
        </w:rPr>
      </w:pPr>
      <w:r>
        <w:rPr>
          <w:b/>
          <w:bCs/>
          <w:sz w:val="28"/>
          <w:szCs w:val="28"/>
        </w:rPr>
        <w:t>2.11</w:t>
      </w:r>
      <w:r w:rsidR="008266B0" w:rsidRPr="00C25CCE">
        <w:rPr>
          <w:b/>
          <w:bCs/>
          <w:sz w:val="28"/>
          <w:szCs w:val="28"/>
        </w:rPr>
        <w:t xml:space="preserve">. </w:t>
      </w:r>
      <w:r w:rsidR="008266B0" w:rsidRPr="00C25CCE">
        <w:rPr>
          <w:b/>
          <w:sz w:val="28"/>
          <w:szCs w:val="28"/>
        </w:rPr>
        <w:t>Максимальный срок ожидания в очереди при подаче запроса о предоставлении государственной услуги и при получении результат</w:t>
      </w:r>
      <w:r w:rsidR="000877F9">
        <w:rPr>
          <w:b/>
          <w:sz w:val="28"/>
          <w:szCs w:val="28"/>
        </w:rPr>
        <w:t>а предоставления муниципальной</w:t>
      </w:r>
      <w:r w:rsidR="008266B0" w:rsidRPr="00C25CCE">
        <w:rPr>
          <w:b/>
          <w:sz w:val="28"/>
          <w:szCs w:val="28"/>
        </w:rPr>
        <w:t xml:space="preserve"> услуги</w:t>
      </w:r>
    </w:p>
    <w:p w14:paraId="48E1E004" w14:textId="77777777" w:rsidR="008266B0" w:rsidRPr="00C25CCE" w:rsidRDefault="008266B0" w:rsidP="008266B0">
      <w:pPr>
        <w:shd w:val="clear" w:color="auto" w:fill="FFFFFF"/>
        <w:ind w:firstLine="709"/>
        <w:jc w:val="center"/>
        <w:rPr>
          <w:b/>
          <w:sz w:val="28"/>
          <w:szCs w:val="28"/>
        </w:rPr>
      </w:pPr>
    </w:p>
    <w:p w14:paraId="1C5BD910" w14:textId="3D55F8D6" w:rsidR="008266B0" w:rsidRPr="00C25CCE" w:rsidRDefault="00192628" w:rsidP="008266B0">
      <w:pPr>
        <w:shd w:val="clear" w:color="auto" w:fill="FFFFFF"/>
        <w:ind w:firstLine="709"/>
        <w:jc w:val="both"/>
        <w:rPr>
          <w:sz w:val="28"/>
          <w:szCs w:val="28"/>
        </w:rPr>
      </w:pPr>
      <w:r>
        <w:rPr>
          <w:sz w:val="28"/>
          <w:szCs w:val="28"/>
        </w:rPr>
        <w:t>2.11</w:t>
      </w:r>
      <w:r w:rsidR="008266B0" w:rsidRPr="00C25CCE">
        <w:rPr>
          <w:sz w:val="28"/>
          <w:szCs w:val="28"/>
        </w:rPr>
        <w:t>.1. Максимальный срок ожидания в очереди при подаче запроса (заявления, обращения) о</w:t>
      </w:r>
      <w:r w:rsidR="004C2454">
        <w:rPr>
          <w:sz w:val="28"/>
          <w:szCs w:val="28"/>
        </w:rPr>
        <w:t xml:space="preserve"> предоставлении </w:t>
      </w:r>
      <w:r w:rsidR="000877F9">
        <w:rPr>
          <w:sz w:val="28"/>
          <w:szCs w:val="28"/>
        </w:rPr>
        <w:t>муниципальной</w:t>
      </w:r>
      <w:r w:rsidR="008266B0" w:rsidRPr="00C25CCE">
        <w:rPr>
          <w:sz w:val="28"/>
          <w:szCs w:val="28"/>
        </w:rPr>
        <w:t xml:space="preserve"> услуги не должен превышать 15 минут.</w:t>
      </w:r>
      <w:r w:rsidR="008266B0" w:rsidRPr="00C25CCE">
        <w:rPr>
          <w:sz w:val="28"/>
          <w:szCs w:val="28"/>
          <w:shd w:val="clear" w:color="auto" w:fill="FFFFFF"/>
        </w:rPr>
        <w:t xml:space="preserve"> Инвалиды пропускаются без очереди.</w:t>
      </w:r>
    </w:p>
    <w:p w14:paraId="0AA30BF7" w14:textId="431B5B5C" w:rsidR="008266B0" w:rsidRPr="00C25CCE" w:rsidRDefault="00192628" w:rsidP="008266B0">
      <w:pPr>
        <w:shd w:val="clear" w:color="auto" w:fill="FFFFFF"/>
        <w:ind w:firstLine="709"/>
        <w:jc w:val="both"/>
        <w:rPr>
          <w:sz w:val="28"/>
          <w:szCs w:val="28"/>
        </w:rPr>
      </w:pPr>
      <w:r>
        <w:rPr>
          <w:sz w:val="28"/>
          <w:szCs w:val="28"/>
        </w:rPr>
        <w:t>2.11</w:t>
      </w:r>
      <w:r w:rsidR="008266B0" w:rsidRPr="00C25CCE">
        <w:rPr>
          <w:sz w:val="28"/>
          <w:szCs w:val="28"/>
        </w:rPr>
        <w:t>.2. Максимальный срок ожидания в очереди при получении результата</w:t>
      </w:r>
      <w:r w:rsidR="00341591">
        <w:rPr>
          <w:sz w:val="28"/>
          <w:szCs w:val="28"/>
        </w:rPr>
        <w:t xml:space="preserve"> предоставления </w:t>
      </w:r>
      <w:r w:rsidR="000877F9">
        <w:rPr>
          <w:sz w:val="28"/>
          <w:szCs w:val="28"/>
        </w:rPr>
        <w:t>муниципальной</w:t>
      </w:r>
      <w:r w:rsidR="008266B0" w:rsidRPr="00C25CCE">
        <w:rPr>
          <w:sz w:val="28"/>
          <w:szCs w:val="28"/>
        </w:rPr>
        <w:t xml:space="preserve"> услуги не должен превышать 15 минут. </w:t>
      </w:r>
    </w:p>
    <w:p w14:paraId="2C0EAB58" w14:textId="77777777" w:rsidR="008266B0" w:rsidRPr="00C25CCE" w:rsidRDefault="008266B0" w:rsidP="008266B0">
      <w:pPr>
        <w:shd w:val="clear" w:color="auto" w:fill="FFFFFF"/>
        <w:ind w:firstLine="708"/>
        <w:jc w:val="center"/>
        <w:rPr>
          <w:b/>
          <w:sz w:val="28"/>
          <w:szCs w:val="28"/>
        </w:rPr>
      </w:pPr>
    </w:p>
    <w:p w14:paraId="49D013AD" w14:textId="40ABA93F" w:rsidR="008266B0" w:rsidRPr="00C25CCE" w:rsidRDefault="00192628" w:rsidP="008266B0">
      <w:pPr>
        <w:shd w:val="clear" w:color="auto" w:fill="FFFFFF"/>
        <w:ind w:firstLine="709"/>
        <w:jc w:val="center"/>
        <w:rPr>
          <w:b/>
          <w:bCs/>
          <w:sz w:val="28"/>
          <w:szCs w:val="28"/>
        </w:rPr>
      </w:pPr>
      <w:r>
        <w:rPr>
          <w:b/>
          <w:bCs/>
          <w:sz w:val="28"/>
          <w:szCs w:val="28"/>
        </w:rPr>
        <w:t>2.12</w:t>
      </w:r>
      <w:r w:rsidR="008266B0" w:rsidRPr="00C25CCE">
        <w:rPr>
          <w:b/>
          <w:bCs/>
          <w:sz w:val="28"/>
          <w:szCs w:val="28"/>
        </w:rPr>
        <w:t>. Срок регистрации запроса</w:t>
      </w:r>
      <w:r w:rsidR="00341591">
        <w:rPr>
          <w:b/>
          <w:bCs/>
          <w:sz w:val="28"/>
          <w:szCs w:val="28"/>
        </w:rPr>
        <w:t xml:space="preserve"> З</w:t>
      </w:r>
      <w:r w:rsidR="000877F9">
        <w:rPr>
          <w:b/>
          <w:bCs/>
          <w:sz w:val="28"/>
          <w:szCs w:val="28"/>
        </w:rPr>
        <w:t>аявителя о предоставлении муниципальной</w:t>
      </w:r>
      <w:r w:rsidR="008266B0" w:rsidRPr="00C25CCE">
        <w:rPr>
          <w:b/>
          <w:bCs/>
          <w:sz w:val="28"/>
          <w:szCs w:val="28"/>
        </w:rPr>
        <w:t xml:space="preserve"> услуги, услуги организации, участвующей </w:t>
      </w:r>
      <w:r w:rsidR="000877F9">
        <w:rPr>
          <w:b/>
          <w:bCs/>
          <w:sz w:val="28"/>
          <w:szCs w:val="28"/>
        </w:rPr>
        <w:t>в предоставлении муниципальной</w:t>
      </w:r>
      <w:r w:rsidR="008266B0" w:rsidRPr="00C25CCE">
        <w:rPr>
          <w:b/>
          <w:bCs/>
          <w:sz w:val="28"/>
          <w:szCs w:val="28"/>
        </w:rPr>
        <w:t xml:space="preserve"> услуги, в том числе в электронной форме</w:t>
      </w:r>
    </w:p>
    <w:p w14:paraId="4E8FC357" w14:textId="77777777" w:rsidR="008266B0" w:rsidRPr="00C25CCE" w:rsidRDefault="008266B0" w:rsidP="008266B0">
      <w:pPr>
        <w:shd w:val="clear" w:color="auto" w:fill="FFFFFF"/>
        <w:autoSpaceDE w:val="0"/>
        <w:autoSpaceDN w:val="0"/>
        <w:adjustRightInd w:val="0"/>
        <w:ind w:firstLine="720"/>
        <w:jc w:val="both"/>
        <w:outlineLvl w:val="1"/>
        <w:rPr>
          <w:b/>
          <w:bCs/>
          <w:sz w:val="28"/>
          <w:szCs w:val="28"/>
        </w:rPr>
      </w:pPr>
    </w:p>
    <w:p w14:paraId="7C45C53B" w14:textId="5B60A3F8" w:rsidR="008266B0" w:rsidRPr="00C25CCE" w:rsidRDefault="00192628" w:rsidP="008266B0">
      <w:pPr>
        <w:shd w:val="clear" w:color="auto" w:fill="FFFFFF"/>
        <w:ind w:firstLine="709"/>
        <w:jc w:val="both"/>
        <w:rPr>
          <w:sz w:val="28"/>
          <w:szCs w:val="28"/>
        </w:rPr>
      </w:pPr>
      <w:r>
        <w:rPr>
          <w:sz w:val="28"/>
          <w:szCs w:val="28"/>
        </w:rPr>
        <w:t>2.12</w:t>
      </w:r>
      <w:r w:rsidR="008266B0" w:rsidRPr="00C25CCE">
        <w:rPr>
          <w:sz w:val="28"/>
          <w:szCs w:val="28"/>
        </w:rPr>
        <w:t xml:space="preserve">.1. Срок регистрации </w:t>
      </w:r>
      <w:r w:rsidR="004C2454">
        <w:rPr>
          <w:sz w:val="28"/>
          <w:szCs w:val="28"/>
        </w:rPr>
        <w:t>запроса З</w:t>
      </w:r>
      <w:r w:rsidR="008266B0" w:rsidRPr="00C25CCE">
        <w:rPr>
          <w:sz w:val="28"/>
          <w:szCs w:val="28"/>
        </w:rPr>
        <w:t xml:space="preserve">аявителя </w:t>
      </w:r>
      <w:r w:rsidR="000877F9">
        <w:rPr>
          <w:sz w:val="28"/>
          <w:szCs w:val="28"/>
        </w:rPr>
        <w:t>о предоставлении муниципальной</w:t>
      </w:r>
      <w:r w:rsidR="008266B0" w:rsidRPr="00C25CCE">
        <w:rPr>
          <w:sz w:val="28"/>
          <w:szCs w:val="28"/>
        </w:rPr>
        <w:t xml:space="preserve"> услуги не должен превышать 15 минут.</w:t>
      </w:r>
    </w:p>
    <w:p w14:paraId="1BAC6677" w14:textId="7AA1FCCE" w:rsidR="008266B0" w:rsidRPr="00C25CCE" w:rsidRDefault="00192628" w:rsidP="008266B0">
      <w:pPr>
        <w:shd w:val="clear" w:color="auto" w:fill="FFFFFF"/>
        <w:ind w:firstLine="709"/>
        <w:jc w:val="both"/>
        <w:rPr>
          <w:sz w:val="28"/>
          <w:szCs w:val="28"/>
        </w:rPr>
      </w:pPr>
      <w:r>
        <w:rPr>
          <w:sz w:val="28"/>
          <w:szCs w:val="28"/>
        </w:rPr>
        <w:t>2.12</w:t>
      </w:r>
      <w:r w:rsidR="008266B0" w:rsidRPr="00C25CCE">
        <w:rPr>
          <w:sz w:val="28"/>
          <w:szCs w:val="28"/>
        </w:rPr>
        <w:t>.2. Срок рег</w:t>
      </w:r>
      <w:r w:rsidR="004C2454">
        <w:rPr>
          <w:sz w:val="28"/>
          <w:szCs w:val="28"/>
        </w:rPr>
        <w:t>истрации запроса З</w:t>
      </w:r>
      <w:r w:rsidR="008266B0" w:rsidRPr="00C25CCE">
        <w:rPr>
          <w:sz w:val="28"/>
          <w:szCs w:val="28"/>
        </w:rPr>
        <w:t xml:space="preserve">аявителя организациями, участвующими </w:t>
      </w:r>
      <w:r w:rsidR="000877F9">
        <w:rPr>
          <w:sz w:val="28"/>
          <w:szCs w:val="28"/>
        </w:rPr>
        <w:t>в предоставлении муниципальной</w:t>
      </w:r>
      <w:r w:rsidR="008266B0" w:rsidRPr="00C25CCE">
        <w:rPr>
          <w:sz w:val="28"/>
          <w:szCs w:val="28"/>
        </w:rPr>
        <w:t xml:space="preserve"> услуги, не должен превышать 15 минут.</w:t>
      </w:r>
    </w:p>
    <w:p w14:paraId="3FE3AACA" w14:textId="77777777" w:rsidR="008266B0" w:rsidRPr="00C25CCE" w:rsidRDefault="008266B0" w:rsidP="008266B0">
      <w:pPr>
        <w:shd w:val="clear" w:color="auto" w:fill="FFFFFF"/>
        <w:autoSpaceDE w:val="0"/>
        <w:autoSpaceDN w:val="0"/>
        <w:adjustRightInd w:val="0"/>
        <w:ind w:firstLine="720"/>
        <w:jc w:val="center"/>
        <w:outlineLvl w:val="1"/>
        <w:rPr>
          <w:b/>
          <w:bCs/>
          <w:sz w:val="28"/>
          <w:szCs w:val="28"/>
        </w:rPr>
      </w:pPr>
    </w:p>
    <w:p w14:paraId="0DDD30CD" w14:textId="2FDAED53" w:rsidR="000877F9" w:rsidRDefault="00192628" w:rsidP="000877F9">
      <w:pPr>
        <w:pStyle w:val="Default"/>
        <w:jc w:val="center"/>
        <w:rPr>
          <w:color w:val="auto"/>
          <w:sz w:val="28"/>
          <w:szCs w:val="28"/>
        </w:rPr>
      </w:pPr>
      <w:r>
        <w:rPr>
          <w:b/>
          <w:bCs/>
          <w:sz w:val="28"/>
          <w:szCs w:val="28"/>
        </w:rPr>
        <w:t>2.13</w:t>
      </w:r>
      <w:r w:rsidR="008266B0" w:rsidRPr="00C25CCE">
        <w:rPr>
          <w:b/>
          <w:bCs/>
          <w:sz w:val="28"/>
          <w:szCs w:val="28"/>
        </w:rPr>
        <w:t xml:space="preserve">. </w:t>
      </w:r>
      <w:r w:rsidR="000877F9">
        <w:rPr>
          <w:b/>
          <w:bCs/>
          <w:color w:val="auto"/>
          <w:sz w:val="28"/>
          <w:szCs w:val="28"/>
        </w:rPr>
        <w:t>Требования к помещениям, в которых предоставляется</w:t>
      </w:r>
    </w:p>
    <w:p w14:paraId="79A5E935" w14:textId="77777777" w:rsidR="000877F9" w:rsidRDefault="000877F9" w:rsidP="000877F9">
      <w:pPr>
        <w:pStyle w:val="Default"/>
        <w:jc w:val="center"/>
        <w:rPr>
          <w:b/>
          <w:bCs/>
          <w:color w:val="auto"/>
          <w:sz w:val="28"/>
          <w:szCs w:val="28"/>
        </w:rPr>
      </w:pPr>
      <w:r>
        <w:rPr>
          <w:b/>
          <w:bCs/>
          <w:color w:val="auto"/>
          <w:sz w:val="28"/>
          <w:szCs w:val="28"/>
        </w:rPr>
        <w:t>муниципальная услуга</w:t>
      </w:r>
    </w:p>
    <w:p w14:paraId="64F30388" w14:textId="77777777" w:rsidR="000877F9" w:rsidRDefault="000877F9" w:rsidP="000877F9">
      <w:pPr>
        <w:shd w:val="clear" w:color="auto" w:fill="FFFFFF"/>
        <w:autoSpaceDE w:val="0"/>
        <w:ind w:firstLine="709"/>
        <w:jc w:val="both"/>
        <w:rPr>
          <w:sz w:val="28"/>
          <w:szCs w:val="28"/>
        </w:rPr>
      </w:pPr>
    </w:p>
    <w:p w14:paraId="481CA683" w14:textId="6012D9D9" w:rsidR="000877F9" w:rsidRPr="000877F9" w:rsidRDefault="00192628" w:rsidP="000877F9">
      <w:pPr>
        <w:shd w:val="clear" w:color="auto" w:fill="FFFFFF"/>
        <w:autoSpaceDE w:val="0"/>
        <w:ind w:firstLine="709"/>
        <w:jc w:val="both"/>
        <w:rPr>
          <w:sz w:val="28"/>
          <w:szCs w:val="28"/>
        </w:rPr>
      </w:pPr>
      <w:r>
        <w:rPr>
          <w:sz w:val="28"/>
          <w:szCs w:val="28"/>
        </w:rPr>
        <w:t>2.13</w:t>
      </w:r>
      <w:r w:rsidR="000877F9" w:rsidRPr="000877F9">
        <w:rPr>
          <w:sz w:val="28"/>
          <w:szCs w:val="28"/>
        </w:rPr>
        <w:t>.1. На территории, прилегающей к зданию</w:t>
      </w:r>
      <w:r w:rsidR="000877F9" w:rsidRPr="000877F9">
        <w:rPr>
          <w:bCs/>
          <w:sz w:val="28"/>
          <w:szCs w:val="28"/>
        </w:rPr>
        <w:t xml:space="preserve"> Уполномоченного органа</w:t>
      </w:r>
      <w:r w:rsidR="000877F9" w:rsidRPr="000877F9">
        <w:rPr>
          <w:sz w:val="28"/>
          <w:szCs w:val="28"/>
        </w:rPr>
        <w:t xml:space="preserve">, оборудуются парковочные места для автотранспорта. Доступ Заявителей к парковочным местам является бесплатным. </w:t>
      </w:r>
    </w:p>
    <w:p w14:paraId="0E2CC982" w14:textId="77777777" w:rsidR="000877F9" w:rsidRPr="000877F9" w:rsidRDefault="000877F9" w:rsidP="000877F9">
      <w:pPr>
        <w:shd w:val="clear" w:color="auto" w:fill="FFFFFF"/>
        <w:autoSpaceDE w:val="0"/>
        <w:ind w:firstLine="709"/>
        <w:jc w:val="both"/>
        <w:rPr>
          <w:bCs/>
          <w:sz w:val="28"/>
          <w:szCs w:val="28"/>
        </w:rPr>
      </w:pPr>
      <w:r w:rsidRPr="000877F9">
        <w:rPr>
          <w:sz w:val="28"/>
          <w:szCs w:val="28"/>
        </w:rPr>
        <w:t>В здании Уполномоченного органа оборудуются доступные места общего пользования санитарно-гигиенического назначения.</w:t>
      </w:r>
    </w:p>
    <w:p w14:paraId="673B3280" w14:textId="3055D6C7" w:rsidR="000877F9" w:rsidRPr="000877F9" w:rsidRDefault="00192628" w:rsidP="000877F9">
      <w:pPr>
        <w:shd w:val="clear" w:color="auto" w:fill="FFFFFF"/>
        <w:ind w:firstLine="709"/>
        <w:jc w:val="both"/>
        <w:rPr>
          <w:sz w:val="28"/>
          <w:szCs w:val="28"/>
        </w:rPr>
      </w:pPr>
      <w:r>
        <w:rPr>
          <w:sz w:val="28"/>
          <w:szCs w:val="28"/>
        </w:rPr>
        <w:t>2.13</w:t>
      </w:r>
      <w:r w:rsidR="000877F9" w:rsidRPr="000877F9">
        <w:rPr>
          <w:sz w:val="28"/>
          <w:szCs w:val="28"/>
        </w:rPr>
        <w:t>.2. Помещения для предоставления муниципальной услуги размещаются в здании</w:t>
      </w:r>
      <w:r w:rsidR="000877F9" w:rsidRPr="000877F9">
        <w:rPr>
          <w:bCs/>
          <w:sz w:val="28"/>
          <w:szCs w:val="28"/>
        </w:rPr>
        <w:t xml:space="preserve"> Уполномоченного органа</w:t>
      </w:r>
      <w:r w:rsidR="000877F9" w:rsidRPr="000877F9">
        <w:rPr>
          <w:sz w:val="28"/>
          <w:szCs w:val="28"/>
        </w:rPr>
        <w:t>.</w:t>
      </w:r>
    </w:p>
    <w:p w14:paraId="650D5421" w14:textId="62C2A0D2" w:rsidR="000877F9" w:rsidRPr="000877F9" w:rsidRDefault="00192628" w:rsidP="000877F9">
      <w:pPr>
        <w:pStyle w:val="Default"/>
        <w:ind w:firstLine="708"/>
        <w:jc w:val="both"/>
        <w:rPr>
          <w:color w:val="auto"/>
          <w:sz w:val="28"/>
          <w:szCs w:val="28"/>
        </w:rPr>
      </w:pPr>
      <w:r>
        <w:rPr>
          <w:sz w:val="28"/>
          <w:szCs w:val="28"/>
        </w:rPr>
        <w:t>2.13</w:t>
      </w:r>
      <w:r w:rsidR="000877F9" w:rsidRPr="000877F9">
        <w:rPr>
          <w:sz w:val="28"/>
          <w:szCs w:val="28"/>
        </w:rPr>
        <w:t xml:space="preserve">.3. Центральный вход в здание Уполномоченного органа должен быть </w:t>
      </w:r>
      <w:r w:rsidR="000877F9" w:rsidRPr="000877F9">
        <w:rPr>
          <w:color w:val="auto"/>
          <w:sz w:val="28"/>
          <w:szCs w:val="28"/>
        </w:rPr>
        <w:t xml:space="preserve">оборудован информационной табличкой (вывеской), содержащей информацию: </w:t>
      </w:r>
    </w:p>
    <w:p w14:paraId="4B616AF3" w14:textId="77777777" w:rsidR="000877F9" w:rsidRPr="000877F9" w:rsidRDefault="000877F9" w:rsidP="000877F9">
      <w:pPr>
        <w:pStyle w:val="Default"/>
        <w:ind w:firstLine="709"/>
        <w:jc w:val="both"/>
        <w:rPr>
          <w:color w:val="auto"/>
          <w:sz w:val="28"/>
          <w:szCs w:val="28"/>
        </w:rPr>
      </w:pPr>
      <w:r w:rsidRPr="000877F9">
        <w:rPr>
          <w:color w:val="auto"/>
          <w:sz w:val="28"/>
          <w:szCs w:val="28"/>
        </w:rPr>
        <w:t xml:space="preserve">- наименование; </w:t>
      </w:r>
    </w:p>
    <w:p w14:paraId="7350DADE" w14:textId="77777777" w:rsidR="000877F9" w:rsidRPr="000877F9" w:rsidRDefault="000877F9" w:rsidP="000877F9">
      <w:pPr>
        <w:pStyle w:val="Default"/>
        <w:ind w:firstLine="709"/>
        <w:jc w:val="both"/>
        <w:rPr>
          <w:color w:val="auto"/>
          <w:sz w:val="28"/>
          <w:szCs w:val="28"/>
        </w:rPr>
      </w:pPr>
      <w:r w:rsidRPr="000877F9">
        <w:rPr>
          <w:color w:val="auto"/>
          <w:sz w:val="28"/>
          <w:szCs w:val="28"/>
        </w:rPr>
        <w:t xml:space="preserve">- местонахождение и юридический адрес; </w:t>
      </w:r>
    </w:p>
    <w:p w14:paraId="7FE97ABE" w14:textId="77777777" w:rsidR="000877F9" w:rsidRPr="000877F9" w:rsidRDefault="000877F9" w:rsidP="000877F9">
      <w:pPr>
        <w:pStyle w:val="Default"/>
        <w:ind w:firstLine="709"/>
        <w:jc w:val="both"/>
        <w:rPr>
          <w:color w:val="auto"/>
          <w:sz w:val="28"/>
          <w:szCs w:val="28"/>
        </w:rPr>
      </w:pPr>
      <w:r w:rsidRPr="000877F9">
        <w:rPr>
          <w:color w:val="auto"/>
          <w:sz w:val="28"/>
          <w:szCs w:val="28"/>
        </w:rPr>
        <w:t xml:space="preserve">- режим работы; </w:t>
      </w:r>
    </w:p>
    <w:p w14:paraId="3B16D438" w14:textId="77777777" w:rsidR="000877F9" w:rsidRPr="000877F9" w:rsidRDefault="000877F9" w:rsidP="000877F9">
      <w:pPr>
        <w:pStyle w:val="Default"/>
        <w:ind w:firstLine="709"/>
        <w:jc w:val="both"/>
        <w:rPr>
          <w:color w:val="auto"/>
          <w:sz w:val="28"/>
          <w:szCs w:val="28"/>
        </w:rPr>
      </w:pPr>
      <w:r w:rsidRPr="000877F9">
        <w:rPr>
          <w:color w:val="auto"/>
          <w:sz w:val="28"/>
          <w:szCs w:val="28"/>
        </w:rPr>
        <w:t xml:space="preserve">- график приема; </w:t>
      </w:r>
    </w:p>
    <w:p w14:paraId="75D8324C" w14:textId="77777777" w:rsidR="000877F9" w:rsidRPr="000877F9" w:rsidRDefault="000877F9" w:rsidP="000877F9">
      <w:pPr>
        <w:pStyle w:val="Default"/>
        <w:ind w:firstLine="709"/>
        <w:jc w:val="both"/>
        <w:rPr>
          <w:color w:val="auto"/>
          <w:sz w:val="28"/>
          <w:szCs w:val="28"/>
        </w:rPr>
      </w:pPr>
      <w:r w:rsidRPr="000877F9">
        <w:rPr>
          <w:color w:val="auto"/>
          <w:sz w:val="28"/>
          <w:szCs w:val="28"/>
        </w:rPr>
        <w:t xml:space="preserve">- номера телефонов для справок. </w:t>
      </w:r>
    </w:p>
    <w:p w14:paraId="020E722B" w14:textId="353BC032" w:rsidR="000877F9" w:rsidRPr="000877F9" w:rsidRDefault="00192628" w:rsidP="000877F9">
      <w:pPr>
        <w:pStyle w:val="Default"/>
        <w:ind w:firstLine="708"/>
        <w:jc w:val="both"/>
        <w:rPr>
          <w:color w:val="auto"/>
          <w:sz w:val="28"/>
          <w:szCs w:val="28"/>
        </w:rPr>
      </w:pPr>
      <w:r>
        <w:rPr>
          <w:color w:val="auto"/>
          <w:sz w:val="28"/>
          <w:szCs w:val="28"/>
        </w:rPr>
        <w:t>2.13</w:t>
      </w:r>
      <w:r w:rsidR="000877F9" w:rsidRPr="000877F9">
        <w:rPr>
          <w:color w:val="auto"/>
          <w:sz w:val="28"/>
          <w:szCs w:val="28"/>
        </w:rPr>
        <w:t xml:space="preserve">.4. Помещения, в которых предоставляется муниципальная услуга, должны соответствовать санитарно-эпидемиологическим правилам и нормативам. </w:t>
      </w:r>
    </w:p>
    <w:p w14:paraId="7F3E861A" w14:textId="1FFA52C4" w:rsidR="000877F9" w:rsidRPr="000877F9" w:rsidRDefault="00192628" w:rsidP="000877F9">
      <w:pPr>
        <w:pStyle w:val="Default"/>
        <w:ind w:firstLine="708"/>
        <w:jc w:val="both"/>
        <w:rPr>
          <w:color w:val="auto"/>
          <w:sz w:val="28"/>
          <w:szCs w:val="28"/>
        </w:rPr>
      </w:pPr>
      <w:r>
        <w:rPr>
          <w:color w:val="auto"/>
          <w:sz w:val="28"/>
          <w:szCs w:val="28"/>
        </w:rPr>
        <w:t>2.13</w:t>
      </w:r>
      <w:r w:rsidR="000877F9" w:rsidRPr="000877F9">
        <w:rPr>
          <w:color w:val="auto"/>
          <w:sz w:val="28"/>
          <w:szCs w:val="28"/>
        </w:rPr>
        <w:t xml:space="preserve">.5. Помещения, в которых предоставляется муниципальная услуга, оснащаются: </w:t>
      </w:r>
    </w:p>
    <w:p w14:paraId="1CAB9347" w14:textId="77777777" w:rsidR="000877F9" w:rsidRPr="000877F9" w:rsidRDefault="000877F9" w:rsidP="000877F9">
      <w:pPr>
        <w:pStyle w:val="Default"/>
        <w:ind w:firstLine="709"/>
        <w:jc w:val="both"/>
        <w:rPr>
          <w:color w:val="auto"/>
          <w:sz w:val="28"/>
          <w:szCs w:val="28"/>
        </w:rPr>
      </w:pPr>
      <w:r w:rsidRPr="000877F9">
        <w:rPr>
          <w:color w:val="auto"/>
          <w:sz w:val="28"/>
          <w:szCs w:val="28"/>
        </w:rPr>
        <w:t xml:space="preserve">- противопожарной системой и средствами пожаротушения; </w:t>
      </w:r>
    </w:p>
    <w:p w14:paraId="7D3DD0B3" w14:textId="77777777" w:rsidR="000877F9" w:rsidRPr="000877F9" w:rsidRDefault="000877F9" w:rsidP="000877F9">
      <w:pPr>
        <w:pStyle w:val="Default"/>
        <w:ind w:firstLine="709"/>
        <w:jc w:val="both"/>
        <w:rPr>
          <w:color w:val="auto"/>
          <w:sz w:val="28"/>
          <w:szCs w:val="28"/>
        </w:rPr>
      </w:pPr>
      <w:r w:rsidRPr="000877F9">
        <w:rPr>
          <w:color w:val="auto"/>
          <w:sz w:val="28"/>
          <w:szCs w:val="28"/>
        </w:rPr>
        <w:t xml:space="preserve">- системой оповещения о возникновении чрезвычайной ситуации; </w:t>
      </w:r>
    </w:p>
    <w:p w14:paraId="477C4EED" w14:textId="77777777" w:rsidR="000877F9" w:rsidRPr="000877F9" w:rsidRDefault="000877F9" w:rsidP="000877F9">
      <w:pPr>
        <w:pStyle w:val="Default"/>
        <w:ind w:firstLine="709"/>
        <w:jc w:val="both"/>
        <w:rPr>
          <w:color w:val="auto"/>
          <w:sz w:val="28"/>
          <w:szCs w:val="28"/>
        </w:rPr>
      </w:pPr>
      <w:r w:rsidRPr="000877F9">
        <w:rPr>
          <w:color w:val="auto"/>
          <w:sz w:val="28"/>
          <w:szCs w:val="28"/>
        </w:rPr>
        <w:t xml:space="preserve">- средствами оказания первой медицинской помощи; </w:t>
      </w:r>
    </w:p>
    <w:p w14:paraId="06ECA328" w14:textId="77777777" w:rsidR="000877F9" w:rsidRPr="000877F9" w:rsidRDefault="000877F9" w:rsidP="000877F9">
      <w:pPr>
        <w:pStyle w:val="Default"/>
        <w:ind w:firstLine="709"/>
        <w:jc w:val="both"/>
        <w:rPr>
          <w:color w:val="auto"/>
          <w:sz w:val="28"/>
          <w:szCs w:val="28"/>
        </w:rPr>
      </w:pPr>
      <w:r w:rsidRPr="000877F9">
        <w:rPr>
          <w:color w:val="auto"/>
          <w:sz w:val="28"/>
          <w:szCs w:val="28"/>
        </w:rPr>
        <w:lastRenderedPageBreak/>
        <w:t xml:space="preserve">- туалетными комнатами для посетителей. </w:t>
      </w:r>
    </w:p>
    <w:p w14:paraId="3F3BECD4" w14:textId="7BFC327F" w:rsidR="000877F9" w:rsidRPr="000877F9" w:rsidRDefault="00192628" w:rsidP="000877F9">
      <w:pPr>
        <w:pStyle w:val="Default"/>
        <w:ind w:firstLine="708"/>
        <w:jc w:val="both"/>
        <w:rPr>
          <w:color w:val="auto"/>
          <w:sz w:val="28"/>
          <w:szCs w:val="28"/>
        </w:rPr>
      </w:pPr>
      <w:r>
        <w:rPr>
          <w:color w:val="auto"/>
          <w:sz w:val="28"/>
          <w:szCs w:val="28"/>
        </w:rPr>
        <w:t>2.13</w:t>
      </w:r>
      <w:r w:rsidR="000877F9" w:rsidRPr="000877F9">
        <w:rPr>
          <w:color w:val="auto"/>
          <w:sz w:val="28"/>
          <w:szCs w:val="28"/>
        </w:rPr>
        <w:t xml:space="preserve">.6. Места ожидания Заявителей и предоставления муниципальной услуги </w:t>
      </w:r>
      <w:r w:rsidR="000877F9" w:rsidRPr="000877F9">
        <w:rPr>
          <w:sz w:val="28"/>
          <w:szCs w:val="28"/>
        </w:rPr>
        <w:t>обеспечиваются канцелярскими принадлежностями для написания письменных заявлений,</w:t>
      </w:r>
      <w:r w:rsidR="000877F9" w:rsidRPr="000877F9">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78F95CCD" w14:textId="77777777" w:rsidR="000877F9" w:rsidRPr="000877F9" w:rsidRDefault="000877F9" w:rsidP="000877F9">
      <w:pPr>
        <w:shd w:val="clear" w:color="auto" w:fill="FFFFFF"/>
        <w:autoSpaceDE w:val="0"/>
        <w:ind w:firstLine="709"/>
        <w:jc w:val="both"/>
        <w:rPr>
          <w:sz w:val="28"/>
          <w:szCs w:val="28"/>
        </w:rPr>
      </w:pPr>
      <w:r w:rsidRPr="000877F9">
        <w:rPr>
          <w:sz w:val="28"/>
          <w:szCs w:val="28"/>
        </w:rPr>
        <w:t>Информационные стенды содержат следующую обязательную информацию:</w:t>
      </w:r>
    </w:p>
    <w:p w14:paraId="116A11DF" w14:textId="77777777" w:rsidR="000877F9" w:rsidRPr="000877F9" w:rsidRDefault="000877F9" w:rsidP="000877F9">
      <w:pPr>
        <w:shd w:val="clear" w:color="auto" w:fill="FFFFFF"/>
        <w:autoSpaceDE w:val="0"/>
        <w:ind w:firstLine="709"/>
        <w:jc w:val="both"/>
        <w:rPr>
          <w:sz w:val="28"/>
          <w:szCs w:val="28"/>
        </w:rPr>
      </w:pPr>
      <w:r w:rsidRPr="000877F9">
        <w:rPr>
          <w:sz w:val="28"/>
          <w:szCs w:val="28"/>
        </w:rPr>
        <w:t>- сведения о перечне исполняемых муниципальных услуг;</w:t>
      </w:r>
    </w:p>
    <w:p w14:paraId="2D3C52FB" w14:textId="77777777" w:rsidR="000877F9" w:rsidRPr="000877F9" w:rsidRDefault="000877F9" w:rsidP="000877F9">
      <w:pPr>
        <w:shd w:val="clear" w:color="auto" w:fill="FFFFFF"/>
        <w:autoSpaceDE w:val="0"/>
        <w:ind w:firstLine="709"/>
        <w:jc w:val="both"/>
        <w:rPr>
          <w:sz w:val="28"/>
          <w:szCs w:val="28"/>
        </w:rPr>
      </w:pPr>
      <w:r w:rsidRPr="000877F9">
        <w:rPr>
          <w:sz w:val="28"/>
          <w:szCs w:val="28"/>
        </w:rPr>
        <w:t>- порядок обжалования действий (бездействия) и решений, осуществляемых (принятых) в ходе предоставления муниципальной услуги;</w:t>
      </w:r>
    </w:p>
    <w:p w14:paraId="7E483F25" w14:textId="77777777" w:rsidR="000877F9" w:rsidRPr="000877F9" w:rsidRDefault="000877F9" w:rsidP="000877F9">
      <w:pPr>
        <w:shd w:val="clear" w:color="auto" w:fill="FFFFFF"/>
        <w:autoSpaceDE w:val="0"/>
        <w:ind w:firstLine="709"/>
        <w:jc w:val="both"/>
        <w:rPr>
          <w:sz w:val="28"/>
          <w:szCs w:val="28"/>
        </w:rPr>
      </w:pPr>
      <w:r w:rsidRPr="000877F9">
        <w:rPr>
          <w:sz w:val="28"/>
          <w:szCs w:val="28"/>
        </w:rPr>
        <w:t>- почтовый адрес, в том числе адрес сайта в сети Интернет, номера телефонов, электронной почты, графиков работы Уполномоченного органа;</w:t>
      </w:r>
    </w:p>
    <w:p w14:paraId="34AB7816" w14:textId="77777777" w:rsidR="000877F9" w:rsidRPr="000877F9" w:rsidRDefault="000877F9" w:rsidP="000877F9">
      <w:pPr>
        <w:shd w:val="clear" w:color="auto" w:fill="FFFFFF"/>
        <w:autoSpaceDE w:val="0"/>
        <w:ind w:firstLine="709"/>
        <w:jc w:val="both"/>
        <w:rPr>
          <w:sz w:val="28"/>
          <w:szCs w:val="28"/>
        </w:rPr>
      </w:pPr>
      <w:r w:rsidRPr="000877F9">
        <w:rPr>
          <w:sz w:val="28"/>
          <w:szCs w:val="28"/>
        </w:rPr>
        <w:t>- перечень документов, которые Заявитель должен представить для получения муниципальной услуги;</w:t>
      </w:r>
    </w:p>
    <w:p w14:paraId="312AB165" w14:textId="77777777" w:rsidR="000877F9" w:rsidRPr="000877F9" w:rsidRDefault="000877F9" w:rsidP="000877F9">
      <w:pPr>
        <w:shd w:val="clear" w:color="auto" w:fill="FFFFFF"/>
        <w:autoSpaceDE w:val="0"/>
        <w:ind w:firstLine="709"/>
        <w:jc w:val="both"/>
        <w:rPr>
          <w:sz w:val="28"/>
          <w:szCs w:val="28"/>
        </w:rPr>
      </w:pPr>
      <w:r w:rsidRPr="000877F9">
        <w:rPr>
          <w:sz w:val="28"/>
          <w:szCs w:val="28"/>
        </w:rPr>
        <w:t>- Административный регламент.</w:t>
      </w:r>
    </w:p>
    <w:p w14:paraId="4DE43B85" w14:textId="77777777" w:rsidR="000877F9" w:rsidRPr="000877F9" w:rsidRDefault="000877F9" w:rsidP="000877F9">
      <w:pPr>
        <w:pStyle w:val="Default"/>
        <w:ind w:firstLine="708"/>
        <w:jc w:val="both"/>
        <w:rPr>
          <w:color w:val="auto"/>
          <w:sz w:val="28"/>
          <w:szCs w:val="28"/>
        </w:rPr>
      </w:pPr>
      <w:r w:rsidRPr="000877F9">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47CC3043" w14:textId="77777777" w:rsidR="000877F9" w:rsidRPr="000877F9" w:rsidRDefault="000877F9" w:rsidP="000877F9">
      <w:pPr>
        <w:pStyle w:val="Default"/>
        <w:ind w:firstLine="708"/>
        <w:jc w:val="both"/>
        <w:rPr>
          <w:color w:val="auto"/>
          <w:sz w:val="28"/>
          <w:szCs w:val="28"/>
        </w:rPr>
      </w:pPr>
      <w:r w:rsidRPr="000877F9">
        <w:rPr>
          <w:color w:val="auto"/>
          <w:sz w:val="28"/>
          <w:szCs w:val="28"/>
        </w:rPr>
        <w:t xml:space="preserve">Места приема Заявителей оборудуются информационными табличками (вывесками) с указанием: </w:t>
      </w:r>
    </w:p>
    <w:p w14:paraId="7F645719" w14:textId="77777777" w:rsidR="000877F9" w:rsidRPr="000877F9" w:rsidRDefault="000877F9" w:rsidP="000877F9">
      <w:pPr>
        <w:pStyle w:val="Default"/>
        <w:ind w:firstLine="709"/>
        <w:jc w:val="both"/>
        <w:rPr>
          <w:color w:val="auto"/>
          <w:sz w:val="28"/>
          <w:szCs w:val="28"/>
        </w:rPr>
      </w:pPr>
      <w:r w:rsidRPr="000877F9">
        <w:rPr>
          <w:color w:val="auto"/>
          <w:sz w:val="28"/>
          <w:szCs w:val="28"/>
        </w:rPr>
        <w:t xml:space="preserve">- номера кабинета и наименования отдела; </w:t>
      </w:r>
    </w:p>
    <w:p w14:paraId="476E5557" w14:textId="77777777" w:rsidR="000877F9" w:rsidRPr="000877F9" w:rsidRDefault="000877F9" w:rsidP="000877F9">
      <w:pPr>
        <w:pStyle w:val="Default"/>
        <w:ind w:firstLine="709"/>
        <w:jc w:val="both"/>
        <w:rPr>
          <w:color w:val="auto"/>
          <w:sz w:val="28"/>
          <w:szCs w:val="28"/>
        </w:rPr>
      </w:pPr>
      <w:r w:rsidRPr="000877F9">
        <w:rPr>
          <w:color w:val="auto"/>
          <w:sz w:val="28"/>
          <w:szCs w:val="28"/>
        </w:rPr>
        <w:t xml:space="preserve">- фамилии, имени и отчества (последнее – при наличии), должности ответственного лица за прием документов; </w:t>
      </w:r>
    </w:p>
    <w:p w14:paraId="6ECCBCCD" w14:textId="77777777" w:rsidR="000877F9" w:rsidRPr="000877F9" w:rsidRDefault="000877F9" w:rsidP="000877F9">
      <w:pPr>
        <w:pStyle w:val="Default"/>
        <w:ind w:firstLine="709"/>
        <w:jc w:val="both"/>
        <w:rPr>
          <w:color w:val="auto"/>
          <w:sz w:val="28"/>
          <w:szCs w:val="28"/>
        </w:rPr>
      </w:pPr>
      <w:r w:rsidRPr="000877F9">
        <w:rPr>
          <w:color w:val="auto"/>
          <w:sz w:val="28"/>
          <w:szCs w:val="28"/>
        </w:rPr>
        <w:t xml:space="preserve">- графика приема Заявителей. </w:t>
      </w:r>
    </w:p>
    <w:p w14:paraId="3F73E847" w14:textId="77777777" w:rsidR="000877F9" w:rsidRPr="000877F9" w:rsidRDefault="000877F9" w:rsidP="000877F9">
      <w:pPr>
        <w:pStyle w:val="Default"/>
        <w:ind w:firstLine="708"/>
        <w:jc w:val="both"/>
        <w:rPr>
          <w:color w:val="auto"/>
          <w:sz w:val="28"/>
          <w:szCs w:val="28"/>
        </w:rPr>
      </w:pPr>
      <w:r w:rsidRPr="000877F9">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5CA2C388" w14:textId="3E1B9511" w:rsidR="000877F9" w:rsidRPr="000877F9" w:rsidRDefault="000877F9" w:rsidP="000877F9">
      <w:pPr>
        <w:pStyle w:val="Default"/>
        <w:ind w:firstLine="708"/>
        <w:jc w:val="both"/>
        <w:rPr>
          <w:color w:val="auto"/>
          <w:sz w:val="28"/>
          <w:szCs w:val="28"/>
        </w:rPr>
      </w:pPr>
      <w:r w:rsidRPr="000877F9">
        <w:rPr>
          <w:color w:val="auto"/>
          <w:sz w:val="28"/>
          <w:szCs w:val="28"/>
        </w:rPr>
        <w:t xml:space="preserve">Лицо, ответственное за прием документов, должно иметь табличку с указанием фамилии, имени, отчества (при наличии) и должности. </w:t>
      </w:r>
    </w:p>
    <w:p w14:paraId="6B342D24" w14:textId="272ED860" w:rsidR="000877F9" w:rsidRPr="000877F9" w:rsidRDefault="00192628" w:rsidP="000877F9">
      <w:pPr>
        <w:shd w:val="clear" w:color="auto" w:fill="FFFFFF"/>
        <w:ind w:firstLine="709"/>
        <w:jc w:val="both"/>
        <w:rPr>
          <w:sz w:val="28"/>
          <w:szCs w:val="28"/>
        </w:rPr>
      </w:pPr>
      <w:r>
        <w:rPr>
          <w:sz w:val="28"/>
          <w:szCs w:val="28"/>
        </w:rPr>
        <w:t>2.13</w:t>
      </w:r>
      <w:r w:rsidR="000877F9" w:rsidRPr="000877F9">
        <w:rPr>
          <w:sz w:val="28"/>
          <w:szCs w:val="28"/>
        </w:rPr>
        <w:t>.7.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14:paraId="4BB4BE21" w14:textId="650B44C3" w:rsidR="000877F9" w:rsidRPr="000877F9" w:rsidRDefault="00192628" w:rsidP="000877F9">
      <w:pPr>
        <w:shd w:val="clear" w:color="auto" w:fill="FFFFFF"/>
        <w:ind w:firstLine="709"/>
        <w:jc w:val="both"/>
        <w:rPr>
          <w:sz w:val="28"/>
          <w:szCs w:val="28"/>
        </w:rPr>
      </w:pPr>
      <w:r>
        <w:rPr>
          <w:sz w:val="28"/>
          <w:szCs w:val="28"/>
        </w:rPr>
        <w:t>2.13</w:t>
      </w:r>
      <w:r w:rsidR="000877F9" w:rsidRPr="000877F9">
        <w:rPr>
          <w:sz w:val="28"/>
          <w:szCs w:val="28"/>
        </w:rPr>
        <w:t>.8.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6FEEE229" w14:textId="61631E97" w:rsidR="000877F9" w:rsidRPr="000877F9" w:rsidRDefault="00192628" w:rsidP="000877F9">
      <w:pPr>
        <w:shd w:val="clear" w:color="auto" w:fill="FFFFFF"/>
        <w:ind w:firstLine="709"/>
        <w:jc w:val="both"/>
        <w:rPr>
          <w:sz w:val="28"/>
          <w:szCs w:val="28"/>
        </w:rPr>
      </w:pPr>
      <w:r>
        <w:rPr>
          <w:sz w:val="28"/>
          <w:szCs w:val="28"/>
        </w:rPr>
        <w:t>2.13</w:t>
      </w:r>
      <w:r w:rsidR="000877F9" w:rsidRPr="000877F9">
        <w:rPr>
          <w:sz w:val="28"/>
          <w:szCs w:val="28"/>
        </w:rPr>
        <w:t>.9. Доступность для инвалидов объектов (зданий, помещений), в которых предоставляется муниципальная услуга, должна быть обеспечена:</w:t>
      </w:r>
    </w:p>
    <w:p w14:paraId="3A67277F" w14:textId="77777777" w:rsidR="000877F9" w:rsidRPr="000877F9" w:rsidRDefault="000877F9" w:rsidP="000877F9">
      <w:pPr>
        <w:shd w:val="clear" w:color="auto" w:fill="FFFFFF"/>
        <w:ind w:firstLine="709"/>
        <w:jc w:val="both"/>
        <w:rPr>
          <w:sz w:val="28"/>
          <w:szCs w:val="28"/>
        </w:rPr>
      </w:pPr>
      <w:r w:rsidRPr="000877F9">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14:paraId="2262FC7E" w14:textId="77777777" w:rsidR="000877F9" w:rsidRPr="000877F9" w:rsidRDefault="000877F9" w:rsidP="000877F9">
      <w:pPr>
        <w:shd w:val="clear" w:color="auto" w:fill="FFFFFF"/>
        <w:ind w:firstLine="709"/>
        <w:jc w:val="both"/>
        <w:rPr>
          <w:sz w:val="28"/>
          <w:szCs w:val="28"/>
        </w:rPr>
      </w:pPr>
      <w:r w:rsidRPr="000877F9">
        <w:rPr>
          <w:sz w:val="28"/>
          <w:szCs w:val="28"/>
        </w:rPr>
        <w:t xml:space="preserve">- сопровождением инвалидов, имеющих стойкие расстройства функции </w:t>
      </w:r>
      <w:r w:rsidRPr="000877F9">
        <w:rPr>
          <w:sz w:val="28"/>
          <w:szCs w:val="28"/>
        </w:rPr>
        <w:lastRenderedPageBreak/>
        <w:t>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14:paraId="4A7D40F2" w14:textId="77777777" w:rsidR="000877F9" w:rsidRPr="000877F9" w:rsidRDefault="000877F9" w:rsidP="000877F9">
      <w:pPr>
        <w:shd w:val="clear" w:color="auto" w:fill="FFFFFF"/>
        <w:ind w:firstLine="709"/>
        <w:jc w:val="both"/>
        <w:rPr>
          <w:sz w:val="28"/>
          <w:szCs w:val="28"/>
        </w:rPr>
      </w:pPr>
      <w:r w:rsidRPr="000877F9">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14:paraId="42314F38" w14:textId="77777777" w:rsidR="000877F9" w:rsidRPr="000877F9" w:rsidRDefault="000877F9" w:rsidP="000877F9">
      <w:pPr>
        <w:shd w:val="clear" w:color="auto" w:fill="FFFFFF"/>
        <w:ind w:firstLine="709"/>
        <w:jc w:val="both"/>
        <w:rPr>
          <w:sz w:val="28"/>
          <w:szCs w:val="28"/>
        </w:rPr>
      </w:pPr>
      <w:r w:rsidRPr="000877F9">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8B8DFDF" w14:textId="77777777" w:rsidR="000877F9" w:rsidRPr="000877F9" w:rsidRDefault="000877F9" w:rsidP="000877F9">
      <w:pPr>
        <w:shd w:val="clear" w:color="auto" w:fill="FFFFFF"/>
        <w:ind w:firstLine="709"/>
        <w:jc w:val="both"/>
        <w:rPr>
          <w:sz w:val="28"/>
          <w:szCs w:val="28"/>
        </w:rPr>
      </w:pPr>
      <w:r w:rsidRPr="000877F9">
        <w:rPr>
          <w:sz w:val="28"/>
          <w:szCs w:val="28"/>
        </w:rPr>
        <w:t xml:space="preserve">- допуском </w:t>
      </w:r>
      <w:proofErr w:type="spellStart"/>
      <w:r w:rsidRPr="000877F9">
        <w:rPr>
          <w:sz w:val="28"/>
          <w:szCs w:val="28"/>
        </w:rPr>
        <w:t>сурдопереводчика</w:t>
      </w:r>
      <w:proofErr w:type="spellEnd"/>
      <w:r w:rsidRPr="000877F9">
        <w:rPr>
          <w:sz w:val="28"/>
          <w:szCs w:val="28"/>
        </w:rPr>
        <w:t xml:space="preserve"> и </w:t>
      </w:r>
      <w:proofErr w:type="spellStart"/>
      <w:r w:rsidRPr="000877F9">
        <w:rPr>
          <w:sz w:val="28"/>
          <w:szCs w:val="28"/>
        </w:rPr>
        <w:t>тифлосурдопереводчика</w:t>
      </w:r>
      <w:proofErr w:type="spellEnd"/>
      <w:r w:rsidRPr="000877F9">
        <w:rPr>
          <w:sz w:val="28"/>
          <w:szCs w:val="28"/>
        </w:rPr>
        <w:t xml:space="preserve"> при оказании инвалиду муниципальной услуги;</w:t>
      </w:r>
    </w:p>
    <w:p w14:paraId="6771679E" w14:textId="77777777" w:rsidR="000877F9" w:rsidRPr="000877F9" w:rsidRDefault="000877F9" w:rsidP="000877F9">
      <w:pPr>
        <w:shd w:val="clear" w:color="auto" w:fill="FFFFFF"/>
        <w:ind w:firstLine="709"/>
        <w:jc w:val="both"/>
        <w:rPr>
          <w:sz w:val="28"/>
          <w:szCs w:val="28"/>
        </w:rPr>
      </w:pPr>
      <w:proofErr w:type="gramStart"/>
      <w:r w:rsidRPr="000877F9">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04A1111D" w14:textId="77777777" w:rsidR="000877F9" w:rsidRPr="000877F9" w:rsidRDefault="000877F9" w:rsidP="000877F9">
      <w:pPr>
        <w:shd w:val="clear" w:color="auto" w:fill="FFFFFF"/>
        <w:ind w:firstLine="709"/>
        <w:jc w:val="both"/>
        <w:rPr>
          <w:sz w:val="28"/>
          <w:szCs w:val="28"/>
        </w:rPr>
      </w:pPr>
      <w:r w:rsidRPr="000877F9">
        <w:rPr>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14:paraId="321A2A8D" w14:textId="77777777" w:rsidR="000877F9" w:rsidRPr="000877F9" w:rsidRDefault="000877F9" w:rsidP="000877F9">
      <w:pPr>
        <w:ind w:firstLine="709"/>
        <w:jc w:val="both"/>
        <w:rPr>
          <w:sz w:val="28"/>
          <w:szCs w:val="28"/>
        </w:rPr>
      </w:pPr>
    </w:p>
    <w:p w14:paraId="34278884" w14:textId="5D0B3D6C" w:rsidR="008266B0" w:rsidRPr="00C25CCE" w:rsidRDefault="00192628" w:rsidP="008266B0">
      <w:pPr>
        <w:shd w:val="clear" w:color="auto" w:fill="FFFFFF"/>
        <w:tabs>
          <w:tab w:val="left" w:pos="12"/>
          <w:tab w:val="left" w:pos="1019"/>
        </w:tabs>
        <w:ind w:firstLine="709"/>
        <w:jc w:val="center"/>
        <w:rPr>
          <w:b/>
          <w:bCs/>
          <w:sz w:val="28"/>
          <w:szCs w:val="28"/>
        </w:rPr>
      </w:pPr>
      <w:r>
        <w:rPr>
          <w:b/>
          <w:bCs/>
          <w:sz w:val="28"/>
          <w:szCs w:val="28"/>
        </w:rPr>
        <w:t>2.14</w:t>
      </w:r>
      <w:r w:rsidR="008266B0" w:rsidRPr="00C25CCE">
        <w:rPr>
          <w:b/>
          <w:bCs/>
          <w:sz w:val="28"/>
          <w:szCs w:val="28"/>
        </w:rPr>
        <w:t>. Показатели доступ</w:t>
      </w:r>
      <w:r w:rsidR="000877F9">
        <w:rPr>
          <w:b/>
          <w:bCs/>
          <w:sz w:val="28"/>
          <w:szCs w:val="28"/>
        </w:rPr>
        <w:t>ности и качества муниципальной</w:t>
      </w:r>
      <w:r w:rsidR="008266B0" w:rsidRPr="00C25CCE">
        <w:rPr>
          <w:b/>
          <w:bCs/>
          <w:sz w:val="28"/>
          <w:szCs w:val="28"/>
        </w:rPr>
        <w:t xml:space="preserve"> услуги</w:t>
      </w:r>
    </w:p>
    <w:p w14:paraId="6BACF543" w14:textId="77777777" w:rsidR="008266B0" w:rsidRPr="00C25CCE" w:rsidRDefault="008266B0" w:rsidP="008266B0">
      <w:pPr>
        <w:shd w:val="clear" w:color="auto" w:fill="FFFFFF"/>
        <w:tabs>
          <w:tab w:val="left" w:pos="12"/>
          <w:tab w:val="left" w:pos="1019"/>
        </w:tabs>
        <w:ind w:firstLine="709"/>
        <w:jc w:val="center"/>
        <w:rPr>
          <w:b/>
          <w:bCs/>
          <w:sz w:val="28"/>
          <w:szCs w:val="28"/>
        </w:rPr>
      </w:pPr>
    </w:p>
    <w:p w14:paraId="6549FCDB" w14:textId="6B9FE413" w:rsidR="008266B0" w:rsidRPr="00C25CCE" w:rsidRDefault="00192628" w:rsidP="008266B0">
      <w:pPr>
        <w:shd w:val="clear" w:color="auto" w:fill="FFFFFF"/>
        <w:ind w:firstLine="709"/>
        <w:jc w:val="both"/>
        <w:rPr>
          <w:sz w:val="28"/>
          <w:szCs w:val="28"/>
        </w:rPr>
      </w:pPr>
      <w:r>
        <w:rPr>
          <w:sz w:val="28"/>
          <w:szCs w:val="28"/>
        </w:rPr>
        <w:t>2.14</w:t>
      </w:r>
      <w:r w:rsidR="008266B0" w:rsidRPr="00C25CCE">
        <w:rPr>
          <w:sz w:val="28"/>
          <w:szCs w:val="28"/>
        </w:rPr>
        <w:t>.1. Показателями доступности</w:t>
      </w:r>
      <w:r w:rsidR="000877F9">
        <w:rPr>
          <w:sz w:val="28"/>
          <w:szCs w:val="28"/>
        </w:rPr>
        <w:t xml:space="preserve"> предоставления муниципальной</w:t>
      </w:r>
      <w:r w:rsidR="008266B0" w:rsidRPr="00C25CCE">
        <w:rPr>
          <w:sz w:val="28"/>
          <w:szCs w:val="28"/>
        </w:rPr>
        <w:t xml:space="preserve"> услуги являются:</w:t>
      </w:r>
    </w:p>
    <w:p w14:paraId="62763E97" w14:textId="7918F9F3" w:rsidR="008266B0" w:rsidRPr="00C25CCE" w:rsidRDefault="008266B0" w:rsidP="008266B0">
      <w:pPr>
        <w:shd w:val="clear" w:color="auto" w:fill="FFFFFF"/>
        <w:autoSpaceDE w:val="0"/>
        <w:autoSpaceDN w:val="0"/>
        <w:adjustRightInd w:val="0"/>
        <w:ind w:firstLine="709"/>
        <w:jc w:val="both"/>
        <w:rPr>
          <w:sz w:val="28"/>
          <w:szCs w:val="28"/>
        </w:rPr>
      </w:pPr>
      <w:r w:rsidRPr="00C25CCE">
        <w:rPr>
          <w:sz w:val="28"/>
          <w:szCs w:val="28"/>
        </w:rPr>
        <w:t>1) транспортная доступность к места</w:t>
      </w:r>
      <w:r w:rsidR="000877F9">
        <w:rPr>
          <w:sz w:val="28"/>
          <w:szCs w:val="28"/>
        </w:rPr>
        <w:t>м предоставления муниципальной</w:t>
      </w:r>
      <w:r w:rsidRPr="00C25CCE">
        <w:rPr>
          <w:sz w:val="28"/>
          <w:szCs w:val="28"/>
        </w:rPr>
        <w:t xml:space="preserve"> услуги;</w:t>
      </w:r>
    </w:p>
    <w:p w14:paraId="6D4C094F" w14:textId="4FD4C120" w:rsidR="008266B0" w:rsidRPr="00C25CCE" w:rsidRDefault="008266B0" w:rsidP="008266B0">
      <w:pPr>
        <w:shd w:val="clear" w:color="auto" w:fill="FFFFFF"/>
        <w:autoSpaceDE w:val="0"/>
        <w:autoSpaceDN w:val="0"/>
        <w:adjustRightInd w:val="0"/>
        <w:ind w:firstLine="709"/>
        <w:jc w:val="both"/>
        <w:rPr>
          <w:sz w:val="28"/>
          <w:szCs w:val="28"/>
        </w:rPr>
      </w:pPr>
      <w:r w:rsidRPr="00C25CCE">
        <w:rPr>
          <w:sz w:val="28"/>
          <w:szCs w:val="28"/>
        </w:rPr>
        <w:t>2) обеспечение беспрепятственного доступа к помещениям, в которых</w:t>
      </w:r>
      <w:r w:rsidR="004B454F">
        <w:rPr>
          <w:sz w:val="28"/>
          <w:szCs w:val="28"/>
        </w:rPr>
        <w:t xml:space="preserve"> предоставляется муниципальная</w:t>
      </w:r>
      <w:r w:rsidRPr="00C25CCE">
        <w:rPr>
          <w:sz w:val="28"/>
          <w:szCs w:val="28"/>
        </w:rPr>
        <w:t xml:space="preserve"> услуга;</w:t>
      </w:r>
    </w:p>
    <w:p w14:paraId="190E0F77" w14:textId="6D8D5675" w:rsidR="008266B0" w:rsidRPr="00C25CCE" w:rsidRDefault="008266B0" w:rsidP="008266B0">
      <w:pPr>
        <w:shd w:val="clear" w:color="auto" w:fill="FFFFFF"/>
        <w:autoSpaceDE w:val="0"/>
        <w:autoSpaceDN w:val="0"/>
        <w:adjustRightInd w:val="0"/>
        <w:ind w:firstLine="709"/>
        <w:jc w:val="both"/>
        <w:rPr>
          <w:sz w:val="28"/>
          <w:szCs w:val="28"/>
        </w:rPr>
      </w:pPr>
      <w:r w:rsidRPr="00C25CCE">
        <w:rPr>
          <w:sz w:val="28"/>
          <w:szCs w:val="28"/>
        </w:rPr>
        <w:t>3) размещение информации о порядк</w:t>
      </w:r>
      <w:r w:rsidR="004B454F">
        <w:rPr>
          <w:sz w:val="28"/>
          <w:szCs w:val="28"/>
        </w:rPr>
        <w:t>е предоставления муниципальной</w:t>
      </w:r>
      <w:r w:rsidRPr="00C25CCE">
        <w:rPr>
          <w:sz w:val="28"/>
          <w:szCs w:val="28"/>
        </w:rPr>
        <w:t xml:space="preserve"> услуги в информационно-телекоммуникационной сети «Интернет».</w:t>
      </w:r>
    </w:p>
    <w:p w14:paraId="4B741422" w14:textId="4AA2C899" w:rsidR="008266B0" w:rsidRPr="00C25CCE" w:rsidRDefault="00192628" w:rsidP="008266B0">
      <w:pPr>
        <w:shd w:val="clear" w:color="auto" w:fill="FFFFFF"/>
        <w:autoSpaceDE w:val="0"/>
        <w:autoSpaceDN w:val="0"/>
        <w:adjustRightInd w:val="0"/>
        <w:ind w:firstLine="709"/>
        <w:jc w:val="both"/>
        <w:rPr>
          <w:sz w:val="28"/>
          <w:szCs w:val="28"/>
        </w:rPr>
      </w:pPr>
      <w:r>
        <w:rPr>
          <w:sz w:val="28"/>
          <w:szCs w:val="28"/>
        </w:rPr>
        <w:t>2.14</w:t>
      </w:r>
      <w:r w:rsidR="008266B0" w:rsidRPr="00C25CCE">
        <w:rPr>
          <w:sz w:val="28"/>
          <w:szCs w:val="28"/>
        </w:rPr>
        <w:t>.2. Показателями качеств</w:t>
      </w:r>
      <w:r w:rsidR="004B454F">
        <w:rPr>
          <w:sz w:val="28"/>
          <w:szCs w:val="28"/>
        </w:rPr>
        <w:t>а предоставления муниципальной</w:t>
      </w:r>
      <w:r w:rsidR="008266B0" w:rsidRPr="00C25CCE">
        <w:rPr>
          <w:sz w:val="28"/>
          <w:szCs w:val="28"/>
        </w:rPr>
        <w:t xml:space="preserve"> услуги являются:</w:t>
      </w:r>
    </w:p>
    <w:p w14:paraId="3F353644" w14:textId="127A6E40" w:rsidR="008266B0" w:rsidRPr="00C25CCE" w:rsidRDefault="008266B0" w:rsidP="008266B0">
      <w:pPr>
        <w:shd w:val="clear" w:color="auto" w:fill="FFFFFF"/>
        <w:autoSpaceDE w:val="0"/>
        <w:autoSpaceDN w:val="0"/>
        <w:adjustRightInd w:val="0"/>
        <w:ind w:firstLine="709"/>
        <w:jc w:val="both"/>
        <w:rPr>
          <w:sz w:val="28"/>
          <w:szCs w:val="28"/>
        </w:rPr>
      </w:pPr>
      <w:r w:rsidRPr="00C25CCE">
        <w:rPr>
          <w:sz w:val="28"/>
          <w:szCs w:val="28"/>
        </w:rPr>
        <w:t>1) соблюдение стандарта</w:t>
      </w:r>
      <w:r w:rsidR="00531EA6">
        <w:rPr>
          <w:sz w:val="28"/>
          <w:szCs w:val="28"/>
        </w:rPr>
        <w:t xml:space="preserve"> предоставления</w:t>
      </w:r>
      <w:r w:rsidR="004B454F">
        <w:rPr>
          <w:sz w:val="28"/>
          <w:szCs w:val="28"/>
        </w:rPr>
        <w:t xml:space="preserve"> муниципальной</w:t>
      </w:r>
      <w:r w:rsidRPr="00C25CCE">
        <w:rPr>
          <w:sz w:val="28"/>
          <w:szCs w:val="28"/>
        </w:rPr>
        <w:t xml:space="preserve"> услуги;</w:t>
      </w:r>
    </w:p>
    <w:p w14:paraId="776FA757" w14:textId="5FE09356" w:rsidR="008266B0" w:rsidRPr="00C25CCE" w:rsidRDefault="005B056B" w:rsidP="008266B0">
      <w:pPr>
        <w:shd w:val="clear" w:color="auto" w:fill="FFFFFF"/>
        <w:ind w:firstLine="709"/>
        <w:jc w:val="both"/>
        <w:rPr>
          <w:sz w:val="28"/>
          <w:szCs w:val="28"/>
        </w:rPr>
      </w:pPr>
      <w:r>
        <w:rPr>
          <w:sz w:val="28"/>
          <w:szCs w:val="28"/>
        </w:rPr>
        <w:t>2) количество взаимодействий З</w:t>
      </w:r>
      <w:r w:rsidR="008266B0" w:rsidRPr="00C25CCE">
        <w:rPr>
          <w:sz w:val="28"/>
          <w:szCs w:val="28"/>
        </w:rPr>
        <w:t>аявителя с должностными лицами при</w:t>
      </w:r>
      <w:r w:rsidR="00531EA6">
        <w:rPr>
          <w:sz w:val="28"/>
          <w:szCs w:val="28"/>
        </w:rPr>
        <w:t xml:space="preserve"> предоставлении </w:t>
      </w:r>
      <w:r w:rsidR="004B454F">
        <w:rPr>
          <w:sz w:val="28"/>
          <w:szCs w:val="28"/>
        </w:rPr>
        <w:t>муниципальной</w:t>
      </w:r>
      <w:r w:rsidR="008266B0" w:rsidRPr="00C25CCE">
        <w:rPr>
          <w:sz w:val="28"/>
          <w:szCs w:val="28"/>
        </w:rPr>
        <w:t xml:space="preserve"> услуги и их продолжительность (1 раз по 15 минут);</w:t>
      </w:r>
    </w:p>
    <w:p w14:paraId="1173B03E" w14:textId="36F7C87A" w:rsidR="008266B0" w:rsidRPr="00C25CCE" w:rsidRDefault="008266B0" w:rsidP="008266B0">
      <w:pPr>
        <w:shd w:val="clear" w:color="auto" w:fill="FFFFFF"/>
        <w:ind w:firstLine="709"/>
        <w:jc w:val="both"/>
        <w:rPr>
          <w:sz w:val="28"/>
          <w:szCs w:val="28"/>
        </w:rPr>
      </w:pPr>
      <w:r w:rsidRPr="00C25CCE">
        <w:rPr>
          <w:sz w:val="28"/>
          <w:szCs w:val="28"/>
        </w:rPr>
        <w:t>4) возможность получения информации о ходе</w:t>
      </w:r>
      <w:r w:rsidR="005B056B">
        <w:rPr>
          <w:sz w:val="28"/>
          <w:szCs w:val="28"/>
        </w:rPr>
        <w:t xml:space="preserve"> предоставления </w:t>
      </w:r>
      <w:r w:rsidR="004B454F">
        <w:rPr>
          <w:sz w:val="28"/>
          <w:szCs w:val="28"/>
        </w:rPr>
        <w:t>муниципальной</w:t>
      </w:r>
      <w:r w:rsidRPr="00C25CCE">
        <w:rPr>
          <w:sz w:val="28"/>
          <w:szCs w:val="28"/>
        </w:rPr>
        <w:t xml:space="preserve"> услуги.</w:t>
      </w:r>
    </w:p>
    <w:p w14:paraId="1E3CE2EA" w14:textId="77777777" w:rsidR="008266B0" w:rsidRPr="00C25CCE" w:rsidRDefault="008266B0" w:rsidP="008266B0">
      <w:pPr>
        <w:shd w:val="clear" w:color="auto" w:fill="FFFFFF"/>
        <w:autoSpaceDE w:val="0"/>
        <w:autoSpaceDN w:val="0"/>
        <w:adjustRightInd w:val="0"/>
        <w:ind w:firstLine="717"/>
        <w:rPr>
          <w:sz w:val="28"/>
          <w:szCs w:val="28"/>
        </w:rPr>
      </w:pPr>
    </w:p>
    <w:p w14:paraId="20D9DAD0" w14:textId="6393848B" w:rsidR="008266B0" w:rsidRPr="00C25CCE" w:rsidRDefault="00192628" w:rsidP="008266B0">
      <w:pPr>
        <w:shd w:val="clear" w:color="auto" w:fill="FFFFFF"/>
        <w:autoSpaceDE w:val="0"/>
        <w:autoSpaceDN w:val="0"/>
        <w:adjustRightInd w:val="0"/>
        <w:ind w:firstLine="720"/>
        <w:jc w:val="center"/>
        <w:outlineLvl w:val="2"/>
        <w:rPr>
          <w:b/>
          <w:bCs/>
          <w:sz w:val="28"/>
          <w:szCs w:val="28"/>
        </w:rPr>
      </w:pPr>
      <w:r>
        <w:rPr>
          <w:b/>
          <w:bCs/>
          <w:sz w:val="28"/>
          <w:szCs w:val="28"/>
        </w:rPr>
        <w:t>2.15</w:t>
      </w:r>
      <w:r w:rsidR="008266B0" w:rsidRPr="00C25CCE">
        <w:rPr>
          <w:b/>
          <w:bCs/>
          <w:sz w:val="28"/>
          <w:szCs w:val="28"/>
        </w:rPr>
        <w:t>. Особенности пред</w:t>
      </w:r>
      <w:r w:rsidR="004C2454">
        <w:rPr>
          <w:b/>
          <w:bCs/>
          <w:sz w:val="28"/>
          <w:szCs w:val="28"/>
        </w:rPr>
        <w:t xml:space="preserve">оставления </w:t>
      </w:r>
      <w:r w:rsidR="004B454F">
        <w:rPr>
          <w:b/>
          <w:bCs/>
          <w:sz w:val="28"/>
          <w:szCs w:val="28"/>
        </w:rPr>
        <w:t>муниципальных</w:t>
      </w:r>
      <w:r w:rsidR="008266B0" w:rsidRPr="00C25CCE">
        <w:rPr>
          <w:b/>
          <w:bCs/>
          <w:sz w:val="28"/>
          <w:szCs w:val="28"/>
        </w:rPr>
        <w:t xml:space="preserve"> услуг в многофункциональных центрах и особенност</w:t>
      </w:r>
      <w:r w:rsidR="004C2454">
        <w:rPr>
          <w:b/>
          <w:bCs/>
          <w:sz w:val="28"/>
          <w:szCs w:val="28"/>
        </w:rPr>
        <w:t>и предоставления муниципальных</w:t>
      </w:r>
      <w:r w:rsidR="008266B0" w:rsidRPr="00C25CCE">
        <w:rPr>
          <w:b/>
          <w:bCs/>
          <w:sz w:val="28"/>
          <w:szCs w:val="28"/>
        </w:rPr>
        <w:t xml:space="preserve"> услуг </w:t>
      </w:r>
      <w:r w:rsidR="004C2454">
        <w:rPr>
          <w:b/>
          <w:bCs/>
          <w:sz w:val="28"/>
          <w:szCs w:val="28"/>
        </w:rPr>
        <w:t xml:space="preserve">в </w:t>
      </w:r>
      <w:r w:rsidR="008266B0" w:rsidRPr="00C25CCE">
        <w:rPr>
          <w:b/>
          <w:bCs/>
          <w:sz w:val="28"/>
          <w:szCs w:val="28"/>
        </w:rPr>
        <w:t>электронной форме</w:t>
      </w:r>
    </w:p>
    <w:p w14:paraId="60AC330E" w14:textId="77777777" w:rsidR="008266B0" w:rsidRPr="00C25CCE" w:rsidRDefault="008266B0" w:rsidP="008266B0">
      <w:pPr>
        <w:shd w:val="clear" w:color="auto" w:fill="FFFFFF"/>
        <w:autoSpaceDE w:val="0"/>
        <w:autoSpaceDN w:val="0"/>
        <w:adjustRightInd w:val="0"/>
        <w:ind w:firstLine="720"/>
        <w:jc w:val="center"/>
        <w:outlineLvl w:val="2"/>
        <w:rPr>
          <w:b/>
          <w:bCs/>
          <w:sz w:val="28"/>
          <w:szCs w:val="28"/>
        </w:rPr>
      </w:pPr>
    </w:p>
    <w:p w14:paraId="492F8397" w14:textId="25EAAA3A" w:rsidR="008266B0" w:rsidRPr="00C25CCE" w:rsidRDefault="008266B0" w:rsidP="008266B0">
      <w:pPr>
        <w:shd w:val="clear" w:color="auto" w:fill="FFFFFF"/>
        <w:ind w:firstLine="709"/>
        <w:jc w:val="both"/>
        <w:rPr>
          <w:sz w:val="28"/>
          <w:szCs w:val="28"/>
        </w:rPr>
      </w:pPr>
      <w:r w:rsidRPr="00C25CCE">
        <w:rPr>
          <w:sz w:val="28"/>
          <w:szCs w:val="28"/>
        </w:rPr>
        <w:t>Обес</w:t>
      </w:r>
      <w:r w:rsidR="004C2454">
        <w:rPr>
          <w:sz w:val="28"/>
          <w:szCs w:val="28"/>
        </w:rPr>
        <w:t xml:space="preserve">печение </w:t>
      </w:r>
      <w:r w:rsidR="00B24FC8">
        <w:rPr>
          <w:sz w:val="28"/>
          <w:szCs w:val="28"/>
        </w:rPr>
        <w:t>возможности получения З</w:t>
      </w:r>
      <w:r w:rsidRPr="00C25CCE">
        <w:rPr>
          <w:sz w:val="28"/>
          <w:szCs w:val="28"/>
        </w:rPr>
        <w:t>аявителями информации и</w:t>
      </w:r>
      <w:r w:rsidR="004C2454">
        <w:rPr>
          <w:sz w:val="28"/>
          <w:szCs w:val="28"/>
        </w:rPr>
        <w:t xml:space="preserve"> обеспечение доступа З</w:t>
      </w:r>
      <w:r w:rsidRPr="00C25CCE">
        <w:rPr>
          <w:sz w:val="28"/>
          <w:szCs w:val="28"/>
        </w:rPr>
        <w:t>аявителе</w:t>
      </w:r>
      <w:r w:rsidR="004C2454">
        <w:rPr>
          <w:sz w:val="28"/>
          <w:szCs w:val="28"/>
        </w:rPr>
        <w:t xml:space="preserve">й к сведениям </w:t>
      </w:r>
      <w:r w:rsidR="004B454F">
        <w:rPr>
          <w:sz w:val="28"/>
          <w:szCs w:val="28"/>
        </w:rPr>
        <w:t>о муниципальной</w:t>
      </w:r>
      <w:r w:rsidR="00B24FC8">
        <w:rPr>
          <w:sz w:val="28"/>
          <w:szCs w:val="28"/>
        </w:rPr>
        <w:t xml:space="preserve"> услуге.</w:t>
      </w:r>
    </w:p>
    <w:p w14:paraId="3ED81A16" w14:textId="77777777" w:rsidR="008266B0" w:rsidRPr="00C25CCE" w:rsidRDefault="008266B0" w:rsidP="008266B0">
      <w:pPr>
        <w:shd w:val="clear" w:color="auto" w:fill="FFFFFF"/>
        <w:autoSpaceDE w:val="0"/>
        <w:ind w:firstLine="709"/>
        <w:jc w:val="center"/>
        <w:rPr>
          <w:b/>
          <w:bCs/>
          <w:sz w:val="28"/>
          <w:szCs w:val="28"/>
        </w:rPr>
      </w:pPr>
    </w:p>
    <w:p w14:paraId="036D9CDB" w14:textId="77777777" w:rsidR="008266B0" w:rsidRDefault="008266B0" w:rsidP="008266B0">
      <w:pPr>
        <w:shd w:val="clear" w:color="auto" w:fill="FFFFFF"/>
        <w:autoSpaceDE w:val="0"/>
        <w:autoSpaceDN w:val="0"/>
        <w:adjustRightInd w:val="0"/>
        <w:ind w:firstLine="540"/>
        <w:jc w:val="center"/>
        <w:outlineLvl w:val="1"/>
        <w:rPr>
          <w:b/>
          <w:bCs/>
          <w:sz w:val="28"/>
          <w:szCs w:val="28"/>
        </w:rPr>
      </w:pPr>
      <w:r w:rsidRPr="00C25CCE">
        <w:rPr>
          <w:b/>
          <w:bCs/>
          <w:sz w:val="28"/>
          <w:szCs w:val="28"/>
        </w:rPr>
        <w:t>3. Состав, последовательность и сроки выполнения административных процедур, требования к порядку их выполнения</w:t>
      </w:r>
    </w:p>
    <w:p w14:paraId="169F643F" w14:textId="77777777" w:rsidR="004B454F" w:rsidRDefault="004B454F" w:rsidP="008266B0">
      <w:pPr>
        <w:shd w:val="clear" w:color="auto" w:fill="FFFFFF"/>
        <w:autoSpaceDE w:val="0"/>
        <w:autoSpaceDN w:val="0"/>
        <w:adjustRightInd w:val="0"/>
        <w:ind w:firstLine="540"/>
        <w:jc w:val="center"/>
        <w:outlineLvl w:val="1"/>
        <w:rPr>
          <w:b/>
          <w:bCs/>
          <w:sz w:val="28"/>
          <w:szCs w:val="28"/>
        </w:rPr>
      </w:pPr>
    </w:p>
    <w:p w14:paraId="1AC7C9B9" w14:textId="77777777" w:rsidR="004B454F" w:rsidRDefault="004B454F" w:rsidP="004B454F">
      <w:pPr>
        <w:pStyle w:val="Default"/>
        <w:jc w:val="center"/>
        <w:rPr>
          <w:b/>
          <w:bCs/>
          <w:color w:val="auto"/>
          <w:sz w:val="28"/>
          <w:szCs w:val="28"/>
        </w:rPr>
      </w:pPr>
      <w:r>
        <w:rPr>
          <w:b/>
          <w:bCs/>
          <w:color w:val="auto"/>
          <w:sz w:val="28"/>
          <w:szCs w:val="28"/>
        </w:rPr>
        <w:t>3.1. Исчерпывающий перечень административных процедур</w:t>
      </w:r>
    </w:p>
    <w:p w14:paraId="7D927161" w14:textId="77777777" w:rsidR="004B454F" w:rsidRDefault="004B454F" w:rsidP="004B454F">
      <w:pPr>
        <w:shd w:val="clear" w:color="auto" w:fill="FFFFFF"/>
        <w:autoSpaceDE w:val="0"/>
        <w:autoSpaceDN w:val="0"/>
        <w:adjustRightInd w:val="0"/>
        <w:jc w:val="both"/>
        <w:outlineLvl w:val="2"/>
        <w:rPr>
          <w:sz w:val="28"/>
          <w:szCs w:val="28"/>
        </w:rPr>
      </w:pPr>
    </w:p>
    <w:p w14:paraId="21D5BE46" w14:textId="10F93B2E" w:rsidR="00E62EFB" w:rsidRPr="00E62EFB" w:rsidRDefault="00E62EFB" w:rsidP="008266B0">
      <w:pPr>
        <w:shd w:val="clear" w:color="auto" w:fill="FFFFFF"/>
        <w:ind w:firstLine="720"/>
        <w:jc w:val="both"/>
        <w:rPr>
          <w:color w:val="000000"/>
          <w:sz w:val="28"/>
          <w:szCs w:val="28"/>
        </w:rPr>
      </w:pPr>
      <w:r w:rsidRPr="00E62EFB">
        <w:rPr>
          <w:sz w:val="28"/>
          <w:szCs w:val="28"/>
        </w:rPr>
        <w:t>3.1.1. Предоставление муниципальной услуги включает в себя следующие административные процедуры</w:t>
      </w:r>
    </w:p>
    <w:p w14:paraId="0377985A" w14:textId="77777777" w:rsidR="008266B0" w:rsidRPr="00CA0393" w:rsidRDefault="008266B0" w:rsidP="008266B0">
      <w:pPr>
        <w:shd w:val="clear" w:color="auto" w:fill="FFFFFF"/>
        <w:ind w:firstLine="720"/>
        <w:jc w:val="both"/>
        <w:rPr>
          <w:color w:val="000000"/>
          <w:sz w:val="28"/>
          <w:szCs w:val="28"/>
        </w:rPr>
      </w:pPr>
      <w:r w:rsidRPr="00CA0393">
        <w:rPr>
          <w:color w:val="000000"/>
          <w:sz w:val="28"/>
          <w:szCs w:val="28"/>
        </w:rPr>
        <w:t>1) прием и регистрация документов;</w:t>
      </w:r>
    </w:p>
    <w:p w14:paraId="1E1C5451" w14:textId="77777777" w:rsidR="008266B0" w:rsidRPr="00CA0393" w:rsidRDefault="008266B0" w:rsidP="008266B0">
      <w:pPr>
        <w:shd w:val="clear" w:color="auto" w:fill="FFFFFF"/>
        <w:autoSpaceDE w:val="0"/>
        <w:autoSpaceDN w:val="0"/>
        <w:adjustRightInd w:val="0"/>
        <w:ind w:firstLine="720"/>
        <w:jc w:val="both"/>
        <w:rPr>
          <w:sz w:val="28"/>
          <w:szCs w:val="28"/>
        </w:rPr>
      </w:pPr>
      <w:r w:rsidRPr="00CA0393">
        <w:rPr>
          <w:sz w:val="28"/>
          <w:szCs w:val="28"/>
        </w:rPr>
        <w:t>2) формирование и направление межведомственного запроса;</w:t>
      </w:r>
    </w:p>
    <w:p w14:paraId="3FDB73EE" w14:textId="123E1A86" w:rsidR="008266B0" w:rsidRPr="00CA0393" w:rsidRDefault="008266B0" w:rsidP="008266B0">
      <w:pPr>
        <w:shd w:val="clear" w:color="auto" w:fill="FFFFFF"/>
        <w:autoSpaceDE w:val="0"/>
        <w:ind w:firstLine="660"/>
        <w:jc w:val="both"/>
        <w:rPr>
          <w:sz w:val="28"/>
          <w:szCs w:val="28"/>
        </w:rPr>
      </w:pPr>
      <w:r w:rsidRPr="00CA0393">
        <w:rPr>
          <w:sz w:val="28"/>
          <w:szCs w:val="28"/>
        </w:rPr>
        <w:t>3) р</w:t>
      </w:r>
      <w:r w:rsidRPr="00CA0393">
        <w:rPr>
          <w:bCs/>
          <w:sz w:val="28"/>
          <w:szCs w:val="28"/>
        </w:rPr>
        <w:t>ассмотрение документов, принятие решения</w:t>
      </w:r>
      <w:r w:rsidR="004C2454">
        <w:rPr>
          <w:bCs/>
          <w:sz w:val="28"/>
          <w:szCs w:val="28"/>
        </w:rPr>
        <w:t>,</w:t>
      </w:r>
      <w:r w:rsidRPr="00CA0393">
        <w:rPr>
          <w:bCs/>
          <w:sz w:val="28"/>
          <w:szCs w:val="28"/>
        </w:rPr>
        <w:t xml:space="preserve"> оформление результата предоставления</w:t>
      </w:r>
      <w:r w:rsidR="004C2454">
        <w:rPr>
          <w:bCs/>
          <w:sz w:val="28"/>
          <w:szCs w:val="28"/>
        </w:rPr>
        <w:t xml:space="preserve"> </w:t>
      </w:r>
      <w:r w:rsidR="009B09EA">
        <w:rPr>
          <w:bCs/>
          <w:sz w:val="28"/>
          <w:szCs w:val="28"/>
        </w:rPr>
        <w:t>муниципальной</w:t>
      </w:r>
      <w:r w:rsidRPr="00CA0393">
        <w:rPr>
          <w:bCs/>
          <w:sz w:val="28"/>
          <w:szCs w:val="28"/>
        </w:rPr>
        <w:t xml:space="preserve"> услуги</w:t>
      </w:r>
      <w:r w:rsidRPr="00CA0393">
        <w:rPr>
          <w:sz w:val="28"/>
          <w:szCs w:val="28"/>
        </w:rPr>
        <w:t>;</w:t>
      </w:r>
    </w:p>
    <w:p w14:paraId="60FB3665" w14:textId="24B7E3D0" w:rsidR="008266B0" w:rsidRPr="00CA0393" w:rsidRDefault="008266B0" w:rsidP="008266B0">
      <w:pPr>
        <w:shd w:val="clear" w:color="auto" w:fill="FFFFFF"/>
        <w:ind w:firstLine="720"/>
        <w:jc w:val="both"/>
        <w:rPr>
          <w:sz w:val="28"/>
          <w:szCs w:val="28"/>
        </w:rPr>
      </w:pPr>
      <w:r w:rsidRPr="00CA0393">
        <w:rPr>
          <w:sz w:val="28"/>
          <w:szCs w:val="28"/>
        </w:rPr>
        <w:t>4) выдача результата</w:t>
      </w:r>
      <w:r w:rsidR="004C2454">
        <w:rPr>
          <w:sz w:val="28"/>
          <w:szCs w:val="28"/>
        </w:rPr>
        <w:t xml:space="preserve"> предоставления </w:t>
      </w:r>
      <w:r w:rsidR="009B09EA">
        <w:rPr>
          <w:sz w:val="28"/>
          <w:szCs w:val="28"/>
        </w:rPr>
        <w:t>муниципальной</w:t>
      </w:r>
      <w:r w:rsidRPr="00CA0393">
        <w:rPr>
          <w:sz w:val="28"/>
          <w:szCs w:val="28"/>
        </w:rPr>
        <w:t xml:space="preserve"> услуги заявителю.</w:t>
      </w:r>
    </w:p>
    <w:p w14:paraId="7D528DD9" w14:textId="77777777" w:rsidR="00E62EFB" w:rsidRDefault="00E62EFB" w:rsidP="008266B0">
      <w:pPr>
        <w:shd w:val="clear" w:color="auto" w:fill="FFFFFF"/>
        <w:ind w:firstLine="720"/>
        <w:jc w:val="both"/>
        <w:rPr>
          <w:sz w:val="28"/>
          <w:szCs w:val="28"/>
        </w:rPr>
      </w:pPr>
    </w:p>
    <w:p w14:paraId="1E917357" w14:textId="77777777" w:rsidR="00E62EFB" w:rsidRPr="00E62EFB" w:rsidRDefault="00E62EFB" w:rsidP="00E62EFB">
      <w:pPr>
        <w:autoSpaceDE w:val="0"/>
        <w:autoSpaceDN w:val="0"/>
        <w:adjustRightInd w:val="0"/>
        <w:jc w:val="center"/>
        <w:outlineLvl w:val="2"/>
        <w:rPr>
          <w:b/>
          <w:sz w:val="28"/>
          <w:szCs w:val="28"/>
        </w:rPr>
      </w:pPr>
      <w:r w:rsidRPr="00E62EFB">
        <w:rPr>
          <w:b/>
          <w:bCs/>
          <w:sz w:val="28"/>
          <w:szCs w:val="28"/>
        </w:rPr>
        <w:t xml:space="preserve">3.2. </w:t>
      </w:r>
      <w:r w:rsidRPr="00E62EFB">
        <w:rPr>
          <w:b/>
          <w:sz w:val="28"/>
          <w:szCs w:val="28"/>
        </w:rPr>
        <w:t xml:space="preserve">Прием и регистрация заявления и документов, </w:t>
      </w:r>
    </w:p>
    <w:p w14:paraId="4D029FF4" w14:textId="77777777" w:rsidR="00E62EFB" w:rsidRPr="00E62EFB" w:rsidRDefault="00E62EFB" w:rsidP="00E62EFB">
      <w:pPr>
        <w:autoSpaceDE w:val="0"/>
        <w:autoSpaceDN w:val="0"/>
        <w:adjustRightInd w:val="0"/>
        <w:jc w:val="center"/>
        <w:outlineLvl w:val="2"/>
        <w:rPr>
          <w:b/>
          <w:bCs/>
          <w:sz w:val="28"/>
          <w:szCs w:val="28"/>
        </w:rPr>
      </w:pPr>
      <w:proofErr w:type="gramStart"/>
      <w:r w:rsidRPr="00E62EFB">
        <w:rPr>
          <w:b/>
          <w:sz w:val="28"/>
          <w:szCs w:val="28"/>
        </w:rPr>
        <w:t>необходимых</w:t>
      </w:r>
      <w:proofErr w:type="gramEnd"/>
      <w:r w:rsidRPr="00E62EFB">
        <w:rPr>
          <w:b/>
          <w:sz w:val="28"/>
          <w:szCs w:val="28"/>
        </w:rPr>
        <w:t xml:space="preserve"> для предоставления муниципальной услуги</w:t>
      </w:r>
    </w:p>
    <w:p w14:paraId="6318C856" w14:textId="77777777" w:rsidR="00E62EFB" w:rsidRDefault="00E62EFB" w:rsidP="008266B0">
      <w:pPr>
        <w:shd w:val="clear" w:color="auto" w:fill="FFFFFF"/>
        <w:ind w:firstLine="720"/>
        <w:jc w:val="both"/>
        <w:rPr>
          <w:sz w:val="28"/>
          <w:szCs w:val="28"/>
        </w:rPr>
      </w:pPr>
    </w:p>
    <w:p w14:paraId="3EFBE2EE" w14:textId="30C85044" w:rsidR="00E62EFB" w:rsidRPr="00E62EFB" w:rsidRDefault="00E62EFB" w:rsidP="00E62EFB">
      <w:pPr>
        <w:ind w:firstLine="720"/>
        <w:jc w:val="both"/>
        <w:rPr>
          <w:color w:val="000000"/>
          <w:sz w:val="28"/>
          <w:szCs w:val="28"/>
        </w:rPr>
      </w:pPr>
      <w:r>
        <w:rPr>
          <w:sz w:val="28"/>
          <w:szCs w:val="28"/>
        </w:rPr>
        <w:t>3.2</w:t>
      </w:r>
      <w:r w:rsidR="008266B0" w:rsidRPr="00E62EFB">
        <w:rPr>
          <w:sz w:val="28"/>
          <w:szCs w:val="28"/>
        </w:rPr>
        <w:t xml:space="preserve">.1. </w:t>
      </w:r>
      <w:r w:rsidRPr="00E62EFB">
        <w:rPr>
          <w:color w:val="000000"/>
          <w:sz w:val="28"/>
          <w:szCs w:val="28"/>
        </w:rPr>
        <w:t xml:space="preserve">Основанием для начала исполнения административной процедуры приема и регистрации заявления и </w:t>
      </w:r>
      <w:proofErr w:type="gramStart"/>
      <w:r w:rsidRPr="00E62EFB">
        <w:rPr>
          <w:color w:val="000000"/>
          <w:sz w:val="28"/>
          <w:szCs w:val="28"/>
        </w:rPr>
        <w:t>документов</w:t>
      </w:r>
      <w:proofErr w:type="gramEnd"/>
      <w:r w:rsidRPr="00E62EFB">
        <w:rPr>
          <w:color w:val="000000"/>
          <w:sz w:val="28"/>
          <w:szCs w:val="28"/>
        </w:rPr>
        <w:t xml:space="preserve"> </w:t>
      </w:r>
      <w:r w:rsidRPr="00E62EFB">
        <w:rPr>
          <w:bCs/>
          <w:sz w:val="28"/>
          <w:szCs w:val="28"/>
        </w:rPr>
        <w:t>необходимых для предоставления муниципальной услуги, является:</w:t>
      </w:r>
    </w:p>
    <w:p w14:paraId="2C62001F" w14:textId="148B1893" w:rsidR="008266B0" w:rsidRPr="00BA4F19" w:rsidRDefault="00E62EFB" w:rsidP="008266B0">
      <w:pPr>
        <w:shd w:val="clear" w:color="auto" w:fill="FFFFFF"/>
        <w:ind w:firstLine="720"/>
        <w:jc w:val="both"/>
        <w:rPr>
          <w:sz w:val="28"/>
          <w:szCs w:val="28"/>
        </w:rPr>
      </w:pPr>
      <w:r>
        <w:rPr>
          <w:sz w:val="28"/>
          <w:szCs w:val="28"/>
        </w:rPr>
        <w:t>3.2</w:t>
      </w:r>
      <w:r w:rsidR="008266B0" w:rsidRPr="00BA4F19">
        <w:rPr>
          <w:sz w:val="28"/>
          <w:szCs w:val="28"/>
        </w:rPr>
        <w:t xml:space="preserve">.2. Специалист, в обязанности которого входит прием и </w:t>
      </w:r>
      <w:r w:rsidR="005B056B">
        <w:rPr>
          <w:sz w:val="28"/>
          <w:szCs w:val="28"/>
        </w:rPr>
        <w:t xml:space="preserve">регистрация </w:t>
      </w:r>
      <w:r w:rsidR="008266B0" w:rsidRPr="00BA4F19">
        <w:rPr>
          <w:sz w:val="28"/>
          <w:szCs w:val="28"/>
        </w:rPr>
        <w:t>документов:</w:t>
      </w:r>
    </w:p>
    <w:p w14:paraId="46AB645A" w14:textId="35C62836" w:rsidR="008266B0" w:rsidRPr="00BA4F19" w:rsidRDefault="008266B0" w:rsidP="008266B0">
      <w:pPr>
        <w:shd w:val="clear" w:color="auto" w:fill="FFFFFF"/>
        <w:ind w:firstLine="720"/>
        <w:jc w:val="both"/>
        <w:rPr>
          <w:sz w:val="28"/>
          <w:szCs w:val="28"/>
        </w:rPr>
      </w:pPr>
      <w:r w:rsidRPr="00BA4F19">
        <w:rPr>
          <w:sz w:val="28"/>
          <w:szCs w:val="28"/>
          <w:lang w:eastAsia="ru-RU"/>
        </w:rPr>
        <w:t xml:space="preserve">1) </w:t>
      </w:r>
      <w:r w:rsidRPr="00BA4F19">
        <w:rPr>
          <w:sz w:val="28"/>
          <w:szCs w:val="28"/>
        </w:rPr>
        <w:t xml:space="preserve">проверяет наличие всех необходимых документов, в соответствии с перечнем, установленным пунктами 2.6.1, 2.6.2, </w:t>
      </w:r>
      <w:r w:rsidR="004C2454">
        <w:rPr>
          <w:sz w:val="28"/>
          <w:szCs w:val="28"/>
        </w:rPr>
        <w:t xml:space="preserve">2.6.3 подраздела 2.6 раздела 2 </w:t>
      </w:r>
      <w:r w:rsidRPr="00BA4F19">
        <w:rPr>
          <w:sz w:val="28"/>
          <w:szCs w:val="28"/>
        </w:rPr>
        <w:t xml:space="preserve">Административного регламента и </w:t>
      </w:r>
      <w:r w:rsidRPr="00BA4F19">
        <w:rPr>
          <w:sz w:val="28"/>
          <w:szCs w:val="28"/>
          <w:lang w:eastAsia="ru-RU"/>
        </w:rPr>
        <w:t>сопоставляет указанные в заявлении сведения и данные в представленных документах;</w:t>
      </w:r>
    </w:p>
    <w:p w14:paraId="3835A84A" w14:textId="0140E954" w:rsidR="008266B0" w:rsidRPr="00BA4F19" w:rsidRDefault="008266B0" w:rsidP="008266B0">
      <w:pPr>
        <w:shd w:val="clear" w:color="auto" w:fill="FFFFFF"/>
        <w:suppressAutoHyphens w:val="0"/>
        <w:ind w:firstLine="709"/>
        <w:jc w:val="both"/>
        <w:textAlignment w:val="baseline"/>
        <w:rPr>
          <w:sz w:val="28"/>
          <w:szCs w:val="28"/>
        </w:rPr>
      </w:pPr>
      <w:r w:rsidRPr="00BA4F19">
        <w:rPr>
          <w:sz w:val="28"/>
          <w:szCs w:val="28"/>
          <w:lang w:eastAsia="ru-RU"/>
        </w:rPr>
        <w:t xml:space="preserve">2) выявляет наличие в заявлении и документах исправлений, которые не позволяют однозначно истолковать их содержание, </w:t>
      </w:r>
      <w:r w:rsidRPr="00BA4F19">
        <w:rPr>
          <w:sz w:val="28"/>
          <w:szCs w:val="28"/>
        </w:rPr>
        <w:t xml:space="preserve">проверяет наличие оснований для отказа в приеме документов, предусмотренных подразделом 2.8 раздела 2 </w:t>
      </w:r>
      <w:r w:rsidR="004C2454">
        <w:rPr>
          <w:sz w:val="28"/>
          <w:szCs w:val="28"/>
        </w:rPr>
        <w:t xml:space="preserve">Административного регламента. </w:t>
      </w:r>
      <w:r w:rsidRPr="00BA4F19">
        <w:rPr>
          <w:sz w:val="28"/>
          <w:szCs w:val="28"/>
        </w:rPr>
        <w:t xml:space="preserve">В случае наличия таких </w:t>
      </w:r>
      <w:r w:rsidR="004C2454">
        <w:rPr>
          <w:sz w:val="28"/>
          <w:szCs w:val="28"/>
        </w:rPr>
        <w:t xml:space="preserve">оснований, </w:t>
      </w:r>
      <w:r w:rsidR="00E62EFB">
        <w:rPr>
          <w:sz w:val="28"/>
          <w:szCs w:val="28"/>
        </w:rPr>
        <w:t>уведомляет об этом З</w:t>
      </w:r>
      <w:r w:rsidRPr="00BA4F19">
        <w:rPr>
          <w:sz w:val="28"/>
          <w:szCs w:val="28"/>
        </w:rPr>
        <w:t>аявителя в письменной форме с указани</w:t>
      </w:r>
      <w:r w:rsidR="004C2454">
        <w:rPr>
          <w:sz w:val="28"/>
          <w:szCs w:val="28"/>
        </w:rPr>
        <w:t>ем причин</w:t>
      </w:r>
      <w:r w:rsidRPr="00BA4F19">
        <w:rPr>
          <w:sz w:val="28"/>
          <w:szCs w:val="28"/>
        </w:rPr>
        <w:t xml:space="preserve"> отказа в приеме документов;</w:t>
      </w:r>
    </w:p>
    <w:p w14:paraId="7D85DF51" w14:textId="7C8A5DE0" w:rsidR="008266B0" w:rsidRPr="004C2454" w:rsidRDefault="008266B0" w:rsidP="008266B0">
      <w:pPr>
        <w:shd w:val="clear" w:color="auto" w:fill="FFFFFF"/>
        <w:suppressAutoHyphens w:val="0"/>
        <w:ind w:firstLine="709"/>
        <w:jc w:val="both"/>
        <w:textAlignment w:val="baseline"/>
        <w:rPr>
          <w:sz w:val="28"/>
          <w:szCs w:val="28"/>
          <w:lang w:eastAsia="ru-RU"/>
        </w:rPr>
      </w:pPr>
      <w:proofErr w:type="gramStart"/>
      <w:r w:rsidRPr="004C2454">
        <w:rPr>
          <w:sz w:val="28"/>
          <w:szCs w:val="28"/>
          <w:lang w:eastAsia="ru-RU"/>
        </w:rPr>
        <w:t xml:space="preserve">3) в случае представления не заверенной в установленном порядке копии документа, предусмотренной подразделом 2.6 раздела 2 Административного регламента, и документов, указанных в пункте 2.7.1 подраздела 2.7 </w:t>
      </w:r>
      <w:r w:rsidR="004C2454" w:rsidRPr="004C2454">
        <w:rPr>
          <w:sz w:val="28"/>
          <w:szCs w:val="28"/>
          <w:lang w:eastAsia="ru-RU"/>
        </w:rPr>
        <w:t xml:space="preserve">раздела 2 </w:t>
      </w:r>
      <w:r w:rsidRPr="004C2454">
        <w:rPr>
          <w:sz w:val="28"/>
          <w:szCs w:val="28"/>
          <w:lang w:eastAsia="ru-RU"/>
        </w:rPr>
        <w:t>Административн</w:t>
      </w:r>
      <w:r w:rsidR="005B056B">
        <w:rPr>
          <w:sz w:val="28"/>
          <w:szCs w:val="28"/>
          <w:lang w:eastAsia="ru-RU"/>
        </w:rPr>
        <w:t>ого регламента, представленными</w:t>
      </w:r>
      <w:r w:rsidR="00C46BC6">
        <w:rPr>
          <w:sz w:val="28"/>
          <w:szCs w:val="28"/>
          <w:lang w:eastAsia="ru-RU"/>
        </w:rPr>
        <w:t xml:space="preserve"> </w:t>
      </w:r>
      <w:r w:rsidR="005B056B">
        <w:rPr>
          <w:sz w:val="28"/>
          <w:szCs w:val="28"/>
          <w:lang w:eastAsia="ru-RU"/>
        </w:rPr>
        <w:t>З</w:t>
      </w:r>
      <w:r w:rsidRPr="004C2454">
        <w:rPr>
          <w:sz w:val="28"/>
          <w:szCs w:val="28"/>
          <w:lang w:eastAsia="ru-RU"/>
        </w:rPr>
        <w:t xml:space="preserve">аявителем по его инициативе самостоятельно, должностное лицо органа опеки и попечительства сличает ее с оригиналом и ставит на ней </w:t>
      </w:r>
      <w:proofErr w:type="spellStart"/>
      <w:r w:rsidRPr="004C2454">
        <w:rPr>
          <w:sz w:val="28"/>
          <w:szCs w:val="28"/>
          <w:lang w:eastAsia="ru-RU"/>
        </w:rPr>
        <w:t>заверительную</w:t>
      </w:r>
      <w:proofErr w:type="spellEnd"/>
      <w:r w:rsidRPr="004C2454">
        <w:rPr>
          <w:sz w:val="28"/>
          <w:szCs w:val="28"/>
          <w:lang w:eastAsia="ru-RU"/>
        </w:rPr>
        <w:t xml:space="preserve"> </w:t>
      </w:r>
      <w:r w:rsidR="004C2454" w:rsidRPr="004C2454">
        <w:rPr>
          <w:sz w:val="28"/>
          <w:szCs w:val="28"/>
          <w:lang w:eastAsia="ru-RU"/>
        </w:rPr>
        <w:t>по</w:t>
      </w:r>
      <w:r w:rsidRPr="004C2454">
        <w:rPr>
          <w:sz w:val="28"/>
          <w:szCs w:val="28"/>
          <w:lang w:eastAsia="ru-RU"/>
        </w:rPr>
        <w:t>дпись, должность лица, заверившего копию, личную подпись, инициалы, фамилию</w:t>
      </w:r>
      <w:proofErr w:type="gramEnd"/>
      <w:r w:rsidRPr="004C2454">
        <w:rPr>
          <w:sz w:val="28"/>
          <w:szCs w:val="28"/>
          <w:lang w:eastAsia="ru-RU"/>
        </w:rPr>
        <w:t>, дату заверения, о</w:t>
      </w:r>
      <w:r w:rsidR="005B056B">
        <w:rPr>
          <w:sz w:val="28"/>
          <w:szCs w:val="28"/>
          <w:lang w:eastAsia="ru-RU"/>
        </w:rPr>
        <w:t>ригиналы документов возвращает З</w:t>
      </w:r>
      <w:r w:rsidRPr="004C2454">
        <w:rPr>
          <w:sz w:val="28"/>
          <w:szCs w:val="28"/>
          <w:lang w:eastAsia="ru-RU"/>
        </w:rPr>
        <w:t>аявителю;</w:t>
      </w:r>
    </w:p>
    <w:p w14:paraId="13D52EB9" w14:textId="0EE2B53C" w:rsidR="008266B0" w:rsidRPr="00CA0393" w:rsidRDefault="008266B0" w:rsidP="008266B0">
      <w:pPr>
        <w:shd w:val="clear" w:color="auto" w:fill="FFFFFF"/>
        <w:tabs>
          <w:tab w:val="left" w:pos="2210"/>
        </w:tabs>
        <w:ind w:firstLine="709"/>
        <w:jc w:val="both"/>
        <w:rPr>
          <w:sz w:val="28"/>
          <w:szCs w:val="28"/>
        </w:rPr>
      </w:pPr>
      <w:r w:rsidRPr="00CA0393">
        <w:rPr>
          <w:sz w:val="28"/>
          <w:szCs w:val="28"/>
        </w:rPr>
        <w:t xml:space="preserve">4) отказ </w:t>
      </w:r>
      <w:r w:rsidR="009B09EA">
        <w:rPr>
          <w:sz w:val="28"/>
          <w:szCs w:val="28"/>
        </w:rPr>
        <w:t>в предоставлении муниципальной</w:t>
      </w:r>
      <w:r w:rsidRPr="00CA0393">
        <w:rPr>
          <w:sz w:val="28"/>
          <w:szCs w:val="28"/>
        </w:rPr>
        <w:t xml:space="preserve"> ус</w:t>
      </w:r>
      <w:r>
        <w:rPr>
          <w:sz w:val="28"/>
          <w:szCs w:val="28"/>
        </w:rPr>
        <w:t>луги подписывается начальником</w:t>
      </w:r>
      <w:r w:rsidRPr="00CA0393">
        <w:rPr>
          <w:sz w:val="28"/>
          <w:szCs w:val="28"/>
        </w:rPr>
        <w:t xml:space="preserve"> </w:t>
      </w:r>
      <w:r w:rsidR="001B4DF6">
        <w:rPr>
          <w:bCs/>
          <w:sz w:val="28"/>
          <w:szCs w:val="28"/>
        </w:rPr>
        <w:t>Уполномоченного органа</w:t>
      </w:r>
      <w:r w:rsidR="001B4DF6">
        <w:rPr>
          <w:sz w:val="28"/>
          <w:szCs w:val="28"/>
        </w:rPr>
        <w:t xml:space="preserve"> и направляется З</w:t>
      </w:r>
      <w:r w:rsidRPr="00CA0393">
        <w:rPr>
          <w:sz w:val="28"/>
          <w:szCs w:val="28"/>
        </w:rPr>
        <w:t xml:space="preserve">аявителю в течение </w:t>
      </w:r>
      <w:r>
        <w:rPr>
          <w:sz w:val="28"/>
          <w:szCs w:val="28"/>
        </w:rPr>
        <w:t>3-х</w:t>
      </w:r>
      <w:r w:rsidRPr="00CA0393">
        <w:rPr>
          <w:sz w:val="28"/>
          <w:szCs w:val="28"/>
        </w:rPr>
        <w:t xml:space="preserve"> </w:t>
      </w:r>
      <w:r w:rsidRPr="00CA0393">
        <w:rPr>
          <w:sz w:val="28"/>
          <w:szCs w:val="28"/>
        </w:rPr>
        <w:lastRenderedPageBreak/>
        <w:t>рабочих дней со дня принятия решения.</w:t>
      </w:r>
    </w:p>
    <w:p w14:paraId="746E3244" w14:textId="5BB1BEFE" w:rsidR="008266B0" w:rsidRPr="00CA0393" w:rsidRDefault="008266B0" w:rsidP="008266B0">
      <w:pPr>
        <w:shd w:val="clear" w:color="auto" w:fill="FFFFFF"/>
        <w:ind w:right="-185" w:firstLine="709"/>
        <w:jc w:val="both"/>
        <w:rPr>
          <w:sz w:val="28"/>
          <w:szCs w:val="28"/>
        </w:rPr>
      </w:pPr>
      <w:r w:rsidRPr="00CA0393">
        <w:rPr>
          <w:sz w:val="28"/>
          <w:szCs w:val="28"/>
        </w:rPr>
        <w:t xml:space="preserve">5) в случае соответствия документов установленным требованиям, они принимаются для решения вопроса </w:t>
      </w:r>
      <w:r w:rsidRPr="00CA0393">
        <w:rPr>
          <w:bCs/>
          <w:sz w:val="28"/>
          <w:szCs w:val="28"/>
        </w:rPr>
        <w:t xml:space="preserve">о </w:t>
      </w:r>
      <w:r>
        <w:rPr>
          <w:bCs/>
          <w:sz w:val="28"/>
          <w:szCs w:val="28"/>
        </w:rPr>
        <w:t xml:space="preserve">выдаче заключения о возможности (невозможности) быть усыновителем </w:t>
      </w:r>
      <w:r>
        <w:rPr>
          <w:sz w:val="28"/>
          <w:szCs w:val="28"/>
        </w:rPr>
        <w:t>(</w:t>
      </w:r>
      <w:proofErr w:type="spellStart"/>
      <w:r>
        <w:rPr>
          <w:sz w:val="28"/>
          <w:szCs w:val="28"/>
        </w:rPr>
        <w:t>удочерителем</w:t>
      </w:r>
      <w:proofErr w:type="spellEnd"/>
      <w:r>
        <w:rPr>
          <w:sz w:val="28"/>
          <w:szCs w:val="28"/>
        </w:rPr>
        <w:t>)</w:t>
      </w:r>
      <w:r>
        <w:rPr>
          <w:bCs/>
          <w:sz w:val="28"/>
          <w:szCs w:val="28"/>
        </w:rPr>
        <w:t>;</w:t>
      </w:r>
    </w:p>
    <w:p w14:paraId="428B4A59" w14:textId="203DBAA0" w:rsidR="008266B0" w:rsidRPr="00CA0393" w:rsidRDefault="008266B0" w:rsidP="008266B0">
      <w:pPr>
        <w:shd w:val="clear" w:color="auto" w:fill="FFFFFF"/>
        <w:ind w:firstLine="720"/>
        <w:jc w:val="both"/>
        <w:rPr>
          <w:sz w:val="28"/>
          <w:szCs w:val="28"/>
        </w:rPr>
      </w:pPr>
      <w:r w:rsidRPr="00CA0393">
        <w:rPr>
          <w:sz w:val="28"/>
          <w:szCs w:val="28"/>
        </w:rPr>
        <w:t>6) регистрирует поступление запрос</w:t>
      </w:r>
      <w:r w:rsidR="00E62EFB">
        <w:rPr>
          <w:sz w:val="28"/>
          <w:szCs w:val="28"/>
        </w:rPr>
        <w:t>а и документов, представленных З</w:t>
      </w:r>
      <w:r w:rsidRPr="00CA0393">
        <w:rPr>
          <w:sz w:val="28"/>
          <w:szCs w:val="28"/>
        </w:rPr>
        <w:t>аявителем, и в соответствии с установленными правилами делопроизводства,</w:t>
      </w:r>
      <w:r w:rsidR="00C46BC6">
        <w:rPr>
          <w:sz w:val="28"/>
          <w:szCs w:val="28"/>
        </w:rPr>
        <w:t xml:space="preserve"> формирует комплект документов З</w:t>
      </w:r>
      <w:r w:rsidRPr="00CA0393">
        <w:rPr>
          <w:sz w:val="28"/>
          <w:szCs w:val="28"/>
        </w:rPr>
        <w:t>аявителя;</w:t>
      </w:r>
    </w:p>
    <w:p w14:paraId="74B004AE" w14:textId="2C88FF3D" w:rsidR="008266B0" w:rsidRPr="00CA0393" w:rsidRDefault="00E62EFB" w:rsidP="008266B0">
      <w:pPr>
        <w:shd w:val="clear" w:color="auto" w:fill="FFFFFF"/>
        <w:ind w:firstLine="720"/>
        <w:jc w:val="both"/>
        <w:rPr>
          <w:sz w:val="28"/>
          <w:szCs w:val="28"/>
        </w:rPr>
      </w:pPr>
      <w:r>
        <w:rPr>
          <w:sz w:val="28"/>
          <w:szCs w:val="28"/>
        </w:rPr>
        <w:t>7) сообщает З</w:t>
      </w:r>
      <w:r w:rsidR="008266B0" w:rsidRPr="00CA0393">
        <w:rPr>
          <w:sz w:val="28"/>
          <w:szCs w:val="28"/>
        </w:rPr>
        <w:t>аявителю номер и дату регистрации запроса, выдает расписку о получении документов (указывается при необходимости);</w:t>
      </w:r>
    </w:p>
    <w:p w14:paraId="1FB08AF0" w14:textId="2C13C853" w:rsidR="008266B0" w:rsidRPr="00CA0393" w:rsidRDefault="00E62EFB" w:rsidP="008266B0">
      <w:pPr>
        <w:shd w:val="clear" w:color="auto" w:fill="FFFFFF"/>
        <w:ind w:firstLine="720"/>
        <w:jc w:val="both"/>
        <w:rPr>
          <w:sz w:val="28"/>
          <w:szCs w:val="28"/>
        </w:rPr>
      </w:pPr>
      <w:r>
        <w:rPr>
          <w:sz w:val="28"/>
          <w:szCs w:val="28"/>
        </w:rPr>
        <w:t>8) в случае, если З</w:t>
      </w:r>
      <w:r w:rsidR="004C2454">
        <w:rPr>
          <w:sz w:val="28"/>
          <w:szCs w:val="28"/>
        </w:rPr>
        <w:t>аявителем</w:t>
      </w:r>
      <w:r w:rsidR="008266B0" w:rsidRPr="00CA0393">
        <w:rPr>
          <w:sz w:val="28"/>
          <w:szCs w:val="28"/>
        </w:rPr>
        <w:t xml:space="preserve"> по собственной инициативе представлены, документы, предусмотренные пунктом 2.7.1 подраздела 2.7 раздела 2 </w:t>
      </w:r>
      <w:r w:rsidR="004C2454">
        <w:rPr>
          <w:sz w:val="28"/>
          <w:szCs w:val="28"/>
        </w:rPr>
        <w:t xml:space="preserve">Административного регламента, </w:t>
      </w:r>
      <w:r w:rsidR="008266B0" w:rsidRPr="00CA0393">
        <w:rPr>
          <w:sz w:val="28"/>
          <w:szCs w:val="28"/>
        </w:rPr>
        <w:t>принимается решение</w:t>
      </w:r>
      <w:r w:rsidR="008266B0" w:rsidRPr="00CA0393">
        <w:rPr>
          <w:bCs/>
          <w:sz w:val="28"/>
          <w:szCs w:val="28"/>
        </w:rPr>
        <w:t xml:space="preserve"> о предоставлении (отказе в </w:t>
      </w:r>
      <w:r w:rsidR="004C2454">
        <w:rPr>
          <w:bCs/>
          <w:sz w:val="28"/>
          <w:szCs w:val="28"/>
        </w:rPr>
        <w:t xml:space="preserve">предоставлении) </w:t>
      </w:r>
      <w:r w:rsidR="009B09EA">
        <w:rPr>
          <w:bCs/>
          <w:sz w:val="28"/>
          <w:szCs w:val="28"/>
        </w:rPr>
        <w:t>муниципальной</w:t>
      </w:r>
      <w:r w:rsidR="008266B0" w:rsidRPr="00CA0393">
        <w:rPr>
          <w:bCs/>
          <w:sz w:val="28"/>
          <w:szCs w:val="28"/>
        </w:rPr>
        <w:t xml:space="preserve"> услуги, оформление результата предоставления </w:t>
      </w:r>
      <w:r w:rsidR="004C2454">
        <w:rPr>
          <w:bCs/>
          <w:sz w:val="28"/>
          <w:szCs w:val="28"/>
        </w:rPr>
        <w:t>муниципальной</w:t>
      </w:r>
      <w:r w:rsidR="008266B0" w:rsidRPr="00CA0393">
        <w:rPr>
          <w:bCs/>
          <w:sz w:val="28"/>
          <w:szCs w:val="28"/>
        </w:rPr>
        <w:t xml:space="preserve"> услуги</w:t>
      </w:r>
      <w:r w:rsidR="008266B0" w:rsidRPr="00CA0393">
        <w:rPr>
          <w:sz w:val="28"/>
          <w:szCs w:val="28"/>
        </w:rPr>
        <w:t xml:space="preserve">; </w:t>
      </w:r>
    </w:p>
    <w:p w14:paraId="52CED940" w14:textId="24562ED7" w:rsidR="008266B0" w:rsidRPr="00CA0393" w:rsidRDefault="00E62EFB" w:rsidP="008266B0">
      <w:pPr>
        <w:shd w:val="clear" w:color="auto" w:fill="FFFFFF"/>
        <w:ind w:firstLine="720"/>
        <w:jc w:val="both"/>
        <w:rPr>
          <w:sz w:val="28"/>
          <w:szCs w:val="28"/>
        </w:rPr>
      </w:pPr>
      <w:r>
        <w:rPr>
          <w:sz w:val="28"/>
          <w:szCs w:val="28"/>
        </w:rPr>
        <w:t>9) в случае если З</w:t>
      </w:r>
      <w:r w:rsidR="008266B0" w:rsidRPr="00CA0393">
        <w:rPr>
          <w:sz w:val="28"/>
          <w:szCs w:val="28"/>
        </w:rPr>
        <w:t xml:space="preserve">аявителем по собственной инициативе не представлены документы, предусмотренные пунктом 2.7.1 подраздела 2.7 раздела 2 </w:t>
      </w:r>
      <w:r w:rsidR="004C2454">
        <w:rPr>
          <w:sz w:val="28"/>
          <w:szCs w:val="28"/>
        </w:rPr>
        <w:t>Административного регламента,</w:t>
      </w:r>
      <w:r w:rsidR="008266B0" w:rsidRPr="00CA0393">
        <w:rPr>
          <w:sz w:val="28"/>
          <w:szCs w:val="28"/>
        </w:rPr>
        <w:t xml:space="preserve"> орган опеки</w:t>
      </w:r>
      <w:r w:rsidR="004C2454">
        <w:rPr>
          <w:sz w:val="28"/>
          <w:szCs w:val="28"/>
        </w:rPr>
        <w:t xml:space="preserve"> и попечительства </w:t>
      </w:r>
      <w:r w:rsidR="008266B0" w:rsidRPr="00CA0393">
        <w:rPr>
          <w:sz w:val="28"/>
          <w:szCs w:val="28"/>
        </w:rPr>
        <w:t>в порядке межведомственного информационного взаимодействия запрашивает в соответствующих органах, организациях имеющиеся в их распоряжении документы (сведения).</w:t>
      </w:r>
    </w:p>
    <w:p w14:paraId="647151B3" w14:textId="6E9A1F48" w:rsidR="008266B0" w:rsidRPr="00CA0393" w:rsidRDefault="00E62EFB" w:rsidP="008266B0">
      <w:pPr>
        <w:shd w:val="clear" w:color="auto" w:fill="FFFFFF"/>
        <w:ind w:firstLine="720"/>
        <w:jc w:val="both"/>
        <w:rPr>
          <w:sz w:val="28"/>
          <w:szCs w:val="28"/>
        </w:rPr>
      </w:pPr>
      <w:r>
        <w:rPr>
          <w:sz w:val="28"/>
          <w:szCs w:val="28"/>
        </w:rPr>
        <w:t>3.2</w:t>
      </w:r>
      <w:r w:rsidR="008266B0" w:rsidRPr="00CA0393">
        <w:rPr>
          <w:sz w:val="28"/>
          <w:szCs w:val="28"/>
        </w:rPr>
        <w:t>.3. Результатом административной процедуры является регистрация заявлени</w:t>
      </w:r>
      <w:r>
        <w:rPr>
          <w:sz w:val="28"/>
          <w:szCs w:val="28"/>
        </w:rPr>
        <w:t>я и документов, представленных З</w:t>
      </w:r>
      <w:r w:rsidR="004C2454">
        <w:rPr>
          <w:sz w:val="28"/>
          <w:szCs w:val="28"/>
        </w:rPr>
        <w:t>аявителем</w:t>
      </w:r>
      <w:r w:rsidR="008266B0" w:rsidRPr="00CA0393">
        <w:rPr>
          <w:sz w:val="28"/>
          <w:szCs w:val="28"/>
        </w:rPr>
        <w:t>.</w:t>
      </w:r>
    </w:p>
    <w:p w14:paraId="6A583DFB" w14:textId="77777777" w:rsidR="008266B0" w:rsidRPr="00CA0393" w:rsidRDefault="008266B0" w:rsidP="008266B0">
      <w:pPr>
        <w:shd w:val="clear" w:color="auto" w:fill="FFFFFF"/>
        <w:autoSpaceDE w:val="0"/>
        <w:autoSpaceDN w:val="0"/>
        <w:adjustRightInd w:val="0"/>
        <w:ind w:firstLine="540"/>
        <w:jc w:val="center"/>
        <w:outlineLvl w:val="2"/>
        <w:rPr>
          <w:sz w:val="28"/>
          <w:szCs w:val="28"/>
        </w:rPr>
      </w:pPr>
    </w:p>
    <w:p w14:paraId="564EACFC" w14:textId="4A58C53A" w:rsidR="008266B0" w:rsidRPr="00CA0393" w:rsidRDefault="001B4DF6" w:rsidP="008266B0">
      <w:pPr>
        <w:shd w:val="clear" w:color="auto" w:fill="FFFFFF"/>
        <w:autoSpaceDE w:val="0"/>
        <w:autoSpaceDN w:val="0"/>
        <w:adjustRightInd w:val="0"/>
        <w:jc w:val="center"/>
        <w:outlineLvl w:val="0"/>
        <w:rPr>
          <w:b/>
          <w:bCs/>
          <w:sz w:val="28"/>
          <w:szCs w:val="28"/>
        </w:rPr>
      </w:pPr>
      <w:r>
        <w:rPr>
          <w:b/>
          <w:bCs/>
          <w:sz w:val="28"/>
          <w:szCs w:val="28"/>
        </w:rPr>
        <w:t>3.3</w:t>
      </w:r>
      <w:r w:rsidR="008266B0" w:rsidRPr="00CA0393">
        <w:rPr>
          <w:b/>
          <w:bCs/>
          <w:sz w:val="28"/>
          <w:szCs w:val="28"/>
        </w:rPr>
        <w:t xml:space="preserve">. Формирование и направление межведомственного запроса </w:t>
      </w:r>
    </w:p>
    <w:p w14:paraId="234F217B" w14:textId="77777777" w:rsidR="008266B0" w:rsidRPr="00CA0393" w:rsidRDefault="008266B0" w:rsidP="008266B0">
      <w:pPr>
        <w:shd w:val="clear" w:color="auto" w:fill="FFFFFF"/>
        <w:autoSpaceDE w:val="0"/>
        <w:autoSpaceDN w:val="0"/>
        <w:adjustRightInd w:val="0"/>
        <w:jc w:val="center"/>
        <w:outlineLvl w:val="0"/>
        <w:rPr>
          <w:b/>
          <w:bCs/>
          <w:sz w:val="28"/>
          <w:szCs w:val="28"/>
        </w:rPr>
      </w:pPr>
    </w:p>
    <w:p w14:paraId="2DC42EAC" w14:textId="7612B29C" w:rsidR="008266B0" w:rsidRDefault="001B4DF6" w:rsidP="008266B0">
      <w:pPr>
        <w:pStyle w:val="formattext"/>
        <w:shd w:val="clear" w:color="auto" w:fill="FFFFFF"/>
        <w:spacing w:before="0" w:beforeAutospacing="0" w:after="0" w:afterAutospacing="0"/>
        <w:ind w:firstLine="480"/>
        <w:jc w:val="both"/>
        <w:textAlignment w:val="baseline"/>
        <w:rPr>
          <w:rFonts w:ascii="Arial" w:hAnsi="Arial" w:cs="Arial"/>
          <w:color w:val="444444"/>
        </w:rPr>
      </w:pPr>
      <w:r>
        <w:rPr>
          <w:bCs/>
          <w:sz w:val="28"/>
          <w:szCs w:val="28"/>
        </w:rPr>
        <w:t>3.3</w:t>
      </w:r>
      <w:r w:rsidR="004C2454">
        <w:rPr>
          <w:bCs/>
          <w:sz w:val="28"/>
          <w:szCs w:val="28"/>
        </w:rPr>
        <w:t xml:space="preserve">.1. </w:t>
      </w:r>
      <w:r w:rsidR="008266B0" w:rsidRPr="00CA0393">
        <w:rPr>
          <w:sz w:val="28"/>
          <w:szCs w:val="28"/>
        </w:rPr>
        <w:t>Основанием для начала административной проц</w:t>
      </w:r>
      <w:r>
        <w:rPr>
          <w:sz w:val="28"/>
          <w:szCs w:val="28"/>
        </w:rPr>
        <w:t>едуры является непредставление З</w:t>
      </w:r>
      <w:r w:rsidR="008266B0" w:rsidRPr="00CA0393">
        <w:rPr>
          <w:sz w:val="28"/>
          <w:szCs w:val="28"/>
        </w:rPr>
        <w:t xml:space="preserve">аявителем документов, которые находятся в распоряжении государственных органов, органов местного самоуправления и иных организациях, участвующих в предоставлении </w:t>
      </w:r>
      <w:r w:rsidR="004C2454">
        <w:rPr>
          <w:sz w:val="28"/>
          <w:szCs w:val="28"/>
        </w:rPr>
        <w:t>муниципальной</w:t>
      </w:r>
      <w:r w:rsidR="008266B0" w:rsidRPr="00CA0393">
        <w:rPr>
          <w:sz w:val="28"/>
          <w:szCs w:val="28"/>
        </w:rPr>
        <w:t xml:space="preserve"> услуги, определенных пунктом 2.7.1 подраздела 2.7 раздела 2 Административного регламента, </w:t>
      </w:r>
      <w:r w:rsidR="00C46BC6">
        <w:rPr>
          <w:bCs/>
          <w:sz w:val="28"/>
          <w:szCs w:val="28"/>
        </w:rPr>
        <w:t>которые З</w:t>
      </w:r>
      <w:r w:rsidR="008266B0" w:rsidRPr="00CA0393">
        <w:rPr>
          <w:bCs/>
          <w:sz w:val="28"/>
          <w:szCs w:val="28"/>
        </w:rPr>
        <w:t>аявитель вправе представить по собственной инициативе.</w:t>
      </w:r>
      <w:r w:rsidR="008266B0">
        <w:rPr>
          <w:bCs/>
          <w:sz w:val="28"/>
          <w:szCs w:val="28"/>
        </w:rPr>
        <w:t xml:space="preserve"> </w:t>
      </w:r>
      <w:r w:rsidR="008266B0">
        <w:rPr>
          <w:rFonts w:ascii="Arial" w:hAnsi="Arial" w:cs="Arial"/>
          <w:color w:val="444444"/>
        </w:rPr>
        <w:t xml:space="preserve"> </w:t>
      </w:r>
    </w:p>
    <w:p w14:paraId="5A3F3ECB" w14:textId="60328904" w:rsidR="008266B0" w:rsidRPr="00D94E37" w:rsidRDefault="001B4DF6" w:rsidP="008266B0">
      <w:pPr>
        <w:shd w:val="clear" w:color="auto" w:fill="FFFFFF"/>
        <w:ind w:firstLine="709"/>
        <w:jc w:val="both"/>
        <w:rPr>
          <w:sz w:val="28"/>
          <w:szCs w:val="28"/>
        </w:rPr>
      </w:pPr>
      <w:r>
        <w:rPr>
          <w:sz w:val="28"/>
          <w:szCs w:val="28"/>
        </w:rPr>
        <w:t>3.3</w:t>
      </w:r>
      <w:r w:rsidR="008266B0" w:rsidRPr="00CA0393">
        <w:rPr>
          <w:sz w:val="28"/>
          <w:szCs w:val="28"/>
        </w:rPr>
        <w:t>.</w:t>
      </w:r>
      <w:r w:rsidR="008266B0">
        <w:rPr>
          <w:sz w:val="28"/>
          <w:szCs w:val="28"/>
        </w:rPr>
        <w:t>2</w:t>
      </w:r>
      <w:r w:rsidR="008266B0" w:rsidRPr="00CA0393">
        <w:rPr>
          <w:sz w:val="28"/>
          <w:szCs w:val="28"/>
        </w:rPr>
        <w:t xml:space="preserve">. Межведомственный запрос </w:t>
      </w:r>
      <w:r w:rsidR="008266B0">
        <w:rPr>
          <w:sz w:val="28"/>
          <w:szCs w:val="28"/>
        </w:rPr>
        <w:t>оформляется</w:t>
      </w:r>
      <w:r w:rsidR="008266B0" w:rsidRPr="00CA0393">
        <w:rPr>
          <w:sz w:val="28"/>
          <w:szCs w:val="28"/>
        </w:rPr>
        <w:t xml:space="preserve"> в течение 2 рабочих дней со дня подачи </w:t>
      </w:r>
      <w:r w:rsidR="004C2454">
        <w:rPr>
          <w:sz w:val="28"/>
          <w:szCs w:val="28"/>
        </w:rPr>
        <w:t>З</w:t>
      </w:r>
      <w:r w:rsidR="008266B0" w:rsidRPr="00CA0393">
        <w:rPr>
          <w:sz w:val="28"/>
          <w:szCs w:val="28"/>
        </w:rPr>
        <w:t xml:space="preserve">аявителем в орган опеки и попечительства заявления и документов, указанных в </w:t>
      </w:r>
      <w:hyperlink r:id="rId22" w:anchor="1004" w:history="1">
        <w:r w:rsidR="008266B0" w:rsidRPr="00CA0393">
          <w:rPr>
            <w:sz w:val="28"/>
            <w:szCs w:val="28"/>
          </w:rPr>
          <w:t>пунктах</w:t>
        </w:r>
      </w:hyperlink>
      <w:r w:rsidR="008266B0" w:rsidRPr="00CA0393">
        <w:rPr>
          <w:sz w:val="28"/>
          <w:szCs w:val="28"/>
        </w:rPr>
        <w:t xml:space="preserve"> 2.6.1, 2.6.2</w:t>
      </w:r>
      <w:r w:rsidR="008266B0">
        <w:rPr>
          <w:sz w:val="28"/>
          <w:szCs w:val="28"/>
        </w:rPr>
        <w:t>, 2.6.3</w:t>
      </w:r>
      <w:r w:rsidR="008266B0" w:rsidRPr="00CA0393">
        <w:rPr>
          <w:sz w:val="28"/>
          <w:szCs w:val="28"/>
        </w:rPr>
        <w:t xml:space="preserve"> подраздела 2.6 раздела 2 </w:t>
      </w:r>
      <w:r w:rsidR="004C2454">
        <w:rPr>
          <w:sz w:val="28"/>
          <w:szCs w:val="28"/>
        </w:rPr>
        <w:t>Административного р</w:t>
      </w:r>
      <w:r w:rsidR="008266B0" w:rsidRPr="00CA0393">
        <w:rPr>
          <w:sz w:val="28"/>
          <w:szCs w:val="28"/>
        </w:rPr>
        <w:t xml:space="preserve">егламента. Межведомственный запрос направляется в форме электронного документа с использованием единой системы межведомственного электронного взаимодействия </w:t>
      </w:r>
      <w:r w:rsidR="004C2454">
        <w:rPr>
          <w:sz w:val="28"/>
          <w:szCs w:val="28"/>
        </w:rPr>
        <w:t xml:space="preserve">(далее – СМЭВ) </w:t>
      </w:r>
      <w:r w:rsidR="008266B0" w:rsidRPr="00CA0393">
        <w:rPr>
          <w:sz w:val="28"/>
          <w:szCs w:val="28"/>
        </w:rPr>
        <w:t xml:space="preserve">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w:t>
      </w:r>
      <w:hyperlink r:id="rId23" w:anchor="4" w:history="1">
        <w:r w:rsidR="008266B0" w:rsidRPr="00CA0393">
          <w:rPr>
            <w:sz w:val="28"/>
            <w:szCs w:val="28"/>
          </w:rPr>
          <w:t>законодательства</w:t>
        </w:r>
      </w:hyperlink>
      <w:r w:rsidR="008266B0" w:rsidRPr="00CA0393">
        <w:rPr>
          <w:sz w:val="28"/>
          <w:szCs w:val="28"/>
        </w:rPr>
        <w:t xml:space="preserve"> Российской </w:t>
      </w:r>
      <w:r w:rsidR="008266B0" w:rsidRPr="00D94E37">
        <w:rPr>
          <w:sz w:val="28"/>
          <w:szCs w:val="28"/>
        </w:rPr>
        <w:t>Федерации в области персональных данных.</w:t>
      </w:r>
    </w:p>
    <w:p w14:paraId="4758E86F" w14:textId="22C944B5" w:rsidR="008266B0" w:rsidRPr="00D94E37" w:rsidRDefault="001B4DF6" w:rsidP="008266B0">
      <w:pPr>
        <w:shd w:val="clear" w:color="auto" w:fill="FFFFFF"/>
        <w:ind w:firstLine="709"/>
        <w:jc w:val="both"/>
        <w:rPr>
          <w:sz w:val="28"/>
          <w:szCs w:val="28"/>
        </w:rPr>
      </w:pPr>
      <w:r>
        <w:rPr>
          <w:sz w:val="28"/>
          <w:szCs w:val="28"/>
        </w:rPr>
        <w:t>3.3</w:t>
      </w:r>
      <w:r w:rsidR="008266B0" w:rsidRPr="00D94E37">
        <w:rPr>
          <w:sz w:val="28"/>
          <w:szCs w:val="28"/>
        </w:rPr>
        <w:t>.</w:t>
      </w:r>
      <w:r w:rsidR="008266B0">
        <w:rPr>
          <w:sz w:val="28"/>
          <w:szCs w:val="28"/>
        </w:rPr>
        <w:t>3</w:t>
      </w:r>
      <w:r w:rsidR="008266B0" w:rsidRPr="00D94E37">
        <w:rPr>
          <w:sz w:val="28"/>
          <w:szCs w:val="28"/>
        </w:rPr>
        <w:t>. Срок подготовки и направления ответа на запрос органа опеки и попечительства не может превышать 5 рабочих дней со дня его поступления.</w:t>
      </w:r>
    </w:p>
    <w:p w14:paraId="38D9B960" w14:textId="6F47219B" w:rsidR="008266B0" w:rsidRDefault="001B4DF6" w:rsidP="008266B0">
      <w:pPr>
        <w:pStyle w:val="formattext"/>
        <w:shd w:val="clear" w:color="auto" w:fill="FFFFFF"/>
        <w:spacing w:before="0" w:beforeAutospacing="0" w:after="0" w:afterAutospacing="0"/>
        <w:ind w:firstLine="709"/>
        <w:jc w:val="both"/>
        <w:textAlignment w:val="baseline"/>
        <w:rPr>
          <w:sz w:val="28"/>
          <w:szCs w:val="28"/>
        </w:rPr>
      </w:pPr>
      <w:r>
        <w:rPr>
          <w:sz w:val="28"/>
          <w:szCs w:val="28"/>
        </w:rPr>
        <w:t>3.3</w:t>
      </w:r>
      <w:r w:rsidR="008266B0" w:rsidRPr="00D94E37">
        <w:rPr>
          <w:sz w:val="28"/>
          <w:szCs w:val="28"/>
        </w:rPr>
        <w:t>.</w:t>
      </w:r>
      <w:r w:rsidR="008266B0">
        <w:rPr>
          <w:sz w:val="28"/>
          <w:szCs w:val="28"/>
        </w:rPr>
        <w:t>4</w:t>
      </w:r>
      <w:r w:rsidR="008266B0" w:rsidRPr="00D94E37">
        <w:rPr>
          <w:sz w:val="28"/>
          <w:szCs w:val="28"/>
        </w:rPr>
        <w:t>. Результатом административной процедуры является получение документов, запрашиваемых в рамках межведомственного взаимодействия.</w:t>
      </w:r>
    </w:p>
    <w:p w14:paraId="13A9638E" w14:textId="77777777" w:rsidR="008266B0" w:rsidRPr="00D94E37" w:rsidRDefault="008266B0" w:rsidP="008266B0">
      <w:pPr>
        <w:pStyle w:val="formattext"/>
        <w:shd w:val="clear" w:color="auto" w:fill="FFFFFF"/>
        <w:spacing w:before="0" w:beforeAutospacing="0" w:after="0" w:afterAutospacing="0"/>
        <w:ind w:firstLine="709"/>
        <w:jc w:val="both"/>
        <w:textAlignment w:val="baseline"/>
        <w:rPr>
          <w:b/>
          <w:bCs/>
          <w:sz w:val="28"/>
          <w:szCs w:val="28"/>
        </w:rPr>
      </w:pPr>
    </w:p>
    <w:p w14:paraId="645D0398" w14:textId="7FA8938B" w:rsidR="008266B0" w:rsidRPr="00CA0393" w:rsidRDefault="001B4DF6" w:rsidP="008266B0">
      <w:pPr>
        <w:shd w:val="clear" w:color="auto" w:fill="FFFFFF"/>
        <w:autoSpaceDE w:val="0"/>
        <w:autoSpaceDN w:val="0"/>
        <w:adjustRightInd w:val="0"/>
        <w:ind w:firstLine="540"/>
        <w:jc w:val="center"/>
        <w:outlineLvl w:val="2"/>
        <w:rPr>
          <w:b/>
          <w:bCs/>
          <w:sz w:val="28"/>
          <w:szCs w:val="28"/>
        </w:rPr>
      </w:pPr>
      <w:r>
        <w:rPr>
          <w:b/>
          <w:bCs/>
          <w:sz w:val="28"/>
          <w:szCs w:val="28"/>
        </w:rPr>
        <w:t>3.4</w:t>
      </w:r>
      <w:r w:rsidR="008266B0" w:rsidRPr="00CA0393">
        <w:rPr>
          <w:b/>
          <w:bCs/>
          <w:sz w:val="28"/>
          <w:szCs w:val="28"/>
        </w:rPr>
        <w:t xml:space="preserve">. Рассмотрение документов, принятие решения о предоставлении </w:t>
      </w:r>
    </w:p>
    <w:p w14:paraId="77D135D9" w14:textId="29F16906" w:rsidR="008266B0" w:rsidRPr="00CA0393" w:rsidRDefault="008266B0" w:rsidP="008266B0">
      <w:pPr>
        <w:shd w:val="clear" w:color="auto" w:fill="FFFFFF"/>
        <w:autoSpaceDE w:val="0"/>
        <w:autoSpaceDN w:val="0"/>
        <w:adjustRightInd w:val="0"/>
        <w:ind w:firstLine="540"/>
        <w:jc w:val="center"/>
        <w:outlineLvl w:val="2"/>
        <w:rPr>
          <w:b/>
          <w:bCs/>
          <w:sz w:val="28"/>
          <w:szCs w:val="28"/>
        </w:rPr>
      </w:pPr>
      <w:r w:rsidRPr="00CA0393">
        <w:rPr>
          <w:b/>
          <w:bCs/>
          <w:sz w:val="28"/>
          <w:szCs w:val="28"/>
        </w:rPr>
        <w:t>(</w:t>
      </w:r>
      <w:proofErr w:type="gramStart"/>
      <w:r w:rsidRPr="00CA0393">
        <w:rPr>
          <w:b/>
          <w:bCs/>
          <w:sz w:val="28"/>
          <w:szCs w:val="28"/>
        </w:rPr>
        <w:t>отказе</w:t>
      </w:r>
      <w:proofErr w:type="gramEnd"/>
      <w:r w:rsidRPr="00CA0393">
        <w:rPr>
          <w:b/>
          <w:bCs/>
          <w:sz w:val="28"/>
          <w:szCs w:val="28"/>
        </w:rPr>
        <w:t xml:space="preserve"> в предоставлении)</w:t>
      </w:r>
      <w:r w:rsidRPr="00CA0393">
        <w:rPr>
          <w:b/>
          <w:bCs/>
          <w:i/>
          <w:sz w:val="28"/>
          <w:szCs w:val="28"/>
        </w:rPr>
        <w:t xml:space="preserve"> </w:t>
      </w:r>
      <w:r w:rsidR="001B4DF6">
        <w:rPr>
          <w:b/>
          <w:bCs/>
          <w:sz w:val="28"/>
          <w:szCs w:val="28"/>
        </w:rPr>
        <w:t>муниципальной</w:t>
      </w:r>
      <w:r w:rsidRPr="00CA0393">
        <w:rPr>
          <w:b/>
          <w:bCs/>
          <w:sz w:val="28"/>
          <w:szCs w:val="28"/>
        </w:rPr>
        <w:t xml:space="preserve"> услуги, оформление результата </w:t>
      </w:r>
      <w:r w:rsidR="00DA592B">
        <w:rPr>
          <w:b/>
          <w:bCs/>
          <w:sz w:val="28"/>
          <w:szCs w:val="28"/>
        </w:rPr>
        <w:t xml:space="preserve">предоставления </w:t>
      </w:r>
      <w:r w:rsidR="001B4DF6">
        <w:rPr>
          <w:b/>
          <w:bCs/>
          <w:sz w:val="28"/>
          <w:szCs w:val="28"/>
        </w:rPr>
        <w:t>муниципальной</w:t>
      </w:r>
      <w:r w:rsidRPr="00CA0393">
        <w:rPr>
          <w:b/>
          <w:bCs/>
          <w:sz w:val="28"/>
          <w:szCs w:val="28"/>
        </w:rPr>
        <w:t xml:space="preserve"> услуги</w:t>
      </w:r>
    </w:p>
    <w:p w14:paraId="300BC55C" w14:textId="77777777" w:rsidR="008266B0" w:rsidRPr="00CA0393" w:rsidRDefault="008266B0" w:rsidP="008266B0">
      <w:pPr>
        <w:shd w:val="clear" w:color="auto" w:fill="FFFFFF"/>
        <w:jc w:val="center"/>
        <w:rPr>
          <w:b/>
          <w:bCs/>
          <w:color w:val="000000"/>
          <w:sz w:val="28"/>
          <w:szCs w:val="28"/>
        </w:rPr>
      </w:pPr>
    </w:p>
    <w:p w14:paraId="4E9F3A41" w14:textId="5BAF584C" w:rsidR="008266B0" w:rsidRPr="00CA0393" w:rsidRDefault="001B4DF6" w:rsidP="008266B0">
      <w:pPr>
        <w:shd w:val="clear" w:color="auto" w:fill="FFFFFF"/>
        <w:ind w:firstLine="720"/>
        <w:jc w:val="both"/>
        <w:rPr>
          <w:color w:val="000000"/>
          <w:sz w:val="28"/>
          <w:szCs w:val="28"/>
        </w:rPr>
      </w:pPr>
      <w:r>
        <w:rPr>
          <w:color w:val="000000"/>
          <w:sz w:val="28"/>
          <w:szCs w:val="28"/>
        </w:rPr>
        <w:t>3.4</w:t>
      </w:r>
      <w:r w:rsidR="00DA592B">
        <w:rPr>
          <w:color w:val="000000"/>
          <w:sz w:val="28"/>
          <w:szCs w:val="28"/>
        </w:rPr>
        <w:t>.1.</w:t>
      </w:r>
      <w:r w:rsidR="008266B0" w:rsidRPr="00CA0393">
        <w:rPr>
          <w:color w:val="000000"/>
          <w:sz w:val="28"/>
          <w:szCs w:val="28"/>
        </w:rPr>
        <w:t xml:space="preserve"> Основанием для начала процедуры р</w:t>
      </w:r>
      <w:r w:rsidR="008266B0" w:rsidRPr="00CA0393">
        <w:rPr>
          <w:bCs/>
          <w:sz w:val="28"/>
          <w:szCs w:val="28"/>
        </w:rPr>
        <w:t xml:space="preserve">ассмотрение документов, принятие решения о предоставлении (отказе в </w:t>
      </w:r>
      <w:r w:rsidR="00DA592B">
        <w:rPr>
          <w:bCs/>
          <w:sz w:val="28"/>
          <w:szCs w:val="28"/>
        </w:rPr>
        <w:t xml:space="preserve">предоставлении) </w:t>
      </w:r>
      <w:r>
        <w:rPr>
          <w:bCs/>
          <w:sz w:val="28"/>
          <w:szCs w:val="28"/>
        </w:rPr>
        <w:t>муниципальной</w:t>
      </w:r>
      <w:r w:rsidR="008266B0" w:rsidRPr="00CA0393">
        <w:rPr>
          <w:bCs/>
          <w:sz w:val="28"/>
          <w:szCs w:val="28"/>
        </w:rPr>
        <w:t xml:space="preserve"> услуги, оформление результат</w:t>
      </w:r>
      <w:r>
        <w:rPr>
          <w:bCs/>
          <w:sz w:val="28"/>
          <w:szCs w:val="28"/>
        </w:rPr>
        <w:t>а предоставления муниципальной</w:t>
      </w:r>
      <w:r w:rsidR="008266B0" w:rsidRPr="00CA0393">
        <w:rPr>
          <w:bCs/>
          <w:sz w:val="28"/>
          <w:szCs w:val="28"/>
        </w:rPr>
        <w:t xml:space="preserve"> услуги</w:t>
      </w:r>
      <w:r w:rsidR="008266B0" w:rsidRPr="00CA0393">
        <w:rPr>
          <w:color w:val="000000"/>
          <w:sz w:val="28"/>
          <w:szCs w:val="28"/>
        </w:rPr>
        <w:t xml:space="preserve"> является получение специалистом, уполномоченным на рассмотрение документов, принятие решения о предоставлении (отказе в предоставлении), оформление результата предоставления </w:t>
      </w:r>
      <w:r>
        <w:rPr>
          <w:bCs/>
          <w:sz w:val="28"/>
          <w:szCs w:val="28"/>
        </w:rPr>
        <w:t>муниципальной</w:t>
      </w:r>
      <w:r w:rsidR="008266B0" w:rsidRPr="00CA0393">
        <w:rPr>
          <w:bCs/>
          <w:sz w:val="28"/>
          <w:szCs w:val="28"/>
        </w:rPr>
        <w:t xml:space="preserve"> услуги</w:t>
      </w:r>
      <w:r w:rsidR="00C46BC6">
        <w:rPr>
          <w:color w:val="000000"/>
          <w:sz w:val="28"/>
          <w:szCs w:val="28"/>
        </w:rPr>
        <w:t>, комплекта документов З</w:t>
      </w:r>
      <w:r w:rsidR="008266B0" w:rsidRPr="00CA0393">
        <w:rPr>
          <w:color w:val="000000"/>
          <w:sz w:val="28"/>
          <w:szCs w:val="28"/>
        </w:rPr>
        <w:t>аявителя и результатов межведомственных запросов.</w:t>
      </w:r>
    </w:p>
    <w:p w14:paraId="4D8AB5AA" w14:textId="0767113C" w:rsidR="008266B0" w:rsidRPr="00CA0393" w:rsidRDefault="001B4DF6" w:rsidP="008266B0">
      <w:pPr>
        <w:pStyle w:val="s1"/>
        <w:shd w:val="clear" w:color="auto" w:fill="FFFFFF"/>
        <w:spacing w:before="0" w:beforeAutospacing="0" w:after="0" w:afterAutospacing="0"/>
        <w:ind w:firstLine="709"/>
        <w:jc w:val="both"/>
        <w:rPr>
          <w:sz w:val="28"/>
          <w:szCs w:val="28"/>
        </w:rPr>
      </w:pPr>
      <w:r>
        <w:rPr>
          <w:sz w:val="28"/>
          <w:szCs w:val="28"/>
        </w:rPr>
        <w:t>3.4</w:t>
      </w:r>
      <w:r w:rsidR="008266B0" w:rsidRPr="00CA0393">
        <w:rPr>
          <w:sz w:val="28"/>
          <w:szCs w:val="28"/>
        </w:rPr>
        <w:t>.2. В случае представления документов, предусмотренных</w:t>
      </w:r>
      <w:r w:rsidR="008266B0" w:rsidRPr="00DA592B">
        <w:rPr>
          <w:sz w:val="28"/>
          <w:szCs w:val="28"/>
        </w:rPr>
        <w:t> </w:t>
      </w:r>
      <w:hyperlink r:id="rId24" w:anchor="block_1004" w:history="1">
        <w:r w:rsidR="008266B0" w:rsidRPr="00DA592B">
          <w:rPr>
            <w:rStyle w:val="ab"/>
            <w:color w:val="auto"/>
            <w:sz w:val="28"/>
            <w:szCs w:val="28"/>
            <w:u w:val="none"/>
          </w:rPr>
          <w:t xml:space="preserve">пунктами 2.6.1, 2.6.2, 2.6.3 </w:t>
        </w:r>
      </w:hyperlink>
      <w:r w:rsidR="00DA592B">
        <w:rPr>
          <w:sz w:val="28"/>
          <w:szCs w:val="28"/>
        </w:rPr>
        <w:t>подраздела 2.6 раздела 2</w:t>
      </w:r>
      <w:r w:rsidR="008266B0" w:rsidRPr="00CA0393">
        <w:rPr>
          <w:sz w:val="28"/>
          <w:szCs w:val="28"/>
        </w:rPr>
        <w:t xml:space="preserve"> Административного регламента, с использованием федеральной государс</w:t>
      </w:r>
      <w:r w:rsidR="00DA592B">
        <w:rPr>
          <w:sz w:val="28"/>
          <w:szCs w:val="28"/>
        </w:rPr>
        <w:t>твенной информационной системы «</w:t>
      </w:r>
      <w:r w:rsidR="008266B0" w:rsidRPr="00CA0393">
        <w:rPr>
          <w:sz w:val="28"/>
          <w:szCs w:val="28"/>
        </w:rPr>
        <w:t xml:space="preserve">Единый портал государственных </w:t>
      </w:r>
      <w:r w:rsidR="00DA592B">
        <w:rPr>
          <w:sz w:val="28"/>
          <w:szCs w:val="28"/>
        </w:rPr>
        <w:t>и муниципальных услуг (функций)»</w:t>
      </w:r>
      <w:r w:rsidR="008266B0" w:rsidRPr="00CA0393">
        <w:rPr>
          <w:sz w:val="28"/>
          <w:szCs w:val="28"/>
        </w:rPr>
        <w:t xml:space="preserve">, регионального портала государственных и муниципальных услуг (функций), сайта </w:t>
      </w:r>
      <w:r w:rsidR="00DA592B">
        <w:rPr>
          <w:sz w:val="28"/>
          <w:szCs w:val="28"/>
        </w:rPr>
        <w:t xml:space="preserve">Администрации, </w:t>
      </w:r>
      <w:r w:rsidR="008266B0" w:rsidRPr="00CA0393">
        <w:rPr>
          <w:sz w:val="28"/>
          <w:szCs w:val="28"/>
        </w:rPr>
        <w:t>гражданином представляются сотруднику органа опеки и попечительства оригиналы указанных документов.</w:t>
      </w:r>
    </w:p>
    <w:p w14:paraId="5D6823BB" w14:textId="24D97394" w:rsidR="008266B0" w:rsidRPr="00DE7C0C" w:rsidRDefault="001B4DF6" w:rsidP="008266B0">
      <w:pPr>
        <w:pStyle w:val="af2"/>
        <w:spacing w:before="0" w:after="0"/>
        <w:ind w:firstLine="709"/>
        <w:jc w:val="both"/>
        <w:rPr>
          <w:color w:val="020C22"/>
          <w:sz w:val="28"/>
          <w:szCs w:val="28"/>
        </w:rPr>
      </w:pPr>
      <w:r>
        <w:rPr>
          <w:bCs/>
          <w:sz w:val="28"/>
          <w:szCs w:val="28"/>
        </w:rPr>
        <w:t>3.4</w:t>
      </w:r>
      <w:r w:rsidR="008266B0" w:rsidRPr="00DE7C0C">
        <w:rPr>
          <w:bCs/>
          <w:sz w:val="28"/>
          <w:szCs w:val="28"/>
        </w:rPr>
        <w:t xml:space="preserve">.3. </w:t>
      </w:r>
      <w:r w:rsidR="008266B0" w:rsidRPr="00DE7C0C">
        <w:rPr>
          <w:color w:val="020C22"/>
          <w:sz w:val="28"/>
          <w:szCs w:val="28"/>
        </w:rPr>
        <w:t> </w:t>
      </w:r>
      <w:proofErr w:type="gramStart"/>
      <w:r w:rsidR="008266B0" w:rsidRPr="00DE7C0C">
        <w:rPr>
          <w:color w:val="020C22"/>
          <w:sz w:val="28"/>
          <w:szCs w:val="28"/>
        </w:rPr>
        <w:t>В целях подготовки заключения о возможности граждан быть усыновителями орган опеки и попечительства в течение 3</w:t>
      </w:r>
      <w:r w:rsidR="008266B0">
        <w:rPr>
          <w:color w:val="020C22"/>
          <w:sz w:val="28"/>
          <w:szCs w:val="28"/>
        </w:rPr>
        <w:t xml:space="preserve">-х </w:t>
      </w:r>
      <w:r w:rsidR="008266B0" w:rsidRPr="00DE7C0C">
        <w:rPr>
          <w:color w:val="020C22"/>
          <w:sz w:val="28"/>
          <w:szCs w:val="28"/>
        </w:rPr>
        <w:t>рабочих дней со дня подтверждения соответствующими органами сведений, предусмотренных </w:t>
      </w:r>
      <w:hyperlink r:id="rId25" w:history="1">
        <w:r w:rsidR="008266B0" w:rsidRPr="00DA592B">
          <w:rPr>
            <w:rStyle w:val="ab"/>
            <w:color w:val="auto"/>
            <w:sz w:val="28"/>
            <w:szCs w:val="28"/>
            <w:u w:val="none"/>
            <w:shd w:val="clear" w:color="auto" w:fill="FFFFFF"/>
          </w:rPr>
          <w:t>подразделом 2.6</w:t>
        </w:r>
      </w:hyperlink>
      <w:r w:rsidR="008266B0" w:rsidRPr="00DE7C0C">
        <w:rPr>
          <w:sz w:val="28"/>
          <w:szCs w:val="28"/>
        </w:rPr>
        <w:t xml:space="preserve"> </w:t>
      </w:r>
      <w:r w:rsidR="008266B0" w:rsidRPr="00CA0393">
        <w:rPr>
          <w:sz w:val="28"/>
          <w:szCs w:val="28"/>
        </w:rPr>
        <w:t xml:space="preserve">раздела 2 </w:t>
      </w:r>
      <w:r w:rsidR="008266B0" w:rsidRPr="00DE7C0C">
        <w:rPr>
          <w:color w:val="020C22"/>
          <w:sz w:val="28"/>
          <w:szCs w:val="28"/>
        </w:rPr>
        <w:t>Административного регламента, проводит обследование условий жизни лиц, желающих усыновить ребенка, в ходе которого определяется отсутствие установленных Семейным </w:t>
      </w:r>
      <w:hyperlink r:id="rId26" w:history="1">
        <w:r w:rsidR="008266B0" w:rsidRPr="00DA592B">
          <w:rPr>
            <w:rStyle w:val="ab"/>
            <w:color w:val="auto"/>
            <w:sz w:val="28"/>
            <w:szCs w:val="28"/>
            <w:u w:val="none"/>
            <w:shd w:val="clear" w:color="auto" w:fill="FFFFFF"/>
          </w:rPr>
          <w:t>кодексом</w:t>
        </w:r>
      </w:hyperlink>
      <w:r w:rsidR="008266B0" w:rsidRPr="00DA592B">
        <w:rPr>
          <w:sz w:val="28"/>
          <w:szCs w:val="28"/>
        </w:rPr>
        <w:t> Р</w:t>
      </w:r>
      <w:r w:rsidR="008266B0" w:rsidRPr="00DE7C0C">
        <w:rPr>
          <w:color w:val="020C22"/>
          <w:sz w:val="28"/>
          <w:szCs w:val="28"/>
        </w:rPr>
        <w:t>оссийской Федерации</w:t>
      </w:r>
      <w:r w:rsidR="008266B0">
        <w:rPr>
          <w:color w:val="020C22"/>
          <w:sz w:val="28"/>
          <w:szCs w:val="28"/>
        </w:rPr>
        <w:t xml:space="preserve"> </w:t>
      </w:r>
      <w:r w:rsidR="008266B0" w:rsidRPr="00DE7C0C">
        <w:rPr>
          <w:color w:val="020C22"/>
          <w:sz w:val="28"/>
          <w:szCs w:val="28"/>
        </w:rPr>
        <w:t>обстоятельств, препятствующих усыновлению ребенка.</w:t>
      </w:r>
      <w:proofErr w:type="gramEnd"/>
      <w:r w:rsidR="008266B0" w:rsidRPr="00DE7C0C">
        <w:rPr>
          <w:color w:val="020C22"/>
          <w:sz w:val="28"/>
          <w:szCs w:val="28"/>
        </w:rPr>
        <w:t xml:space="preserve"> Результаты обследования и, основанный на них вывод о возможности</w:t>
      </w:r>
      <w:r w:rsidR="008266B0">
        <w:rPr>
          <w:color w:val="020C22"/>
          <w:sz w:val="28"/>
          <w:szCs w:val="28"/>
        </w:rPr>
        <w:t xml:space="preserve"> (невозможности)</w:t>
      </w:r>
      <w:r w:rsidR="008266B0" w:rsidRPr="00DE7C0C">
        <w:rPr>
          <w:color w:val="020C22"/>
          <w:sz w:val="28"/>
          <w:szCs w:val="28"/>
        </w:rPr>
        <w:t xml:space="preserve"> граждан быть усыновителями, указывается в акте обследования условий жизни лиц, желающих усыновить ребенка (далее – акт обследования)</w:t>
      </w:r>
      <w:r w:rsidR="00C46BC6">
        <w:rPr>
          <w:color w:val="020C22"/>
          <w:sz w:val="28"/>
          <w:szCs w:val="28"/>
        </w:rPr>
        <w:t xml:space="preserve"> (Приложение № 3)</w:t>
      </w:r>
      <w:r w:rsidR="008266B0" w:rsidRPr="00DE7C0C">
        <w:rPr>
          <w:color w:val="020C22"/>
          <w:sz w:val="28"/>
          <w:szCs w:val="28"/>
        </w:rPr>
        <w:t>.</w:t>
      </w:r>
    </w:p>
    <w:p w14:paraId="7F2FA920" w14:textId="650410A9" w:rsidR="008266B0" w:rsidRDefault="008266B0" w:rsidP="008266B0">
      <w:pPr>
        <w:pStyle w:val="af2"/>
        <w:spacing w:before="0" w:after="0"/>
        <w:ind w:firstLine="709"/>
        <w:jc w:val="both"/>
        <w:rPr>
          <w:color w:val="020C22"/>
          <w:sz w:val="28"/>
          <w:szCs w:val="28"/>
        </w:rPr>
      </w:pPr>
      <w:r>
        <w:rPr>
          <w:color w:val="020C22"/>
          <w:sz w:val="28"/>
          <w:szCs w:val="28"/>
        </w:rPr>
        <w:t>3</w:t>
      </w:r>
      <w:r w:rsidR="001B4DF6">
        <w:rPr>
          <w:color w:val="020C22"/>
          <w:sz w:val="28"/>
          <w:szCs w:val="28"/>
        </w:rPr>
        <w:t>.4</w:t>
      </w:r>
      <w:r w:rsidRPr="00DE7C0C">
        <w:rPr>
          <w:color w:val="020C22"/>
          <w:sz w:val="28"/>
          <w:szCs w:val="28"/>
        </w:rPr>
        <w:t>.4. Акт обследования оформляется в течение 3</w:t>
      </w:r>
      <w:r>
        <w:rPr>
          <w:color w:val="020C22"/>
          <w:sz w:val="28"/>
          <w:szCs w:val="28"/>
        </w:rPr>
        <w:t xml:space="preserve">-х рабочих </w:t>
      </w:r>
      <w:r w:rsidRPr="00DE7C0C">
        <w:rPr>
          <w:color w:val="020C22"/>
          <w:sz w:val="28"/>
          <w:szCs w:val="28"/>
        </w:rPr>
        <w:t xml:space="preserve">дней со дня проведения обследования условий жизни лиц, желающих усыновить ребенка, подписывается проводившим проверку уполномоченных специалистом органа опеки и попечительства и утверждается руководителем </w:t>
      </w:r>
      <w:r w:rsidR="00C46BC6">
        <w:rPr>
          <w:color w:val="020C22"/>
          <w:sz w:val="28"/>
          <w:szCs w:val="28"/>
        </w:rPr>
        <w:t>Уполномоченного органа</w:t>
      </w:r>
      <w:r w:rsidRPr="00DE7C0C">
        <w:rPr>
          <w:color w:val="020C22"/>
          <w:sz w:val="28"/>
          <w:szCs w:val="28"/>
        </w:rPr>
        <w:t>. Акт обследования оформляется в 2</w:t>
      </w:r>
      <w:r>
        <w:rPr>
          <w:color w:val="020C22"/>
          <w:sz w:val="28"/>
          <w:szCs w:val="28"/>
        </w:rPr>
        <w:t>-х</w:t>
      </w:r>
      <w:r w:rsidRPr="00DE7C0C">
        <w:rPr>
          <w:color w:val="020C22"/>
          <w:sz w:val="28"/>
          <w:szCs w:val="28"/>
        </w:rPr>
        <w:t xml:space="preserve"> экземплярах, один из которых направляется (вручается) лицам, желающим усыновить ребёнка, в течение 3</w:t>
      </w:r>
      <w:r>
        <w:rPr>
          <w:color w:val="020C22"/>
          <w:sz w:val="28"/>
          <w:szCs w:val="28"/>
        </w:rPr>
        <w:t xml:space="preserve">-х рабочих </w:t>
      </w:r>
      <w:r w:rsidRPr="00DE7C0C">
        <w:rPr>
          <w:color w:val="020C22"/>
          <w:sz w:val="28"/>
          <w:szCs w:val="28"/>
        </w:rPr>
        <w:t>дней со дня утверждения акта, второй хранится в органе опеки и попечительства.</w:t>
      </w:r>
    </w:p>
    <w:p w14:paraId="62783BEA" w14:textId="236E5BE6" w:rsidR="008266B0" w:rsidRDefault="008266B0" w:rsidP="008266B0">
      <w:pPr>
        <w:pStyle w:val="af2"/>
        <w:spacing w:before="0" w:after="0"/>
        <w:ind w:firstLine="709"/>
        <w:jc w:val="both"/>
        <w:rPr>
          <w:color w:val="020C22"/>
          <w:sz w:val="28"/>
          <w:szCs w:val="28"/>
        </w:rPr>
      </w:pPr>
      <w:r>
        <w:rPr>
          <w:color w:val="020C22"/>
          <w:sz w:val="28"/>
          <w:szCs w:val="28"/>
        </w:rPr>
        <w:t>3</w:t>
      </w:r>
      <w:r w:rsidR="001B4DF6">
        <w:rPr>
          <w:color w:val="020C22"/>
          <w:sz w:val="28"/>
          <w:szCs w:val="28"/>
        </w:rPr>
        <w:t>.4</w:t>
      </w:r>
      <w:r w:rsidRPr="00B40268">
        <w:rPr>
          <w:color w:val="020C22"/>
          <w:sz w:val="28"/>
          <w:szCs w:val="28"/>
        </w:rPr>
        <w:t>.5.</w:t>
      </w:r>
      <w:r w:rsidR="00DA592B">
        <w:rPr>
          <w:color w:val="020C22"/>
          <w:sz w:val="28"/>
          <w:szCs w:val="28"/>
        </w:rPr>
        <w:t xml:space="preserve"> Основанием для </w:t>
      </w:r>
      <w:r w:rsidRPr="00B40268">
        <w:rPr>
          <w:color w:val="020C22"/>
          <w:sz w:val="28"/>
          <w:szCs w:val="28"/>
        </w:rPr>
        <w:t xml:space="preserve">подготовки решения </w:t>
      </w:r>
      <w:r w:rsidR="001B4DF6">
        <w:rPr>
          <w:color w:val="020C22"/>
          <w:sz w:val="28"/>
          <w:szCs w:val="28"/>
        </w:rPr>
        <w:t>о предоставлении муниципальной</w:t>
      </w:r>
      <w:r w:rsidRPr="00B40268">
        <w:rPr>
          <w:color w:val="020C22"/>
          <w:sz w:val="28"/>
          <w:szCs w:val="28"/>
        </w:rPr>
        <w:t xml:space="preserve"> услуги или об отказе в ее предоставлении является наличие документов,</w:t>
      </w:r>
      <w:r>
        <w:rPr>
          <w:color w:val="020C22"/>
          <w:sz w:val="28"/>
          <w:szCs w:val="28"/>
        </w:rPr>
        <w:t xml:space="preserve"> установленных подразделами 2.6</w:t>
      </w:r>
      <w:r w:rsidR="00C46BC6">
        <w:rPr>
          <w:color w:val="020C22"/>
          <w:sz w:val="28"/>
          <w:szCs w:val="28"/>
        </w:rPr>
        <w:t xml:space="preserve"> и 2.7 А</w:t>
      </w:r>
      <w:r w:rsidRPr="00B40268">
        <w:rPr>
          <w:color w:val="020C22"/>
          <w:sz w:val="28"/>
          <w:szCs w:val="28"/>
        </w:rPr>
        <w:t>дминистративного регламента и составленного а</w:t>
      </w:r>
      <w:r w:rsidR="00131CED">
        <w:rPr>
          <w:color w:val="020C22"/>
          <w:sz w:val="28"/>
          <w:szCs w:val="28"/>
        </w:rPr>
        <w:t>кта обследования условий жизни З</w:t>
      </w:r>
      <w:r w:rsidRPr="00B40268">
        <w:rPr>
          <w:color w:val="020C22"/>
          <w:sz w:val="28"/>
          <w:szCs w:val="28"/>
        </w:rPr>
        <w:t>аявителя.</w:t>
      </w:r>
    </w:p>
    <w:p w14:paraId="399F739F" w14:textId="4190EEFE" w:rsidR="008266B0" w:rsidRDefault="008266B0" w:rsidP="008266B0">
      <w:pPr>
        <w:pStyle w:val="af2"/>
        <w:spacing w:before="0" w:after="0"/>
        <w:ind w:firstLine="709"/>
        <w:jc w:val="both"/>
        <w:rPr>
          <w:color w:val="020C22"/>
          <w:sz w:val="28"/>
          <w:szCs w:val="28"/>
        </w:rPr>
      </w:pPr>
      <w:r>
        <w:rPr>
          <w:color w:val="020C22"/>
          <w:sz w:val="28"/>
          <w:szCs w:val="28"/>
        </w:rPr>
        <w:t>3</w:t>
      </w:r>
      <w:r w:rsidR="001B4DF6">
        <w:rPr>
          <w:color w:val="020C22"/>
          <w:sz w:val="28"/>
          <w:szCs w:val="28"/>
        </w:rPr>
        <w:t>.4</w:t>
      </w:r>
      <w:r w:rsidR="00DA592B">
        <w:rPr>
          <w:color w:val="020C22"/>
          <w:sz w:val="28"/>
          <w:szCs w:val="28"/>
        </w:rPr>
        <w:t xml:space="preserve">.6. </w:t>
      </w:r>
      <w:r w:rsidRPr="00B40268">
        <w:rPr>
          <w:color w:val="020C22"/>
          <w:sz w:val="28"/>
          <w:szCs w:val="28"/>
        </w:rPr>
        <w:t>Специалист органа опеки и попечительства устанавливает</w:t>
      </w:r>
      <w:r w:rsidR="00DA592B">
        <w:rPr>
          <w:color w:val="020C22"/>
          <w:sz w:val="28"/>
          <w:szCs w:val="28"/>
        </w:rPr>
        <w:t>,</w:t>
      </w:r>
      <w:r w:rsidR="001B4DF6">
        <w:rPr>
          <w:color w:val="020C22"/>
          <w:sz w:val="28"/>
          <w:szCs w:val="28"/>
        </w:rPr>
        <w:t xml:space="preserve"> что З</w:t>
      </w:r>
      <w:r w:rsidRPr="00B40268">
        <w:rPr>
          <w:color w:val="020C22"/>
          <w:sz w:val="28"/>
          <w:szCs w:val="28"/>
        </w:rPr>
        <w:t xml:space="preserve">аявитель не лишался родительских прав, в отношении него не отменялось усыновление по его вине, он не отстранялся от обязанностей опекуна (попечителя) за ненадлежащее выполнение обязанностей, возложенных на него </w:t>
      </w:r>
      <w:r w:rsidRPr="00B40268">
        <w:rPr>
          <w:color w:val="020C22"/>
          <w:sz w:val="28"/>
          <w:szCs w:val="28"/>
        </w:rPr>
        <w:lastRenderedPageBreak/>
        <w:t>законом, и проводит анализ полученных документов и акта обсле</w:t>
      </w:r>
      <w:r>
        <w:rPr>
          <w:color w:val="020C22"/>
          <w:sz w:val="28"/>
          <w:szCs w:val="28"/>
        </w:rPr>
        <w:t>дования условий жизни заявителя.</w:t>
      </w:r>
    </w:p>
    <w:p w14:paraId="35237F04" w14:textId="62B67DCC" w:rsidR="008266B0" w:rsidRDefault="008266B0" w:rsidP="008266B0">
      <w:pPr>
        <w:pStyle w:val="af2"/>
        <w:spacing w:before="0" w:after="0"/>
        <w:ind w:firstLine="709"/>
        <w:jc w:val="both"/>
        <w:rPr>
          <w:color w:val="020C22"/>
          <w:sz w:val="28"/>
          <w:szCs w:val="28"/>
        </w:rPr>
      </w:pPr>
      <w:r>
        <w:rPr>
          <w:color w:val="020C22"/>
          <w:sz w:val="28"/>
          <w:szCs w:val="28"/>
        </w:rPr>
        <w:t>3</w:t>
      </w:r>
      <w:r w:rsidR="001B4DF6">
        <w:rPr>
          <w:color w:val="020C22"/>
          <w:sz w:val="28"/>
          <w:szCs w:val="28"/>
        </w:rPr>
        <w:t>.4</w:t>
      </w:r>
      <w:r w:rsidRPr="00B40268">
        <w:rPr>
          <w:color w:val="020C22"/>
          <w:sz w:val="28"/>
          <w:szCs w:val="28"/>
        </w:rPr>
        <w:t xml:space="preserve">.7. </w:t>
      </w:r>
      <w:proofErr w:type="gramStart"/>
      <w:r w:rsidRPr="00B40268">
        <w:rPr>
          <w:color w:val="020C22"/>
          <w:sz w:val="28"/>
          <w:szCs w:val="28"/>
        </w:rPr>
        <w:t xml:space="preserve">Орган опеки и попечительства в течение </w:t>
      </w:r>
      <w:r>
        <w:rPr>
          <w:color w:val="020C22"/>
          <w:sz w:val="28"/>
          <w:szCs w:val="28"/>
        </w:rPr>
        <w:t>5-х</w:t>
      </w:r>
      <w:r w:rsidRPr="00B40268">
        <w:rPr>
          <w:color w:val="020C22"/>
          <w:sz w:val="28"/>
          <w:szCs w:val="28"/>
        </w:rPr>
        <w:t xml:space="preserve"> рабочих дней со дня подтверждения соответствующими органами сведений, предусмотренных </w:t>
      </w:r>
      <w:hyperlink r:id="rId27" w:history="1">
        <w:r w:rsidRPr="00DA592B">
          <w:rPr>
            <w:rStyle w:val="ab"/>
            <w:color w:val="auto"/>
            <w:sz w:val="28"/>
            <w:szCs w:val="28"/>
            <w:u w:val="none"/>
            <w:shd w:val="clear" w:color="auto" w:fill="FFFFFF"/>
          </w:rPr>
          <w:t>подразделом 2.6</w:t>
        </w:r>
      </w:hyperlink>
      <w:r w:rsidRPr="00DA592B">
        <w:rPr>
          <w:sz w:val="28"/>
          <w:szCs w:val="28"/>
        </w:rPr>
        <w:t xml:space="preserve">  </w:t>
      </w:r>
      <w:r w:rsidRPr="00CA0393">
        <w:rPr>
          <w:sz w:val="28"/>
          <w:szCs w:val="28"/>
        </w:rPr>
        <w:t xml:space="preserve">раздела 2 </w:t>
      </w:r>
      <w:r>
        <w:rPr>
          <w:sz w:val="28"/>
          <w:szCs w:val="28"/>
        </w:rPr>
        <w:t>А</w:t>
      </w:r>
      <w:r w:rsidRPr="00B40268">
        <w:rPr>
          <w:color w:val="020C22"/>
          <w:sz w:val="28"/>
          <w:szCs w:val="28"/>
        </w:rPr>
        <w:t>дминистративного регламента, на основании указанных сведений, документов, приложенных гражданами к заявлению, и акта обследования принимает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w:t>
      </w:r>
      <w:proofErr w:type="gramEnd"/>
      <w:r w:rsidRPr="00B40268">
        <w:rPr>
          <w:color w:val="020C22"/>
          <w:sz w:val="28"/>
          <w:szCs w:val="28"/>
        </w:rPr>
        <w:t xml:space="preserve"> быть усыновителями с указанием причин отказа.</w:t>
      </w:r>
    </w:p>
    <w:p w14:paraId="2DCC97A4" w14:textId="4F4C8118" w:rsidR="008266B0" w:rsidRPr="00B40268" w:rsidRDefault="001B4DF6" w:rsidP="008266B0">
      <w:pPr>
        <w:pStyle w:val="af2"/>
        <w:spacing w:before="0" w:after="0"/>
        <w:ind w:firstLine="709"/>
        <w:jc w:val="both"/>
        <w:rPr>
          <w:color w:val="020C22"/>
          <w:sz w:val="28"/>
          <w:szCs w:val="28"/>
        </w:rPr>
      </w:pPr>
      <w:r>
        <w:rPr>
          <w:color w:val="020C22"/>
          <w:sz w:val="28"/>
          <w:szCs w:val="28"/>
        </w:rPr>
        <w:t>3.4</w:t>
      </w:r>
      <w:r w:rsidR="008266B0">
        <w:rPr>
          <w:color w:val="020C22"/>
          <w:sz w:val="28"/>
          <w:szCs w:val="28"/>
        </w:rPr>
        <w:t xml:space="preserve">.8. </w:t>
      </w:r>
      <w:r w:rsidR="008266B0" w:rsidRPr="00B40268">
        <w:rPr>
          <w:color w:val="020C22"/>
          <w:sz w:val="28"/>
          <w:szCs w:val="28"/>
        </w:rPr>
        <w:t xml:space="preserve">Решение </w:t>
      </w:r>
      <w:r w:rsidR="004B5E08">
        <w:rPr>
          <w:color w:val="020C22"/>
          <w:sz w:val="28"/>
          <w:szCs w:val="28"/>
        </w:rPr>
        <w:t>Уполномоченного органа</w:t>
      </w:r>
      <w:r w:rsidR="008266B0" w:rsidRPr="00B40268">
        <w:rPr>
          <w:color w:val="020C22"/>
          <w:sz w:val="28"/>
          <w:szCs w:val="28"/>
        </w:rPr>
        <w:t xml:space="preserve"> о возможности граждан быть усыновителями</w:t>
      </w:r>
      <w:r w:rsidR="008266B0">
        <w:rPr>
          <w:color w:val="020C22"/>
          <w:sz w:val="28"/>
          <w:szCs w:val="28"/>
        </w:rPr>
        <w:t xml:space="preserve"> </w:t>
      </w:r>
      <w:r w:rsidR="008266B0">
        <w:rPr>
          <w:sz w:val="28"/>
          <w:szCs w:val="28"/>
        </w:rPr>
        <w:t>(</w:t>
      </w:r>
      <w:proofErr w:type="spellStart"/>
      <w:r w:rsidR="008266B0">
        <w:rPr>
          <w:sz w:val="28"/>
          <w:szCs w:val="28"/>
        </w:rPr>
        <w:t>удочерителями</w:t>
      </w:r>
      <w:proofErr w:type="spellEnd"/>
      <w:r w:rsidR="008266B0">
        <w:rPr>
          <w:sz w:val="28"/>
          <w:szCs w:val="28"/>
        </w:rPr>
        <w:t>)</w:t>
      </w:r>
      <w:r w:rsidR="008266B0" w:rsidRPr="00B40268">
        <w:rPr>
          <w:color w:val="020C22"/>
          <w:sz w:val="28"/>
          <w:szCs w:val="28"/>
        </w:rPr>
        <w:t xml:space="preserve"> либо решение о невозможности граждан быть усыновителями</w:t>
      </w:r>
      <w:r w:rsidR="008266B0">
        <w:rPr>
          <w:color w:val="020C22"/>
          <w:sz w:val="28"/>
          <w:szCs w:val="28"/>
        </w:rPr>
        <w:t xml:space="preserve"> </w:t>
      </w:r>
      <w:r w:rsidR="008266B0">
        <w:rPr>
          <w:sz w:val="28"/>
          <w:szCs w:val="28"/>
        </w:rPr>
        <w:t>(</w:t>
      </w:r>
      <w:proofErr w:type="spellStart"/>
      <w:r w:rsidR="008266B0">
        <w:rPr>
          <w:sz w:val="28"/>
          <w:szCs w:val="28"/>
        </w:rPr>
        <w:t>удочерителями</w:t>
      </w:r>
      <w:proofErr w:type="spellEnd"/>
      <w:r w:rsidR="008266B0">
        <w:rPr>
          <w:sz w:val="28"/>
          <w:szCs w:val="28"/>
        </w:rPr>
        <w:t>)</w:t>
      </w:r>
      <w:r w:rsidR="008266B0" w:rsidRPr="00B40268">
        <w:rPr>
          <w:color w:val="020C22"/>
          <w:sz w:val="28"/>
          <w:szCs w:val="28"/>
        </w:rPr>
        <w:t xml:space="preserve"> оформляется в форме заключения.</w:t>
      </w:r>
    </w:p>
    <w:p w14:paraId="1CE24A98" w14:textId="77777777" w:rsidR="008266B0" w:rsidRPr="00DE7C0C" w:rsidRDefault="008266B0" w:rsidP="008266B0">
      <w:pPr>
        <w:pStyle w:val="af2"/>
        <w:spacing w:before="0" w:after="0"/>
        <w:ind w:firstLine="709"/>
        <w:jc w:val="both"/>
        <w:rPr>
          <w:color w:val="020C22"/>
          <w:sz w:val="28"/>
          <w:szCs w:val="28"/>
        </w:rPr>
      </w:pPr>
    </w:p>
    <w:p w14:paraId="30545ECB" w14:textId="6F141280" w:rsidR="008266B0" w:rsidRPr="00381A04" w:rsidRDefault="001B4DF6" w:rsidP="008266B0">
      <w:pPr>
        <w:shd w:val="clear" w:color="auto" w:fill="FFFFFF"/>
        <w:ind w:firstLine="720"/>
        <w:jc w:val="center"/>
        <w:rPr>
          <w:b/>
          <w:bCs/>
          <w:sz w:val="28"/>
          <w:szCs w:val="28"/>
        </w:rPr>
      </w:pPr>
      <w:r w:rsidRPr="00381A04">
        <w:rPr>
          <w:b/>
          <w:bCs/>
          <w:sz w:val="28"/>
          <w:szCs w:val="28"/>
        </w:rPr>
        <w:t>3.5</w:t>
      </w:r>
      <w:r w:rsidR="008266B0" w:rsidRPr="00381A04">
        <w:rPr>
          <w:b/>
          <w:bCs/>
          <w:sz w:val="28"/>
          <w:szCs w:val="28"/>
        </w:rPr>
        <w:t>. Выдача результат</w:t>
      </w:r>
      <w:r w:rsidRPr="00381A04">
        <w:rPr>
          <w:b/>
          <w:bCs/>
          <w:sz w:val="28"/>
          <w:szCs w:val="28"/>
        </w:rPr>
        <w:t>а предоставления муниципальной</w:t>
      </w:r>
      <w:r w:rsidR="008266B0" w:rsidRPr="00381A04">
        <w:rPr>
          <w:b/>
          <w:bCs/>
          <w:sz w:val="28"/>
          <w:szCs w:val="28"/>
        </w:rPr>
        <w:t xml:space="preserve"> услуги</w:t>
      </w:r>
    </w:p>
    <w:p w14:paraId="2FC566B7" w14:textId="77777777" w:rsidR="008266B0" w:rsidRPr="00381A04" w:rsidRDefault="008266B0" w:rsidP="008266B0">
      <w:pPr>
        <w:shd w:val="clear" w:color="auto" w:fill="FFFFFF"/>
        <w:ind w:firstLine="720"/>
        <w:jc w:val="center"/>
        <w:rPr>
          <w:b/>
          <w:bCs/>
          <w:sz w:val="28"/>
          <w:szCs w:val="28"/>
        </w:rPr>
      </w:pPr>
    </w:p>
    <w:p w14:paraId="43025392" w14:textId="78238950" w:rsidR="008266B0" w:rsidRPr="00381A04" w:rsidRDefault="00094B1F" w:rsidP="00381A04">
      <w:pPr>
        <w:widowControl/>
        <w:suppressAutoHyphens w:val="0"/>
        <w:autoSpaceDE w:val="0"/>
        <w:autoSpaceDN w:val="0"/>
        <w:adjustRightInd w:val="0"/>
        <w:ind w:firstLine="708"/>
        <w:jc w:val="both"/>
        <w:rPr>
          <w:rFonts w:eastAsia="Calibri"/>
          <w:sz w:val="24"/>
          <w:szCs w:val="24"/>
          <w:lang w:eastAsia="ru-RU" w:bidi="ar-SA"/>
        </w:rPr>
      </w:pPr>
      <w:r w:rsidRPr="00381A04">
        <w:rPr>
          <w:sz w:val="28"/>
          <w:szCs w:val="28"/>
        </w:rPr>
        <w:t>3.5</w:t>
      </w:r>
      <w:r w:rsidR="008266B0" w:rsidRPr="00381A04">
        <w:rPr>
          <w:sz w:val="28"/>
          <w:szCs w:val="28"/>
        </w:rPr>
        <w:t>.1. Основанием для начала админ</w:t>
      </w:r>
      <w:r w:rsidR="00DA592B" w:rsidRPr="00381A04">
        <w:rPr>
          <w:sz w:val="28"/>
          <w:szCs w:val="28"/>
        </w:rPr>
        <w:t xml:space="preserve">истративной процедуры является </w:t>
      </w:r>
      <w:r w:rsidR="008266B0" w:rsidRPr="00381A04">
        <w:rPr>
          <w:sz w:val="28"/>
          <w:szCs w:val="28"/>
        </w:rPr>
        <w:t>п</w:t>
      </w:r>
      <w:r w:rsidR="00DA592B" w:rsidRPr="00381A04">
        <w:rPr>
          <w:sz w:val="28"/>
          <w:szCs w:val="28"/>
        </w:rPr>
        <w:t xml:space="preserve">одписание </w:t>
      </w:r>
      <w:r w:rsidR="008752D1">
        <w:rPr>
          <w:rFonts w:eastAsia="Calibri"/>
          <w:sz w:val="28"/>
          <w:szCs w:val="28"/>
          <w:lang w:eastAsia="ru-RU" w:bidi="ar-SA"/>
        </w:rPr>
        <w:t>з</w:t>
      </w:r>
      <w:r w:rsidR="00381A04" w:rsidRPr="00381A04">
        <w:rPr>
          <w:rFonts w:eastAsia="Calibri"/>
          <w:sz w:val="28"/>
          <w:szCs w:val="28"/>
          <w:lang w:eastAsia="ru-RU" w:bidi="ar-SA"/>
        </w:rPr>
        <w:t xml:space="preserve">аключения органа опеки и попечительства, выданного по месту жительства гражданина (граждан), о возможности гражданина быть </w:t>
      </w:r>
      <w:r w:rsidR="00381A04" w:rsidRPr="008752D1">
        <w:rPr>
          <w:rFonts w:eastAsia="Calibri"/>
          <w:sz w:val="28"/>
          <w:szCs w:val="28"/>
          <w:u w:val="single"/>
          <w:lang w:eastAsia="ru-RU" w:bidi="ar-SA"/>
        </w:rPr>
        <w:t>усыновителем</w:t>
      </w:r>
      <w:r w:rsidR="00381A04" w:rsidRPr="00381A04">
        <w:rPr>
          <w:rFonts w:eastAsia="Calibri"/>
          <w:sz w:val="28"/>
          <w:szCs w:val="28"/>
          <w:lang w:eastAsia="ru-RU" w:bidi="ar-SA"/>
        </w:rPr>
        <w:t xml:space="preserve"> или опекуном (п</w:t>
      </w:r>
      <w:r w:rsidR="008752D1">
        <w:rPr>
          <w:rFonts w:eastAsia="Calibri"/>
          <w:sz w:val="28"/>
          <w:szCs w:val="28"/>
          <w:lang w:eastAsia="ru-RU" w:bidi="ar-SA"/>
        </w:rPr>
        <w:t>опечителем).</w:t>
      </w:r>
      <w:r w:rsidR="00381A04" w:rsidRPr="00381A04">
        <w:rPr>
          <w:sz w:val="28"/>
          <w:szCs w:val="28"/>
        </w:rPr>
        <w:t xml:space="preserve"> </w:t>
      </w:r>
      <w:r w:rsidR="007829C0" w:rsidRPr="00381A04">
        <w:rPr>
          <w:sz w:val="28"/>
          <w:szCs w:val="28"/>
        </w:rPr>
        <w:t>(П</w:t>
      </w:r>
      <w:r w:rsidR="00381A04" w:rsidRPr="00381A04">
        <w:rPr>
          <w:sz w:val="28"/>
          <w:szCs w:val="28"/>
        </w:rPr>
        <w:t>риложение № 2</w:t>
      </w:r>
      <w:r w:rsidR="007829C0" w:rsidRPr="00381A04">
        <w:rPr>
          <w:sz w:val="28"/>
          <w:szCs w:val="28"/>
        </w:rPr>
        <w:t>)</w:t>
      </w:r>
      <w:r w:rsidR="008266B0" w:rsidRPr="00381A04">
        <w:rPr>
          <w:color w:val="020C22"/>
          <w:sz w:val="28"/>
          <w:szCs w:val="28"/>
        </w:rPr>
        <w:t>.</w:t>
      </w:r>
    </w:p>
    <w:p w14:paraId="4B4CE0C1" w14:textId="6F8B0BE9" w:rsidR="008266B0" w:rsidRDefault="00094B1F" w:rsidP="008266B0">
      <w:pPr>
        <w:pStyle w:val="formattext"/>
        <w:shd w:val="clear" w:color="auto" w:fill="FFFFFF"/>
        <w:spacing w:before="0" w:beforeAutospacing="0" w:after="0" w:afterAutospacing="0"/>
        <w:ind w:firstLine="709"/>
        <w:jc w:val="both"/>
        <w:textAlignment w:val="baseline"/>
        <w:rPr>
          <w:sz w:val="28"/>
          <w:szCs w:val="28"/>
        </w:rPr>
      </w:pPr>
      <w:r>
        <w:rPr>
          <w:sz w:val="28"/>
          <w:szCs w:val="28"/>
        </w:rPr>
        <w:t>3.5</w:t>
      </w:r>
      <w:r w:rsidR="00381A04">
        <w:rPr>
          <w:sz w:val="28"/>
          <w:szCs w:val="28"/>
        </w:rPr>
        <w:t>.2</w:t>
      </w:r>
      <w:r w:rsidR="001B4DF6">
        <w:rPr>
          <w:sz w:val="28"/>
          <w:szCs w:val="28"/>
        </w:rPr>
        <w:t xml:space="preserve">. </w:t>
      </w:r>
      <w:r w:rsidR="007829C0">
        <w:rPr>
          <w:sz w:val="28"/>
          <w:szCs w:val="28"/>
        </w:rPr>
        <w:t>Заключение</w:t>
      </w:r>
      <w:r w:rsidR="008752D1">
        <w:rPr>
          <w:sz w:val="28"/>
          <w:szCs w:val="28"/>
        </w:rPr>
        <w:t xml:space="preserve"> </w:t>
      </w:r>
      <w:r w:rsidR="008752D1" w:rsidRPr="00381A04">
        <w:rPr>
          <w:rFonts w:eastAsia="Calibri"/>
          <w:sz w:val="28"/>
          <w:szCs w:val="28"/>
        </w:rPr>
        <w:t>органа о</w:t>
      </w:r>
      <w:r w:rsidR="008752D1">
        <w:rPr>
          <w:rFonts w:eastAsia="Calibri"/>
          <w:sz w:val="28"/>
          <w:szCs w:val="28"/>
        </w:rPr>
        <w:t>пеки и попечительства, выданное</w:t>
      </w:r>
      <w:r w:rsidR="008752D1" w:rsidRPr="00381A04">
        <w:rPr>
          <w:rFonts w:eastAsia="Calibri"/>
          <w:sz w:val="28"/>
          <w:szCs w:val="28"/>
        </w:rPr>
        <w:t xml:space="preserve"> по месту жительства гражданина (граждан), о возможности гражданина быть </w:t>
      </w:r>
      <w:r w:rsidR="008752D1" w:rsidRPr="008752D1">
        <w:rPr>
          <w:rFonts w:eastAsia="Calibri"/>
          <w:sz w:val="28"/>
          <w:szCs w:val="28"/>
          <w:u w:val="single"/>
        </w:rPr>
        <w:t>усыновителем</w:t>
      </w:r>
      <w:r w:rsidR="008752D1" w:rsidRPr="00381A04">
        <w:rPr>
          <w:rFonts w:eastAsia="Calibri"/>
          <w:sz w:val="28"/>
          <w:szCs w:val="28"/>
        </w:rPr>
        <w:t xml:space="preserve"> или опекуном (п</w:t>
      </w:r>
      <w:r w:rsidR="008752D1">
        <w:rPr>
          <w:rFonts w:eastAsia="Calibri"/>
          <w:sz w:val="28"/>
          <w:szCs w:val="28"/>
        </w:rPr>
        <w:t>опечителем)</w:t>
      </w:r>
      <w:r w:rsidR="001B4DF6">
        <w:rPr>
          <w:sz w:val="28"/>
          <w:szCs w:val="28"/>
        </w:rPr>
        <w:t xml:space="preserve"> вручается З</w:t>
      </w:r>
      <w:r w:rsidR="008266B0" w:rsidRPr="00CA0393">
        <w:rPr>
          <w:sz w:val="28"/>
          <w:szCs w:val="28"/>
        </w:rPr>
        <w:t xml:space="preserve">аявителю лично или направляется почтой в течение </w:t>
      </w:r>
      <w:r w:rsidR="008266B0">
        <w:rPr>
          <w:sz w:val="28"/>
          <w:szCs w:val="28"/>
        </w:rPr>
        <w:t>3</w:t>
      </w:r>
      <w:r w:rsidR="008266B0" w:rsidRPr="00CA0393">
        <w:rPr>
          <w:sz w:val="28"/>
          <w:szCs w:val="28"/>
        </w:rPr>
        <w:t xml:space="preserve"> рабочих дней со дня принятия решения. </w:t>
      </w:r>
    </w:p>
    <w:p w14:paraId="5F572859" w14:textId="2291BFE3" w:rsidR="008266B0" w:rsidRPr="00CA0393" w:rsidRDefault="00094B1F" w:rsidP="008266B0">
      <w:pPr>
        <w:pStyle w:val="formattext"/>
        <w:shd w:val="clear" w:color="auto" w:fill="FFFFFF"/>
        <w:spacing w:before="0" w:beforeAutospacing="0" w:after="0" w:afterAutospacing="0"/>
        <w:ind w:firstLine="709"/>
        <w:jc w:val="both"/>
        <w:textAlignment w:val="baseline"/>
        <w:rPr>
          <w:sz w:val="28"/>
          <w:szCs w:val="28"/>
        </w:rPr>
      </w:pPr>
      <w:r>
        <w:rPr>
          <w:sz w:val="28"/>
          <w:szCs w:val="28"/>
          <w:shd w:val="clear" w:color="auto" w:fill="FFFFFF"/>
        </w:rPr>
        <w:t>3.5</w:t>
      </w:r>
      <w:r w:rsidR="00381A04">
        <w:rPr>
          <w:sz w:val="28"/>
          <w:szCs w:val="28"/>
          <w:shd w:val="clear" w:color="auto" w:fill="FFFFFF"/>
        </w:rPr>
        <w:t>.3</w:t>
      </w:r>
      <w:r w:rsidR="008266B0" w:rsidRPr="00CA0393">
        <w:rPr>
          <w:sz w:val="28"/>
          <w:szCs w:val="28"/>
          <w:shd w:val="clear" w:color="auto" w:fill="FFFFFF"/>
        </w:rPr>
        <w:t xml:space="preserve">. </w:t>
      </w:r>
      <w:r w:rsidR="008266B0">
        <w:rPr>
          <w:sz w:val="28"/>
          <w:szCs w:val="28"/>
          <w:shd w:val="clear" w:color="auto" w:fill="FFFFFF"/>
        </w:rPr>
        <w:t>З</w:t>
      </w:r>
      <w:r w:rsidR="008266B0" w:rsidRPr="00CA0393">
        <w:rPr>
          <w:sz w:val="28"/>
          <w:szCs w:val="28"/>
          <w:shd w:val="clear" w:color="auto" w:fill="FFFFFF"/>
        </w:rPr>
        <w:t xml:space="preserve">аявителю возвращаются все представленные </w:t>
      </w:r>
      <w:proofErr w:type="gramStart"/>
      <w:r w:rsidR="008266B0" w:rsidRPr="00CA0393">
        <w:rPr>
          <w:sz w:val="28"/>
          <w:szCs w:val="28"/>
          <w:shd w:val="clear" w:color="auto" w:fill="FFFFFF"/>
        </w:rPr>
        <w:t>документы</w:t>
      </w:r>
      <w:proofErr w:type="gramEnd"/>
      <w:r w:rsidR="008266B0" w:rsidRPr="00CA0393">
        <w:rPr>
          <w:sz w:val="28"/>
          <w:szCs w:val="28"/>
          <w:shd w:val="clear" w:color="auto" w:fill="FFFFFF"/>
        </w:rPr>
        <w:t xml:space="preserve"> и разъясняется порядок обжалования соответствующего заключения</w:t>
      </w:r>
      <w:r w:rsidR="00B17B47" w:rsidRPr="00B17B47">
        <w:rPr>
          <w:rFonts w:eastAsia="Calibri"/>
          <w:sz w:val="28"/>
          <w:szCs w:val="28"/>
        </w:rPr>
        <w:t xml:space="preserve"> </w:t>
      </w:r>
      <w:r w:rsidR="00B17B47" w:rsidRPr="00381A04">
        <w:rPr>
          <w:rFonts w:eastAsia="Calibri"/>
          <w:sz w:val="28"/>
          <w:szCs w:val="28"/>
        </w:rPr>
        <w:t xml:space="preserve">органа опеки и попечительства, выданного по месту жительства гражданина (граждан), о возможности гражданина быть </w:t>
      </w:r>
      <w:r w:rsidR="00B17B47" w:rsidRPr="008752D1">
        <w:rPr>
          <w:rFonts w:eastAsia="Calibri"/>
          <w:sz w:val="28"/>
          <w:szCs w:val="28"/>
          <w:u w:val="single"/>
        </w:rPr>
        <w:t>усыновителем</w:t>
      </w:r>
      <w:r w:rsidR="00B17B47" w:rsidRPr="00381A04">
        <w:rPr>
          <w:rFonts w:eastAsia="Calibri"/>
          <w:sz w:val="28"/>
          <w:szCs w:val="28"/>
        </w:rPr>
        <w:t xml:space="preserve"> или опекуном (п</w:t>
      </w:r>
      <w:r w:rsidR="00B17B47">
        <w:rPr>
          <w:rFonts w:eastAsia="Calibri"/>
          <w:sz w:val="28"/>
          <w:szCs w:val="28"/>
        </w:rPr>
        <w:t>опечителем)</w:t>
      </w:r>
      <w:r w:rsidR="008266B0" w:rsidRPr="00CA0393">
        <w:rPr>
          <w:sz w:val="28"/>
          <w:szCs w:val="28"/>
          <w:shd w:val="clear" w:color="auto" w:fill="FFFFFF"/>
        </w:rPr>
        <w:t>. Копии указанных документов хранятся в органе опеки и попечительства.</w:t>
      </w:r>
    </w:p>
    <w:p w14:paraId="2DB3CF2D" w14:textId="77777777" w:rsidR="008266B0" w:rsidRPr="00CA0393" w:rsidRDefault="008266B0" w:rsidP="008266B0">
      <w:pPr>
        <w:shd w:val="clear" w:color="auto" w:fill="FFFFFF"/>
        <w:tabs>
          <w:tab w:val="left" w:pos="660"/>
        </w:tabs>
        <w:ind w:firstLine="720"/>
        <w:jc w:val="both"/>
        <w:rPr>
          <w:sz w:val="28"/>
          <w:szCs w:val="28"/>
        </w:rPr>
      </w:pPr>
    </w:p>
    <w:p w14:paraId="4A6384FB" w14:textId="05C166C5" w:rsidR="00BB4E2C" w:rsidRPr="00BB4E2C" w:rsidRDefault="001B4DF6" w:rsidP="00BB4E2C">
      <w:pPr>
        <w:pStyle w:val="Default"/>
        <w:jc w:val="center"/>
        <w:rPr>
          <w:b/>
          <w:bCs/>
          <w:sz w:val="28"/>
          <w:szCs w:val="28"/>
        </w:rPr>
      </w:pPr>
      <w:r>
        <w:rPr>
          <w:b/>
          <w:bCs/>
          <w:sz w:val="28"/>
          <w:szCs w:val="28"/>
        </w:rPr>
        <w:t>3.6</w:t>
      </w:r>
      <w:r w:rsidR="008266B0" w:rsidRPr="00CA0393">
        <w:rPr>
          <w:b/>
          <w:bCs/>
          <w:sz w:val="28"/>
          <w:szCs w:val="28"/>
        </w:rPr>
        <w:t xml:space="preserve">. </w:t>
      </w:r>
      <w:r w:rsidR="00BB4E2C" w:rsidRPr="00BB4E2C">
        <w:rPr>
          <w:b/>
          <w:bCs/>
          <w:sz w:val="28"/>
          <w:szCs w:val="28"/>
        </w:rPr>
        <w:t xml:space="preserve">Перечень административных процедур (действий) </w:t>
      </w:r>
    </w:p>
    <w:p w14:paraId="66F16194" w14:textId="77777777" w:rsidR="00BB4E2C" w:rsidRPr="00BB4E2C" w:rsidRDefault="00BB4E2C" w:rsidP="00BB4E2C">
      <w:pPr>
        <w:widowControl/>
        <w:suppressAutoHyphens w:val="0"/>
        <w:autoSpaceDE w:val="0"/>
        <w:autoSpaceDN w:val="0"/>
        <w:adjustRightInd w:val="0"/>
        <w:jc w:val="center"/>
        <w:rPr>
          <w:rFonts w:eastAsia="Calibri"/>
          <w:b/>
          <w:bCs/>
          <w:sz w:val="28"/>
          <w:szCs w:val="28"/>
          <w:lang w:eastAsia="en-US" w:bidi="ar-SA"/>
        </w:rPr>
      </w:pPr>
      <w:r w:rsidRPr="00BB4E2C">
        <w:rPr>
          <w:rFonts w:eastAsia="Calibri"/>
          <w:b/>
          <w:bCs/>
          <w:sz w:val="28"/>
          <w:szCs w:val="28"/>
          <w:lang w:eastAsia="en-US" w:bidi="ar-SA"/>
        </w:rPr>
        <w:t>при предоставлении муниципальной услуги услуг в электронной форме</w:t>
      </w:r>
    </w:p>
    <w:p w14:paraId="55396725" w14:textId="77777777" w:rsidR="00BB4E2C" w:rsidRPr="00BB4E2C" w:rsidRDefault="00BB4E2C" w:rsidP="00BB4E2C">
      <w:pPr>
        <w:widowControl/>
        <w:suppressAutoHyphens w:val="0"/>
        <w:autoSpaceDE w:val="0"/>
        <w:autoSpaceDN w:val="0"/>
        <w:adjustRightInd w:val="0"/>
        <w:jc w:val="center"/>
        <w:rPr>
          <w:rFonts w:eastAsia="Calibri"/>
          <w:sz w:val="28"/>
          <w:szCs w:val="28"/>
          <w:lang w:eastAsia="en-US" w:bidi="ar-SA"/>
        </w:rPr>
      </w:pPr>
    </w:p>
    <w:p w14:paraId="1636E45D" w14:textId="77777777" w:rsidR="00BB4E2C" w:rsidRPr="00BB4E2C" w:rsidRDefault="00BB4E2C" w:rsidP="00BB4E2C">
      <w:pPr>
        <w:widowControl/>
        <w:suppressAutoHyphens w:val="0"/>
        <w:autoSpaceDE w:val="0"/>
        <w:autoSpaceDN w:val="0"/>
        <w:adjustRightInd w:val="0"/>
        <w:ind w:firstLine="708"/>
        <w:jc w:val="both"/>
        <w:rPr>
          <w:rFonts w:eastAsia="Calibri"/>
          <w:sz w:val="28"/>
          <w:szCs w:val="28"/>
          <w:lang w:eastAsia="en-US" w:bidi="ar-SA"/>
        </w:rPr>
      </w:pPr>
      <w:r w:rsidRPr="00BB4E2C">
        <w:rPr>
          <w:rFonts w:eastAsia="Calibri"/>
          <w:sz w:val="28"/>
          <w:szCs w:val="28"/>
          <w:lang w:eastAsia="en-US" w:bidi="ar-SA"/>
        </w:rPr>
        <w:t xml:space="preserve">При предоставлении муниципальной услуги в электронной форме Заявителю предоставляется: </w:t>
      </w:r>
    </w:p>
    <w:p w14:paraId="52E3892B" w14:textId="77777777" w:rsidR="00BB4E2C" w:rsidRPr="00BB4E2C" w:rsidRDefault="00BB4E2C" w:rsidP="00BB4E2C">
      <w:pPr>
        <w:widowControl/>
        <w:suppressAutoHyphens w:val="0"/>
        <w:autoSpaceDE w:val="0"/>
        <w:autoSpaceDN w:val="0"/>
        <w:adjustRightInd w:val="0"/>
        <w:ind w:firstLine="708"/>
        <w:jc w:val="both"/>
        <w:rPr>
          <w:rFonts w:eastAsia="Calibri"/>
          <w:sz w:val="28"/>
          <w:szCs w:val="28"/>
          <w:lang w:eastAsia="en-US" w:bidi="ar-SA"/>
        </w:rPr>
      </w:pPr>
      <w:r w:rsidRPr="00BB4E2C">
        <w:rPr>
          <w:rFonts w:eastAsia="Calibri"/>
          <w:sz w:val="28"/>
          <w:szCs w:val="28"/>
          <w:lang w:eastAsia="en-US" w:bidi="ar-SA"/>
        </w:rPr>
        <w:t xml:space="preserve">- получение информации о порядке и сроках предоставления муниципальной услуги; </w:t>
      </w:r>
    </w:p>
    <w:p w14:paraId="7E121819" w14:textId="77777777" w:rsidR="00BB4E2C" w:rsidRPr="00BB4E2C" w:rsidRDefault="00BB4E2C" w:rsidP="00BB4E2C">
      <w:pPr>
        <w:widowControl/>
        <w:suppressAutoHyphens w:val="0"/>
        <w:autoSpaceDE w:val="0"/>
        <w:autoSpaceDN w:val="0"/>
        <w:adjustRightInd w:val="0"/>
        <w:ind w:firstLine="708"/>
        <w:jc w:val="both"/>
        <w:rPr>
          <w:rFonts w:eastAsia="Calibri"/>
          <w:sz w:val="28"/>
          <w:szCs w:val="28"/>
          <w:lang w:eastAsia="en-US" w:bidi="ar-SA"/>
        </w:rPr>
      </w:pPr>
      <w:r w:rsidRPr="00BB4E2C">
        <w:rPr>
          <w:rFonts w:eastAsia="Calibri"/>
          <w:sz w:val="28"/>
          <w:szCs w:val="28"/>
          <w:lang w:eastAsia="en-US" w:bidi="ar-SA"/>
        </w:rPr>
        <w:t xml:space="preserve">- формирование заявления; </w:t>
      </w:r>
    </w:p>
    <w:p w14:paraId="1733835A" w14:textId="77777777" w:rsidR="00BB4E2C" w:rsidRPr="00BB4E2C" w:rsidRDefault="00BB4E2C" w:rsidP="00BB4E2C">
      <w:pPr>
        <w:widowControl/>
        <w:suppressAutoHyphens w:val="0"/>
        <w:autoSpaceDE w:val="0"/>
        <w:autoSpaceDN w:val="0"/>
        <w:adjustRightInd w:val="0"/>
        <w:ind w:firstLine="708"/>
        <w:jc w:val="both"/>
        <w:rPr>
          <w:rFonts w:eastAsia="Calibri"/>
          <w:sz w:val="28"/>
          <w:szCs w:val="28"/>
          <w:lang w:eastAsia="en-US" w:bidi="ar-SA"/>
        </w:rPr>
      </w:pPr>
      <w:r w:rsidRPr="00BB4E2C">
        <w:rPr>
          <w:rFonts w:eastAsia="Calibri"/>
          <w:sz w:val="28"/>
          <w:szCs w:val="28"/>
          <w:lang w:eastAsia="en-US" w:bidi="ar-SA"/>
        </w:rPr>
        <w:t xml:space="preserve">- прием и регистрация Уполномоченным органом заявления и иных документов, необходимых для предоставления муниципальной услуги; </w:t>
      </w:r>
    </w:p>
    <w:p w14:paraId="2E42C85F" w14:textId="77777777" w:rsidR="00BB4E2C" w:rsidRPr="00BB4E2C" w:rsidRDefault="00BB4E2C" w:rsidP="00BB4E2C">
      <w:pPr>
        <w:widowControl/>
        <w:suppressAutoHyphens w:val="0"/>
        <w:autoSpaceDE w:val="0"/>
        <w:autoSpaceDN w:val="0"/>
        <w:adjustRightInd w:val="0"/>
        <w:ind w:firstLine="708"/>
        <w:jc w:val="both"/>
        <w:rPr>
          <w:rFonts w:eastAsia="Calibri"/>
          <w:sz w:val="28"/>
          <w:szCs w:val="28"/>
          <w:lang w:eastAsia="en-US" w:bidi="ar-SA"/>
        </w:rPr>
      </w:pPr>
      <w:r w:rsidRPr="00BB4E2C">
        <w:rPr>
          <w:rFonts w:eastAsia="Calibri"/>
          <w:sz w:val="28"/>
          <w:szCs w:val="28"/>
          <w:lang w:eastAsia="en-US" w:bidi="ar-SA"/>
        </w:rPr>
        <w:t xml:space="preserve">- получение сведений о ходе рассмотрения заявления; </w:t>
      </w:r>
    </w:p>
    <w:p w14:paraId="530DB296" w14:textId="77777777" w:rsidR="00BB4E2C" w:rsidRPr="00BB4E2C" w:rsidRDefault="00BB4E2C" w:rsidP="00BB4E2C">
      <w:pPr>
        <w:widowControl/>
        <w:suppressAutoHyphens w:val="0"/>
        <w:autoSpaceDE w:val="0"/>
        <w:autoSpaceDN w:val="0"/>
        <w:adjustRightInd w:val="0"/>
        <w:ind w:firstLine="708"/>
        <w:jc w:val="both"/>
        <w:rPr>
          <w:rFonts w:eastAsia="Calibri"/>
          <w:sz w:val="28"/>
          <w:szCs w:val="28"/>
          <w:lang w:eastAsia="en-US" w:bidi="ar-SA"/>
        </w:rPr>
      </w:pPr>
      <w:r w:rsidRPr="00BB4E2C">
        <w:rPr>
          <w:rFonts w:eastAsia="Calibri"/>
          <w:sz w:val="28"/>
          <w:szCs w:val="28"/>
          <w:lang w:eastAsia="en-US" w:bidi="ar-SA"/>
        </w:rPr>
        <w:t xml:space="preserve">- получение результата предоставления муниципальной услуги; </w:t>
      </w:r>
    </w:p>
    <w:p w14:paraId="4F8908AC" w14:textId="77777777" w:rsidR="00BB4E2C" w:rsidRPr="00BB4E2C" w:rsidRDefault="00BB4E2C" w:rsidP="00BB4E2C">
      <w:pPr>
        <w:widowControl/>
        <w:suppressAutoHyphens w:val="0"/>
        <w:autoSpaceDE w:val="0"/>
        <w:autoSpaceDN w:val="0"/>
        <w:adjustRightInd w:val="0"/>
        <w:ind w:firstLine="708"/>
        <w:jc w:val="both"/>
        <w:rPr>
          <w:rFonts w:eastAsia="Calibri"/>
          <w:sz w:val="28"/>
          <w:szCs w:val="28"/>
          <w:lang w:eastAsia="en-US" w:bidi="ar-SA"/>
        </w:rPr>
      </w:pPr>
      <w:r w:rsidRPr="00BB4E2C">
        <w:rPr>
          <w:rFonts w:eastAsia="Calibri"/>
          <w:sz w:val="28"/>
          <w:szCs w:val="28"/>
          <w:lang w:eastAsia="en-US" w:bidi="ar-SA"/>
        </w:rPr>
        <w:t xml:space="preserve">- осуществление оценки качества предоставления муниципальной услуги; </w:t>
      </w:r>
    </w:p>
    <w:p w14:paraId="571E82B4" w14:textId="77777777" w:rsidR="00BB4E2C" w:rsidRPr="00BB4E2C" w:rsidRDefault="00BB4E2C" w:rsidP="00BB4E2C">
      <w:pPr>
        <w:widowControl/>
        <w:suppressAutoHyphens w:val="0"/>
        <w:autoSpaceDE w:val="0"/>
        <w:autoSpaceDN w:val="0"/>
        <w:adjustRightInd w:val="0"/>
        <w:ind w:firstLine="708"/>
        <w:jc w:val="both"/>
        <w:rPr>
          <w:rFonts w:eastAsia="Calibri"/>
          <w:sz w:val="28"/>
          <w:szCs w:val="28"/>
          <w:lang w:eastAsia="en-US" w:bidi="ar-SA"/>
        </w:rPr>
      </w:pPr>
      <w:r w:rsidRPr="00BB4E2C">
        <w:rPr>
          <w:rFonts w:eastAsia="Calibri"/>
          <w:sz w:val="28"/>
          <w:szCs w:val="28"/>
          <w:lang w:eastAsia="en-US" w:bidi="ar-SA"/>
        </w:rPr>
        <w:t xml:space="preserve">- досудебное (внесудебное) обжалование решений и действий (бездействия) уполномоченного органа либо действия (бездействие) должностных лиц </w:t>
      </w:r>
      <w:r w:rsidRPr="00BB4E2C">
        <w:rPr>
          <w:rFonts w:eastAsia="Calibri"/>
          <w:sz w:val="28"/>
          <w:szCs w:val="28"/>
          <w:lang w:eastAsia="en-US" w:bidi="ar-SA"/>
        </w:rPr>
        <w:lastRenderedPageBreak/>
        <w:t xml:space="preserve">уполномоченного органа, предоставляющего муниципальную услугу, либо муниципального служащего. </w:t>
      </w:r>
    </w:p>
    <w:p w14:paraId="2231D5E2" w14:textId="608ADD95" w:rsidR="008266B0" w:rsidRPr="009555C9" w:rsidRDefault="008266B0" w:rsidP="00BB4E2C">
      <w:pPr>
        <w:shd w:val="clear" w:color="auto" w:fill="FFFFFF"/>
        <w:autoSpaceDE w:val="0"/>
        <w:autoSpaceDN w:val="0"/>
        <w:adjustRightInd w:val="0"/>
        <w:jc w:val="center"/>
        <w:outlineLvl w:val="1"/>
      </w:pPr>
    </w:p>
    <w:p w14:paraId="224062F6" w14:textId="2010FD34" w:rsidR="00094B1F" w:rsidRPr="00B24FC8" w:rsidRDefault="00094B1F" w:rsidP="00094B1F">
      <w:pPr>
        <w:autoSpaceDE w:val="0"/>
        <w:autoSpaceDN w:val="0"/>
        <w:adjustRightInd w:val="0"/>
        <w:jc w:val="center"/>
        <w:outlineLvl w:val="0"/>
        <w:rPr>
          <w:b/>
          <w:bCs/>
          <w:sz w:val="28"/>
          <w:szCs w:val="28"/>
        </w:rPr>
      </w:pPr>
      <w:r w:rsidRPr="00B24FC8">
        <w:rPr>
          <w:b/>
          <w:bCs/>
          <w:sz w:val="28"/>
          <w:szCs w:val="28"/>
        </w:rPr>
        <w:t xml:space="preserve">4. Формы </w:t>
      </w:r>
      <w:proofErr w:type="gramStart"/>
      <w:r w:rsidRPr="00B24FC8">
        <w:rPr>
          <w:b/>
          <w:bCs/>
          <w:sz w:val="28"/>
          <w:szCs w:val="28"/>
        </w:rPr>
        <w:t>контро</w:t>
      </w:r>
      <w:r w:rsidR="00B17B47">
        <w:rPr>
          <w:b/>
          <w:bCs/>
          <w:sz w:val="28"/>
          <w:szCs w:val="28"/>
        </w:rPr>
        <w:t>ля за</w:t>
      </w:r>
      <w:proofErr w:type="gramEnd"/>
      <w:r w:rsidR="00B17B47">
        <w:rPr>
          <w:b/>
          <w:bCs/>
          <w:sz w:val="28"/>
          <w:szCs w:val="28"/>
        </w:rPr>
        <w:t xml:space="preserve"> исполнением </w:t>
      </w:r>
    </w:p>
    <w:p w14:paraId="1B2139D5" w14:textId="77777777" w:rsidR="00094B1F" w:rsidRPr="00B24FC8" w:rsidRDefault="00094B1F" w:rsidP="00094B1F">
      <w:pPr>
        <w:autoSpaceDE w:val="0"/>
        <w:autoSpaceDN w:val="0"/>
        <w:adjustRightInd w:val="0"/>
        <w:jc w:val="center"/>
        <w:rPr>
          <w:b/>
          <w:bCs/>
          <w:sz w:val="28"/>
          <w:szCs w:val="28"/>
        </w:rPr>
      </w:pPr>
      <w:r w:rsidRPr="00B24FC8">
        <w:rPr>
          <w:b/>
          <w:bCs/>
          <w:sz w:val="28"/>
          <w:szCs w:val="28"/>
        </w:rPr>
        <w:t>Административного регламента</w:t>
      </w:r>
    </w:p>
    <w:p w14:paraId="64B45846" w14:textId="77777777" w:rsidR="00094B1F" w:rsidRPr="00B24FC8" w:rsidRDefault="00094B1F" w:rsidP="00094B1F">
      <w:pPr>
        <w:autoSpaceDE w:val="0"/>
        <w:autoSpaceDN w:val="0"/>
        <w:adjustRightInd w:val="0"/>
        <w:jc w:val="center"/>
        <w:rPr>
          <w:sz w:val="28"/>
          <w:szCs w:val="28"/>
        </w:rPr>
      </w:pPr>
    </w:p>
    <w:p w14:paraId="75AB6299" w14:textId="77777777" w:rsidR="00094B1F" w:rsidRDefault="00094B1F" w:rsidP="00094B1F">
      <w:pPr>
        <w:pStyle w:val="Default"/>
        <w:jc w:val="center"/>
        <w:rPr>
          <w:color w:val="auto"/>
          <w:sz w:val="28"/>
          <w:szCs w:val="28"/>
        </w:rPr>
      </w:pPr>
      <w:r>
        <w:rPr>
          <w:b/>
          <w:bCs/>
          <w:color w:val="auto"/>
          <w:sz w:val="28"/>
          <w:szCs w:val="28"/>
        </w:rPr>
        <w:t xml:space="preserve">4.1. Порядок осуществления текущего </w:t>
      </w:r>
      <w:proofErr w:type="gramStart"/>
      <w:r>
        <w:rPr>
          <w:b/>
          <w:bCs/>
          <w:color w:val="auto"/>
          <w:sz w:val="28"/>
          <w:szCs w:val="28"/>
        </w:rPr>
        <w:t>контроля за</w:t>
      </w:r>
      <w:proofErr w:type="gramEnd"/>
      <w:r>
        <w:rPr>
          <w:b/>
          <w:bCs/>
          <w:color w:val="auto"/>
          <w:sz w:val="28"/>
          <w:szCs w:val="28"/>
        </w:rPr>
        <w:t xml:space="preserve"> соблюдением</w:t>
      </w:r>
    </w:p>
    <w:p w14:paraId="4AF27A5F" w14:textId="77777777" w:rsidR="00094B1F" w:rsidRDefault="00094B1F" w:rsidP="00094B1F">
      <w:pPr>
        <w:pStyle w:val="Default"/>
        <w:jc w:val="center"/>
        <w:rPr>
          <w:color w:val="auto"/>
          <w:sz w:val="28"/>
          <w:szCs w:val="28"/>
        </w:rPr>
      </w:pPr>
      <w:r>
        <w:rPr>
          <w:b/>
          <w:bCs/>
          <w:color w:val="auto"/>
          <w:sz w:val="28"/>
          <w:szCs w:val="28"/>
        </w:rPr>
        <w:t>и исполнением ответственными должностными лицами положений</w:t>
      </w:r>
    </w:p>
    <w:p w14:paraId="534D72D7" w14:textId="77777777" w:rsidR="00094B1F" w:rsidRDefault="00094B1F" w:rsidP="00094B1F">
      <w:pPr>
        <w:pStyle w:val="Default"/>
        <w:jc w:val="center"/>
        <w:rPr>
          <w:color w:val="auto"/>
          <w:sz w:val="28"/>
          <w:szCs w:val="28"/>
        </w:rPr>
      </w:pPr>
      <w:r>
        <w:rPr>
          <w:b/>
          <w:bCs/>
          <w:color w:val="auto"/>
          <w:sz w:val="28"/>
          <w:szCs w:val="28"/>
        </w:rPr>
        <w:t>регламента и иных нормативных правовых актов,</w:t>
      </w:r>
    </w:p>
    <w:p w14:paraId="5D3B8443" w14:textId="77777777" w:rsidR="00094B1F" w:rsidRDefault="00094B1F" w:rsidP="00094B1F">
      <w:pPr>
        <w:pStyle w:val="Default"/>
        <w:jc w:val="center"/>
        <w:rPr>
          <w:b/>
          <w:bCs/>
          <w:color w:val="auto"/>
          <w:sz w:val="28"/>
          <w:szCs w:val="28"/>
        </w:rPr>
      </w:pPr>
      <w:r>
        <w:rPr>
          <w:b/>
          <w:bCs/>
          <w:color w:val="auto"/>
          <w:sz w:val="28"/>
          <w:szCs w:val="28"/>
        </w:rPr>
        <w:t>устанавливающих требования к предоставлению муниципальной услуги, а также принятием ими решений</w:t>
      </w:r>
    </w:p>
    <w:p w14:paraId="4F4DD63B" w14:textId="77777777" w:rsidR="00094B1F" w:rsidRDefault="00094B1F" w:rsidP="00094B1F">
      <w:pPr>
        <w:pStyle w:val="Default"/>
        <w:jc w:val="center"/>
        <w:rPr>
          <w:color w:val="auto"/>
          <w:sz w:val="28"/>
          <w:szCs w:val="28"/>
        </w:rPr>
      </w:pPr>
    </w:p>
    <w:p w14:paraId="782071BE" w14:textId="16579FF3" w:rsidR="00094B1F" w:rsidRDefault="00094B1F" w:rsidP="00094B1F">
      <w:pPr>
        <w:pStyle w:val="Default"/>
        <w:ind w:firstLine="708"/>
        <w:jc w:val="both"/>
        <w:rPr>
          <w:color w:val="auto"/>
          <w:sz w:val="28"/>
          <w:szCs w:val="28"/>
        </w:rPr>
      </w:pPr>
      <w:proofErr w:type="gramStart"/>
      <w:r>
        <w:rPr>
          <w:color w:val="auto"/>
          <w:sz w:val="28"/>
          <w:szCs w:val="28"/>
        </w:rPr>
        <w:t xml:space="preserve">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ответственными должностными лицами </w:t>
      </w:r>
      <w:r w:rsidR="00FD1926">
        <w:rPr>
          <w:color w:val="auto"/>
          <w:sz w:val="28"/>
          <w:szCs w:val="28"/>
        </w:rPr>
        <w:t>Администрации муниципального образования «Гагаринский муниципальный округ» Смоленской области</w:t>
      </w:r>
      <w:r>
        <w:rPr>
          <w:color w:val="auto"/>
          <w:sz w:val="28"/>
          <w:szCs w:val="28"/>
        </w:rPr>
        <w:t xml:space="preserve">, уполномоченными на осуществление контроля за предоставлением муниципальной услуги. </w:t>
      </w:r>
      <w:proofErr w:type="gramEnd"/>
    </w:p>
    <w:p w14:paraId="0FB87DD6" w14:textId="77777777" w:rsidR="00094B1F" w:rsidRDefault="00094B1F" w:rsidP="00094B1F">
      <w:pPr>
        <w:pStyle w:val="Default"/>
        <w:ind w:firstLine="708"/>
        <w:jc w:val="both"/>
        <w:rPr>
          <w:color w:val="auto"/>
          <w:sz w:val="28"/>
          <w:szCs w:val="28"/>
        </w:rPr>
      </w:pPr>
      <w:r>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14:paraId="33C03F4D" w14:textId="77777777" w:rsidR="00094B1F" w:rsidRDefault="00094B1F" w:rsidP="00094B1F">
      <w:pPr>
        <w:pStyle w:val="Default"/>
        <w:ind w:firstLine="708"/>
        <w:jc w:val="both"/>
        <w:rPr>
          <w:color w:val="auto"/>
          <w:sz w:val="28"/>
          <w:szCs w:val="28"/>
        </w:rPr>
      </w:pPr>
      <w:r>
        <w:rPr>
          <w:color w:val="auto"/>
          <w:sz w:val="28"/>
          <w:szCs w:val="28"/>
        </w:rPr>
        <w:t xml:space="preserve">Текущий контроль осуществляется путем проведения проверок: </w:t>
      </w:r>
    </w:p>
    <w:p w14:paraId="71494E87" w14:textId="77777777" w:rsidR="00094B1F" w:rsidRDefault="00094B1F" w:rsidP="00094B1F">
      <w:pPr>
        <w:pStyle w:val="Default"/>
        <w:ind w:firstLine="709"/>
        <w:jc w:val="both"/>
        <w:rPr>
          <w:color w:val="auto"/>
          <w:sz w:val="28"/>
          <w:szCs w:val="28"/>
        </w:rPr>
      </w:pPr>
      <w:r>
        <w:rPr>
          <w:color w:val="auto"/>
          <w:sz w:val="28"/>
          <w:szCs w:val="28"/>
        </w:rPr>
        <w:t xml:space="preserve">- решений о предоставлении (об отказе в предоставлении) муниципальной услуги; </w:t>
      </w:r>
    </w:p>
    <w:p w14:paraId="24567DEA" w14:textId="77777777" w:rsidR="00094B1F" w:rsidRDefault="00094B1F" w:rsidP="00094B1F">
      <w:pPr>
        <w:pStyle w:val="Default"/>
        <w:ind w:firstLine="709"/>
        <w:jc w:val="both"/>
        <w:rPr>
          <w:color w:val="auto"/>
          <w:sz w:val="28"/>
          <w:szCs w:val="28"/>
        </w:rPr>
      </w:pPr>
      <w:r>
        <w:rPr>
          <w:color w:val="auto"/>
          <w:sz w:val="28"/>
          <w:szCs w:val="28"/>
        </w:rPr>
        <w:t xml:space="preserve">- выявления и устранения нарушений прав граждан; </w:t>
      </w:r>
    </w:p>
    <w:p w14:paraId="25295100" w14:textId="77777777" w:rsidR="00094B1F" w:rsidRDefault="00094B1F" w:rsidP="00094B1F">
      <w:pPr>
        <w:pStyle w:val="Default"/>
        <w:ind w:firstLine="709"/>
        <w:jc w:val="both"/>
        <w:rPr>
          <w:color w:val="auto"/>
          <w:sz w:val="28"/>
          <w:szCs w:val="28"/>
        </w:rPr>
      </w:pPr>
      <w:r>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ответственных должностных лиц. </w:t>
      </w:r>
    </w:p>
    <w:p w14:paraId="3D15426B" w14:textId="77777777" w:rsidR="00094B1F" w:rsidRDefault="00094B1F" w:rsidP="00094B1F">
      <w:pPr>
        <w:autoSpaceDE w:val="0"/>
        <w:autoSpaceDN w:val="0"/>
        <w:adjustRightInd w:val="0"/>
        <w:jc w:val="both"/>
        <w:rPr>
          <w:sz w:val="28"/>
          <w:szCs w:val="28"/>
        </w:rPr>
      </w:pPr>
    </w:p>
    <w:p w14:paraId="73A1DF68" w14:textId="77777777" w:rsidR="00094B1F" w:rsidRDefault="00094B1F" w:rsidP="00094B1F">
      <w:pPr>
        <w:pStyle w:val="Default"/>
        <w:jc w:val="center"/>
        <w:rPr>
          <w:color w:val="auto"/>
          <w:sz w:val="28"/>
          <w:szCs w:val="28"/>
        </w:rPr>
      </w:pPr>
      <w:r>
        <w:rPr>
          <w:b/>
          <w:bCs/>
          <w:color w:val="auto"/>
          <w:sz w:val="28"/>
          <w:szCs w:val="28"/>
        </w:rPr>
        <w:t xml:space="preserve">4.2. Порядок и периодичность осуществления </w:t>
      </w:r>
      <w:proofErr w:type="gramStart"/>
      <w:r>
        <w:rPr>
          <w:b/>
          <w:bCs/>
          <w:color w:val="auto"/>
          <w:sz w:val="28"/>
          <w:szCs w:val="28"/>
        </w:rPr>
        <w:t>плановых</w:t>
      </w:r>
      <w:proofErr w:type="gramEnd"/>
      <w:r>
        <w:rPr>
          <w:b/>
          <w:bCs/>
          <w:color w:val="auto"/>
          <w:sz w:val="28"/>
          <w:szCs w:val="28"/>
        </w:rPr>
        <w:t xml:space="preserve"> и внеплановых</w:t>
      </w:r>
    </w:p>
    <w:p w14:paraId="24047F23" w14:textId="77777777" w:rsidR="00094B1F" w:rsidRDefault="00094B1F" w:rsidP="00094B1F">
      <w:pPr>
        <w:pStyle w:val="Default"/>
        <w:jc w:val="center"/>
        <w:rPr>
          <w:b/>
          <w:bCs/>
          <w:color w:val="auto"/>
          <w:sz w:val="28"/>
          <w:szCs w:val="28"/>
        </w:rPr>
      </w:pPr>
      <w:r>
        <w:rPr>
          <w:b/>
          <w:bCs/>
          <w:color w:val="auto"/>
          <w:sz w:val="28"/>
          <w:szCs w:val="28"/>
        </w:rPr>
        <w:t xml:space="preserve">проверок полноты и качества предоставления муниципальной услуги, в том числе порядок и формы </w:t>
      </w:r>
      <w:proofErr w:type="gramStart"/>
      <w:r>
        <w:rPr>
          <w:b/>
          <w:bCs/>
          <w:color w:val="auto"/>
          <w:sz w:val="28"/>
          <w:szCs w:val="28"/>
        </w:rPr>
        <w:t>контроля за</w:t>
      </w:r>
      <w:proofErr w:type="gramEnd"/>
      <w:r>
        <w:rPr>
          <w:b/>
          <w:bCs/>
          <w:color w:val="auto"/>
          <w:sz w:val="28"/>
          <w:szCs w:val="28"/>
        </w:rPr>
        <w:t xml:space="preserve"> полнотой и качеством предоставления муниципальной услуги</w:t>
      </w:r>
    </w:p>
    <w:p w14:paraId="5B8E19FC" w14:textId="77777777" w:rsidR="00094B1F" w:rsidRDefault="00094B1F" w:rsidP="00094B1F">
      <w:pPr>
        <w:pStyle w:val="Default"/>
        <w:jc w:val="center"/>
        <w:rPr>
          <w:color w:val="auto"/>
          <w:sz w:val="28"/>
          <w:szCs w:val="28"/>
        </w:rPr>
      </w:pPr>
    </w:p>
    <w:p w14:paraId="7587C231" w14:textId="77777777" w:rsidR="00094B1F" w:rsidRDefault="00094B1F" w:rsidP="00094B1F">
      <w:pPr>
        <w:pStyle w:val="Default"/>
        <w:ind w:firstLine="708"/>
        <w:jc w:val="both"/>
        <w:rPr>
          <w:color w:val="auto"/>
          <w:sz w:val="28"/>
          <w:szCs w:val="28"/>
        </w:rPr>
      </w:pPr>
      <w:r>
        <w:rPr>
          <w:color w:val="auto"/>
          <w:sz w:val="28"/>
          <w:szCs w:val="28"/>
        </w:rPr>
        <w:t xml:space="preserve">4.2.1. </w:t>
      </w:r>
      <w:proofErr w:type="gramStart"/>
      <w:r>
        <w:rPr>
          <w:color w:val="auto"/>
          <w:sz w:val="28"/>
          <w:szCs w:val="28"/>
        </w:rPr>
        <w:t>Контроль за</w:t>
      </w:r>
      <w:proofErr w:type="gramEnd"/>
      <w:r>
        <w:rPr>
          <w:color w:val="auto"/>
          <w:sz w:val="28"/>
          <w:szCs w:val="28"/>
        </w:rPr>
        <w:t xml:space="preserve"> полнотой и качеством предоставления муниципальной услуги включает в себя проведение плановых и внеплановых проверок. </w:t>
      </w:r>
    </w:p>
    <w:p w14:paraId="7431D659" w14:textId="3EFD8902" w:rsidR="00094B1F" w:rsidRDefault="00094B1F" w:rsidP="00094B1F">
      <w:pPr>
        <w:pStyle w:val="Default"/>
        <w:ind w:firstLine="708"/>
        <w:jc w:val="both"/>
        <w:rPr>
          <w:color w:val="auto"/>
          <w:sz w:val="28"/>
          <w:szCs w:val="28"/>
        </w:rPr>
      </w:pPr>
      <w:r>
        <w:rPr>
          <w:color w:val="auto"/>
          <w:sz w:val="28"/>
          <w:szCs w:val="28"/>
        </w:rPr>
        <w:t xml:space="preserve">4.2.2. Плановые проверки осуществляются на основании годовых планов работы </w:t>
      </w:r>
      <w:r w:rsidR="00FD1926">
        <w:rPr>
          <w:color w:val="auto"/>
          <w:sz w:val="28"/>
          <w:szCs w:val="28"/>
        </w:rPr>
        <w:t>Администрации муниципального образования «Гагаринский муниципальный округ» Смоленской области</w:t>
      </w:r>
      <w:r>
        <w:rPr>
          <w:color w:val="auto"/>
          <w:sz w:val="28"/>
          <w:szCs w:val="28"/>
        </w:rPr>
        <w:t xml:space="preserve">, утверждаемых руководителем. При плановой проверке полноты и качества предоставления муниципальной услуги контролю подлежат: </w:t>
      </w:r>
    </w:p>
    <w:p w14:paraId="36F8FA9C" w14:textId="77777777" w:rsidR="00094B1F" w:rsidRDefault="00094B1F" w:rsidP="00094B1F">
      <w:pPr>
        <w:pStyle w:val="Default"/>
        <w:ind w:firstLine="709"/>
        <w:jc w:val="both"/>
        <w:rPr>
          <w:color w:val="auto"/>
          <w:sz w:val="28"/>
          <w:szCs w:val="28"/>
        </w:rPr>
      </w:pPr>
      <w:r>
        <w:rPr>
          <w:color w:val="auto"/>
          <w:sz w:val="28"/>
          <w:szCs w:val="28"/>
        </w:rPr>
        <w:t xml:space="preserve">- соблюдение сроков предоставления муниципальной услуги; </w:t>
      </w:r>
    </w:p>
    <w:p w14:paraId="08B30A44" w14:textId="77777777" w:rsidR="00094B1F" w:rsidRDefault="00094B1F" w:rsidP="00094B1F">
      <w:pPr>
        <w:pStyle w:val="Default"/>
        <w:ind w:firstLine="709"/>
        <w:jc w:val="both"/>
        <w:rPr>
          <w:color w:val="auto"/>
          <w:sz w:val="28"/>
          <w:szCs w:val="28"/>
        </w:rPr>
      </w:pPr>
      <w:r>
        <w:rPr>
          <w:color w:val="auto"/>
          <w:sz w:val="28"/>
          <w:szCs w:val="28"/>
        </w:rPr>
        <w:t xml:space="preserve">- соблюдение положений Административного регламента; </w:t>
      </w:r>
    </w:p>
    <w:p w14:paraId="579D9324" w14:textId="77777777" w:rsidR="00094B1F" w:rsidRDefault="00094B1F" w:rsidP="00094B1F">
      <w:pPr>
        <w:pStyle w:val="Default"/>
        <w:ind w:firstLine="709"/>
        <w:jc w:val="both"/>
        <w:rPr>
          <w:color w:val="auto"/>
          <w:sz w:val="28"/>
          <w:szCs w:val="28"/>
        </w:rPr>
      </w:pPr>
      <w:r>
        <w:rPr>
          <w:color w:val="auto"/>
          <w:sz w:val="28"/>
          <w:szCs w:val="28"/>
        </w:rPr>
        <w:t xml:space="preserve">- правильность и обоснованность принятого решения об отказе в предоставлении муниципальной услуги. </w:t>
      </w:r>
    </w:p>
    <w:p w14:paraId="5322AE02" w14:textId="77777777" w:rsidR="00094B1F" w:rsidRDefault="00094B1F" w:rsidP="00094B1F">
      <w:pPr>
        <w:pStyle w:val="Default"/>
        <w:ind w:firstLine="708"/>
        <w:jc w:val="both"/>
        <w:rPr>
          <w:color w:val="auto"/>
          <w:sz w:val="28"/>
          <w:szCs w:val="28"/>
        </w:rPr>
      </w:pPr>
      <w:r>
        <w:rPr>
          <w:color w:val="auto"/>
          <w:sz w:val="28"/>
          <w:szCs w:val="28"/>
        </w:rPr>
        <w:lastRenderedPageBreak/>
        <w:t xml:space="preserve">4.2.3. Основанием для проведения внеплановых проверок являются: </w:t>
      </w:r>
    </w:p>
    <w:p w14:paraId="747A6C13" w14:textId="77777777" w:rsidR="00094B1F" w:rsidRDefault="00094B1F" w:rsidP="00094B1F">
      <w:pPr>
        <w:pStyle w:val="Default"/>
        <w:ind w:firstLine="709"/>
        <w:jc w:val="both"/>
        <w:rPr>
          <w:color w:val="auto"/>
          <w:sz w:val="28"/>
          <w:szCs w:val="28"/>
        </w:rPr>
      </w:pPr>
      <w:r>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муниципального образования </w:t>
      </w:r>
      <w:r>
        <w:rPr>
          <w:sz w:val="28"/>
          <w:szCs w:val="28"/>
        </w:rPr>
        <w:t xml:space="preserve">«Гагаринский муниципальный округ» </w:t>
      </w:r>
      <w:r>
        <w:rPr>
          <w:color w:val="auto"/>
          <w:sz w:val="28"/>
          <w:szCs w:val="28"/>
        </w:rPr>
        <w:t xml:space="preserve">Смоленской области; </w:t>
      </w:r>
    </w:p>
    <w:p w14:paraId="1790FD94" w14:textId="77777777" w:rsidR="00094B1F" w:rsidRDefault="00094B1F" w:rsidP="00094B1F">
      <w:pPr>
        <w:pStyle w:val="Default"/>
        <w:ind w:firstLine="709"/>
        <w:jc w:val="both"/>
        <w:rPr>
          <w:color w:val="auto"/>
          <w:sz w:val="28"/>
          <w:szCs w:val="28"/>
        </w:rPr>
      </w:pPr>
      <w:r>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14:paraId="305CE72A" w14:textId="77777777" w:rsidR="00094B1F" w:rsidRDefault="00094B1F" w:rsidP="00094B1F">
      <w:pPr>
        <w:autoSpaceDE w:val="0"/>
        <w:autoSpaceDN w:val="0"/>
        <w:adjustRightInd w:val="0"/>
        <w:ind w:firstLine="540"/>
        <w:jc w:val="both"/>
        <w:rPr>
          <w:sz w:val="28"/>
          <w:szCs w:val="28"/>
        </w:rPr>
      </w:pPr>
    </w:p>
    <w:p w14:paraId="771D0C46" w14:textId="77777777" w:rsidR="00094B1F" w:rsidRDefault="00094B1F" w:rsidP="00094B1F">
      <w:pPr>
        <w:pStyle w:val="Default"/>
        <w:jc w:val="center"/>
        <w:rPr>
          <w:color w:val="auto"/>
          <w:sz w:val="28"/>
          <w:szCs w:val="28"/>
        </w:rPr>
      </w:pPr>
      <w:r>
        <w:rPr>
          <w:b/>
          <w:bCs/>
          <w:color w:val="auto"/>
          <w:sz w:val="28"/>
          <w:szCs w:val="28"/>
        </w:rPr>
        <w:t>4.3. Ответственность должностных лиц за решения и действия</w:t>
      </w:r>
    </w:p>
    <w:p w14:paraId="306CC75A" w14:textId="77777777" w:rsidR="00094B1F" w:rsidRDefault="00094B1F" w:rsidP="00094B1F">
      <w:pPr>
        <w:pStyle w:val="Default"/>
        <w:jc w:val="center"/>
        <w:rPr>
          <w:color w:val="auto"/>
          <w:sz w:val="28"/>
          <w:szCs w:val="28"/>
        </w:rPr>
      </w:pPr>
      <w:r>
        <w:rPr>
          <w:b/>
          <w:bCs/>
          <w:color w:val="auto"/>
          <w:sz w:val="28"/>
          <w:szCs w:val="28"/>
        </w:rPr>
        <w:t xml:space="preserve">(бездействие), </w:t>
      </w:r>
      <w:proofErr w:type="gramStart"/>
      <w:r>
        <w:rPr>
          <w:b/>
          <w:bCs/>
          <w:color w:val="auto"/>
          <w:sz w:val="28"/>
          <w:szCs w:val="28"/>
        </w:rPr>
        <w:t>принимаемые</w:t>
      </w:r>
      <w:proofErr w:type="gramEnd"/>
      <w:r>
        <w:rPr>
          <w:b/>
          <w:bCs/>
          <w:color w:val="auto"/>
          <w:sz w:val="28"/>
          <w:szCs w:val="28"/>
        </w:rPr>
        <w:t xml:space="preserve"> (осуществляемые) ими в ходе</w:t>
      </w:r>
    </w:p>
    <w:p w14:paraId="58288D27" w14:textId="77777777" w:rsidR="00094B1F" w:rsidRDefault="00094B1F" w:rsidP="00094B1F">
      <w:pPr>
        <w:pStyle w:val="Default"/>
        <w:jc w:val="center"/>
        <w:rPr>
          <w:b/>
          <w:bCs/>
          <w:color w:val="auto"/>
          <w:sz w:val="28"/>
          <w:szCs w:val="28"/>
        </w:rPr>
      </w:pPr>
      <w:r>
        <w:rPr>
          <w:b/>
          <w:bCs/>
          <w:color w:val="auto"/>
          <w:sz w:val="28"/>
          <w:szCs w:val="28"/>
        </w:rPr>
        <w:t>предоставления муниципальной услуги</w:t>
      </w:r>
    </w:p>
    <w:p w14:paraId="26BBF99F" w14:textId="77777777" w:rsidR="00094B1F" w:rsidRDefault="00094B1F" w:rsidP="00094B1F">
      <w:pPr>
        <w:pStyle w:val="Default"/>
        <w:jc w:val="center"/>
        <w:rPr>
          <w:color w:val="auto"/>
          <w:sz w:val="28"/>
          <w:szCs w:val="28"/>
        </w:rPr>
      </w:pPr>
    </w:p>
    <w:p w14:paraId="1464042F" w14:textId="77777777" w:rsidR="00094B1F" w:rsidRDefault="00094B1F" w:rsidP="00094B1F">
      <w:pPr>
        <w:pStyle w:val="Default"/>
        <w:ind w:firstLine="708"/>
        <w:jc w:val="both"/>
        <w:rPr>
          <w:color w:val="auto"/>
          <w:sz w:val="28"/>
          <w:szCs w:val="28"/>
        </w:rPr>
      </w:pPr>
      <w:r>
        <w:rPr>
          <w:color w:val="auto"/>
          <w:sz w:val="28"/>
          <w:szCs w:val="28"/>
        </w:rPr>
        <w:t xml:space="preserve">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муниципального образования </w:t>
      </w:r>
      <w:r>
        <w:rPr>
          <w:sz w:val="28"/>
          <w:szCs w:val="28"/>
        </w:rPr>
        <w:t xml:space="preserve">«Гагаринский муниципальный округ» </w:t>
      </w:r>
      <w:r>
        <w:rPr>
          <w:color w:val="auto"/>
          <w:sz w:val="28"/>
          <w:szCs w:val="28"/>
        </w:rPr>
        <w:t xml:space="preserve">Смоленской области осуществляется привлечение виновных лиц к ответственности в соответствии с законодательством Российской Федерации. </w:t>
      </w:r>
    </w:p>
    <w:p w14:paraId="5C01341F" w14:textId="77777777" w:rsidR="00094B1F" w:rsidRDefault="00094B1F" w:rsidP="00094B1F">
      <w:pPr>
        <w:pStyle w:val="Default"/>
        <w:ind w:firstLine="708"/>
        <w:jc w:val="both"/>
        <w:rPr>
          <w:color w:val="auto"/>
          <w:sz w:val="28"/>
          <w:szCs w:val="28"/>
        </w:rPr>
      </w:pPr>
      <w:r>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Pr>
          <w:sz w:val="28"/>
          <w:szCs w:val="28"/>
        </w:rPr>
        <w:t xml:space="preserve">(должностных инструкциях) </w:t>
      </w:r>
      <w:r>
        <w:rPr>
          <w:color w:val="auto"/>
          <w:sz w:val="28"/>
          <w:szCs w:val="28"/>
        </w:rPr>
        <w:t xml:space="preserve">в соответствии с требованиями законодательства. </w:t>
      </w:r>
    </w:p>
    <w:p w14:paraId="35397A2E" w14:textId="77777777" w:rsidR="00094B1F" w:rsidRDefault="00094B1F" w:rsidP="00094B1F">
      <w:pPr>
        <w:pStyle w:val="Default"/>
        <w:jc w:val="both"/>
        <w:rPr>
          <w:color w:val="auto"/>
          <w:sz w:val="28"/>
          <w:szCs w:val="28"/>
        </w:rPr>
      </w:pPr>
    </w:p>
    <w:p w14:paraId="79110648" w14:textId="77777777" w:rsidR="00094B1F" w:rsidRPr="006E4CBD" w:rsidRDefault="00094B1F" w:rsidP="00094B1F">
      <w:pPr>
        <w:ind w:left="709" w:right="1133"/>
        <w:jc w:val="center"/>
        <w:rPr>
          <w:b/>
          <w:sz w:val="28"/>
          <w:szCs w:val="28"/>
        </w:rPr>
      </w:pPr>
      <w:r w:rsidRPr="006E4CBD">
        <w:rPr>
          <w:b/>
          <w:sz w:val="28"/>
          <w:szCs w:val="28"/>
        </w:rPr>
        <w:t xml:space="preserve">5. </w:t>
      </w:r>
      <w:proofErr w:type="gramStart"/>
      <w:r w:rsidRPr="006E4CBD">
        <w:rPr>
          <w:b/>
          <w:sz w:val="28"/>
          <w:szCs w:val="28"/>
        </w:rPr>
        <w:t>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roofErr w:type="gramEnd"/>
    </w:p>
    <w:p w14:paraId="1D2AF49D" w14:textId="77777777" w:rsidR="00094B1F" w:rsidRPr="006E4CBD" w:rsidRDefault="00094B1F" w:rsidP="00094B1F">
      <w:pPr>
        <w:ind w:firstLine="709"/>
        <w:rPr>
          <w:sz w:val="28"/>
          <w:szCs w:val="28"/>
          <w:highlight w:val="magenta"/>
        </w:rPr>
      </w:pPr>
    </w:p>
    <w:p w14:paraId="13F6F9A3" w14:textId="77777777" w:rsidR="00094B1F" w:rsidRPr="006E4CBD" w:rsidRDefault="00094B1F" w:rsidP="00094B1F">
      <w:pPr>
        <w:ind w:firstLine="709"/>
        <w:jc w:val="both"/>
        <w:rPr>
          <w:sz w:val="28"/>
          <w:szCs w:val="28"/>
        </w:rPr>
      </w:pPr>
      <w:r w:rsidRPr="006E4CBD">
        <w:rPr>
          <w:sz w:val="28"/>
          <w:szCs w:val="28"/>
        </w:rPr>
        <w:t xml:space="preserve">5.1. Заявитель имеет право на обжалование действий (бездействия) и решений, принятых (осуществляемых) в ходе представления </w:t>
      </w:r>
      <w:r w:rsidRPr="006E4CBD">
        <w:rPr>
          <w:bCs/>
          <w:sz w:val="28"/>
          <w:szCs w:val="28"/>
        </w:rPr>
        <w:t xml:space="preserve">муниципальной услуги </w:t>
      </w:r>
      <w:r w:rsidRPr="006E4CBD">
        <w:rPr>
          <w:rStyle w:val="FontStyle12"/>
          <w:rFonts w:eastAsia="Calibri"/>
          <w:sz w:val="28"/>
          <w:szCs w:val="28"/>
        </w:rPr>
        <w:t xml:space="preserve">должностными лицами, специалистами </w:t>
      </w:r>
      <w:r w:rsidRPr="006E4CBD">
        <w:rPr>
          <w:bCs/>
          <w:sz w:val="28"/>
          <w:szCs w:val="28"/>
        </w:rPr>
        <w:t>Уполномоченного органа,</w:t>
      </w:r>
      <w:r w:rsidRPr="006E4CBD">
        <w:rPr>
          <w:rStyle w:val="FontStyle12"/>
          <w:rFonts w:eastAsia="Calibri"/>
          <w:sz w:val="28"/>
          <w:szCs w:val="28"/>
        </w:rPr>
        <w:t xml:space="preserve"> </w:t>
      </w:r>
      <w:r w:rsidRPr="006E4CBD">
        <w:rPr>
          <w:bCs/>
          <w:sz w:val="28"/>
          <w:szCs w:val="28"/>
        </w:rPr>
        <w:t>в досудебном (внесудебном) порядке.</w:t>
      </w:r>
    </w:p>
    <w:p w14:paraId="04D3AA73" w14:textId="77777777" w:rsidR="00094B1F" w:rsidRPr="006E4CBD" w:rsidRDefault="00094B1F" w:rsidP="00094B1F">
      <w:pPr>
        <w:ind w:right="-1" w:firstLine="709"/>
        <w:rPr>
          <w:rStyle w:val="FontStyle12"/>
          <w:rFonts w:eastAsia="Calibri"/>
          <w:sz w:val="28"/>
          <w:szCs w:val="28"/>
        </w:rPr>
      </w:pPr>
      <w:bookmarkStart w:id="14" w:name="_Ref63872160"/>
      <w:r w:rsidRPr="006E4CBD">
        <w:rPr>
          <w:sz w:val="28"/>
          <w:szCs w:val="28"/>
        </w:rPr>
        <w:t>5.2. П</w:t>
      </w:r>
      <w:r w:rsidRPr="006E4CBD">
        <w:rPr>
          <w:rStyle w:val="FontStyle12"/>
          <w:rFonts w:eastAsia="Calibri"/>
          <w:sz w:val="28"/>
          <w:szCs w:val="28"/>
        </w:rPr>
        <w:t xml:space="preserve">редмет досудебного (внесудебного) обжалования Заявителем решений и действий (бездействия) </w:t>
      </w:r>
      <w:r w:rsidRPr="006E4CBD">
        <w:rPr>
          <w:bCs/>
          <w:sz w:val="28"/>
          <w:szCs w:val="28"/>
        </w:rPr>
        <w:t>Уполномоченного органа.</w:t>
      </w:r>
    </w:p>
    <w:p w14:paraId="473EB526" w14:textId="77777777" w:rsidR="00094B1F" w:rsidRDefault="00094B1F" w:rsidP="00094B1F">
      <w:pPr>
        <w:pStyle w:val="Style4"/>
        <w:widowControl/>
        <w:spacing w:line="240" w:lineRule="auto"/>
        <w:ind w:firstLine="709"/>
        <w:rPr>
          <w:rStyle w:val="FontStyle12"/>
          <w:sz w:val="28"/>
          <w:szCs w:val="28"/>
        </w:rPr>
      </w:pPr>
      <w:r>
        <w:rPr>
          <w:rStyle w:val="FontStyle12"/>
          <w:sz w:val="28"/>
          <w:szCs w:val="28"/>
        </w:rPr>
        <w:t xml:space="preserve">Заявитель может обратиться с </w:t>
      </w:r>
      <w:proofErr w:type="gramStart"/>
      <w:r>
        <w:rPr>
          <w:rStyle w:val="FontStyle12"/>
          <w:sz w:val="28"/>
          <w:szCs w:val="28"/>
        </w:rPr>
        <w:t>жалобой</w:t>
      </w:r>
      <w:proofErr w:type="gramEnd"/>
      <w:r>
        <w:rPr>
          <w:rStyle w:val="FontStyle12"/>
          <w:sz w:val="28"/>
          <w:szCs w:val="28"/>
        </w:rPr>
        <w:t xml:space="preserve"> в том числе в следующих случаях:</w:t>
      </w:r>
    </w:p>
    <w:p w14:paraId="4BB8558F" w14:textId="77777777" w:rsidR="00094B1F" w:rsidRDefault="00094B1F" w:rsidP="00094B1F">
      <w:pPr>
        <w:pStyle w:val="Style10"/>
        <w:widowControl/>
        <w:tabs>
          <w:tab w:val="left" w:pos="1272"/>
          <w:tab w:val="left" w:pos="3955"/>
        </w:tabs>
        <w:spacing w:line="240" w:lineRule="auto"/>
        <w:ind w:firstLine="709"/>
        <w:rPr>
          <w:rStyle w:val="FontStyle12"/>
          <w:sz w:val="28"/>
          <w:szCs w:val="28"/>
        </w:rPr>
      </w:pPr>
      <w:r>
        <w:rPr>
          <w:rStyle w:val="FontStyle12"/>
          <w:sz w:val="28"/>
          <w:szCs w:val="28"/>
        </w:rPr>
        <w:t>1)</w:t>
      </w:r>
      <w:r>
        <w:rPr>
          <w:rStyle w:val="FontStyle12"/>
          <w:sz w:val="28"/>
          <w:szCs w:val="28"/>
        </w:rPr>
        <w:tab/>
        <w:t>нарушения срока регистрации запроса о предоставлении муниципальной услуги;</w:t>
      </w:r>
    </w:p>
    <w:p w14:paraId="79B73838" w14:textId="77777777" w:rsidR="00094B1F" w:rsidRDefault="00094B1F" w:rsidP="00094B1F">
      <w:pPr>
        <w:pStyle w:val="Style10"/>
        <w:widowControl/>
        <w:numPr>
          <w:ilvl w:val="0"/>
          <w:numId w:val="24"/>
        </w:numPr>
        <w:tabs>
          <w:tab w:val="left" w:pos="1186"/>
        </w:tabs>
        <w:spacing w:line="240" w:lineRule="auto"/>
        <w:rPr>
          <w:rStyle w:val="FontStyle12"/>
          <w:sz w:val="28"/>
          <w:szCs w:val="28"/>
        </w:rPr>
      </w:pPr>
      <w:r>
        <w:rPr>
          <w:rStyle w:val="FontStyle12"/>
          <w:sz w:val="28"/>
          <w:szCs w:val="28"/>
        </w:rPr>
        <w:t>нарушения срока предоставления муниципальной услуги;</w:t>
      </w:r>
    </w:p>
    <w:p w14:paraId="04F4C46B" w14:textId="77777777" w:rsidR="00094B1F" w:rsidRDefault="00094B1F" w:rsidP="00094B1F">
      <w:pPr>
        <w:pStyle w:val="Style10"/>
        <w:widowControl/>
        <w:numPr>
          <w:ilvl w:val="0"/>
          <w:numId w:val="24"/>
        </w:numPr>
        <w:tabs>
          <w:tab w:val="left" w:pos="1186"/>
        </w:tabs>
        <w:spacing w:line="240" w:lineRule="auto"/>
        <w:rPr>
          <w:rStyle w:val="FontStyle12"/>
          <w:sz w:val="28"/>
          <w:szCs w:val="28"/>
        </w:rPr>
      </w:pPr>
      <w:r>
        <w:rPr>
          <w:rStyle w:val="FontStyle12"/>
          <w:sz w:val="28"/>
          <w:szCs w:val="28"/>
        </w:rPr>
        <w:t xml:space="preserve">требования у Заявителя документов или информации либо осуществления действий, представление или осуществление которых не </w:t>
      </w:r>
      <w:r>
        <w:rPr>
          <w:rStyle w:val="FontStyle12"/>
          <w:sz w:val="28"/>
          <w:szCs w:val="28"/>
        </w:rPr>
        <w:lastRenderedPageBreak/>
        <w:t>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3D1FEAF4" w14:textId="77777777" w:rsidR="00094B1F" w:rsidRDefault="00094B1F" w:rsidP="00094B1F">
      <w:pPr>
        <w:pStyle w:val="Style10"/>
        <w:widowControl/>
        <w:tabs>
          <w:tab w:val="left" w:pos="1325"/>
        </w:tabs>
        <w:spacing w:line="240" w:lineRule="auto"/>
        <w:ind w:firstLine="709"/>
        <w:rPr>
          <w:rStyle w:val="FontStyle12"/>
          <w:sz w:val="28"/>
          <w:szCs w:val="28"/>
        </w:rPr>
      </w:pPr>
      <w:r>
        <w:rPr>
          <w:rStyle w:val="FontStyle12"/>
          <w:sz w:val="28"/>
          <w:szCs w:val="28"/>
        </w:rPr>
        <w:t>4)</w:t>
      </w:r>
      <w:r>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0C856152" w14:textId="77777777" w:rsidR="00094B1F" w:rsidRDefault="00094B1F" w:rsidP="00094B1F">
      <w:pPr>
        <w:pStyle w:val="Style10"/>
        <w:widowControl/>
        <w:tabs>
          <w:tab w:val="left" w:pos="1075"/>
        </w:tabs>
        <w:spacing w:line="240" w:lineRule="auto"/>
        <w:ind w:firstLine="709"/>
        <w:rPr>
          <w:rStyle w:val="FontStyle12"/>
          <w:sz w:val="28"/>
          <w:szCs w:val="28"/>
        </w:rPr>
      </w:pPr>
      <w:proofErr w:type="gramStart"/>
      <w:r>
        <w:rPr>
          <w:rStyle w:val="FontStyle12"/>
          <w:sz w:val="28"/>
          <w:szCs w:val="28"/>
        </w:rPr>
        <w:t>5)</w:t>
      </w:r>
      <w:r>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p>
    <w:p w14:paraId="73F32F9F" w14:textId="77777777" w:rsidR="00094B1F" w:rsidRDefault="00094B1F" w:rsidP="00094B1F">
      <w:pPr>
        <w:pStyle w:val="Style1"/>
        <w:widowControl/>
        <w:numPr>
          <w:ilvl w:val="0"/>
          <w:numId w:val="25"/>
        </w:numPr>
        <w:tabs>
          <w:tab w:val="left" w:pos="1075"/>
        </w:tabs>
        <w:spacing w:line="240" w:lineRule="auto"/>
        <w:rPr>
          <w:rStyle w:val="FontStyle12"/>
          <w:sz w:val="28"/>
          <w:szCs w:val="28"/>
        </w:rPr>
      </w:pPr>
      <w:r>
        <w:rPr>
          <w:rStyle w:val="FontStyle12"/>
          <w:sz w:val="28"/>
          <w:szCs w:val="28"/>
        </w:rPr>
        <w:t>за 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14:paraId="5376E6BD" w14:textId="77777777" w:rsidR="00094B1F" w:rsidRDefault="00094B1F" w:rsidP="00094B1F">
      <w:pPr>
        <w:pStyle w:val="Style1"/>
        <w:widowControl/>
        <w:numPr>
          <w:ilvl w:val="0"/>
          <w:numId w:val="25"/>
        </w:numPr>
        <w:tabs>
          <w:tab w:val="left" w:pos="1075"/>
        </w:tabs>
        <w:spacing w:line="240" w:lineRule="auto"/>
        <w:rPr>
          <w:rStyle w:val="FontStyle12"/>
          <w:sz w:val="28"/>
          <w:szCs w:val="28"/>
        </w:rPr>
      </w:pPr>
      <w:proofErr w:type="gramStart"/>
      <w:r>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14:paraId="137EC3CB" w14:textId="77777777" w:rsidR="00094B1F" w:rsidRDefault="00094B1F" w:rsidP="00094B1F">
      <w:pPr>
        <w:pStyle w:val="Style1"/>
        <w:widowControl/>
        <w:numPr>
          <w:ilvl w:val="0"/>
          <w:numId w:val="25"/>
        </w:numPr>
        <w:tabs>
          <w:tab w:val="left" w:pos="1075"/>
        </w:tabs>
        <w:spacing w:line="240" w:lineRule="auto"/>
        <w:rPr>
          <w:rStyle w:val="FontStyle12"/>
          <w:sz w:val="28"/>
          <w:szCs w:val="28"/>
        </w:rPr>
      </w:pPr>
      <w:r>
        <w:rPr>
          <w:rStyle w:val="FontStyle12"/>
          <w:sz w:val="28"/>
          <w:szCs w:val="28"/>
        </w:rPr>
        <w:t>нарушения срока или порядка выдачи документов по результатам предоставления муниципальной услуги;</w:t>
      </w:r>
    </w:p>
    <w:p w14:paraId="012A0224" w14:textId="77777777" w:rsidR="00094B1F" w:rsidRDefault="00094B1F" w:rsidP="00094B1F">
      <w:pPr>
        <w:pStyle w:val="Style1"/>
        <w:widowControl/>
        <w:numPr>
          <w:ilvl w:val="0"/>
          <w:numId w:val="25"/>
        </w:numPr>
        <w:tabs>
          <w:tab w:val="left" w:pos="1075"/>
        </w:tabs>
        <w:spacing w:line="240" w:lineRule="auto"/>
        <w:rPr>
          <w:rStyle w:val="FontStyle12"/>
          <w:sz w:val="28"/>
          <w:szCs w:val="28"/>
        </w:rPr>
      </w:pPr>
      <w:proofErr w:type="gramStart"/>
      <w:r>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roofErr w:type="gramEnd"/>
    </w:p>
    <w:p w14:paraId="43A0C5D1" w14:textId="77777777" w:rsidR="00094B1F" w:rsidRDefault="00094B1F" w:rsidP="00094B1F">
      <w:pPr>
        <w:pStyle w:val="Style1"/>
        <w:widowControl/>
        <w:tabs>
          <w:tab w:val="left" w:pos="1286"/>
        </w:tabs>
        <w:spacing w:line="240" w:lineRule="auto"/>
        <w:ind w:firstLine="709"/>
        <w:rPr>
          <w:rStyle w:val="FontStyle12"/>
          <w:sz w:val="28"/>
          <w:szCs w:val="28"/>
        </w:rPr>
      </w:pPr>
      <w:proofErr w:type="gramStart"/>
      <w:r>
        <w:rPr>
          <w:rStyle w:val="FontStyle12"/>
          <w:sz w:val="28"/>
          <w:szCs w:val="28"/>
        </w:rPr>
        <w:t>10)</w:t>
      </w:r>
      <w:r>
        <w:rPr>
          <w:rStyle w:val="FontStyle12"/>
          <w:sz w:val="28"/>
          <w:szCs w:val="28"/>
        </w:rPr>
        <w:tab/>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27.07.2010 № 210-ФЗ «Об организации предоставления государственных и муниципальных услуг».</w:t>
      </w:r>
      <w:proofErr w:type="gramEnd"/>
    </w:p>
    <w:p w14:paraId="09D1B93F" w14:textId="77777777" w:rsidR="00094B1F" w:rsidRDefault="00094B1F" w:rsidP="00094B1F">
      <w:pPr>
        <w:pStyle w:val="Style5"/>
        <w:widowControl/>
        <w:spacing w:line="240" w:lineRule="auto"/>
        <w:ind w:firstLine="709"/>
        <w:jc w:val="both"/>
        <w:rPr>
          <w:rStyle w:val="FontStyle12"/>
          <w:sz w:val="28"/>
          <w:szCs w:val="28"/>
        </w:rPr>
      </w:pPr>
      <w:r>
        <w:rPr>
          <w:rStyle w:val="FontStyle12"/>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Уполномоченного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Уполномоченного органа, предоставляющего муниципальную услугу.</w:t>
      </w:r>
    </w:p>
    <w:p w14:paraId="4DBC6E6B" w14:textId="77777777" w:rsidR="00094B1F" w:rsidRDefault="00094B1F" w:rsidP="00094B1F">
      <w:pPr>
        <w:pStyle w:val="Style1"/>
        <w:widowControl/>
        <w:tabs>
          <w:tab w:val="left" w:pos="1459"/>
        </w:tabs>
        <w:spacing w:line="240" w:lineRule="auto"/>
        <w:ind w:firstLine="709"/>
        <w:rPr>
          <w:rStyle w:val="FontStyle12"/>
          <w:sz w:val="28"/>
          <w:szCs w:val="28"/>
        </w:rPr>
      </w:pPr>
      <w:r>
        <w:rPr>
          <w:rStyle w:val="FontStyle12"/>
          <w:sz w:val="28"/>
          <w:szCs w:val="28"/>
        </w:rPr>
        <w:t>5.4.</w:t>
      </w:r>
      <w:r>
        <w:rPr>
          <w:rStyle w:val="FontStyle12"/>
          <w:sz w:val="28"/>
          <w:szCs w:val="28"/>
        </w:rPr>
        <w:tab/>
      </w:r>
      <w:proofErr w:type="gramStart"/>
      <w:r>
        <w:rPr>
          <w:rStyle w:val="FontStyle12"/>
          <w:sz w:val="28"/>
          <w:szCs w:val="28"/>
        </w:rPr>
        <w:t xml:space="preserve">Жалоба на решения и действия (бездействие) Уполномоченного органа, предоставляющего муниципальную услугу, ответственного должностного лица Уполномоченного органа, предоставляющего муниципальную услугу, муниципального гражданского служащего, руководителя Уполномоченного органа, предоставляющего муниципальную услугу, может быть направлена по почте, с использованием сети «Интернет», посредством портала федеральной </w:t>
      </w:r>
      <w:r>
        <w:rPr>
          <w:rStyle w:val="FontStyle12"/>
          <w:sz w:val="28"/>
          <w:szCs w:val="28"/>
        </w:rPr>
        <w:lastRenderedPageBreak/>
        <w:t>муниципальной информационной системы досудебного (внесудебного) обжалования (</w:t>
      </w:r>
      <w:hyperlink r:id="rId28" w:history="1">
        <w:r>
          <w:rPr>
            <w:rStyle w:val="ab"/>
            <w:sz w:val="28"/>
            <w:szCs w:val="28"/>
            <w:lang w:val="en-US"/>
          </w:rPr>
          <w:t>https</w:t>
        </w:r>
        <w:r>
          <w:rPr>
            <w:rStyle w:val="ab"/>
            <w:sz w:val="28"/>
            <w:szCs w:val="28"/>
          </w:rPr>
          <w:t>://</w:t>
        </w:r>
        <w:r>
          <w:rPr>
            <w:rStyle w:val="ab"/>
            <w:sz w:val="28"/>
            <w:szCs w:val="28"/>
            <w:lang w:val="en-US"/>
          </w:rPr>
          <w:t>do</w:t>
        </w:r>
        <w:r>
          <w:rPr>
            <w:rStyle w:val="ab"/>
            <w:sz w:val="28"/>
            <w:szCs w:val="28"/>
          </w:rPr>
          <w:t>.</w:t>
        </w:r>
        <w:proofErr w:type="spellStart"/>
        <w:r>
          <w:rPr>
            <w:rStyle w:val="ab"/>
            <w:sz w:val="28"/>
            <w:szCs w:val="28"/>
            <w:lang w:val="en-US"/>
          </w:rPr>
          <w:t>gosuslugi</w:t>
        </w:r>
        <w:proofErr w:type="spellEnd"/>
        <w:r>
          <w:rPr>
            <w:rStyle w:val="ab"/>
            <w:sz w:val="28"/>
            <w:szCs w:val="28"/>
          </w:rPr>
          <w:t>.</w:t>
        </w:r>
        <w:proofErr w:type="spellStart"/>
        <w:r>
          <w:rPr>
            <w:rStyle w:val="ab"/>
            <w:sz w:val="28"/>
            <w:szCs w:val="28"/>
            <w:lang w:val="en-US"/>
          </w:rPr>
          <w:t>ru</w:t>
        </w:r>
        <w:proofErr w:type="spellEnd"/>
        <w:r>
          <w:rPr>
            <w:rStyle w:val="ab"/>
            <w:sz w:val="28"/>
            <w:szCs w:val="28"/>
          </w:rPr>
          <w:t>/</w:t>
        </w:r>
      </w:hyperlink>
      <w:r>
        <w:rPr>
          <w:rStyle w:val="FontStyle12"/>
          <w:sz w:val="28"/>
          <w:szCs w:val="28"/>
        </w:rPr>
        <w:t>), а также может быть принята при личном приеме Заявителя.</w:t>
      </w:r>
      <w:proofErr w:type="gramEnd"/>
    </w:p>
    <w:p w14:paraId="50E4D21E" w14:textId="77777777" w:rsidR="00094B1F" w:rsidRDefault="00094B1F" w:rsidP="00094B1F">
      <w:pPr>
        <w:pStyle w:val="Style1"/>
        <w:widowControl/>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r>
      <w:proofErr w:type="gramStart"/>
      <w:r>
        <w:rPr>
          <w:rStyle w:val="FontStyle12"/>
          <w:sz w:val="28"/>
          <w:szCs w:val="28"/>
        </w:rPr>
        <w:t>Жалоба, поступившая в Уполномоченный орган, предоставляющий муниципальную услугу,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14:paraId="755D9B2B" w14:textId="77777777" w:rsidR="00094B1F" w:rsidRDefault="00094B1F" w:rsidP="00094B1F">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14:paraId="2316AB65" w14:textId="77777777" w:rsidR="00094B1F" w:rsidRDefault="00094B1F" w:rsidP="00094B1F">
      <w:pPr>
        <w:pStyle w:val="Style1"/>
        <w:widowControl/>
        <w:numPr>
          <w:ilvl w:val="0"/>
          <w:numId w:val="26"/>
        </w:numPr>
        <w:tabs>
          <w:tab w:val="left" w:pos="1032"/>
        </w:tabs>
        <w:spacing w:line="240" w:lineRule="auto"/>
        <w:rPr>
          <w:rStyle w:val="FontStyle12"/>
          <w:sz w:val="28"/>
          <w:szCs w:val="28"/>
        </w:rPr>
      </w:pPr>
      <w:r>
        <w:rPr>
          <w:rStyle w:val="FontStyle12"/>
          <w:sz w:val="28"/>
          <w:szCs w:val="28"/>
        </w:rPr>
        <w:t>наименование Уполномоченного органа, предоставляющего муниципальную услугу, ответственного должностного лица Уполномоченного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14:paraId="37BA1563" w14:textId="25809393" w:rsidR="00094B1F" w:rsidRDefault="00094B1F" w:rsidP="00094B1F">
      <w:pPr>
        <w:pStyle w:val="Style1"/>
        <w:widowControl/>
        <w:numPr>
          <w:ilvl w:val="0"/>
          <w:numId w:val="26"/>
        </w:numPr>
        <w:tabs>
          <w:tab w:val="left" w:pos="1032"/>
        </w:tabs>
        <w:spacing w:line="240" w:lineRule="auto"/>
        <w:rPr>
          <w:rStyle w:val="FontStyle12"/>
          <w:sz w:val="28"/>
          <w:szCs w:val="28"/>
        </w:rPr>
      </w:pPr>
      <w:proofErr w:type="gramStart"/>
      <w:r>
        <w:rPr>
          <w:rStyle w:val="FontStyle12"/>
          <w:sz w:val="28"/>
          <w:szCs w:val="28"/>
        </w:rPr>
        <w:t>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FD1926">
        <w:rPr>
          <w:rStyle w:val="FontStyle12"/>
          <w:sz w:val="28"/>
          <w:szCs w:val="28"/>
        </w:rPr>
        <w:t>ым должен быть направлен ответ З</w:t>
      </w:r>
      <w:r>
        <w:rPr>
          <w:rStyle w:val="FontStyle12"/>
          <w:sz w:val="28"/>
          <w:szCs w:val="28"/>
        </w:rPr>
        <w:t>аявителю;</w:t>
      </w:r>
      <w:proofErr w:type="gramEnd"/>
    </w:p>
    <w:p w14:paraId="78D34CAE" w14:textId="77777777" w:rsidR="00094B1F" w:rsidRDefault="00094B1F" w:rsidP="00094B1F">
      <w:pPr>
        <w:pStyle w:val="Style1"/>
        <w:widowControl/>
        <w:tabs>
          <w:tab w:val="left" w:pos="1133"/>
        </w:tabs>
        <w:spacing w:line="240" w:lineRule="auto"/>
        <w:ind w:firstLine="709"/>
        <w:rPr>
          <w:rStyle w:val="FontStyle12"/>
          <w:sz w:val="28"/>
          <w:szCs w:val="28"/>
        </w:rPr>
      </w:pPr>
      <w:r>
        <w:rPr>
          <w:rStyle w:val="FontStyle12"/>
          <w:sz w:val="28"/>
          <w:szCs w:val="28"/>
        </w:rPr>
        <w:t>3)</w:t>
      </w:r>
      <w:r>
        <w:rPr>
          <w:rStyle w:val="FontStyle12"/>
          <w:sz w:val="28"/>
          <w:szCs w:val="28"/>
        </w:rPr>
        <w:tab/>
        <w:t>сведения об обжалуемых решениях и действиях (бездействии) Уполномоченного органа, предоставляющего муниципальную услугу, ответственного должностного лица Уполномоченного органа, предоставляющего муниципальную услугу, либо муниципального гражданского служащего;</w:t>
      </w:r>
    </w:p>
    <w:p w14:paraId="5D31A79F" w14:textId="2523CE1D" w:rsidR="00094B1F" w:rsidRDefault="00094B1F" w:rsidP="00094B1F">
      <w:pPr>
        <w:pStyle w:val="Style1"/>
        <w:widowControl/>
        <w:tabs>
          <w:tab w:val="left" w:pos="1037"/>
        </w:tabs>
        <w:spacing w:line="240" w:lineRule="auto"/>
        <w:ind w:firstLine="709"/>
        <w:rPr>
          <w:rStyle w:val="FontStyle12"/>
          <w:sz w:val="28"/>
          <w:szCs w:val="28"/>
        </w:rPr>
      </w:pPr>
      <w:r>
        <w:rPr>
          <w:rStyle w:val="FontStyle12"/>
          <w:sz w:val="28"/>
          <w:szCs w:val="28"/>
        </w:rPr>
        <w:t>4)</w:t>
      </w:r>
      <w:r>
        <w:rPr>
          <w:rStyle w:val="FontStyle12"/>
          <w:sz w:val="28"/>
          <w:szCs w:val="28"/>
        </w:rPr>
        <w:tab/>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ответственного должностного лица Уполномоченного органа, предоставляющего муниципальную услугу, либо муниципального гражданского служащего. Заявителем могут быть представлены документы (при н</w:t>
      </w:r>
      <w:r w:rsidR="00B17B47">
        <w:rPr>
          <w:rStyle w:val="FontStyle12"/>
          <w:sz w:val="28"/>
          <w:szCs w:val="28"/>
        </w:rPr>
        <w:t>аличии), подтверждающие доводы З</w:t>
      </w:r>
      <w:r>
        <w:rPr>
          <w:rStyle w:val="FontStyle12"/>
          <w:sz w:val="28"/>
          <w:szCs w:val="28"/>
        </w:rPr>
        <w:t>аявителя, либо их копии.</w:t>
      </w:r>
    </w:p>
    <w:p w14:paraId="54F854B4" w14:textId="77777777" w:rsidR="00094B1F" w:rsidRDefault="00094B1F" w:rsidP="00094B1F">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14:paraId="55D66457" w14:textId="77777777" w:rsidR="00094B1F" w:rsidRDefault="00094B1F" w:rsidP="00094B1F">
      <w:pPr>
        <w:pStyle w:val="Style1"/>
        <w:widowControl/>
        <w:tabs>
          <w:tab w:val="left" w:pos="1013"/>
        </w:tabs>
        <w:spacing w:line="240" w:lineRule="auto"/>
        <w:ind w:firstLine="709"/>
        <w:rPr>
          <w:rStyle w:val="FontStyle12"/>
          <w:sz w:val="28"/>
          <w:szCs w:val="28"/>
        </w:rPr>
      </w:pPr>
      <w:proofErr w:type="gramStart"/>
      <w:r>
        <w:rPr>
          <w:rStyle w:val="FontStyle12"/>
          <w:sz w:val="28"/>
          <w:szCs w:val="28"/>
        </w:rPr>
        <w:t>1)</w:t>
      </w:r>
      <w:r>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roofErr w:type="gramEnd"/>
    </w:p>
    <w:p w14:paraId="1CD44D7A" w14:textId="77777777" w:rsidR="00094B1F" w:rsidRDefault="00094B1F" w:rsidP="00094B1F">
      <w:pPr>
        <w:pStyle w:val="Style1"/>
        <w:widowControl/>
        <w:tabs>
          <w:tab w:val="left" w:pos="1022"/>
        </w:tabs>
        <w:spacing w:line="240" w:lineRule="auto"/>
        <w:ind w:firstLine="709"/>
        <w:rPr>
          <w:rStyle w:val="FontStyle12"/>
          <w:sz w:val="28"/>
          <w:szCs w:val="28"/>
        </w:rPr>
      </w:pPr>
      <w:r>
        <w:rPr>
          <w:rStyle w:val="FontStyle12"/>
          <w:sz w:val="28"/>
          <w:szCs w:val="28"/>
        </w:rPr>
        <w:t>2)</w:t>
      </w:r>
      <w:r>
        <w:rPr>
          <w:rStyle w:val="FontStyle12"/>
          <w:sz w:val="28"/>
          <w:szCs w:val="28"/>
        </w:rPr>
        <w:tab/>
        <w:t>в удовлетворении жалобы отказывается.</w:t>
      </w:r>
    </w:p>
    <w:p w14:paraId="17ACFC11" w14:textId="77777777" w:rsidR="00094B1F" w:rsidRDefault="00094B1F" w:rsidP="00094B1F">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t>Не позднее дня, следующего за днем принятия решения, указанного в подразделе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24EDB3C" w14:textId="77777777" w:rsidR="00094B1F" w:rsidRDefault="00094B1F" w:rsidP="00094B1F">
      <w:pPr>
        <w:pStyle w:val="Style1"/>
        <w:widowControl/>
        <w:tabs>
          <w:tab w:val="left" w:pos="1464"/>
        </w:tabs>
        <w:spacing w:line="240" w:lineRule="auto"/>
        <w:ind w:firstLine="709"/>
        <w:rPr>
          <w:rStyle w:val="FontStyle12"/>
          <w:sz w:val="28"/>
          <w:szCs w:val="28"/>
        </w:rPr>
      </w:pPr>
      <w:r>
        <w:rPr>
          <w:rStyle w:val="FontStyle12"/>
          <w:sz w:val="28"/>
          <w:szCs w:val="28"/>
        </w:rPr>
        <w:t>5.9.</w:t>
      </w:r>
      <w:r>
        <w:rPr>
          <w:rStyle w:val="FontStyle12"/>
          <w:sz w:val="28"/>
          <w:szCs w:val="28"/>
        </w:rPr>
        <w:tab/>
        <w:t xml:space="preserve">В случае признания жалобы подлежащей удовлетворению в ответе Заявителю, указанном в пункте 5.8 настоящего раздела, дается информация о </w:t>
      </w:r>
      <w:r>
        <w:rPr>
          <w:rStyle w:val="FontStyle12"/>
          <w:sz w:val="28"/>
          <w:szCs w:val="28"/>
        </w:rPr>
        <w:lastRenderedPageBreak/>
        <w:t xml:space="preserve">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Style w:val="FontStyle12"/>
          <w:sz w:val="28"/>
          <w:szCs w:val="28"/>
        </w:rPr>
        <w:t>неудобства</w:t>
      </w:r>
      <w:proofErr w:type="gramEnd"/>
      <w:r>
        <w:rPr>
          <w:rStyle w:val="FontStyle12"/>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63D7C72" w14:textId="77777777" w:rsidR="00094B1F" w:rsidRDefault="00094B1F" w:rsidP="00094B1F">
      <w:pPr>
        <w:pStyle w:val="Style2"/>
        <w:widowControl/>
        <w:spacing w:line="240" w:lineRule="auto"/>
        <w:ind w:firstLine="709"/>
        <w:jc w:val="both"/>
        <w:rPr>
          <w:rStyle w:val="FontStyle12"/>
          <w:sz w:val="28"/>
          <w:szCs w:val="28"/>
        </w:rPr>
      </w:pPr>
      <w:r>
        <w:rPr>
          <w:rStyle w:val="FontStyle12"/>
          <w:sz w:val="28"/>
          <w:szCs w:val="28"/>
        </w:rPr>
        <w:t xml:space="preserve">5.10. В случае признания жалобы,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14:paraId="7FDBC740" w14:textId="77777777" w:rsidR="00094B1F" w:rsidRDefault="00094B1F" w:rsidP="00094B1F">
      <w:pPr>
        <w:pStyle w:val="Style2"/>
        <w:widowControl/>
        <w:spacing w:line="240" w:lineRule="auto"/>
        <w:ind w:firstLine="709"/>
        <w:jc w:val="both"/>
        <w:rPr>
          <w:rStyle w:val="FontStyle12"/>
          <w:sz w:val="28"/>
          <w:szCs w:val="28"/>
        </w:rPr>
      </w:pPr>
      <w:r>
        <w:rPr>
          <w:rStyle w:val="FontStyle12"/>
          <w:sz w:val="28"/>
          <w:szCs w:val="28"/>
        </w:rPr>
        <w:t xml:space="preserve">5.11. В случае установления в ходе или по результатам </w:t>
      </w:r>
      <w:proofErr w:type="gramStart"/>
      <w:r>
        <w:rPr>
          <w:rStyle w:val="FontStyle12"/>
          <w:sz w:val="28"/>
          <w:szCs w:val="28"/>
        </w:rPr>
        <w:t>рассмотрения жалобы признаков состава административного правонарушения</w:t>
      </w:r>
      <w:proofErr w:type="gramEnd"/>
      <w:r>
        <w:rPr>
          <w:rStyle w:val="FontStyle12"/>
          <w:sz w:val="28"/>
          <w:szCs w:val="28"/>
        </w:rPr>
        <w:t xml:space="preserve"> или преступления ответственное должностное лицо, работник, наделенные полномочиями по рассмотрению жалоб в соответствии с ч. 1 ст. </w:t>
      </w:r>
      <w:r>
        <w:rPr>
          <w:rStyle w:val="FontStyle12"/>
          <w:spacing w:val="30"/>
          <w:sz w:val="28"/>
          <w:szCs w:val="28"/>
        </w:rPr>
        <w:t>11.2</w:t>
      </w:r>
      <w:r>
        <w:rPr>
          <w:sz w:val="28"/>
          <w:szCs w:val="28"/>
        </w:rPr>
        <w:t xml:space="preserve"> </w:t>
      </w:r>
      <w:r>
        <w:rPr>
          <w:rStyle w:val="FontStyle12"/>
          <w:sz w:val="28"/>
          <w:szCs w:val="28"/>
        </w:rPr>
        <w:t>Федерального закона 27.07.2010 № 210-ФЗ «Об организации предоставления государственных и муниципальных услуг»</w:t>
      </w:r>
      <w:r>
        <w:rPr>
          <w:sz w:val="28"/>
          <w:szCs w:val="28"/>
        </w:rPr>
        <w:t>, незамедлительно направляют имеющиеся материалы в органы прокуратуры.</w:t>
      </w:r>
    </w:p>
    <w:p w14:paraId="2D77D80A" w14:textId="77777777" w:rsidR="00094B1F" w:rsidRDefault="00094B1F" w:rsidP="00094B1F">
      <w:pPr>
        <w:pStyle w:val="Style2"/>
        <w:widowControl/>
        <w:spacing w:line="240" w:lineRule="auto"/>
        <w:ind w:firstLine="709"/>
        <w:jc w:val="both"/>
        <w:rPr>
          <w:rStyle w:val="FontStyle13"/>
          <w:sz w:val="28"/>
        </w:rPr>
      </w:pPr>
      <w:r>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ответственных должностных лиц, специалистов </w:t>
      </w:r>
      <w:r>
        <w:rPr>
          <w:bCs/>
          <w:sz w:val="28"/>
          <w:szCs w:val="28"/>
        </w:rPr>
        <w:t>Уполномоченного органа</w:t>
      </w:r>
      <w:r>
        <w:rPr>
          <w:rStyle w:val="FontStyle13"/>
          <w:sz w:val="28"/>
          <w:szCs w:val="28"/>
        </w:rPr>
        <w:t>.</w:t>
      </w:r>
      <w:bookmarkEnd w:id="14"/>
    </w:p>
    <w:p w14:paraId="6CE7127F" w14:textId="77777777" w:rsidR="008266B0" w:rsidRPr="009555C9" w:rsidRDefault="008266B0" w:rsidP="008266B0">
      <w:pPr>
        <w:ind w:left="5610"/>
        <w:jc w:val="right"/>
      </w:pPr>
    </w:p>
    <w:p w14:paraId="77BD7257" w14:textId="77777777" w:rsidR="008266B0" w:rsidRPr="009555C9" w:rsidRDefault="008266B0" w:rsidP="008266B0">
      <w:pPr>
        <w:ind w:left="5610"/>
        <w:jc w:val="right"/>
      </w:pPr>
    </w:p>
    <w:p w14:paraId="39D87C80" w14:textId="77777777" w:rsidR="008266B0" w:rsidRPr="009555C9" w:rsidRDefault="008266B0" w:rsidP="008266B0">
      <w:pPr>
        <w:ind w:left="5610"/>
        <w:jc w:val="right"/>
      </w:pPr>
    </w:p>
    <w:p w14:paraId="412D0EF2" w14:textId="77777777" w:rsidR="008266B0" w:rsidRPr="009555C9" w:rsidRDefault="008266B0" w:rsidP="008266B0">
      <w:pPr>
        <w:ind w:left="5610"/>
        <w:jc w:val="right"/>
      </w:pPr>
    </w:p>
    <w:p w14:paraId="78A32896" w14:textId="77777777" w:rsidR="008266B0" w:rsidRPr="009555C9" w:rsidRDefault="008266B0" w:rsidP="008266B0">
      <w:pPr>
        <w:ind w:left="5610"/>
        <w:jc w:val="right"/>
      </w:pPr>
    </w:p>
    <w:p w14:paraId="2658F80E" w14:textId="77777777" w:rsidR="008266B0" w:rsidRPr="009555C9" w:rsidRDefault="008266B0" w:rsidP="008266B0">
      <w:pPr>
        <w:ind w:left="5610"/>
        <w:jc w:val="right"/>
      </w:pPr>
    </w:p>
    <w:p w14:paraId="3E310AC7" w14:textId="77777777" w:rsidR="008266B0" w:rsidRPr="009555C9" w:rsidRDefault="008266B0" w:rsidP="008266B0">
      <w:pPr>
        <w:ind w:left="5610"/>
        <w:jc w:val="right"/>
      </w:pPr>
    </w:p>
    <w:p w14:paraId="7A773806" w14:textId="77777777" w:rsidR="008266B0" w:rsidRPr="009555C9" w:rsidRDefault="008266B0" w:rsidP="008266B0">
      <w:pPr>
        <w:ind w:left="5610"/>
        <w:jc w:val="right"/>
      </w:pPr>
    </w:p>
    <w:p w14:paraId="6F0CCE5E" w14:textId="77777777" w:rsidR="006E4CBD" w:rsidRDefault="006E4CBD" w:rsidP="008266B0">
      <w:pPr>
        <w:ind w:left="5610"/>
        <w:jc w:val="right"/>
      </w:pPr>
    </w:p>
    <w:p w14:paraId="5955DCFD" w14:textId="77777777" w:rsidR="006E4CBD" w:rsidRDefault="006E4CBD" w:rsidP="008266B0">
      <w:pPr>
        <w:ind w:left="5610"/>
        <w:jc w:val="right"/>
      </w:pPr>
    </w:p>
    <w:p w14:paraId="4E0BC507" w14:textId="13B7ED1D" w:rsidR="006E4CBD" w:rsidRDefault="006E4CBD" w:rsidP="008266B0">
      <w:pPr>
        <w:ind w:left="5610"/>
        <w:jc w:val="right"/>
      </w:pPr>
    </w:p>
    <w:p w14:paraId="12103C9E" w14:textId="50F16473" w:rsidR="00D065F7" w:rsidRDefault="00D065F7" w:rsidP="008266B0">
      <w:pPr>
        <w:ind w:left="5610"/>
        <w:jc w:val="right"/>
      </w:pPr>
    </w:p>
    <w:p w14:paraId="57A761E6" w14:textId="661175F1" w:rsidR="00D065F7" w:rsidRDefault="00D065F7" w:rsidP="008266B0">
      <w:pPr>
        <w:ind w:left="5610"/>
        <w:jc w:val="right"/>
      </w:pPr>
    </w:p>
    <w:p w14:paraId="46E679E3" w14:textId="386B08D6" w:rsidR="00D065F7" w:rsidRDefault="00D065F7" w:rsidP="008266B0">
      <w:pPr>
        <w:ind w:left="5610"/>
        <w:jc w:val="right"/>
      </w:pPr>
    </w:p>
    <w:p w14:paraId="7D3EDD65" w14:textId="6CFF0C14" w:rsidR="00D065F7" w:rsidRDefault="00D065F7" w:rsidP="008266B0">
      <w:pPr>
        <w:ind w:left="5610"/>
        <w:jc w:val="right"/>
      </w:pPr>
    </w:p>
    <w:p w14:paraId="0F7F3F13" w14:textId="4A032051" w:rsidR="00D065F7" w:rsidRDefault="00D065F7" w:rsidP="008266B0">
      <w:pPr>
        <w:ind w:left="5610"/>
        <w:jc w:val="right"/>
      </w:pPr>
    </w:p>
    <w:p w14:paraId="74FBAAC0" w14:textId="61E1DFBD" w:rsidR="00D065F7" w:rsidRDefault="00D065F7" w:rsidP="008266B0">
      <w:pPr>
        <w:ind w:left="5610"/>
        <w:jc w:val="right"/>
      </w:pPr>
    </w:p>
    <w:p w14:paraId="315138CB" w14:textId="12BA398D" w:rsidR="00D065F7" w:rsidRDefault="00D065F7" w:rsidP="008266B0">
      <w:pPr>
        <w:ind w:left="5610"/>
        <w:jc w:val="right"/>
      </w:pPr>
    </w:p>
    <w:p w14:paraId="0D3E8654" w14:textId="2B7F3AB0" w:rsidR="00D065F7" w:rsidRDefault="00D065F7" w:rsidP="008266B0">
      <w:pPr>
        <w:ind w:left="5610"/>
        <w:jc w:val="right"/>
      </w:pPr>
    </w:p>
    <w:p w14:paraId="4AFB4F00" w14:textId="63E805F0" w:rsidR="00D065F7" w:rsidRDefault="00D065F7" w:rsidP="008266B0">
      <w:pPr>
        <w:ind w:left="5610"/>
        <w:jc w:val="right"/>
      </w:pPr>
    </w:p>
    <w:p w14:paraId="5738C16C" w14:textId="6704DFBD" w:rsidR="00D065F7" w:rsidRDefault="00D065F7" w:rsidP="008266B0">
      <w:pPr>
        <w:ind w:left="5610"/>
        <w:jc w:val="right"/>
      </w:pPr>
    </w:p>
    <w:p w14:paraId="41083D40" w14:textId="5E39DB68" w:rsidR="00D065F7" w:rsidRDefault="00D065F7" w:rsidP="008266B0">
      <w:pPr>
        <w:ind w:left="5610"/>
        <w:jc w:val="right"/>
      </w:pPr>
    </w:p>
    <w:p w14:paraId="6CA314DF" w14:textId="1E1BFCEA" w:rsidR="00FD1926" w:rsidRDefault="00FD1926" w:rsidP="008266B0">
      <w:pPr>
        <w:ind w:left="5610"/>
        <w:jc w:val="right"/>
      </w:pPr>
    </w:p>
    <w:p w14:paraId="32C2513C" w14:textId="75ED112C" w:rsidR="00FD1926" w:rsidRDefault="00FD1926" w:rsidP="008266B0">
      <w:pPr>
        <w:ind w:left="5610"/>
        <w:jc w:val="right"/>
      </w:pPr>
    </w:p>
    <w:p w14:paraId="22B8B2AE" w14:textId="529E5F66" w:rsidR="00FD1926" w:rsidRDefault="00FD1926" w:rsidP="008266B0">
      <w:pPr>
        <w:ind w:left="5610"/>
        <w:jc w:val="right"/>
      </w:pPr>
    </w:p>
    <w:p w14:paraId="20BE9F9A" w14:textId="14961A8D" w:rsidR="00FD1926" w:rsidRDefault="00FD1926" w:rsidP="008266B0">
      <w:pPr>
        <w:ind w:left="5610"/>
        <w:jc w:val="right"/>
      </w:pPr>
    </w:p>
    <w:p w14:paraId="5D854C8B" w14:textId="3C9EBC40" w:rsidR="00FD1926" w:rsidRDefault="00FD1926" w:rsidP="008266B0">
      <w:pPr>
        <w:ind w:left="5610"/>
        <w:jc w:val="right"/>
      </w:pPr>
    </w:p>
    <w:p w14:paraId="30A8B227" w14:textId="5D403EDE" w:rsidR="00FD1926" w:rsidRDefault="00FD1926" w:rsidP="008266B0">
      <w:pPr>
        <w:ind w:left="5610"/>
        <w:jc w:val="right"/>
      </w:pPr>
    </w:p>
    <w:p w14:paraId="04B8AFBB" w14:textId="763669A1" w:rsidR="000B7C45" w:rsidRDefault="000B7C45" w:rsidP="008266B0">
      <w:pPr>
        <w:ind w:left="5610"/>
        <w:jc w:val="right"/>
      </w:pPr>
    </w:p>
    <w:p w14:paraId="207F3BBA" w14:textId="7363428F" w:rsidR="000B7C45" w:rsidRDefault="000B7C45" w:rsidP="008266B0">
      <w:pPr>
        <w:ind w:left="5610"/>
        <w:jc w:val="right"/>
      </w:pPr>
    </w:p>
    <w:p w14:paraId="41FD63E1" w14:textId="685F71CB" w:rsidR="000B7C45" w:rsidRDefault="000B7C45" w:rsidP="008266B0">
      <w:pPr>
        <w:ind w:left="5610"/>
        <w:jc w:val="right"/>
      </w:pPr>
    </w:p>
    <w:p w14:paraId="309D7128" w14:textId="0B810779" w:rsidR="000B7C45" w:rsidRDefault="000B7C45" w:rsidP="008266B0">
      <w:pPr>
        <w:ind w:left="5610"/>
        <w:jc w:val="right"/>
      </w:pPr>
    </w:p>
    <w:p w14:paraId="700873C3" w14:textId="7AA797F6" w:rsidR="000B7C45" w:rsidRDefault="000B7C45" w:rsidP="008266B0">
      <w:pPr>
        <w:ind w:left="5610"/>
        <w:jc w:val="right"/>
      </w:pPr>
    </w:p>
    <w:p w14:paraId="0A7DA145" w14:textId="661B88A4" w:rsidR="000B7C45" w:rsidRDefault="000B7C45" w:rsidP="008266B0">
      <w:pPr>
        <w:ind w:left="5610"/>
        <w:jc w:val="right"/>
      </w:pPr>
    </w:p>
    <w:p w14:paraId="4955E4EE" w14:textId="52E2102C" w:rsidR="000B7C45" w:rsidRDefault="000B7C45" w:rsidP="008266B0">
      <w:pPr>
        <w:ind w:left="5610"/>
        <w:jc w:val="right"/>
      </w:pPr>
    </w:p>
    <w:p w14:paraId="459350BC" w14:textId="5B44DFF3" w:rsidR="000B7C45" w:rsidRDefault="000B7C45" w:rsidP="008266B0">
      <w:pPr>
        <w:ind w:left="5610"/>
        <w:jc w:val="right"/>
      </w:pPr>
    </w:p>
    <w:p w14:paraId="7C5049A9" w14:textId="36D3652C" w:rsidR="000B7C45" w:rsidRDefault="000B7C45" w:rsidP="008266B0">
      <w:pPr>
        <w:ind w:left="5610"/>
        <w:jc w:val="right"/>
      </w:pPr>
    </w:p>
    <w:p w14:paraId="66DD0FCA" w14:textId="77777777" w:rsidR="000B7C45" w:rsidRDefault="000B7C45" w:rsidP="008266B0">
      <w:pPr>
        <w:ind w:left="5610"/>
        <w:jc w:val="right"/>
      </w:pPr>
    </w:p>
    <w:bookmarkEnd w:id="13"/>
    <w:p w14:paraId="532439E6" w14:textId="5400481E" w:rsidR="00BC1E3E" w:rsidRDefault="00BC1E3E" w:rsidP="00F73C9B">
      <w:pPr>
        <w:autoSpaceDE w:val="0"/>
        <w:autoSpaceDN w:val="0"/>
        <w:adjustRightInd w:val="0"/>
        <w:ind w:right="-1"/>
        <w:outlineLvl w:val="0"/>
        <w:rPr>
          <w:lang w:eastAsia="ru-RU"/>
        </w:rPr>
      </w:pPr>
    </w:p>
    <w:p w14:paraId="7BD091BA" w14:textId="7098F0D7" w:rsidR="008266B0" w:rsidRPr="001D649A" w:rsidRDefault="00BB4E2C" w:rsidP="008266B0">
      <w:pPr>
        <w:autoSpaceDE w:val="0"/>
        <w:autoSpaceDN w:val="0"/>
        <w:adjustRightInd w:val="0"/>
        <w:ind w:right="-1"/>
        <w:jc w:val="right"/>
        <w:outlineLvl w:val="0"/>
        <w:rPr>
          <w:lang w:eastAsia="ru-RU"/>
        </w:rPr>
      </w:pPr>
      <w:r>
        <w:rPr>
          <w:lang w:eastAsia="ru-RU"/>
        </w:rPr>
        <w:t>Приложение № 1</w:t>
      </w:r>
    </w:p>
    <w:p w14:paraId="0B737CE4" w14:textId="77777777" w:rsidR="008266B0" w:rsidRPr="003D7E47" w:rsidRDefault="008266B0" w:rsidP="008266B0">
      <w:pPr>
        <w:ind w:left="5610" w:right="-1"/>
        <w:jc w:val="right"/>
      </w:pPr>
      <w:r>
        <w:t>к Административному регламенту</w:t>
      </w:r>
    </w:p>
    <w:p w14:paraId="688AF517" w14:textId="77777777" w:rsidR="008266B0" w:rsidRPr="003D7E47" w:rsidRDefault="008266B0" w:rsidP="008266B0">
      <w:pPr>
        <w:ind w:right="-1"/>
        <w:jc w:val="right"/>
      </w:pPr>
    </w:p>
    <w:p w14:paraId="5DF5601A" w14:textId="77777777" w:rsidR="008266B0" w:rsidRDefault="008266B0" w:rsidP="008266B0">
      <w:pPr>
        <w:pStyle w:val="ConsPlusNonformat"/>
        <w:widowControl/>
        <w:ind w:left="5670"/>
        <w:rPr>
          <w:rFonts w:ascii="Times New Roman" w:hAnsi="Times New Roman" w:cs="Times New Roman"/>
          <w:sz w:val="24"/>
          <w:szCs w:val="24"/>
        </w:rPr>
      </w:pPr>
    </w:p>
    <w:p w14:paraId="2974BCCF" w14:textId="7FA48951" w:rsidR="008266B0" w:rsidRPr="00DB23AD" w:rsidRDefault="00FD1926" w:rsidP="008266B0">
      <w:pPr>
        <w:pStyle w:val="ConsPlusNonformat"/>
        <w:widowControl/>
        <w:ind w:left="5670"/>
        <w:rPr>
          <w:rFonts w:ascii="Times New Roman" w:hAnsi="Times New Roman" w:cs="Times New Roman"/>
          <w:sz w:val="24"/>
          <w:szCs w:val="24"/>
        </w:rPr>
      </w:pPr>
      <w:r>
        <w:rPr>
          <w:rFonts w:ascii="Times New Roman" w:hAnsi="Times New Roman" w:cs="Times New Roman"/>
          <w:sz w:val="24"/>
          <w:szCs w:val="24"/>
        </w:rPr>
        <w:t>Начальнику</w:t>
      </w:r>
      <w:r w:rsidR="008266B0" w:rsidRPr="00DB23AD">
        <w:rPr>
          <w:rFonts w:ascii="Times New Roman" w:hAnsi="Times New Roman" w:cs="Times New Roman"/>
          <w:sz w:val="24"/>
          <w:szCs w:val="24"/>
        </w:rPr>
        <w:t xml:space="preserve"> </w:t>
      </w:r>
      <w:r w:rsidR="008266B0">
        <w:rPr>
          <w:rFonts w:ascii="Times New Roman" w:hAnsi="Times New Roman" w:cs="Times New Roman"/>
          <w:sz w:val="24"/>
          <w:szCs w:val="24"/>
        </w:rPr>
        <w:t>Управлени</w:t>
      </w:r>
      <w:r>
        <w:rPr>
          <w:rFonts w:ascii="Times New Roman" w:hAnsi="Times New Roman" w:cs="Times New Roman"/>
          <w:sz w:val="24"/>
          <w:szCs w:val="24"/>
        </w:rPr>
        <w:t>я</w:t>
      </w:r>
      <w:r w:rsidR="008266B0">
        <w:rPr>
          <w:rFonts w:ascii="Times New Roman" w:hAnsi="Times New Roman" w:cs="Times New Roman"/>
          <w:sz w:val="24"/>
          <w:szCs w:val="24"/>
        </w:rPr>
        <w:t xml:space="preserve"> по</w:t>
      </w:r>
      <w:r w:rsidR="008266B0" w:rsidRPr="00DB23AD">
        <w:rPr>
          <w:rFonts w:ascii="Times New Roman" w:hAnsi="Times New Roman" w:cs="Times New Roman"/>
          <w:sz w:val="24"/>
          <w:szCs w:val="24"/>
        </w:rPr>
        <w:t xml:space="preserve"> образованию</w:t>
      </w:r>
      <w:r w:rsidR="008266B0">
        <w:rPr>
          <w:rFonts w:ascii="Times New Roman" w:hAnsi="Times New Roman" w:cs="Times New Roman"/>
          <w:sz w:val="24"/>
          <w:szCs w:val="24"/>
        </w:rPr>
        <w:t xml:space="preserve"> и молодежной политике</w:t>
      </w:r>
      <w:r w:rsidR="008266B0" w:rsidRPr="00DB23AD">
        <w:rPr>
          <w:rFonts w:ascii="Times New Roman" w:hAnsi="Times New Roman" w:cs="Times New Roman"/>
          <w:sz w:val="24"/>
          <w:szCs w:val="24"/>
        </w:rPr>
        <w:t xml:space="preserve"> Администрации муниципальног</w:t>
      </w:r>
      <w:r w:rsidR="008266B0">
        <w:rPr>
          <w:rFonts w:ascii="Times New Roman" w:hAnsi="Times New Roman" w:cs="Times New Roman"/>
          <w:sz w:val="24"/>
          <w:szCs w:val="24"/>
        </w:rPr>
        <w:t>о образования «Гагаринский муниципальный округ</w:t>
      </w:r>
      <w:r w:rsidR="008266B0" w:rsidRPr="00DB23AD">
        <w:rPr>
          <w:rFonts w:ascii="Times New Roman" w:hAnsi="Times New Roman" w:cs="Times New Roman"/>
          <w:sz w:val="24"/>
          <w:szCs w:val="24"/>
        </w:rPr>
        <w:t>» Смоленской области</w:t>
      </w:r>
    </w:p>
    <w:p w14:paraId="7E7C123C" w14:textId="77777777" w:rsidR="008266B0" w:rsidRDefault="008266B0" w:rsidP="008266B0">
      <w:pPr>
        <w:ind w:left="5670"/>
      </w:pPr>
    </w:p>
    <w:p w14:paraId="78D47B1C" w14:textId="77777777" w:rsidR="008266B0" w:rsidRPr="00DB23AD" w:rsidRDefault="008266B0" w:rsidP="008266B0">
      <w:pPr>
        <w:ind w:left="5670"/>
      </w:pPr>
      <w:r w:rsidRPr="00DB23AD">
        <w:t>от ______________________________</w:t>
      </w:r>
      <w:r>
        <w:t>_______</w:t>
      </w:r>
    </w:p>
    <w:p w14:paraId="0A83CFFF" w14:textId="77777777" w:rsidR="008266B0" w:rsidRPr="001D649A" w:rsidRDefault="008266B0" w:rsidP="008266B0">
      <w:pPr>
        <w:tabs>
          <w:tab w:val="left" w:pos="8384"/>
        </w:tabs>
        <w:ind w:left="5670"/>
        <w:rPr>
          <w:i/>
          <w:sz w:val="16"/>
          <w:szCs w:val="16"/>
        </w:rPr>
      </w:pPr>
      <w:r w:rsidRPr="001D649A">
        <w:rPr>
          <w:i/>
          <w:sz w:val="16"/>
          <w:szCs w:val="16"/>
        </w:rPr>
        <w:t xml:space="preserve">                </w:t>
      </w:r>
      <w:proofErr w:type="gramStart"/>
      <w:r w:rsidRPr="001D649A">
        <w:rPr>
          <w:i/>
          <w:sz w:val="16"/>
          <w:szCs w:val="16"/>
        </w:rPr>
        <w:t xml:space="preserve">(фамилия, имя отчество </w:t>
      </w:r>
      <w:r w:rsidRPr="001D649A">
        <w:rPr>
          <w:i/>
          <w:sz w:val="16"/>
          <w:szCs w:val="16"/>
          <w:lang w:eastAsia="ru-RU"/>
        </w:rPr>
        <w:t>(при наличии)</w:t>
      </w:r>
      <w:proofErr w:type="gramEnd"/>
    </w:p>
    <w:p w14:paraId="7DCF0F9F" w14:textId="68C32FCB" w:rsidR="008266B0" w:rsidRPr="00DB23AD" w:rsidRDefault="008266B0" w:rsidP="008266B0">
      <w:pPr>
        <w:ind w:left="5670"/>
        <w:rPr>
          <w:sz w:val="16"/>
          <w:szCs w:val="16"/>
        </w:rPr>
      </w:pPr>
      <w:r>
        <w:rPr>
          <w:sz w:val="16"/>
          <w:szCs w:val="16"/>
        </w:rPr>
        <w:t>__________________________________________________________</w:t>
      </w:r>
      <w:r w:rsidR="00BB4E2C">
        <w:rPr>
          <w:sz w:val="16"/>
          <w:szCs w:val="16"/>
        </w:rPr>
        <w:t>________________________________________________</w:t>
      </w:r>
    </w:p>
    <w:p w14:paraId="0B974A7D" w14:textId="77777777" w:rsidR="008266B0" w:rsidRPr="001D649A" w:rsidRDefault="008266B0" w:rsidP="008266B0">
      <w:pPr>
        <w:autoSpaceDE w:val="0"/>
        <w:autoSpaceDN w:val="0"/>
        <w:adjustRightInd w:val="0"/>
        <w:ind w:right="-143"/>
        <w:jc w:val="both"/>
        <w:rPr>
          <w:lang w:eastAsia="ru-RU"/>
        </w:rPr>
      </w:pPr>
    </w:p>
    <w:p w14:paraId="66300A24" w14:textId="77777777" w:rsidR="00314309" w:rsidRPr="00E27FD9" w:rsidRDefault="00314309" w:rsidP="00314309">
      <w:pPr>
        <w:spacing w:before="480" w:after="480"/>
        <w:jc w:val="center"/>
        <w:rPr>
          <w:sz w:val="26"/>
          <w:szCs w:val="26"/>
        </w:rPr>
      </w:pPr>
      <w:r w:rsidRPr="005958E6">
        <w:rPr>
          <w:sz w:val="26"/>
          <w:szCs w:val="26"/>
        </w:rPr>
        <w:t xml:space="preserve">Заявление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w:t>
      </w:r>
      <w:r>
        <w:rPr>
          <w:sz w:val="26"/>
          <w:szCs w:val="26"/>
        </w:rPr>
        <w:br/>
      </w:r>
      <w:r w:rsidRPr="005958E6">
        <w:rPr>
          <w:sz w:val="26"/>
          <w:szCs w:val="26"/>
        </w:rPr>
        <w:t>законодательством Российской Федерации формах</w:t>
      </w:r>
    </w:p>
    <w:p w14:paraId="5C01FC0A" w14:textId="77777777" w:rsidR="00314309" w:rsidRDefault="00314309" w:rsidP="00314309">
      <w:pPr>
        <w:rPr>
          <w:sz w:val="24"/>
          <w:szCs w:val="24"/>
        </w:rPr>
      </w:pPr>
      <w:r>
        <w:rPr>
          <w:sz w:val="24"/>
          <w:szCs w:val="24"/>
        </w:rPr>
        <w:t xml:space="preserve">Я,  </w:t>
      </w:r>
    </w:p>
    <w:p w14:paraId="532EFA3A" w14:textId="77777777" w:rsidR="00314309" w:rsidRDefault="00314309" w:rsidP="00314309">
      <w:pPr>
        <w:pBdr>
          <w:top w:val="single" w:sz="4" w:space="1" w:color="auto"/>
        </w:pBdr>
        <w:spacing w:after="120"/>
        <w:ind w:left="340"/>
        <w:jc w:val="center"/>
      </w:pPr>
      <w:proofErr w:type="gramStart"/>
      <w:r>
        <w:t>(фамилия, имя, отчество (при наличии)</w:t>
      </w:r>
      <w:proofErr w:type="gramEnd"/>
    </w:p>
    <w:p w14:paraId="4C4260CE" w14:textId="77777777" w:rsidR="00314309" w:rsidRDefault="00314309" w:rsidP="00314309">
      <w:pPr>
        <w:ind w:left="322"/>
        <w:rPr>
          <w:sz w:val="24"/>
          <w:szCs w:val="24"/>
        </w:rPr>
      </w:pPr>
    </w:p>
    <w:p w14:paraId="2988A198" w14:textId="77777777" w:rsidR="00314309" w:rsidRPr="005958E6" w:rsidRDefault="00314309" w:rsidP="00314309">
      <w:pPr>
        <w:pBdr>
          <w:top w:val="single" w:sz="4" w:space="1" w:color="auto"/>
        </w:pBdr>
        <w:spacing w:after="240"/>
        <w:ind w:left="323"/>
        <w:jc w:val="center"/>
      </w:pPr>
      <w:r w:rsidRPr="005958E6">
        <w:t>(число, месяц, год и место рождения)</w:t>
      </w:r>
    </w:p>
    <w:tbl>
      <w:tblPr>
        <w:tblW w:w="10263" w:type="dxa"/>
        <w:tblLayout w:type="fixed"/>
        <w:tblCellMar>
          <w:left w:w="28" w:type="dxa"/>
          <w:right w:w="28" w:type="dxa"/>
        </w:tblCellMar>
        <w:tblLook w:val="0000" w:firstRow="0" w:lastRow="0" w:firstColumn="0" w:lastColumn="0" w:noHBand="0" w:noVBand="0"/>
      </w:tblPr>
      <w:tblGrid>
        <w:gridCol w:w="1474"/>
        <w:gridCol w:w="1985"/>
        <w:gridCol w:w="4196"/>
        <w:gridCol w:w="2608"/>
      </w:tblGrid>
      <w:tr w:rsidR="00314309" w14:paraId="7B0F7307" w14:textId="77777777" w:rsidTr="008F7933">
        <w:tc>
          <w:tcPr>
            <w:tcW w:w="1474" w:type="dxa"/>
            <w:tcBorders>
              <w:top w:val="nil"/>
              <w:left w:val="nil"/>
              <w:bottom w:val="nil"/>
              <w:right w:val="nil"/>
            </w:tcBorders>
            <w:vAlign w:val="bottom"/>
          </w:tcPr>
          <w:p w14:paraId="79AC0720" w14:textId="77777777" w:rsidR="00314309" w:rsidRDefault="00314309" w:rsidP="008F7933">
            <w:pPr>
              <w:rPr>
                <w:sz w:val="24"/>
                <w:szCs w:val="24"/>
              </w:rPr>
            </w:pPr>
            <w:r>
              <w:rPr>
                <w:sz w:val="24"/>
                <w:szCs w:val="24"/>
              </w:rPr>
              <w:t>Гражданство</w:t>
            </w:r>
          </w:p>
        </w:tc>
        <w:tc>
          <w:tcPr>
            <w:tcW w:w="1985" w:type="dxa"/>
            <w:tcBorders>
              <w:top w:val="nil"/>
              <w:left w:val="nil"/>
              <w:bottom w:val="single" w:sz="4" w:space="0" w:color="auto"/>
              <w:right w:val="nil"/>
            </w:tcBorders>
            <w:vAlign w:val="bottom"/>
          </w:tcPr>
          <w:p w14:paraId="579A5EB2" w14:textId="77777777" w:rsidR="00314309" w:rsidRDefault="00314309" w:rsidP="008F7933">
            <w:pPr>
              <w:jc w:val="center"/>
              <w:rPr>
                <w:sz w:val="24"/>
                <w:szCs w:val="24"/>
              </w:rPr>
            </w:pPr>
          </w:p>
        </w:tc>
        <w:tc>
          <w:tcPr>
            <w:tcW w:w="4196" w:type="dxa"/>
            <w:tcBorders>
              <w:top w:val="nil"/>
              <w:left w:val="nil"/>
              <w:bottom w:val="nil"/>
              <w:right w:val="nil"/>
            </w:tcBorders>
            <w:vAlign w:val="bottom"/>
          </w:tcPr>
          <w:p w14:paraId="582FA71B" w14:textId="77777777" w:rsidR="00314309" w:rsidRDefault="00314309" w:rsidP="008F7933">
            <w:pPr>
              <w:jc w:val="center"/>
              <w:rPr>
                <w:sz w:val="24"/>
                <w:szCs w:val="24"/>
              </w:rPr>
            </w:pPr>
            <w:r>
              <w:rPr>
                <w:sz w:val="24"/>
                <w:szCs w:val="24"/>
              </w:rPr>
              <w:t>Документ, удостоверяющий личность:</w:t>
            </w:r>
          </w:p>
        </w:tc>
        <w:tc>
          <w:tcPr>
            <w:tcW w:w="2608" w:type="dxa"/>
            <w:tcBorders>
              <w:top w:val="nil"/>
              <w:left w:val="nil"/>
              <w:bottom w:val="single" w:sz="4" w:space="0" w:color="auto"/>
              <w:right w:val="nil"/>
            </w:tcBorders>
            <w:vAlign w:val="bottom"/>
          </w:tcPr>
          <w:p w14:paraId="372AABD9" w14:textId="77777777" w:rsidR="00314309" w:rsidRDefault="00314309" w:rsidP="008F7933">
            <w:pPr>
              <w:jc w:val="center"/>
              <w:rPr>
                <w:sz w:val="24"/>
                <w:szCs w:val="24"/>
              </w:rPr>
            </w:pPr>
          </w:p>
        </w:tc>
      </w:tr>
    </w:tbl>
    <w:p w14:paraId="1ABCD386" w14:textId="77777777" w:rsidR="00314309" w:rsidRDefault="00314309" w:rsidP="00314309">
      <w:pPr>
        <w:rPr>
          <w:sz w:val="24"/>
          <w:szCs w:val="24"/>
        </w:rPr>
      </w:pPr>
    </w:p>
    <w:p w14:paraId="590B7872" w14:textId="77777777" w:rsidR="00314309" w:rsidRDefault="00314309" w:rsidP="00314309">
      <w:pPr>
        <w:pBdr>
          <w:top w:val="single" w:sz="4" w:space="1" w:color="auto"/>
        </w:pBdr>
        <w:jc w:val="center"/>
      </w:pPr>
      <w:r>
        <w:t>(серия, номер, когда и кем выдан)</w:t>
      </w:r>
    </w:p>
    <w:p w14:paraId="2818932B" w14:textId="77777777" w:rsidR="00314309" w:rsidRDefault="00314309" w:rsidP="00314309">
      <w:pPr>
        <w:rPr>
          <w:sz w:val="24"/>
          <w:szCs w:val="24"/>
        </w:rPr>
      </w:pPr>
      <w:r w:rsidRPr="00C417A5">
        <w:rPr>
          <w:sz w:val="24"/>
          <w:szCs w:val="24"/>
        </w:rPr>
        <w:t>Адрес места жительства</w:t>
      </w:r>
      <w:r>
        <w:rPr>
          <w:sz w:val="24"/>
          <w:szCs w:val="24"/>
        </w:rPr>
        <w:t xml:space="preserve">  </w:t>
      </w:r>
    </w:p>
    <w:p w14:paraId="51D2A5B9" w14:textId="77777777" w:rsidR="00314309" w:rsidRPr="00C417A5" w:rsidRDefault="00314309" w:rsidP="00314309">
      <w:pPr>
        <w:pBdr>
          <w:top w:val="single" w:sz="4" w:space="1" w:color="auto"/>
        </w:pBdr>
        <w:ind w:left="2618"/>
        <w:rPr>
          <w:sz w:val="2"/>
          <w:szCs w:val="2"/>
        </w:rPr>
      </w:pPr>
    </w:p>
    <w:p w14:paraId="192C8087" w14:textId="77777777" w:rsidR="00314309" w:rsidRDefault="00314309" w:rsidP="00314309">
      <w:pPr>
        <w:rPr>
          <w:sz w:val="24"/>
          <w:szCs w:val="24"/>
        </w:rPr>
      </w:pPr>
    </w:p>
    <w:p w14:paraId="5B4B781C" w14:textId="77777777" w:rsidR="00314309" w:rsidRPr="00C417A5" w:rsidRDefault="00314309" w:rsidP="00314309">
      <w:pPr>
        <w:pBdr>
          <w:top w:val="single" w:sz="4" w:space="1" w:color="auto"/>
        </w:pBdr>
        <w:rPr>
          <w:sz w:val="2"/>
          <w:szCs w:val="2"/>
        </w:rPr>
      </w:pPr>
    </w:p>
    <w:p w14:paraId="794BA56E" w14:textId="77777777" w:rsidR="00314309" w:rsidRDefault="00314309" w:rsidP="00314309">
      <w:pPr>
        <w:rPr>
          <w:sz w:val="24"/>
          <w:szCs w:val="24"/>
        </w:rPr>
      </w:pPr>
    </w:p>
    <w:p w14:paraId="6616764D" w14:textId="77777777" w:rsidR="00314309" w:rsidRPr="00C417A5" w:rsidRDefault="00314309" w:rsidP="00314309">
      <w:pPr>
        <w:pBdr>
          <w:top w:val="single" w:sz="4" w:space="1" w:color="auto"/>
        </w:pBdr>
        <w:spacing w:after="240"/>
        <w:jc w:val="center"/>
      </w:pPr>
      <w:r w:rsidRPr="00C417A5">
        <w:t xml:space="preserve">(указывается полный адрес места жительства, подтвержденный регистрацией места жительства, в случае </w:t>
      </w:r>
      <w:r>
        <w:br/>
      </w:r>
      <w:r w:rsidRPr="00C417A5">
        <w:t xml:space="preserve">его отсутствия ставится прочерк; граждане, относящиеся к коренным малочисленным народам Российской Федерации и не имеющие места, где они постоянно или преимущественно проживают, ведущие кочевой и (или) полукочевой образ жизни, указывают сведения о регистрации по месту жительства в одном из </w:t>
      </w:r>
      <w:r w:rsidRPr="006F5EF3">
        <w:t xml:space="preserve">муниципальных образований </w:t>
      </w:r>
      <w:r>
        <w:br/>
      </w:r>
      <w:r w:rsidRPr="006F5EF3">
        <w:t>(по выбору этих граждан)</w:t>
      </w:r>
      <w:r w:rsidRPr="00C417A5">
        <w:t>, в границах которого проходят маршруты кочевий гражданина)</w:t>
      </w:r>
    </w:p>
    <w:p w14:paraId="06C5663B" w14:textId="77777777" w:rsidR="00314309" w:rsidRDefault="00314309" w:rsidP="00314309">
      <w:pPr>
        <w:rPr>
          <w:sz w:val="24"/>
          <w:szCs w:val="24"/>
        </w:rPr>
      </w:pPr>
      <w:r w:rsidRPr="00C417A5">
        <w:rPr>
          <w:sz w:val="24"/>
          <w:szCs w:val="24"/>
        </w:rPr>
        <w:t xml:space="preserve">Адрес места пребывания </w:t>
      </w:r>
      <w:r>
        <w:rPr>
          <w:sz w:val="24"/>
          <w:szCs w:val="24"/>
        </w:rPr>
        <w:t xml:space="preserve"> </w:t>
      </w:r>
    </w:p>
    <w:p w14:paraId="5DEF9B61" w14:textId="77777777" w:rsidR="00314309" w:rsidRPr="00601F75" w:rsidRDefault="00314309" w:rsidP="00314309">
      <w:pPr>
        <w:pBdr>
          <w:top w:val="single" w:sz="4" w:space="1" w:color="auto"/>
        </w:pBdr>
        <w:ind w:left="2688"/>
        <w:rPr>
          <w:sz w:val="2"/>
          <w:szCs w:val="2"/>
        </w:rPr>
      </w:pPr>
    </w:p>
    <w:p w14:paraId="4C28D00C" w14:textId="77777777" w:rsidR="00314309" w:rsidRDefault="00314309" w:rsidP="00314309">
      <w:pPr>
        <w:rPr>
          <w:sz w:val="24"/>
          <w:szCs w:val="24"/>
        </w:rPr>
      </w:pPr>
    </w:p>
    <w:p w14:paraId="54C24735" w14:textId="77777777" w:rsidR="00314309" w:rsidRPr="00601F75" w:rsidRDefault="00314309" w:rsidP="00314309">
      <w:pPr>
        <w:pBdr>
          <w:top w:val="single" w:sz="4" w:space="1" w:color="auto"/>
        </w:pBdr>
        <w:spacing w:after="240"/>
        <w:jc w:val="center"/>
      </w:pPr>
      <w:proofErr w:type="gramStart"/>
      <w:r w:rsidRPr="00601F75">
        <w:t>(заполняется, если имеется подтвержденное регистрацией место пребывания, в том числе при наличии подтвержденного регистрацией места жительства.</w:t>
      </w:r>
      <w:proofErr w:type="gramEnd"/>
      <w:r w:rsidRPr="00601F75">
        <w:t xml:space="preserve"> </w:t>
      </w:r>
      <w:proofErr w:type="gramStart"/>
      <w:r w:rsidRPr="00601F75">
        <w:t>Указывается полный адрес места пребывания, в случае его отсутствия ставится прочерк)</w:t>
      </w:r>
      <w:proofErr w:type="gramEnd"/>
    </w:p>
    <w:p w14:paraId="3C3296D8" w14:textId="77777777" w:rsidR="00314309" w:rsidRDefault="00314309" w:rsidP="00314309">
      <w:pPr>
        <w:rPr>
          <w:sz w:val="24"/>
          <w:szCs w:val="24"/>
        </w:rPr>
      </w:pPr>
      <w:r w:rsidRPr="00C417A5">
        <w:rPr>
          <w:sz w:val="24"/>
          <w:szCs w:val="24"/>
        </w:rPr>
        <w:t>Адрес места фактического проживания</w:t>
      </w:r>
      <w:r>
        <w:rPr>
          <w:sz w:val="24"/>
          <w:szCs w:val="24"/>
        </w:rPr>
        <w:t xml:space="preserve">  </w:t>
      </w:r>
    </w:p>
    <w:p w14:paraId="7BD1A718" w14:textId="77777777" w:rsidR="00314309" w:rsidRPr="002D68FC" w:rsidRDefault="00314309" w:rsidP="00314309">
      <w:pPr>
        <w:pBdr>
          <w:top w:val="single" w:sz="4" w:space="1" w:color="auto"/>
        </w:pBdr>
        <w:ind w:left="4172"/>
        <w:rPr>
          <w:sz w:val="2"/>
          <w:szCs w:val="2"/>
        </w:rPr>
      </w:pPr>
    </w:p>
    <w:p w14:paraId="350440A0" w14:textId="77777777" w:rsidR="00314309" w:rsidRDefault="00314309" w:rsidP="00314309">
      <w:pPr>
        <w:rPr>
          <w:sz w:val="24"/>
          <w:szCs w:val="24"/>
        </w:rPr>
      </w:pPr>
    </w:p>
    <w:p w14:paraId="7F300C2B" w14:textId="77777777" w:rsidR="00314309" w:rsidRPr="002D68FC" w:rsidRDefault="00314309" w:rsidP="00314309">
      <w:pPr>
        <w:pBdr>
          <w:top w:val="single" w:sz="4" w:space="1" w:color="auto"/>
        </w:pBdr>
        <w:spacing w:after="240"/>
        <w:jc w:val="center"/>
      </w:pPr>
      <w:r w:rsidRPr="002D68FC">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14:paraId="714FC9D9" w14:textId="77777777" w:rsidR="00314309" w:rsidRDefault="00314309" w:rsidP="00314309">
      <w:pPr>
        <w:rPr>
          <w:sz w:val="24"/>
          <w:szCs w:val="24"/>
        </w:rPr>
      </w:pPr>
    </w:p>
    <w:p w14:paraId="1CFF9055" w14:textId="77777777" w:rsidR="00314309" w:rsidRPr="002D68FC" w:rsidRDefault="00314309" w:rsidP="00314309">
      <w:pPr>
        <w:pBdr>
          <w:top w:val="single" w:sz="4" w:space="1" w:color="auto"/>
        </w:pBdr>
        <w:spacing w:after="240"/>
        <w:jc w:val="center"/>
      </w:pPr>
      <w:r w:rsidRPr="002D68FC">
        <w:t>(указать субъекты Российской Федерации, в которых прожива</w:t>
      </w:r>
      <w:proofErr w:type="gramStart"/>
      <w:r w:rsidRPr="002D68FC">
        <w:t>л(</w:t>
      </w:r>
      <w:proofErr w:type="gramEnd"/>
      <w:r w:rsidRPr="002D68FC">
        <w:t>а) ранее, в том числе проходил службу в Советской Армии, Вооруженных Силах Российской Федерации)</w:t>
      </w:r>
    </w:p>
    <w:p w14:paraId="1350C228" w14:textId="77777777" w:rsidR="00314309" w:rsidRDefault="00314309" w:rsidP="00314309">
      <w:pPr>
        <w:rPr>
          <w:sz w:val="24"/>
          <w:szCs w:val="24"/>
        </w:rPr>
      </w:pPr>
      <w:r w:rsidRPr="00C417A5">
        <w:rPr>
          <w:sz w:val="24"/>
          <w:szCs w:val="24"/>
        </w:rPr>
        <w:lastRenderedPageBreak/>
        <w:t xml:space="preserve">Номер телефона </w:t>
      </w:r>
      <w:r>
        <w:rPr>
          <w:sz w:val="24"/>
          <w:szCs w:val="24"/>
        </w:rPr>
        <w:t xml:space="preserve"> </w:t>
      </w:r>
    </w:p>
    <w:p w14:paraId="1C3531A1" w14:textId="77777777" w:rsidR="00314309" w:rsidRPr="002D68FC" w:rsidRDefault="00314309" w:rsidP="00314309">
      <w:pPr>
        <w:pBdr>
          <w:top w:val="single" w:sz="4" w:space="1" w:color="auto"/>
        </w:pBdr>
        <w:spacing w:after="240"/>
        <w:ind w:left="1809"/>
        <w:jc w:val="center"/>
      </w:pPr>
      <w:r w:rsidRPr="002D68FC">
        <w:t>(указывается при наличии)</w:t>
      </w:r>
    </w:p>
    <w:p w14:paraId="3FBDB0B3" w14:textId="77777777" w:rsidR="00314309" w:rsidRDefault="00314309" w:rsidP="00314309">
      <w:pPr>
        <w:keepNext/>
        <w:spacing w:after="240"/>
        <w:rPr>
          <w:sz w:val="24"/>
          <w:szCs w:val="24"/>
        </w:rPr>
      </w:pPr>
      <w:r w:rsidRPr="00C417A5">
        <w:rPr>
          <w:sz w:val="24"/>
          <w:szCs w:val="24"/>
        </w:rPr>
        <w:t>Сведения</w:t>
      </w:r>
      <w:r>
        <w:rPr>
          <w:sz w:val="24"/>
          <w:szCs w:val="24"/>
        </w:rPr>
        <w:t xml:space="preserve"> </w:t>
      </w:r>
      <w:r w:rsidRPr="00C417A5">
        <w:rPr>
          <w:sz w:val="24"/>
          <w:szCs w:val="24"/>
        </w:rPr>
        <w:t>о</w:t>
      </w:r>
      <w:r>
        <w:rPr>
          <w:sz w:val="24"/>
          <w:szCs w:val="24"/>
        </w:rPr>
        <w:t xml:space="preserve"> </w:t>
      </w:r>
      <w:r w:rsidRPr="00C417A5">
        <w:rPr>
          <w:sz w:val="24"/>
          <w:szCs w:val="24"/>
        </w:rPr>
        <w:t>наличии</w:t>
      </w:r>
      <w:r>
        <w:rPr>
          <w:sz w:val="24"/>
          <w:szCs w:val="24"/>
        </w:rPr>
        <w:t xml:space="preserve"> </w:t>
      </w:r>
      <w:r w:rsidRPr="00C417A5">
        <w:rPr>
          <w:sz w:val="24"/>
          <w:szCs w:val="24"/>
        </w:rPr>
        <w:t>(отсутствии)</w:t>
      </w:r>
      <w:r>
        <w:rPr>
          <w:sz w:val="24"/>
          <w:szCs w:val="24"/>
        </w:rPr>
        <w:t xml:space="preserve"> </w:t>
      </w:r>
      <w:r w:rsidRPr="00C417A5">
        <w:rPr>
          <w:sz w:val="24"/>
          <w:szCs w:val="24"/>
        </w:rPr>
        <w:t>судимости</w:t>
      </w:r>
      <w:r>
        <w:rPr>
          <w:sz w:val="24"/>
          <w:szCs w:val="24"/>
        </w:rPr>
        <w:t xml:space="preserve"> </w:t>
      </w:r>
      <w:r w:rsidRPr="00C417A5">
        <w:rPr>
          <w:sz w:val="24"/>
          <w:szCs w:val="24"/>
        </w:rPr>
        <w:t>и</w:t>
      </w:r>
      <w:r>
        <w:rPr>
          <w:sz w:val="24"/>
          <w:szCs w:val="24"/>
        </w:rPr>
        <w:t xml:space="preserve"> </w:t>
      </w:r>
      <w:r w:rsidRPr="00C417A5">
        <w:rPr>
          <w:sz w:val="24"/>
          <w:szCs w:val="24"/>
        </w:rPr>
        <w:t>(или)</w:t>
      </w:r>
      <w:r>
        <w:rPr>
          <w:sz w:val="24"/>
          <w:szCs w:val="24"/>
        </w:rPr>
        <w:t xml:space="preserve"> </w:t>
      </w:r>
      <w:r w:rsidRPr="00C417A5">
        <w:rPr>
          <w:sz w:val="24"/>
          <w:szCs w:val="24"/>
        </w:rPr>
        <w:t>факте</w:t>
      </w:r>
      <w:r>
        <w:rPr>
          <w:sz w:val="24"/>
          <w:szCs w:val="24"/>
        </w:rPr>
        <w:t xml:space="preserve"> </w:t>
      </w:r>
      <w:r w:rsidRPr="00C417A5">
        <w:rPr>
          <w:sz w:val="24"/>
          <w:szCs w:val="24"/>
        </w:rPr>
        <w:t>уголовного</w:t>
      </w:r>
      <w:r>
        <w:rPr>
          <w:sz w:val="24"/>
          <w:szCs w:val="24"/>
        </w:rPr>
        <w:t xml:space="preserve"> </w:t>
      </w:r>
      <w:r w:rsidRPr="00C417A5">
        <w:rPr>
          <w:sz w:val="24"/>
          <w:szCs w:val="24"/>
        </w:rPr>
        <w:t>преследования</w:t>
      </w:r>
    </w:p>
    <w:tbl>
      <w:tblPr>
        <w:tblW w:w="10263" w:type="dxa"/>
        <w:tblLayout w:type="fixed"/>
        <w:tblCellMar>
          <w:left w:w="28" w:type="dxa"/>
          <w:right w:w="28" w:type="dxa"/>
        </w:tblCellMar>
        <w:tblLook w:val="0000" w:firstRow="0" w:lastRow="0" w:firstColumn="0" w:lastColumn="0" w:noHBand="0" w:noVBand="0"/>
      </w:tblPr>
      <w:tblGrid>
        <w:gridCol w:w="454"/>
        <w:gridCol w:w="9809"/>
      </w:tblGrid>
      <w:tr w:rsidR="00314309" w:rsidRPr="00C37A1D" w14:paraId="2ED12315" w14:textId="77777777" w:rsidTr="008F7933">
        <w:trPr>
          <w:trHeight w:val="320"/>
        </w:trPr>
        <w:tc>
          <w:tcPr>
            <w:tcW w:w="454" w:type="dxa"/>
            <w:tcBorders>
              <w:top w:val="single" w:sz="4" w:space="0" w:color="auto"/>
              <w:left w:val="single" w:sz="4" w:space="0" w:color="auto"/>
              <w:bottom w:val="single" w:sz="4" w:space="0" w:color="auto"/>
              <w:right w:val="single" w:sz="4" w:space="0" w:color="auto"/>
            </w:tcBorders>
          </w:tcPr>
          <w:p w14:paraId="6B309A3E" w14:textId="77777777" w:rsidR="00314309" w:rsidRPr="00C37A1D" w:rsidRDefault="00314309" w:rsidP="008F7933">
            <w:pPr>
              <w:jc w:val="center"/>
            </w:pPr>
          </w:p>
        </w:tc>
        <w:tc>
          <w:tcPr>
            <w:tcW w:w="9809" w:type="dxa"/>
            <w:tcBorders>
              <w:top w:val="nil"/>
              <w:left w:val="nil"/>
              <w:bottom w:val="nil"/>
              <w:right w:val="nil"/>
            </w:tcBorders>
          </w:tcPr>
          <w:p w14:paraId="429A26D9" w14:textId="77777777" w:rsidR="00314309" w:rsidRPr="00C37A1D" w:rsidRDefault="00314309" w:rsidP="008F7933">
            <w:pPr>
              <w:ind w:left="113" w:right="57"/>
              <w:jc w:val="both"/>
            </w:pPr>
            <w:r w:rsidRPr="00C37A1D">
              <w:t>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bl>
    <w:p w14:paraId="283BA4B6" w14:textId="77777777" w:rsidR="00314309" w:rsidRPr="00C37A1D" w:rsidRDefault="00314309" w:rsidP="00314309">
      <w:pPr>
        <w:rPr>
          <w:sz w:val="18"/>
          <w:szCs w:val="18"/>
        </w:rPr>
      </w:pPr>
    </w:p>
    <w:tbl>
      <w:tblPr>
        <w:tblW w:w="10263" w:type="dxa"/>
        <w:tblLayout w:type="fixed"/>
        <w:tblCellMar>
          <w:left w:w="28" w:type="dxa"/>
          <w:right w:w="28" w:type="dxa"/>
        </w:tblCellMar>
        <w:tblLook w:val="0000" w:firstRow="0" w:lastRow="0" w:firstColumn="0" w:lastColumn="0" w:noHBand="0" w:noVBand="0"/>
      </w:tblPr>
      <w:tblGrid>
        <w:gridCol w:w="454"/>
        <w:gridCol w:w="9809"/>
      </w:tblGrid>
      <w:tr w:rsidR="00314309" w:rsidRPr="00C37A1D" w14:paraId="3D274BE4" w14:textId="77777777" w:rsidTr="008F7933">
        <w:trPr>
          <w:trHeight w:val="320"/>
        </w:trPr>
        <w:tc>
          <w:tcPr>
            <w:tcW w:w="454" w:type="dxa"/>
            <w:tcBorders>
              <w:top w:val="single" w:sz="4" w:space="0" w:color="auto"/>
              <w:left w:val="single" w:sz="4" w:space="0" w:color="auto"/>
              <w:bottom w:val="single" w:sz="4" w:space="0" w:color="auto"/>
              <w:right w:val="single" w:sz="4" w:space="0" w:color="auto"/>
            </w:tcBorders>
          </w:tcPr>
          <w:p w14:paraId="132AA9EB" w14:textId="77777777" w:rsidR="00314309" w:rsidRPr="00C37A1D" w:rsidRDefault="00314309" w:rsidP="008F7933">
            <w:pPr>
              <w:jc w:val="center"/>
            </w:pPr>
          </w:p>
        </w:tc>
        <w:tc>
          <w:tcPr>
            <w:tcW w:w="9809" w:type="dxa"/>
            <w:tcBorders>
              <w:top w:val="nil"/>
              <w:left w:val="nil"/>
              <w:bottom w:val="nil"/>
              <w:right w:val="nil"/>
            </w:tcBorders>
          </w:tcPr>
          <w:p w14:paraId="66C56101" w14:textId="77777777" w:rsidR="00314309" w:rsidRPr="00C37A1D" w:rsidRDefault="00314309" w:rsidP="008F7933">
            <w:pPr>
              <w:ind w:left="113" w:right="57"/>
              <w:jc w:val="both"/>
            </w:pPr>
            <w:r w:rsidRPr="00C37A1D">
              <w:t>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bl>
    <w:p w14:paraId="27972C37" w14:textId="77777777" w:rsidR="00314309" w:rsidRPr="00C37A1D" w:rsidRDefault="00314309" w:rsidP="00314309">
      <w:pPr>
        <w:rPr>
          <w:sz w:val="18"/>
          <w:szCs w:val="18"/>
        </w:rPr>
      </w:pPr>
    </w:p>
    <w:tbl>
      <w:tblPr>
        <w:tblW w:w="10263" w:type="dxa"/>
        <w:tblLayout w:type="fixed"/>
        <w:tblCellMar>
          <w:left w:w="28" w:type="dxa"/>
          <w:right w:w="28" w:type="dxa"/>
        </w:tblCellMar>
        <w:tblLook w:val="0000" w:firstRow="0" w:lastRow="0" w:firstColumn="0" w:lastColumn="0" w:noHBand="0" w:noVBand="0"/>
      </w:tblPr>
      <w:tblGrid>
        <w:gridCol w:w="454"/>
        <w:gridCol w:w="9809"/>
      </w:tblGrid>
      <w:tr w:rsidR="00314309" w:rsidRPr="00045973" w14:paraId="0AA2167A" w14:textId="77777777" w:rsidTr="008F7933">
        <w:trPr>
          <w:trHeight w:val="454"/>
        </w:trPr>
        <w:tc>
          <w:tcPr>
            <w:tcW w:w="454" w:type="dxa"/>
            <w:tcBorders>
              <w:top w:val="single" w:sz="4" w:space="0" w:color="auto"/>
              <w:left w:val="single" w:sz="4" w:space="0" w:color="auto"/>
              <w:bottom w:val="single" w:sz="4" w:space="0" w:color="auto"/>
              <w:right w:val="single" w:sz="4" w:space="0" w:color="auto"/>
            </w:tcBorders>
          </w:tcPr>
          <w:p w14:paraId="6D881145" w14:textId="77777777" w:rsidR="00314309" w:rsidRPr="00045973" w:rsidRDefault="00314309" w:rsidP="008F7933">
            <w:pPr>
              <w:jc w:val="center"/>
            </w:pPr>
          </w:p>
        </w:tc>
        <w:tc>
          <w:tcPr>
            <w:tcW w:w="9809" w:type="dxa"/>
            <w:tcBorders>
              <w:top w:val="nil"/>
              <w:left w:val="nil"/>
              <w:bottom w:val="nil"/>
              <w:right w:val="nil"/>
            </w:tcBorders>
          </w:tcPr>
          <w:p w14:paraId="180B755C" w14:textId="77777777" w:rsidR="00314309" w:rsidRPr="00045973" w:rsidRDefault="00314309" w:rsidP="008F7933">
            <w:pPr>
              <w:ind w:left="113" w:right="57"/>
              <w:jc w:val="both"/>
            </w:pPr>
            <w:r w:rsidRPr="00045973">
              <w:t>не имею неснятую или непогашенную судимость за тяжкие или особо тяжкие преступления</w:t>
            </w:r>
          </w:p>
        </w:tc>
      </w:tr>
    </w:tbl>
    <w:p w14:paraId="074507D0" w14:textId="77777777" w:rsidR="00314309" w:rsidRDefault="00314309" w:rsidP="00314309">
      <w:pPr>
        <w:spacing w:before="240"/>
        <w:jc w:val="both"/>
        <w:rPr>
          <w:sz w:val="24"/>
          <w:szCs w:val="24"/>
        </w:rPr>
      </w:pPr>
      <w:r w:rsidRPr="00DC060F">
        <w:rPr>
          <w:sz w:val="24"/>
          <w:szCs w:val="24"/>
        </w:rPr>
        <w:t>Сведения</w:t>
      </w:r>
      <w:r>
        <w:rPr>
          <w:sz w:val="24"/>
          <w:szCs w:val="24"/>
        </w:rPr>
        <w:t xml:space="preserve"> </w:t>
      </w:r>
      <w:r w:rsidRPr="00DC060F">
        <w:rPr>
          <w:sz w:val="24"/>
          <w:szCs w:val="24"/>
        </w:rPr>
        <w:t>о</w:t>
      </w:r>
      <w:r>
        <w:rPr>
          <w:sz w:val="24"/>
          <w:szCs w:val="24"/>
        </w:rPr>
        <w:t xml:space="preserve"> </w:t>
      </w:r>
      <w:r w:rsidRPr="00DC060F">
        <w:rPr>
          <w:sz w:val="24"/>
          <w:szCs w:val="24"/>
        </w:rPr>
        <w:t>получаемой</w:t>
      </w:r>
      <w:r>
        <w:rPr>
          <w:sz w:val="24"/>
          <w:szCs w:val="24"/>
        </w:rPr>
        <w:t xml:space="preserve"> </w:t>
      </w:r>
      <w:r w:rsidRPr="00DC060F">
        <w:rPr>
          <w:sz w:val="24"/>
          <w:szCs w:val="24"/>
        </w:rPr>
        <w:t>пенсии,</w:t>
      </w:r>
      <w:r>
        <w:rPr>
          <w:sz w:val="24"/>
          <w:szCs w:val="24"/>
        </w:rPr>
        <w:t xml:space="preserve"> </w:t>
      </w:r>
      <w:r w:rsidRPr="00DC060F">
        <w:rPr>
          <w:sz w:val="24"/>
          <w:szCs w:val="24"/>
        </w:rPr>
        <w:t>ее</w:t>
      </w:r>
      <w:r>
        <w:rPr>
          <w:sz w:val="24"/>
          <w:szCs w:val="24"/>
        </w:rPr>
        <w:t xml:space="preserve"> </w:t>
      </w:r>
      <w:r w:rsidRPr="00DC060F">
        <w:rPr>
          <w:sz w:val="24"/>
          <w:szCs w:val="24"/>
        </w:rPr>
        <w:t>виде</w:t>
      </w:r>
      <w:r>
        <w:rPr>
          <w:sz w:val="24"/>
          <w:szCs w:val="24"/>
        </w:rPr>
        <w:t xml:space="preserve"> </w:t>
      </w:r>
      <w:r w:rsidRPr="00DC060F">
        <w:rPr>
          <w:sz w:val="24"/>
          <w:szCs w:val="24"/>
        </w:rPr>
        <w:t>и</w:t>
      </w:r>
      <w:r>
        <w:rPr>
          <w:sz w:val="24"/>
          <w:szCs w:val="24"/>
        </w:rPr>
        <w:t xml:space="preserve"> </w:t>
      </w:r>
      <w:r w:rsidRPr="00DC060F">
        <w:rPr>
          <w:sz w:val="24"/>
          <w:szCs w:val="24"/>
        </w:rPr>
        <w:t>размере,</w:t>
      </w:r>
      <w:r>
        <w:rPr>
          <w:sz w:val="24"/>
          <w:szCs w:val="24"/>
        </w:rPr>
        <w:t xml:space="preserve"> </w:t>
      </w:r>
      <w:r w:rsidRPr="00DC060F">
        <w:rPr>
          <w:sz w:val="24"/>
          <w:szCs w:val="24"/>
        </w:rPr>
        <w:t>страховом</w:t>
      </w:r>
      <w:r>
        <w:rPr>
          <w:sz w:val="24"/>
          <w:szCs w:val="24"/>
        </w:rPr>
        <w:t xml:space="preserve"> </w:t>
      </w:r>
      <w:r w:rsidRPr="00DC060F">
        <w:rPr>
          <w:sz w:val="24"/>
          <w:szCs w:val="24"/>
        </w:rPr>
        <w:t>номере</w:t>
      </w:r>
      <w:r>
        <w:rPr>
          <w:sz w:val="24"/>
          <w:szCs w:val="24"/>
        </w:rPr>
        <w:t xml:space="preserve"> </w:t>
      </w:r>
      <w:r w:rsidRPr="00DC060F">
        <w:rPr>
          <w:sz w:val="24"/>
          <w:szCs w:val="24"/>
        </w:rPr>
        <w:t xml:space="preserve">индивидуального лицевого счета (СНИЛС) </w:t>
      </w:r>
      <w:r>
        <w:rPr>
          <w:sz w:val="24"/>
          <w:szCs w:val="24"/>
        </w:rPr>
        <w:t xml:space="preserve"> </w:t>
      </w:r>
    </w:p>
    <w:p w14:paraId="7E496098" w14:textId="77777777" w:rsidR="00314309" w:rsidRPr="008A1658" w:rsidRDefault="00314309" w:rsidP="00314309">
      <w:pPr>
        <w:pBdr>
          <w:top w:val="single" w:sz="4" w:space="1" w:color="auto"/>
        </w:pBdr>
        <w:ind w:left="1736"/>
        <w:rPr>
          <w:sz w:val="2"/>
          <w:szCs w:val="2"/>
        </w:rPr>
      </w:pPr>
    </w:p>
    <w:p w14:paraId="600BA399" w14:textId="77777777" w:rsidR="00314309" w:rsidRDefault="00314309" w:rsidP="00314309">
      <w:pPr>
        <w:rPr>
          <w:sz w:val="24"/>
          <w:szCs w:val="24"/>
        </w:rPr>
      </w:pPr>
    </w:p>
    <w:p w14:paraId="39901281" w14:textId="77777777" w:rsidR="00314309" w:rsidRPr="008A1658" w:rsidRDefault="00314309" w:rsidP="00314309">
      <w:pPr>
        <w:pBdr>
          <w:top w:val="single" w:sz="4" w:space="1" w:color="auto"/>
        </w:pBdr>
        <w:jc w:val="center"/>
      </w:pPr>
      <w:r w:rsidRPr="008A1658">
        <w:t xml:space="preserve">(указываются лицами, основным источником доходов которых являются страховое обеспечение </w:t>
      </w:r>
      <w:r>
        <w:br/>
      </w:r>
      <w:r w:rsidRPr="008A1658">
        <w:t>по обязательному пенсионному страхованию или иные пенсионные выплаты)</w:t>
      </w:r>
    </w:p>
    <w:p w14:paraId="6722A43F" w14:textId="77777777" w:rsidR="00314309" w:rsidRDefault="00314309" w:rsidP="00314309">
      <w:pPr>
        <w:rPr>
          <w:sz w:val="24"/>
          <w:szCs w:val="24"/>
        </w:rPr>
      </w:pPr>
    </w:p>
    <w:p w14:paraId="3703E65F" w14:textId="77777777" w:rsidR="00314309" w:rsidRPr="008A1658" w:rsidRDefault="00314309" w:rsidP="00314309">
      <w:pPr>
        <w:pBdr>
          <w:top w:val="single" w:sz="4" w:space="1" w:color="auto"/>
        </w:pBdr>
        <w:rPr>
          <w:sz w:val="2"/>
          <w:szCs w:val="2"/>
        </w:rPr>
      </w:pPr>
    </w:p>
    <w:p w14:paraId="2BA98A0D" w14:textId="77777777" w:rsidR="00314309" w:rsidRDefault="00314309" w:rsidP="00314309">
      <w:pPr>
        <w:rPr>
          <w:sz w:val="24"/>
          <w:szCs w:val="24"/>
        </w:rPr>
      </w:pPr>
    </w:p>
    <w:p w14:paraId="2221EFC3" w14:textId="77777777" w:rsidR="00314309" w:rsidRPr="008A1658" w:rsidRDefault="00314309" w:rsidP="00314309">
      <w:pPr>
        <w:pBdr>
          <w:top w:val="single" w:sz="4" w:space="1" w:color="auto"/>
        </w:pBdr>
        <w:rPr>
          <w:sz w:val="2"/>
          <w:szCs w:val="2"/>
        </w:rPr>
      </w:pPr>
    </w:p>
    <w:p w14:paraId="0AF7D9EB" w14:textId="77777777" w:rsidR="00314309" w:rsidRPr="00DC060F" w:rsidRDefault="00314309" w:rsidP="00314309">
      <w:pPr>
        <w:spacing w:before="240" w:after="240"/>
        <w:rPr>
          <w:sz w:val="24"/>
          <w:szCs w:val="24"/>
        </w:rPr>
      </w:pPr>
      <w:r w:rsidRPr="00DC060F">
        <w:rPr>
          <w:sz w:val="24"/>
          <w:szCs w:val="24"/>
        </w:rPr>
        <w:t>Сведения о гражданах, зарегистрированных по месту жительства гражданина</w:t>
      </w:r>
    </w:p>
    <w:tbl>
      <w:tblPr>
        <w:tblStyle w:val="afd"/>
        <w:tblW w:w="10263" w:type="dxa"/>
        <w:tblInd w:w="0" w:type="dxa"/>
        <w:tblLayout w:type="fixed"/>
        <w:tblCellMar>
          <w:left w:w="28" w:type="dxa"/>
          <w:right w:w="28" w:type="dxa"/>
        </w:tblCellMar>
        <w:tblLook w:val="01E0" w:firstRow="1" w:lastRow="1" w:firstColumn="1" w:lastColumn="1" w:noHBand="0" w:noVBand="0"/>
      </w:tblPr>
      <w:tblGrid>
        <w:gridCol w:w="624"/>
        <w:gridCol w:w="4593"/>
        <w:gridCol w:w="1304"/>
        <w:gridCol w:w="1871"/>
        <w:gridCol w:w="1871"/>
      </w:tblGrid>
      <w:tr w:rsidR="00314309" w:rsidRPr="00D05DDE" w14:paraId="2851FDFD" w14:textId="77777777" w:rsidTr="008F7933">
        <w:tc>
          <w:tcPr>
            <w:tcW w:w="624" w:type="dxa"/>
          </w:tcPr>
          <w:p w14:paraId="616FCA2F" w14:textId="77777777" w:rsidR="00314309" w:rsidRPr="00D05DDE" w:rsidRDefault="00314309" w:rsidP="008F7933">
            <w:pPr>
              <w:jc w:val="center"/>
            </w:pPr>
            <w:r w:rsidRPr="00D05DDE">
              <w:t>№</w:t>
            </w:r>
          </w:p>
        </w:tc>
        <w:tc>
          <w:tcPr>
            <w:tcW w:w="4593" w:type="dxa"/>
          </w:tcPr>
          <w:p w14:paraId="18AC67A9" w14:textId="77777777" w:rsidR="00314309" w:rsidRPr="00D05DDE" w:rsidRDefault="00314309" w:rsidP="008F7933">
            <w:pPr>
              <w:jc w:val="center"/>
            </w:pPr>
            <w:r w:rsidRPr="00D05DDE">
              <w:t>Фамилия, имя, отчество (при наличии)</w:t>
            </w:r>
          </w:p>
        </w:tc>
        <w:tc>
          <w:tcPr>
            <w:tcW w:w="1304" w:type="dxa"/>
          </w:tcPr>
          <w:p w14:paraId="2911782A" w14:textId="77777777" w:rsidR="00314309" w:rsidRPr="00D05DDE" w:rsidRDefault="00314309" w:rsidP="008F7933">
            <w:pPr>
              <w:jc w:val="center"/>
            </w:pPr>
            <w:r w:rsidRPr="00D05DDE">
              <w:t>Год рождения</w:t>
            </w:r>
          </w:p>
        </w:tc>
        <w:tc>
          <w:tcPr>
            <w:tcW w:w="1871" w:type="dxa"/>
          </w:tcPr>
          <w:p w14:paraId="1E3BBED3" w14:textId="77777777" w:rsidR="00314309" w:rsidRPr="00D05DDE" w:rsidRDefault="00314309" w:rsidP="008F7933">
            <w:pPr>
              <w:jc w:val="center"/>
            </w:pPr>
            <w:r w:rsidRPr="00D05DDE">
              <w:t>Родственное отношение к ребенку</w:t>
            </w:r>
          </w:p>
        </w:tc>
        <w:tc>
          <w:tcPr>
            <w:tcW w:w="1871" w:type="dxa"/>
          </w:tcPr>
          <w:p w14:paraId="751456C7" w14:textId="77777777" w:rsidR="00314309" w:rsidRPr="00D05DDE" w:rsidRDefault="00314309" w:rsidP="008F7933">
            <w:pPr>
              <w:jc w:val="center"/>
            </w:pPr>
            <w:r w:rsidRPr="00D05DDE">
              <w:t xml:space="preserve">С какого времени </w:t>
            </w:r>
            <w:proofErr w:type="gramStart"/>
            <w:r w:rsidRPr="00D05DDE">
              <w:t>зарегистрирован</w:t>
            </w:r>
            <w:proofErr w:type="gramEnd"/>
            <w:r w:rsidRPr="00D05DDE">
              <w:t xml:space="preserve"> и проживает</w:t>
            </w:r>
          </w:p>
        </w:tc>
      </w:tr>
      <w:tr w:rsidR="00314309" w:rsidRPr="00D05DDE" w14:paraId="431278CB" w14:textId="77777777" w:rsidTr="008F7933">
        <w:trPr>
          <w:trHeight w:val="280"/>
        </w:trPr>
        <w:tc>
          <w:tcPr>
            <w:tcW w:w="624" w:type="dxa"/>
          </w:tcPr>
          <w:p w14:paraId="6C89A9C0" w14:textId="77777777" w:rsidR="00314309" w:rsidRPr="00D05DDE" w:rsidRDefault="00314309" w:rsidP="008F7933">
            <w:pPr>
              <w:jc w:val="center"/>
            </w:pPr>
          </w:p>
        </w:tc>
        <w:tc>
          <w:tcPr>
            <w:tcW w:w="4593" w:type="dxa"/>
          </w:tcPr>
          <w:p w14:paraId="78421897" w14:textId="77777777" w:rsidR="00314309" w:rsidRPr="00D05DDE" w:rsidRDefault="00314309" w:rsidP="008F7933"/>
        </w:tc>
        <w:tc>
          <w:tcPr>
            <w:tcW w:w="1304" w:type="dxa"/>
          </w:tcPr>
          <w:p w14:paraId="1AB66426" w14:textId="77777777" w:rsidR="00314309" w:rsidRPr="00D05DDE" w:rsidRDefault="00314309" w:rsidP="008F7933">
            <w:pPr>
              <w:jc w:val="center"/>
            </w:pPr>
          </w:p>
        </w:tc>
        <w:tc>
          <w:tcPr>
            <w:tcW w:w="1871" w:type="dxa"/>
          </w:tcPr>
          <w:p w14:paraId="622CD30E" w14:textId="77777777" w:rsidR="00314309" w:rsidRPr="00D05DDE" w:rsidRDefault="00314309" w:rsidP="008F7933">
            <w:pPr>
              <w:jc w:val="center"/>
            </w:pPr>
          </w:p>
        </w:tc>
        <w:tc>
          <w:tcPr>
            <w:tcW w:w="1871" w:type="dxa"/>
          </w:tcPr>
          <w:p w14:paraId="6CA9A456" w14:textId="77777777" w:rsidR="00314309" w:rsidRPr="00D05DDE" w:rsidRDefault="00314309" w:rsidP="008F7933">
            <w:pPr>
              <w:jc w:val="center"/>
            </w:pPr>
          </w:p>
        </w:tc>
      </w:tr>
      <w:tr w:rsidR="00314309" w:rsidRPr="00D05DDE" w14:paraId="0FC31811" w14:textId="77777777" w:rsidTr="008F7933">
        <w:trPr>
          <w:trHeight w:val="280"/>
        </w:trPr>
        <w:tc>
          <w:tcPr>
            <w:tcW w:w="624" w:type="dxa"/>
          </w:tcPr>
          <w:p w14:paraId="36B0DFD5" w14:textId="77777777" w:rsidR="00314309" w:rsidRPr="00D05DDE" w:rsidRDefault="00314309" w:rsidP="008F7933">
            <w:pPr>
              <w:jc w:val="center"/>
            </w:pPr>
          </w:p>
        </w:tc>
        <w:tc>
          <w:tcPr>
            <w:tcW w:w="4593" w:type="dxa"/>
          </w:tcPr>
          <w:p w14:paraId="3A87D149" w14:textId="77777777" w:rsidR="00314309" w:rsidRPr="00D05DDE" w:rsidRDefault="00314309" w:rsidP="008F7933"/>
        </w:tc>
        <w:tc>
          <w:tcPr>
            <w:tcW w:w="1304" w:type="dxa"/>
          </w:tcPr>
          <w:p w14:paraId="0774AE5F" w14:textId="77777777" w:rsidR="00314309" w:rsidRPr="00D05DDE" w:rsidRDefault="00314309" w:rsidP="008F7933">
            <w:pPr>
              <w:jc w:val="center"/>
            </w:pPr>
          </w:p>
        </w:tc>
        <w:tc>
          <w:tcPr>
            <w:tcW w:w="1871" w:type="dxa"/>
          </w:tcPr>
          <w:p w14:paraId="2252259D" w14:textId="77777777" w:rsidR="00314309" w:rsidRPr="00D05DDE" w:rsidRDefault="00314309" w:rsidP="008F7933">
            <w:pPr>
              <w:jc w:val="center"/>
            </w:pPr>
          </w:p>
        </w:tc>
        <w:tc>
          <w:tcPr>
            <w:tcW w:w="1871" w:type="dxa"/>
          </w:tcPr>
          <w:p w14:paraId="4479CD3B" w14:textId="77777777" w:rsidR="00314309" w:rsidRPr="00D05DDE" w:rsidRDefault="00314309" w:rsidP="008F7933">
            <w:pPr>
              <w:jc w:val="center"/>
            </w:pPr>
          </w:p>
        </w:tc>
      </w:tr>
      <w:tr w:rsidR="00314309" w:rsidRPr="00D05DDE" w14:paraId="31E6A38D" w14:textId="77777777" w:rsidTr="008F7933">
        <w:trPr>
          <w:trHeight w:val="280"/>
        </w:trPr>
        <w:tc>
          <w:tcPr>
            <w:tcW w:w="624" w:type="dxa"/>
          </w:tcPr>
          <w:p w14:paraId="4A7F1087" w14:textId="77777777" w:rsidR="00314309" w:rsidRPr="00D05DDE" w:rsidRDefault="00314309" w:rsidP="008F7933">
            <w:pPr>
              <w:jc w:val="center"/>
            </w:pPr>
          </w:p>
        </w:tc>
        <w:tc>
          <w:tcPr>
            <w:tcW w:w="4593" w:type="dxa"/>
          </w:tcPr>
          <w:p w14:paraId="07A9E868" w14:textId="77777777" w:rsidR="00314309" w:rsidRPr="00D05DDE" w:rsidRDefault="00314309" w:rsidP="008F7933"/>
        </w:tc>
        <w:tc>
          <w:tcPr>
            <w:tcW w:w="1304" w:type="dxa"/>
          </w:tcPr>
          <w:p w14:paraId="1C459DB3" w14:textId="77777777" w:rsidR="00314309" w:rsidRPr="00D05DDE" w:rsidRDefault="00314309" w:rsidP="008F7933">
            <w:pPr>
              <w:jc w:val="center"/>
            </w:pPr>
          </w:p>
        </w:tc>
        <w:tc>
          <w:tcPr>
            <w:tcW w:w="1871" w:type="dxa"/>
          </w:tcPr>
          <w:p w14:paraId="35BF8D2E" w14:textId="77777777" w:rsidR="00314309" w:rsidRPr="00D05DDE" w:rsidRDefault="00314309" w:rsidP="008F7933">
            <w:pPr>
              <w:jc w:val="center"/>
            </w:pPr>
          </w:p>
        </w:tc>
        <w:tc>
          <w:tcPr>
            <w:tcW w:w="1871" w:type="dxa"/>
          </w:tcPr>
          <w:p w14:paraId="1097FD8C" w14:textId="77777777" w:rsidR="00314309" w:rsidRPr="00D05DDE" w:rsidRDefault="00314309" w:rsidP="008F7933">
            <w:pPr>
              <w:jc w:val="center"/>
            </w:pPr>
          </w:p>
        </w:tc>
      </w:tr>
      <w:tr w:rsidR="00314309" w:rsidRPr="00D05DDE" w14:paraId="6C3208D2" w14:textId="77777777" w:rsidTr="008F7933">
        <w:trPr>
          <w:trHeight w:val="280"/>
        </w:trPr>
        <w:tc>
          <w:tcPr>
            <w:tcW w:w="624" w:type="dxa"/>
          </w:tcPr>
          <w:p w14:paraId="781D1AD5" w14:textId="77777777" w:rsidR="00314309" w:rsidRPr="00D05DDE" w:rsidRDefault="00314309" w:rsidP="008F7933">
            <w:pPr>
              <w:jc w:val="center"/>
            </w:pPr>
          </w:p>
        </w:tc>
        <w:tc>
          <w:tcPr>
            <w:tcW w:w="4593" w:type="dxa"/>
          </w:tcPr>
          <w:p w14:paraId="0F9B4994" w14:textId="77777777" w:rsidR="00314309" w:rsidRPr="00D05DDE" w:rsidRDefault="00314309" w:rsidP="008F7933"/>
        </w:tc>
        <w:tc>
          <w:tcPr>
            <w:tcW w:w="1304" w:type="dxa"/>
          </w:tcPr>
          <w:p w14:paraId="53627154" w14:textId="77777777" w:rsidR="00314309" w:rsidRPr="00D05DDE" w:rsidRDefault="00314309" w:rsidP="008F7933">
            <w:pPr>
              <w:jc w:val="center"/>
            </w:pPr>
          </w:p>
        </w:tc>
        <w:tc>
          <w:tcPr>
            <w:tcW w:w="1871" w:type="dxa"/>
          </w:tcPr>
          <w:p w14:paraId="02A2970F" w14:textId="77777777" w:rsidR="00314309" w:rsidRPr="00D05DDE" w:rsidRDefault="00314309" w:rsidP="008F7933">
            <w:pPr>
              <w:jc w:val="center"/>
            </w:pPr>
          </w:p>
        </w:tc>
        <w:tc>
          <w:tcPr>
            <w:tcW w:w="1871" w:type="dxa"/>
          </w:tcPr>
          <w:p w14:paraId="3289D15F" w14:textId="77777777" w:rsidR="00314309" w:rsidRPr="00D05DDE" w:rsidRDefault="00314309" w:rsidP="008F7933">
            <w:pPr>
              <w:jc w:val="center"/>
            </w:pPr>
          </w:p>
        </w:tc>
      </w:tr>
      <w:tr w:rsidR="00314309" w:rsidRPr="00D05DDE" w14:paraId="2A8C061C" w14:textId="77777777" w:rsidTr="008F7933">
        <w:trPr>
          <w:trHeight w:val="280"/>
        </w:trPr>
        <w:tc>
          <w:tcPr>
            <w:tcW w:w="624" w:type="dxa"/>
          </w:tcPr>
          <w:p w14:paraId="568952EE" w14:textId="77777777" w:rsidR="00314309" w:rsidRPr="00D05DDE" w:rsidRDefault="00314309" w:rsidP="008F7933">
            <w:pPr>
              <w:jc w:val="center"/>
            </w:pPr>
          </w:p>
        </w:tc>
        <w:tc>
          <w:tcPr>
            <w:tcW w:w="4593" w:type="dxa"/>
          </w:tcPr>
          <w:p w14:paraId="6D3F4B00" w14:textId="77777777" w:rsidR="00314309" w:rsidRPr="00D05DDE" w:rsidRDefault="00314309" w:rsidP="008F7933"/>
        </w:tc>
        <w:tc>
          <w:tcPr>
            <w:tcW w:w="1304" w:type="dxa"/>
          </w:tcPr>
          <w:p w14:paraId="302D3756" w14:textId="77777777" w:rsidR="00314309" w:rsidRPr="00D05DDE" w:rsidRDefault="00314309" w:rsidP="008F7933">
            <w:pPr>
              <w:jc w:val="center"/>
            </w:pPr>
          </w:p>
        </w:tc>
        <w:tc>
          <w:tcPr>
            <w:tcW w:w="1871" w:type="dxa"/>
          </w:tcPr>
          <w:p w14:paraId="51B0AD4A" w14:textId="77777777" w:rsidR="00314309" w:rsidRPr="00D05DDE" w:rsidRDefault="00314309" w:rsidP="008F7933">
            <w:pPr>
              <w:jc w:val="center"/>
            </w:pPr>
          </w:p>
        </w:tc>
        <w:tc>
          <w:tcPr>
            <w:tcW w:w="1871" w:type="dxa"/>
          </w:tcPr>
          <w:p w14:paraId="01F4E1EE" w14:textId="77777777" w:rsidR="00314309" w:rsidRPr="00D05DDE" w:rsidRDefault="00314309" w:rsidP="008F7933">
            <w:pPr>
              <w:jc w:val="center"/>
            </w:pPr>
          </w:p>
        </w:tc>
      </w:tr>
      <w:tr w:rsidR="00314309" w:rsidRPr="00D05DDE" w14:paraId="326E5C08" w14:textId="77777777" w:rsidTr="008F7933">
        <w:trPr>
          <w:trHeight w:val="280"/>
        </w:trPr>
        <w:tc>
          <w:tcPr>
            <w:tcW w:w="624" w:type="dxa"/>
          </w:tcPr>
          <w:p w14:paraId="58D31ED0" w14:textId="77777777" w:rsidR="00314309" w:rsidRPr="00D05DDE" w:rsidRDefault="00314309" w:rsidP="008F7933">
            <w:pPr>
              <w:jc w:val="center"/>
            </w:pPr>
          </w:p>
        </w:tc>
        <w:tc>
          <w:tcPr>
            <w:tcW w:w="4593" w:type="dxa"/>
          </w:tcPr>
          <w:p w14:paraId="3651FCB6" w14:textId="77777777" w:rsidR="00314309" w:rsidRPr="00D05DDE" w:rsidRDefault="00314309" w:rsidP="008F7933"/>
        </w:tc>
        <w:tc>
          <w:tcPr>
            <w:tcW w:w="1304" w:type="dxa"/>
          </w:tcPr>
          <w:p w14:paraId="0258A238" w14:textId="77777777" w:rsidR="00314309" w:rsidRPr="00D05DDE" w:rsidRDefault="00314309" w:rsidP="008F7933">
            <w:pPr>
              <w:jc w:val="center"/>
            </w:pPr>
          </w:p>
        </w:tc>
        <w:tc>
          <w:tcPr>
            <w:tcW w:w="1871" w:type="dxa"/>
          </w:tcPr>
          <w:p w14:paraId="1D53F87E" w14:textId="77777777" w:rsidR="00314309" w:rsidRPr="00D05DDE" w:rsidRDefault="00314309" w:rsidP="008F7933">
            <w:pPr>
              <w:jc w:val="center"/>
            </w:pPr>
          </w:p>
        </w:tc>
        <w:tc>
          <w:tcPr>
            <w:tcW w:w="1871" w:type="dxa"/>
          </w:tcPr>
          <w:p w14:paraId="3970AB74" w14:textId="77777777" w:rsidR="00314309" w:rsidRPr="00D05DDE" w:rsidRDefault="00314309" w:rsidP="008F7933">
            <w:pPr>
              <w:jc w:val="center"/>
            </w:pPr>
          </w:p>
        </w:tc>
      </w:tr>
    </w:tbl>
    <w:p w14:paraId="4ECD5F0B" w14:textId="77777777" w:rsidR="00314309" w:rsidRDefault="00314309" w:rsidP="00314309">
      <w:pPr>
        <w:rPr>
          <w:sz w:val="24"/>
          <w:szCs w:val="24"/>
        </w:rPr>
      </w:pPr>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14:paraId="74B359C7"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37C4156B" w14:textId="77777777" w:rsidR="00314309" w:rsidRDefault="00314309" w:rsidP="008F7933">
            <w:pPr>
              <w:jc w:val="center"/>
              <w:rPr>
                <w:sz w:val="24"/>
                <w:szCs w:val="24"/>
              </w:rPr>
            </w:pPr>
          </w:p>
        </w:tc>
        <w:tc>
          <w:tcPr>
            <w:tcW w:w="9979" w:type="dxa"/>
            <w:tcBorders>
              <w:top w:val="nil"/>
              <w:left w:val="nil"/>
              <w:bottom w:val="nil"/>
              <w:right w:val="nil"/>
            </w:tcBorders>
            <w:vAlign w:val="center"/>
          </w:tcPr>
          <w:p w14:paraId="78767D57" w14:textId="77777777" w:rsidR="00314309" w:rsidRDefault="00314309" w:rsidP="008F7933">
            <w:pPr>
              <w:ind w:left="113"/>
              <w:rPr>
                <w:sz w:val="24"/>
                <w:szCs w:val="24"/>
              </w:rPr>
            </w:pPr>
            <w:r w:rsidRPr="00E70289">
              <w:rPr>
                <w:sz w:val="24"/>
                <w:szCs w:val="24"/>
              </w:rPr>
              <w:t>прошу выдать мне заключение о возможности быть опекуном (попечителем)</w:t>
            </w:r>
          </w:p>
        </w:tc>
      </w:tr>
    </w:tbl>
    <w:p w14:paraId="1F882C25" w14:textId="77777777" w:rsidR="00314309" w:rsidRPr="00E70289" w:rsidRDefault="00314309" w:rsidP="00314309">
      <w:pPr>
        <w:rPr>
          <w:sz w:val="18"/>
          <w:szCs w:val="18"/>
        </w:rPr>
      </w:pPr>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14:paraId="0F200F8C"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46123CDE" w14:textId="77777777" w:rsidR="00314309" w:rsidRDefault="00314309" w:rsidP="008F7933">
            <w:pPr>
              <w:jc w:val="center"/>
              <w:rPr>
                <w:sz w:val="24"/>
                <w:szCs w:val="24"/>
              </w:rPr>
            </w:pPr>
          </w:p>
        </w:tc>
        <w:tc>
          <w:tcPr>
            <w:tcW w:w="9979" w:type="dxa"/>
            <w:tcBorders>
              <w:top w:val="nil"/>
              <w:left w:val="nil"/>
              <w:bottom w:val="nil"/>
              <w:right w:val="nil"/>
            </w:tcBorders>
            <w:vAlign w:val="center"/>
          </w:tcPr>
          <w:p w14:paraId="44B5D7AE" w14:textId="77777777" w:rsidR="00314309" w:rsidRDefault="00314309" w:rsidP="008F7933">
            <w:pPr>
              <w:ind w:left="113"/>
              <w:rPr>
                <w:sz w:val="24"/>
                <w:szCs w:val="24"/>
              </w:rPr>
            </w:pPr>
            <w:r w:rsidRPr="00E70289">
              <w:rPr>
                <w:sz w:val="24"/>
                <w:szCs w:val="24"/>
              </w:rPr>
              <w:t>прошу выдать мне заключение о возможности быть приемным родителем</w:t>
            </w:r>
          </w:p>
        </w:tc>
      </w:tr>
    </w:tbl>
    <w:p w14:paraId="5C011F76" w14:textId="77777777" w:rsidR="00314309" w:rsidRPr="00E70289" w:rsidRDefault="00314309" w:rsidP="00314309">
      <w:pPr>
        <w:rPr>
          <w:sz w:val="18"/>
          <w:szCs w:val="18"/>
        </w:rPr>
      </w:pPr>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14:paraId="33AC3D36"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3220D526" w14:textId="77777777" w:rsidR="00314309" w:rsidRDefault="00314309" w:rsidP="008F7933">
            <w:pPr>
              <w:jc w:val="center"/>
              <w:rPr>
                <w:sz w:val="24"/>
                <w:szCs w:val="24"/>
              </w:rPr>
            </w:pPr>
          </w:p>
        </w:tc>
        <w:tc>
          <w:tcPr>
            <w:tcW w:w="9979" w:type="dxa"/>
            <w:tcBorders>
              <w:top w:val="nil"/>
              <w:left w:val="nil"/>
              <w:bottom w:val="nil"/>
              <w:right w:val="nil"/>
            </w:tcBorders>
            <w:vAlign w:val="center"/>
          </w:tcPr>
          <w:p w14:paraId="309DE022" w14:textId="77777777" w:rsidR="00314309" w:rsidRDefault="00314309" w:rsidP="008F7933">
            <w:pPr>
              <w:ind w:left="113"/>
              <w:rPr>
                <w:sz w:val="24"/>
                <w:szCs w:val="24"/>
              </w:rPr>
            </w:pPr>
            <w:r w:rsidRPr="00E70289">
              <w:rPr>
                <w:sz w:val="24"/>
                <w:szCs w:val="24"/>
              </w:rPr>
              <w:t>прошу выдать мне заключение о возможности быть патронатным воспитателем</w:t>
            </w:r>
          </w:p>
        </w:tc>
      </w:tr>
    </w:tbl>
    <w:p w14:paraId="71B517AE" w14:textId="77777777" w:rsidR="00314309" w:rsidRPr="00E70289" w:rsidRDefault="00314309" w:rsidP="00314309">
      <w:pPr>
        <w:rPr>
          <w:sz w:val="18"/>
          <w:szCs w:val="18"/>
        </w:rPr>
      </w:pPr>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14:paraId="5BCC7041"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4B5A70F6" w14:textId="77777777" w:rsidR="00314309" w:rsidRDefault="00314309" w:rsidP="008F7933">
            <w:pPr>
              <w:jc w:val="center"/>
              <w:rPr>
                <w:sz w:val="24"/>
                <w:szCs w:val="24"/>
              </w:rPr>
            </w:pPr>
          </w:p>
        </w:tc>
        <w:tc>
          <w:tcPr>
            <w:tcW w:w="9979" w:type="dxa"/>
            <w:tcBorders>
              <w:top w:val="nil"/>
              <w:left w:val="nil"/>
              <w:bottom w:val="nil"/>
              <w:right w:val="nil"/>
            </w:tcBorders>
            <w:vAlign w:val="center"/>
          </w:tcPr>
          <w:p w14:paraId="67AC65DB" w14:textId="77777777" w:rsidR="00314309" w:rsidRDefault="00314309" w:rsidP="008F7933">
            <w:pPr>
              <w:ind w:left="113"/>
              <w:rPr>
                <w:sz w:val="24"/>
                <w:szCs w:val="24"/>
              </w:rPr>
            </w:pPr>
            <w:r w:rsidRPr="00E70289">
              <w:rPr>
                <w:sz w:val="24"/>
                <w:szCs w:val="24"/>
              </w:rPr>
              <w:t>прошу выдать мне заключение о возможности быть усыновителем</w:t>
            </w:r>
          </w:p>
        </w:tc>
      </w:tr>
    </w:tbl>
    <w:p w14:paraId="4CFB4474" w14:textId="77777777" w:rsidR="00314309" w:rsidRPr="00E70289" w:rsidRDefault="00314309" w:rsidP="00314309">
      <w:pPr>
        <w:rPr>
          <w:sz w:val="18"/>
          <w:szCs w:val="18"/>
        </w:rPr>
      </w:pPr>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14:paraId="7797B8C1"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5E7E03FC" w14:textId="77777777" w:rsidR="00314309" w:rsidRDefault="00314309" w:rsidP="008F7933">
            <w:pPr>
              <w:jc w:val="center"/>
              <w:rPr>
                <w:sz w:val="24"/>
                <w:szCs w:val="24"/>
              </w:rPr>
            </w:pPr>
          </w:p>
        </w:tc>
        <w:tc>
          <w:tcPr>
            <w:tcW w:w="9979" w:type="dxa"/>
            <w:tcBorders>
              <w:top w:val="nil"/>
              <w:left w:val="nil"/>
              <w:bottom w:val="nil"/>
              <w:right w:val="nil"/>
            </w:tcBorders>
            <w:vAlign w:val="center"/>
          </w:tcPr>
          <w:p w14:paraId="236BBF54" w14:textId="77777777" w:rsidR="00314309" w:rsidRDefault="00314309" w:rsidP="008F7933">
            <w:pPr>
              <w:ind w:left="113"/>
              <w:rPr>
                <w:sz w:val="24"/>
                <w:szCs w:val="24"/>
              </w:rPr>
            </w:pPr>
            <w:r w:rsidRPr="00E70289">
              <w:rPr>
                <w:sz w:val="24"/>
                <w:szCs w:val="24"/>
              </w:rPr>
              <w:t>прошу передать мне под опеку (попечительство)</w:t>
            </w:r>
          </w:p>
        </w:tc>
      </w:tr>
    </w:tbl>
    <w:p w14:paraId="1297A9A5" w14:textId="77777777" w:rsidR="00314309" w:rsidRDefault="00314309" w:rsidP="00314309">
      <w:pPr>
        <w:rPr>
          <w:sz w:val="24"/>
          <w:szCs w:val="24"/>
        </w:rPr>
      </w:pPr>
    </w:p>
    <w:p w14:paraId="5F53D736" w14:textId="77777777" w:rsidR="00314309" w:rsidRPr="00F162DF" w:rsidRDefault="00314309" w:rsidP="00314309">
      <w:pPr>
        <w:pBdr>
          <w:top w:val="single" w:sz="4" w:space="1" w:color="auto"/>
        </w:pBdr>
        <w:jc w:val="center"/>
      </w:pPr>
      <w:proofErr w:type="gramStart"/>
      <w:r w:rsidRPr="00F162DF">
        <w:t xml:space="preserve">(указываются фамилия, имя, отчество (при наличии) ребенка (детей), </w:t>
      </w:r>
      <w:r>
        <w:br/>
      </w:r>
      <w:r w:rsidRPr="00F162DF">
        <w:t>число, месяц, год рождения)</w:t>
      </w:r>
      <w:proofErr w:type="gramEnd"/>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14:paraId="7478FCAA"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2E741C44" w14:textId="77777777" w:rsidR="00314309" w:rsidRDefault="00314309" w:rsidP="008F7933">
            <w:pPr>
              <w:jc w:val="center"/>
              <w:rPr>
                <w:sz w:val="24"/>
                <w:szCs w:val="24"/>
              </w:rPr>
            </w:pPr>
          </w:p>
        </w:tc>
        <w:tc>
          <w:tcPr>
            <w:tcW w:w="9979" w:type="dxa"/>
            <w:tcBorders>
              <w:top w:val="nil"/>
              <w:left w:val="nil"/>
              <w:bottom w:val="nil"/>
              <w:right w:val="nil"/>
            </w:tcBorders>
            <w:vAlign w:val="center"/>
          </w:tcPr>
          <w:p w14:paraId="376D3AE4" w14:textId="77777777" w:rsidR="00314309" w:rsidRDefault="00314309" w:rsidP="008F7933">
            <w:pPr>
              <w:ind w:left="113"/>
              <w:rPr>
                <w:sz w:val="24"/>
                <w:szCs w:val="24"/>
              </w:rPr>
            </w:pPr>
            <w:r w:rsidRPr="00E70289">
              <w:rPr>
                <w:sz w:val="24"/>
                <w:szCs w:val="24"/>
              </w:rPr>
              <w:t>прошу передать мне под опеку (попечительство) на возмездной основе</w:t>
            </w:r>
          </w:p>
        </w:tc>
      </w:tr>
    </w:tbl>
    <w:p w14:paraId="6081FCAB" w14:textId="77777777" w:rsidR="00314309" w:rsidRDefault="00314309" w:rsidP="00314309">
      <w:pPr>
        <w:rPr>
          <w:sz w:val="24"/>
          <w:szCs w:val="24"/>
        </w:rPr>
      </w:pPr>
    </w:p>
    <w:p w14:paraId="75C71026" w14:textId="77777777" w:rsidR="00314309" w:rsidRPr="00DB11B6" w:rsidRDefault="00314309" w:rsidP="00314309">
      <w:pPr>
        <w:pBdr>
          <w:top w:val="single" w:sz="4" w:space="1" w:color="auto"/>
        </w:pBdr>
        <w:rPr>
          <w:sz w:val="2"/>
          <w:szCs w:val="2"/>
        </w:rPr>
      </w:pPr>
    </w:p>
    <w:p w14:paraId="70C36E73" w14:textId="77777777" w:rsidR="00314309" w:rsidRDefault="00314309" w:rsidP="00314309">
      <w:pPr>
        <w:rPr>
          <w:sz w:val="24"/>
          <w:szCs w:val="24"/>
        </w:rPr>
      </w:pPr>
    </w:p>
    <w:p w14:paraId="14711A4E" w14:textId="77777777" w:rsidR="00314309" w:rsidRPr="00F162DF" w:rsidRDefault="00314309" w:rsidP="00314309">
      <w:pPr>
        <w:pBdr>
          <w:top w:val="single" w:sz="4" w:space="1" w:color="auto"/>
        </w:pBdr>
        <w:jc w:val="center"/>
      </w:pPr>
      <w:proofErr w:type="gramStart"/>
      <w:r w:rsidRPr="00F162DF">
        <w:t>(указываются фамилия, имя, отчество (при наличии) ребенка (детей), число, месяц, год рождения)</w:t>
      </w:r>
      <w:proofErr w:type="gramEnd"/>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14:paraId="7D63B751"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520AE4CC" w14:textId="77777777" w:rsidR="00314309" w:rsidRDefault="00314309" w:rsidP="008F7933">
            <w:pPr>
              <w:keepNext/>
              <w:jc w:val="center"/>
              <w:rPr>
                <w:sz w:val="24"/>
                <w:szCs w:val="24"/>
              </w:rPr>
            </w:pPr>
          </w:p>
        </w:tc>
        <w:tc>
          <w:tcPr>
            <w:tcW w:w="9979" w:type="dxa"/>
            <w:tcBorders>
              <w:top w:val="nil"/>
              <w:left w:val="nil"/>
              <w:bottom w:val="nil"/>
              <w:right w:val="nil"/>
            </w:tcBorders>
            <w:vAlign w:val="center"/>
          </w:tcPr>
          <w:p w14:paraId="06F8445F" w14:textId="77777777" w:rsidR="00314309" w:rsidRDefault="00314309" w:rsidP="008F7933">
            <w:pPr>
              <w:keepNext/>
              <w:ind w:left="113"/>
              <w:rPr>
                <w:sz w:val="24"/>
                <w:szCs w:val="24"/>
              </w:rPr>
            </w:pPr>
            <w:r w:rsidRPr="00E70289">
              <w:rPr>
                <w:sz w:val="24"/>
                <w:szCs w:val="24"/>
              </w:rPr>
              <w:t>прошу передать мне в патронатную семью</w:t>
            </w:r>
          </w:p>
        </w:tc>
      </w:tr>
    </w:tbl>
    <w:p w14:paraId="757C9137" w14:textId="77777777" w:rsidR="00314309" w:rsidRDefault="00314309" w:rsidP="00314309">
      <w:pPr>
        <w:keepNext/>
        <w:rPr>
          <w:sz w:val="24"/>
          <w:szCs w:val="24"/>
        </w:rPr>
      </w:pPr>
    </w:p>
    <w:p w14:paraId="46DBCF4F" w14:textId="77777777" w:rsidR="00314309" w:rsidRPr="00F162DF" w:rsidRDefault="00314309" w:rsidP="00314309">
      <w:pPr>
        <w:pBdr>
          <w:top w:val="single" w:sz="4" w:space="1" w:color="auto"/>
        </w:pBdr>
        <w:jc w:val="center"/>
      </w:pPr>
      <w:proofErr w:type="gramStart"/>
      <w:r w:rsidRPr="00F162DF">
        <w:t xml:space="preserve">(указываются фамилия, имя, отчество (при наличии) ребенка (детей), </w:t>
      </w:r>
      <w:r>
        <w:br/>
      </w:r>
      <w:r w:rsidRPr="00F162DF">
        <w:t>число, месяц, год рождения)</w:t>
      </w:r>
      <w:proofErr w:type="gramEnd"/>
    </w:p>
    <w:p w14:paraId="79ACEBED" w14:textId="77777777" w:rsidR="00314309" w:rsidRDefault="00314309" w:rsidP="00314309">
      <w:pPr>
        <w:rPr>
          <w:sz w:val="24"/>
          <w:szCs w:val="24"/>
        </w:rPr>
      </w:pPr>
    </w:p>
    <w:p w14:paraId="79E3E851" w14:textId="77777777" w:rsidR="00314309" w:rsidRPr="00DB11B6" w:rsidRDefault="00314309" w:rsidP="00314309">
      <w:pPr>
        <w:pBdr>
          <w:top w:val="single" w:sz="4" w:space="1" w:color="auto"/>
        </w:pBdr>
        <w:spacing w:after="480"/>
        <w:rPr>
          <w:sz w:val="2"/>
          <w:szCs w:val="2"/>
        </w:rPr>
      </w:pPr>
    </w:p>
    <w:p w14:paraId="37546A21" w14:textId="77777777" w:rsidR="00314309" w:rsidRPr="00E70289" w:rsidRDefault="00314309" w:rsidP="00314309">
      <w:pPr>
        <w:spacing w:after="240"/>
        <w:jc w:val="both"/>
        <w:rPr>
          <w:sz w:val="24"/>
          <w:szCs w:val="24"/>
        </w:rPr>
      </w:pPr>
      <w:r>
        <w:rPr>
          <w:sz w:val="24"/>
          <w:szCs w:val="24"/>
        </w:rPr>
        <w:t xml:space="preserve">Материальные возможности, </w:t>
      </w:r>
      <w:r w:rsidRPr="00E70289">
        <w:rPr>
          <w:sz w:val="24"/>
          <w:szCs w:val="24"/>
        </w:rPr>
        <w:t>жилищные условия, состояние здоровья и характер</w:t>
      </w:r>
      <w:r>
        <w:rPr>
          <w:sz w:val="24"/>
          <w:szCs w:val="24"/>
        </w:rPr>
        <w:t xml:space="preserve"> работы позволяют мне </w:t>
      </w:r>
      <w:r w:rsidRPr="00E70289">
        <w:rPr>
          <w:sz w:val="24"/>
          <w:szCs w:val="24"/>
        </w:rPr>
        <w:t>взять ребенка (детей) под опеку (попечительство), в</w:t>
      </w:r>
      <w:r>
        <w:rPr>
          <w:sz w:val="24"/>
          <w:szCs w:val="24"/>
        </w:rPr>
        <w:t xml:space="preserve"> </w:t>
      </w:r>
      <w:r w:rsidRPr="00E70289">
        <w:rPr>
          <w:sz w:val="24"/>
          <w:szCs w:val="24"/>
        </w:rPr>
        <w:t xml:space="preserve">приемную или </w:t>
      </w:r>
      <w:r w:rsidRPr="00BC1A19">
        <w:rPr>
          <w:sz w:val="24"/>
          <w:szCs w:val="24"/>
        </w:rPr>
        <w:br/>
      </w:r>
      <w:r w:rsidRPr="00E70289">
        <w:rPr>
          <w:sz w:val="24"/>
          <w:szCs w:val="24"/>
        </w:rPr>
        <w:t>патронатную семью.</w:t>
      </w:r>
    </w:p>
    <w:p w14:paraId="3C7853D2" w14:textId="77777777" w:rsidR="00314309" w:rsidRPr="00E70289" w:rsidRDefault="00314309" w:rsidP="00314309">
      <w:pPr>
        <w:rPr>
          <w:sz w:val="24"/>
          <w:szCs w:val="24"/>
        </w:rPr>
      </w:pPr>
      <w:r w:rsidRPr="00E70289">
        <w:rPr>
          <w:sz w:val="24"/>
          <w:szCs w:val="24"/>
        </w:rPr>
        <w:t>Дополнительно могу сообщить о себе следующее:</w:t>
      </w:r>
    </w:p>
    <w:p w14:paraId="6F348557" w14:textId="77777777" w:rsidR="00314309" w:rsidRDefault="00314309" w:rsidP="00314309">
      <w:pPr>
        <w:rPr>
          <w:sz w:val="24"/>
          <w:szCs w:val="24"/>
        </w:rPr>
      </w:pPr>
    </w:p>
    <w:p w14:paraId="4CEC4394" w14:textId="77777777" w:rsidR="00314309" w:rsidRPr="00943924" w:rsidRDefault="00314309" w:rsidP="00314309">
      <w:pPr>
        <w:pBdr>
          <w:top w:val="single" w:sz="4" w:space="1" w:color="auto"/>
        </w:pBdr>
        <w:jc w:val="center"/>
      </w:pPr>
      <w:r w:rsidRPr="00943924">
        <w:t xml:space="preserve">(указываются наличие у гражданина необходимых знаний и навыков в воспитании детей, сведения </w:t>
      </w:r>
      <w:r>
        <w:br/>
      </w:r>
      <w:r w:rsidRPr="00943924">
        <w:t>о профессиональной деятельности,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14:paraId="1EE9710A" w14:textId="77777777" w:rsidR="00314309" w:rsidRDefault="00314309" w:rsidP="00314309">
      <w:pPr>
        <w:rPr>
          <w:sz w:val="24"/>
          <w:szCs w:val="24"/>
        </w:rPr>
      </w:pPr>
    </w:p>
    <w:p w14:paraId="7CA2522A" w14:textId="77777777" w:rsidR="00314309" w:rsidRPr="00943924" w:rsidRDefault="00314309" w:rsidP="00314309">
      <w:pPr>
        <w:pBdr>
          <w:top w:val="single" w:sz="4" w:space="1" w:color="auto"/>
        </w:pBdr>
        <w:spacing w:after="240"/>
        <w:rPr>
          <w:sz w:val="2"/>
          <w:szCs w:val="2"/>
        </w:rPr>
      </w:pPr>
    </w:p>
    <w:p w14:paraId="7A3704AC" w14:textId="77777777" w:rsidR="00314309" w:rsidRDefault="00314309" w:rsidP="00314309">
      <w:pPr>
        <w:tabs>
          <w:tab w:val="right" w:pos="10206"/>
        </w:tabs>
        <w:rPr>
          <w:sz w:val="24"/>
          <w:szCs w:val="24"/>
        </w:rPr>
      </w:pPr>
      <w:r>
        <w:rPr>
          <w:sz w:val="24"/>
          <w:szCs w:val="24"/>
        </w:rPr>
        <w:tab/>
        <w:t>.</w:t>
      </w:r>
    </w:p>
    <w:p w14:paraId="2BBB3E96" w14:textId="77777777" w:rsidR="00314309" w:rsidRPr="00943924" w:rsidRDefault="00314309" w:rsidP="00314309">
      <w:pPr>
        <w:pBdr>
          <w:top w:val="single" w:sz="4" w:space="1" w:color="auto"/>
        </w:pBdr>
        <w:spacing w:after="240"/>
        <w:ind w:right="113"/>
        <w:rPr>
          <w:sz w:val="2"/>
          <w:szCs w:val="2"/>
        </w:rPr>
      </w:pPr>
    </w:p>
    <w:p w14:paraId="495CBCF6" w14:textId="77777777" w:rsidR="00314309" w:rsidRDefault="00314309" w:rsidP="00314309">
      <w:pPr>
        <w:tabs>
          <w:tab w:val="right" w:pos="10206"/>
        </w:tabs>
        <w:rPr>
          <w:sz w:val="24"/>
          <w:szCs w:val="24"/>
        </w:rPr>
      </w:pPr>
      <w:r>
        <w:rPr>
          <w:sz w:val="24"/>
          <w:szCs w:val="24"/>
        </w:rPr>
        <w:t xml:space="preserve">Я,  </w:t>
      </w:r>
      <w:r>
        <w:rPr>
          <w:sz w:val="24"/>
          <w:szCs w:val="24"/>
        </w:rPr>
        <w:tab/>
        <w:t>,</w:t>
      </w:r>
    </w:p>
    <w:p w14:paraId="05C9F340" w14:textId="77777777" w:rsidR="00314309" w:rsidRDefault="00314309" w:rsidP="00314309">
      <w:pPr>
        <w:pBdr>
          <w:top w:val="single" w:sz="4" w:space="1" w:color="auto"/>
        </w:pBdr>
        <w:spacing w:after="240"/>
        <w:ind w:left="340" w:right="113"/>
        <w:jc w:val="center"/>
      </w:pPr>
      <w:proofErr w:type="gramStart"/>
      <w:r>
        <w:t>(указываются фамилия, имя, отчество (при наличии)</w:t>
      </w:r>
      <w:proofErr w:type="gramEnd"/>
    </w:p>
    <w:p w14:paraId="2F859579" w14:textId="77777777" w:rsidR="00314309" w:rsidRDefault="00314309" w:rsidP="00314309">
      <w:pPr>
        <w:jc w:val="both"/>
        <w:rPr>
          <w:sz w:val="24"/>
          <w:szCs w:val="24"/>
        </w:rPr>
      </w:pPr>
      <w:r w:rsidRPr="00A30CD0">
        <w:rPr>
          <w:sz w:val="24"/>
          <w:szCs w:val="24"/>
        </w:rPr>
        <w:t>даю</w:t>
      </w:r>
      <w:r>
        <w:rPr>
          <w:sz w:val="24"/>
          <w:szCs w:val="24"/>
        </w:rPr>
        <w:t xml:space="preserve"> </w:t>
      </w:r>
      <w:r w:rsidRPr="00A30CD0">
        <w:rPr>
          <w:sz w:val="24"/>
          <w:szCs w:val="24"/>
        </w:rPr>
        <w:t>согласие</w:t>
      </w:r>
      <w:r>
        <w:rPr>
          <w:sz w:val="24"/>
          <w:szCs w:val="24"/>
        </w:rPr>
        <w:t xml:space="preserve"> </w:t>
      </w:r>
      <w:r w:rsidRPr="00A30CD0">
        <w:rPr>
          <w:sz w:val="24"/>
          <w:szCs w:val="24"/>
        </w:rPr>
        <w:t>на</w:t>
      </w:r>
      <w:r>
        <w:rPr>
          <w:sz w:val="24"/>
          <w:szCs w:val="24"/>
        </w:rPr>
        <w:t xml:space="preserve"> </w:t>
      </w:r>
      <w:r w:rsidRPr="00A30CD0">
        <w:rPr>
          <w:sz w:val="24"/>
          <w:szCs w:val="24"/>
        </w:rPr>
        <w:t>обработку</w:t>
      </w:r>
      <w:r>
        <w:rPr>
          <w:sz w:val="24"/>
          <w:szCs w:val="24"/>
        </w:rPr>
        <w:t xml:space="preserve"> </w:t>
      </w:r>
      <w:r w:rsidRPr="00A30CD0">
        <w:rPr>
          <w:sz w:val="24"/>
          <w:szCs w:val="24"/>
        </w:rPr>
        <w:t>и</w:t>
      </w:r>
      <w:r>
        <w:rPr>
          <w:sz w:val="24"/>
          <w:szCs w:val="24"/>
        </w:rPr>
        <w:t xml:space="preserve"> </w:t>
      </w:r>
      <w:r w:rsidRPr="00A30CD0">
        <w:rPr>
          <w:sz w:val="24"/>
          <w:szCs w:val="24"/>
        </w:rPr>
        <w:t>использование</w:t>
      </w:r>
      <w:r>
        <w:rPr>
          <w:sz w:val="24"/>
          <w:szCs w:val="24"/>
        </w:rPr>
        <w:t xml:space="preserve"> </w:t>
      </w:r>
      <w:r w:rsidRPr="00A30CD0">
        <w:rPr>
          <w:sz w:val="24"/>
          <w:szCs w:val="24"/>
        </w:rPr>
        <w:t>моих</w:t>
      </w:r>
      <w:r>
        <w:rPr>
          <w:sz w:val="24"/>
          <w:szCs w:val="24"/>
        </w:rPr>
        <w:t xml:space="preserve"> </w:t>
      </w:r>
      <w:r w:rsidRPr="00A30CD0">
        <w:rPr>
          <w:sz w:val="24"/>
          <w:szCs w:val="24"/>
        </w:rPr>
        <w:t>персональных</w:t>
      </w:r>
      <w:r>
        <w:rPr>
          <w:sz w:val="24"/>
          <w:szCs w:val="24"/>
        </w:rPr>
        <w:t xml:space="preserve"> </w:t>
      </w:r>
      <w:r w:rsidRPr="00A30CD0">
        <w:rPr>
          <w:sz w:val="24"/>
          <w:szCs w:val="24"/>
        </w:rPr>
        <w:t>данных,</w:t>
      </w:r>
      <w:r>
        <w:rPr>
          <w:sz w:val="24"/>
          <w:szCs w:val="24"/>
        </w:rPr>
        <w:t xml:space="preserve"> </w:t>
      </w:r>
      <w:r w:rsidRPr="00A30CD0">
        <w:rPr>
          <w:sz w:val="24"/>
          <w:szCs w:val="24"/>
        </w:rPr>
        <w:t xml:space="preserve">содержащихся </w:t>
      </w:r>
      <w:r w:rsidRPr="00BC1A19">
        <w:rPr>
          <w:sz w:val="24"/>
          <w:szCs w:val="24"/>
        </w:rPr>
        <w:br/>
      </w:r>
      <w:r w:rsidRPr="00A30CD0">
        <w:rPr>
          <w:sz w:val="24"/>
          <w:szCs w:val="24"/>
        </w:rPr>
        <w:t>в настоящем заявлении и предоставленных мною документах.</w:t>
      </w:r>
    </w:p>
    <w:p w14:paraId="32C417C7" w14:textId="77777777" w:rsidR="00314309" w:rsidRDefault="00314309" w:rsidP="00314309">
      <w:pPr>
        <w:spacing w:before="240" w:after="240"/>
        <w:jc w:val="both"/>
        <w:rPr>
          <w:sz w:val="24"/>
          <w:szCs w:val="24"/>
        </w:rPr>
      </w:pPr>
      <w:r w:rsidRPr="00A30CD0">
        <w:rPr>
          <w:sz w:val="24"/>
          <w:szCs w:val="24"/>
        </w:rPr>
        <w:t>Я</w:t>
      </w:r>
      <w:r>
        <w:rPr>
          <w:sz w:val="24"/>
          <w:szCs w:val="24"/>
        </w:rPr>
        <w:t xml:space="preserve"> предупрежде</w:t>
      </w:r>
      <w:proofErr w:type="gramStart"/>
      <w:r>
        <w:rPr>
          <w:sz w:val="24"/>
          <w:szCs w:val="24"/>
        </w:rPr>
        <w:t>н</w:t>
      </w:r>
      <w:r w:rsidRPr="00A30CD0">
        <w:rPr>
          <w:sz w:val="24"/>
          <w:szCs w:val="24"/>
        </w:rPr>
        <w:t>(</w:t>
      </w:r>
      <w:proofErr w:type="gramEnd"/>
      <w:r w:rsidRPr="00A30CD0">
        <w:rPr>
          <w:sz w:val="24"/>
          <w:szCs w:val="24"/>
        </w:rPr>
        <w:t>на) об ответственности за представление недостоверных либо</w:t>
      </w:r>
      <w:r>
        <w:rPr>
          <w:sz w:val="24"/>
          <w:szCs w:val="24"/>
        </w:rPr>
        <w:t xml:space="preserve"> </w:t>
      </w:r>
      <w:r w:rsidRPr="00A30CD0">
        <w:rPr>
          <w:sz w:val="24"/>
          <w:szCs w:val="24"/>
        </w:rPr>
        <w:t>искаженных сведений.</w:t>
      </w:r>
    </w:p>
    <w:p w14:paraId="27D0F873" w14:textId="77777777" w:rsidR="00314309" w:rsidRDefault="00314309" w:rsidP="00314309">
      <w:pPr>
        <w:ind w:left="5670" w:firstLine="1701"/>
        <w:rPr>
          <w:sz w:val="24"/>
          <w:szCs w:val="24"/>
        </w:rPr>
      </w:pPr>
    </w:p>
    <w:p w14:paraId="16D80E60" w14:textId="77777777" w:rsidR="00314309" w:rsidRPr="00311E17" w:rsidRDefault="00314309" w:rsidP="00314309">
      <w:pPr>
        <w:pBdr>
          <w:top w:val="single" w:sz="4" w:space="1" w:color="auto"/>
        </w:pBdr>
        <w:ind w:left="5670"/>
        <w:jc w:val="center"/>
      </w:pPr>
      <w:r w:rsidRPr="00311E17">
        <w:t>(подпись, дата)</w:t>
      </w:r>
    </w:p>
    <w:p w14:paraId="79AC2DFF" w14:textId="77777777" w:rsidR="00314309" w:rsidRPr="00C8124B" w:rsidRDefault="00314309" w:rsidP="00314309">
      <w:pPr>
        <w:spacing w:before="480" w:after="360"/>
        <w:rPr>
          <w:sz w:val="24"/>
          <w:szCs w:val="24"/>
        </w:rPr>
      </w:pPr>
      <w:r w:rsidRPr="00A30CD0">
        <w:rPr>
          <w:sz w:val="24"/>
          <w:szCs w:val="24"/>
        </w:rPr>
        <w:t>К заявлению прилагаю следующие документы:</w:t>
      </w:r>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rsidRPr="006F6032" w14:paraId="47ED4DD2"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5D6D8785" w14:textId="77777777" w:rsidR="00314309" w:rsidRPr="006F6032" w:rsidRDefault="00314309" w:rsidP="008F7933">
            <w:pPr>
              <w:jc w:val="center"/>
            </w:pPr>
          </w:p>
        </w:tc>
        <w:tc>
          <w:tcPr>
            <w:tcW w:w="9979" w:type="dxa"/>
            <w:tcBorders>
              <w:top w:val="nil"/>
              <w:left w:val="nil"/>
              <w:bottom w:val="nil"/>
              <w:right w:val="nil"/>
            </w:tcBorders>
            <w:vAlign w:val="center"/>
          </w:tcPr>
          <w:p w14:paraId="4DF4EB22" w14:textId="77777777" w:rsidR="00314309" w:rsidRPr="006F6032" w:rsidRDefault="00314309" w:rsidP="008F7933">
            <w:pPr>
              <w:ind w:left="113"/>
            </w:pPr>
            <w:r w:rsidRPr="006F6032">
              <w:t>краткая автобиография</w:t>
            </w:r>
          </w:p>
        </w:tc>
      </w:tr>
    </w:tbl>
    <w:p w14:paraId="75CF3C4A" w14:textId="77777777" w:rsidR="00314309" w:rsidRPr="00DC1B93" w:rsidRDefault="00314309" w:rsidP="00314309">
      <w:pPr>
        <w:spacing w:after="360"/>
        <w:rPr>
          <w:sz w:val="2"/>
          <w:szCs w:val="2"/>
        </w:rPr>
      </w:pPr>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rsidRPr="006F6032" w14:paraId="0118731A"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2A48DC45" w14:textId="77777777" w:rsidR="00314309" w:rsidRPr="006F6032" w:rsidRDefault="00314309" w:rsidP="008F7933">
            <w:pPr>
              <w:jc w:val="center"/>
            </w:pPr>
          </w:p>
        </w:tc>
        <w:tc>
          <w:tcPr>
            <w:tcW w:w="9979" w:type="dxa"/>
            <w:tcBorders>
              <w:top w:val="nil"/>
              <w:left w:val="nil"/>
              <w:bottom w:val="nil"/>
              <w:right w:val="nil"/>
            </w:tcBorders>
            <w:vAlign w:val="bottom"/>
          </w:tcPr>
          <w:p w14:paraId="4837006F" w14:textId="77777777" w:rsidR="00314309" w:rsidRPr="00C8124B" w:rsidRDefault="00314309" w:rsidP="008F7933">
            <w:pPr>
              <w:ind w:left="113"/>
              <w:jc w:val="both"/>
              <w:rPr>
                <w:sz w:val="2"/>
                <w:szCs w:val="2"/>
              </w:rPr>
            </w:pPr>
            <w:r w:rsidRPr="006F6032">
              <w:t>справка с места работы с указанием должности и размера средней</w:t>
            </w:r>
            <w:r w:rsidRPr="00C8124B">
              <w:t xml:space="preserve"> </w:t>
            </w:r>
            <w:r w:rsidRPr="006F6032">
              <w:t xml:space="preserve">заработной платы </w:t>
            </w:r>
            <w:proofErr w:type="gramStart"/>
            <w:r w:rsidRPr="006F6032">
              <w:t>за</w:t>
            </w:r>
            <w:proofErr w:type="gramEnd"/>
            <w:r w:rsidRPr="006F6032">
              <w:t xml:space="preserve"> последние 12 месяцев</w:t>
            </w:r>
            <w:r w:rsidRPr="00C8124B">
              <w:br/>
            </w:r>
          </w:p>
        </w:tc>
      </w:tr>
    </w:tbl>
    <w:p w14:paraId="22045895" w14:textId="77777777" w:rsidR="00314309" w:rsidRPr="006F6032" w:rsidRDefault="00314309" w:rsidP="00314309">
      <w:pPr>
        <w:spacing w:after="360"/>
        <w:jc w:val="both"/>
      </w:pPr>
      <w:proofErr w:type="gramStart"/>
      <w:r w:rsidRPr="006F6032">
        <w:t>и (или) иной документ,</w:t>
      </w:r>
      <w:r w:rsidRPr="00C8124B">
        <w:t xml:space="preserve"> </w:t>
      </w:r>
      <w:r w:rsidRPr="006F6032">
        <w:t>подтверждающий доход, или справка с места работы супруга (супруги) с</w:t>
      </w:r>
      <w:r w:rsidRPr="00C8124B">
        <w:t xml:space="preserve"> </w:t>
      </w:r>
      <w:r w:rsidRPr="006F6032">
        <w:t>указанием должности и размера средней заработной платы за последние</w:t>
      </w:r>
      <w:r w:rsidRPr="00C8124B">
        <w:t xml:space="preserve"> </w:t>
      </w:r>
      <w:r w:rsidRPr="006F6032">
        <w:t>12 месяцев и (или) иной документ, подтверждающий доход супруга (супруги)</w:t>
      </w:r>
      <w:proofErr w:type="gramEnd"/>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rsidRPr="006F6032" w14:paraId="493A037D"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1BC6FF15" w14:textId="77777777" w:rsidR="00314309" w:rsidRPr="006F6032" w:rsidRDefault="00314309" w:rsidP="008F7933">
            <w:pPr>
              <w:jc w:val="center"/>
            </w:pPr>
          </w:p>
        </w:tc>
        <w:tc>
          <w:tcPr>
            <w:tcW w:w="9979" w:type="dxa"/>
            <w:tcBorders>
              <w:top w:val="nil"/>
              <w:left w:val="nil"/>
              <w:bottom w:val="nil"/>
              <w:right w:val="nil"/>
            </w:tcBorders>
            <w:vAlign w:val="bottom"/>
          </w:tcPr>
          <w:p w14:paraId="3C349B63" w14:textId="77777777" w:rsidR="00314309" w:rsidRPr="00C8124B" w:rsidRDefault="00314309" w:rsidP="008F7933">
            <w:pPr>
              <w:ind w:left="113"/>
              <w:jc w:val="both"/>
              <w:rPr>
                <w:sz w:val="2"/>
                <w:szCs w:val="2"/>
              </w:rPr>
            </w:pPr>
            <w:r w:rsidRPr="006F6032">
              <w:t>заключение о результатах медицинского освидетельствования граждан,</w:t>
            </w:r>
            <w:r w:rsidRPr="00C8124B">
              <w:t xml:space="preserve"> </w:t>
            </w:r>
            <w:r w:rsidRPr="006F6032">
              <w:t>намеревающихся усыновить (удочерить),</w:t>
            </w:r>
            <w:r w:rsidRPr="00C8124B">
              <w:br/>
            </w:r>
          </w:p>
        </w:tc>
      </w:tr>
    </w:tbl>
    <w:p w14:paraId="51A49E63" w14:textId="77777777" w:rsidR="00314309" w:rsidRPr="00C8124B" w:rsidRDefault="00314309" w:rsidP="00314309">
      <w:pPr>
        <w:spacing w:after="360"/>
        <w:jc w:val="both"/>
      </w:pPr>
      <w:r w:rsidRPr="00781E7B">
        <w:t>взять под опеку (попечительство),</w:t>
      </w:r>
      <w:r w:rsidRPr="00C8124B">
        <w:t xml:space="preserve"> </w:t>
      </w:r>
      <w:r w:rsidRPr="00781E7B">
        <w:t>в приемную или патронатную семью детей-сирот и детей, оставшихся</w:t>
      </w:r>
      <w:r w:rsidRPr="00C8124B">
        <w:t xml:space="preserve"> </w:t>
      </w:r>
      <w:r w:rsidRPr="00781E7B">
        <w:t>без попечения родителей, заключение по форме № 164/у </w:t>
      </w:r>
      <w:r w:rsidRPr="00781E7B">
        <w:rPr>
          <w:rStyle w:val="aff0"/>
        </w:rPr>
        <w:endnoteReference w:customMarkFollows="1" w:id="1"/>
        <w:t>*</w:t>
      </w:r>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rsidRPr="006F6032" w14:paraId="2B90A357"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335D1CD9" w14:textId="77777777" w:rsidR="00314309" w:rsidRPr="006F6032" w:rsidRDefault="00314309" w:rsidP="008F7933">
            <w:pPr>
              <w:jc w:val="center"/>
            </w:pPr>
          </w:p>
        </w:tc>
        <w:tc>
          <w:tcPr>
            <w:tcW w:w="9979" w:type="dxa"/>
            <w:tcBorders>
              <w:top w:val="nil"/>
              <w:left w:val="nil"/>
              <w:bottom w:val="nil"/>
              <w:right w:val="nil"/>
            </w:tcBorders>
            <w:vAlign w:val="center"/>
          </w:tcPr>
          <w:p w14:paraId="1628855B" w14:textId="77777777" w:rsidR="00314309" w:rsidRPr="006F6032" w:rsidRDefault="00314309" w:rsidP="008F7933">
            <w:pPr>
              <w:ind w:left="113"/>
            </w:pPr>
            <w:r w:rsidRPr="006F6032">
              <w:t>копия свидетельства о браке</w:t>
            </w:r>
          </w:p>
        </w:tc>
      </w:tr>
    </w:tbl>
    <w:p w14:paraId="66D70BAE" w14:textId="77777777" w:rsidR="00314309" w:rsidRPr="00DC1B93" w:rsidRDefault="00314309" w:rsidP="00314309">
      <w:pPr>
        <w:spacing w:after="360"/>
        <w:rPr>
          <w:sz w:val="2"/>
          <w:szCs w:val="2"/>
        </w:rPr>
      </w:pPr>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rsidRPr="006F6032" w14:paraId="7F4617E1"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62E81290" w14:textId="77777777" w:rsidR="00314309" w:rsidRPr="006F6032" w:rsidRDefault="00314309" w:rsidP="008F7933">
            <w:pPr>
              <w:jc w:val="center"/>
            </w:pPr>
          </w:p>
        </w:tc>
        <w:tc>
          <w:tcPr>
            <w:tcW w:w="9979" w:type="dxa"/>
            <w:tcBorders>
              <w:top w:val="nil"/>
              <w:left w:val="nil"/>
              <w:bottom w:val="nil"/>
              <w:right w:val="nil"/>
            </w:tcBorders>
            <w:vAlign w:val="center"/>
          </w:tcPr>
          <w:p w14:paraId="7C1CFDEB" w14:textId="77777777" w:rsidR="00314309" w:rsidRPr="006F6032" w:rsidRDefault="00314309" w:rsidP="008F7933">
            <w:pPr>
              <w:ind w:left="113"/>
            </w:pPr>
            <w:r w:rsidRPr="006F6032">
              <w:t>письменное согласие членов семьи на прием ребенка (детей) в семью</w:t>
            </w:r>
          </w:p>
        </w:tc>
      </w:tr>
    </w:tbl>
    <w:p w14:paraId="3F0F0827" w14:textId="77777777" w:rsidR="00314309" w:rsidRPr="00DC1B93" w:rsidRDefault="00314309" w:rsidP="00314309">
      <w:pPr>
        <w:spacing w:after="360"/>
        <w:rPr>
          <w:sz w:val="2"/>
          <w:szCs w:val="2"/>
        </w:rPr>
      </w:pPr>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rsidRPr="006F6032" w14:paraId="54412F00"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3EB88BEC" w14:textId="77777777" w:rsidR="00314309" w:rsidRPr="006F6032" w:rsidRDefault="00314309" w:rsidP="008F7933">
            <w:pPr>
              <w:keepNext/>
              <w:jc w:val="center"/>
            </w:pPr>
          </w:p>
        </w:tc>
        <w:tc>
          <w:tcPr>
            <w:tcW w:w="9979" w:type="dxa"/>
            <w:tcBorders>
              <w:top w:val="nil"/>
              <w:left w:val="nil"/>
              <w:bottom w:val="nil"/>
              <w:right w:val="nil"/>
            </w:tcBorders>
            <w:vAlign w:val="bottom"/>
          </w:tcPr>
          <w:p w14:paraId="48DCA8B6" w14:textId="77777777" w:rsidR="00314309" w:rsidRPr="00C8124B" w:rsidRDefault="00314309" w:rsidP="008F7933">
            <w:pPr>
              <w:keepNext/>
              <w:ind w:left="113"/>
              <w:jc w:val="both"/>
              <w:rPr>
                <w:sz w:val="2"/>
                <w:szCs w:val="2"/>
              </w:rPr>
            </w:pPr>
            <w:r w:rsidRPr="006F6032">
              <w:t>копия свидетельства о прохождении подготовки лиц, желающих принять</w:t>
            </w:r>
            <w:r>
              <w:t xml:space="preserve"> </w:t>
            </w:r>
            <w:r w:rsidRPr="006F6032">
              <w:t>на воспитание в свою семью ребенка,</w:t>
            </w:r>
            <w:r w:rsidRPr="00C8124B">
              <w:br/>
            </w:r>
          </w:p>
        </w:tc>
      </w:tr>
    </w:tbl>
    <w:p w14:paraId="63B4E784" w14:textId="77777777" w:rsidR="00314309" w:rsidRPr="006F6032" w:rsidRDefault="00314309" w:rsidP="00314309">
      <w:pPr>
        <w:spacing w:after="360"/>
        <w:jc w:val="both"/>
      </w:pPr>
      <w:proofErr w:type="gramStart"/>
      <w:r w:rsidRPr="006F6032">
        <w:t>оставшегося без попечения родителей,</w:t>
      </w:r>
      <w:r>
        <w:t xml:space="preserve"> </w:t>
      </w:r>
      <w:r w:rsidRPr="006F6032">
        <w:t>на территории Российской Федерации (прилагается гражданами, за</w:t>
      </w:r>
      <w:r>
        <w:t xml:space="preserve"> </w:t>
      </w:r>
      <w:r w:rsidRPr="006F6032">
        <w:t>исключением близких родственников ребенка, а также лиц, которые являются</w:t>
      </w:r>
      <w:r>
        <w:t xml:space="preserve"> </w:t>
      </w:r>
      <w:r w:rsidRPr="006F6032">
        <w:t>или являлись усыновителями и в отношении которых усыновление не было</w:t>
      </w:r>
      <w:r>
        <w:t xml:space="preserve"> </w:t>
      </w:r>
      <w:r w:rsidRPr="006F6032">
        <w:t>отменено, и лиц, которые являются или являлись опекунами (попечителями)</w:t>
      </w:r>
      <w:r>
        <w:t xml:space="preserve"> </w:t>
      </w:r>
      <w:r w:rsidRPr="006F6032">
        <w:t>детей и которые не были отстранены от исполнения возложенных на них</w:t>
      </w:r>
      <w:r>
        <w:t xml:space="preserve"> </w:t>
      </w:r>
      <w:r w:rsidRPr="006F6032">
        <w:t>обязанностей)</w:t>
      </w:r>
      <w:proofErr w:type="gramEnd"/>
    </w:p>
    <w:tbl>
      <w:tblPr>
        <w:tblW w:w="10263" w:type="dxa"/>
        <w:tblLayout w:type="fixed"/>
        <w:tblCellMar>
          <w:left w:w="28" w:type="dxa"/>
          <w:right w:w="28" w:type="dxa"/>
        </w:tblCellMar>
        <w:tblLook w:val="0000" w:firstRow="0" w:lastRow="0" w:firstColumn="0" w:lastColumn="0" w:noHBand="0" w:noVBand="0"/>
      </w:tblPr>
      <w:tblGrid>
        <w:gridCol w:w="284"/>
        <w:gridCol w:w="9979"/>
      </w:tblGrid>
      <w:tr w:rsidR="00314309" w:rsidRPr="006F6032" w14:paraId="00C89568" w14:textId="77777777" w:rsidTr="008F7933">
        <w:trPr>
          <w:trHeight w:val="480"/>
        </w:trPr>
        <w:tc>
          <w:tcPr>
            <w:tcW w:w="284" w:type="dxa"/>
            <w:tcBorders>
              <w:top w:val="single" w:sz="4" w:space="0" w:color="auto"/>
              <w:left w:val="single" w:sz="4" w:space="0" w:color="auto"/>
              <w:bottom w:val="single" w:sz="4" w:space="0" w:color="auto"/>
              <w:right w:val="single" w:sz="4" w:space="0" w:color="auto"/>
            </w:tcBorders>
            <w:vAlign w:val="center"/>
          </w:tcPr>
          <w:p w14:paraId="2E22AEF6" w14:textId="77777777" w:rsidR="00314309" w:rsidRPr="006F6032" w:rsidRDefault="00314309" w:rsidP="008F7933">
            <w:pPr>
              <w:jc w:val="center"/>
            </w:pPr>
          </w:p>
        </w:tc>
        <w:tc>
          <w:tcPr>
            <w:tcW w:w="9979" w:type="dxa"/>
            <w:tcBorders>
              <w:top w:val="nil"/>
              <w:left w:val="nil"/>
              <w:bottom w:val="nil"/>
              <w:right w:val="nil"/>
            </w:tcBorders>
            <w:vAlign w:val="bottom"/>
          </w:tcPr>
          <w:p w14:paraId="039EDE73" w14:textId="77777777" w:rsidR="00314309" w:rsidRPr="00C8124B" w:rsidRDefault="00314309" w:rsidP="008F7933">
            <w:pPr>
              <w:ind w:left="113"/>
              <w:jc w:val="both"/>
              <w:rPr>
                <w:sz w:val="2"/>
                <w:szCs w:val="2"/>
              </w:rPr>
            </w:pPr>
            <w:r w:rsidRPr="006F6032">
              <w:t>документы, подтверждающие ведение кочевого и (или) полукочевого</w:t>
            </w:r>
            <w:r>
              <w:t xml:space="preserve"> </w:t>
            </w:r>
            <w:r w:rsidRPr="006F6032">
              <w:t>образа жизни, выданные орган</w:t>
            </w:r>
            <w:r>
              <w:t>ами</w:t>
            </w:r>
            <w:r w:rsidRPr="006F6032">
              <w:t xml:space="preserve"> местного</w:t>
            </w:r>
            <w:r w:rsidRPr="00C8124B">
              <w:br/>
            </w:r>
          </w:p>
        </w:tc>
      </w:tr>
    </w:tbl>
    <w:p w14:paraId="2A187007" w14:textId="77777777" w:rsidR="00314309" w:rsidRPr="00447B89" w:rsidRDefault="00314309" w:rsidP="00314309">
      <w:pPr>
        <w:jc w:val="both"/>
      </w:pPr>
      <w:r w:rsidRPr="006F6032">
        <w:t>самоуправления соответствующего</w:t>
      </w:r>
      <w:r>
        <w:t xml:space="preserve"> </w:t>
      </w:r>
      <w:r w:rsidRPr="006F6032">
        <w:t>муниципального</w:t>
      </w:r>
      <w:r>
        <w:t xml:space="preserve"> образования</w:t>
      </w:r>
    </w:p>
    <w:p w14:paraId="068E8DB2" w14:textId="77777777" w:rsidR="00314309" w:rsidRPr="00447B89" w:rsidRDefault="00314309" w:rsidP="00314309">
      <w:pPr>
        <w:rPr>
          <w:sz w:val="24"/>
          <w:szCs w:val="24"/>
        </w:rPr>
      </w:pPr>
    </w:p>
    <w:p w14:paraId="25DE99C7" w14:textId="77777777" w:rsidR="00314309" w:rsidRPr="00447B89" w:rsidRDefault="00314309" w:rsidP="00314309">
      <w:pPr>
        <w:rPr>
          <w:sz w:val="24"/>
          <w:szCs w:val="24"/>
        </w:rPr>
      </w:pPr>
    </w:p>
    <w:p w14:paraId="1A4A17D4" w14:textId="77777777" w:rsidR="008266B0" w:rsidRDefault="008266B0" w:rsidP="008266B0"/>
    <w:p w14:paraId="2780E494" w14:textId="77777777" w:rsidR="008266B0" w:rsidRDefault="008266B0" w:rsidP="008266B0"/>
    <w:p w14:paraId="16CDBCF6" w14:textId="77777777" w:rsidR="008266B0" w:rsidRDefault="008266B0" w:rsidP="008266B0">
      <w:r>
        <w:t>________________________</w:t>
      </w:r>
    </w:p>
    <w:p w14:paraId="69BD3B4A" w14:textId="4B0CAE5B" w:rsidR="008266B0" w:rsidRDefault="00447B89" w:rsidP="008266B0">
      <w:pPr>
        <w:jc w:val="both"/>
      </w:pPr>
      <w:r w:rsidRPr="00781E7B">
        <w:rPr>
          <w:rStyle w:val="aff0"/>
        </w:rPr>
        <w:t>*</w:t>
      </w:r>
      <w:r w:rsidRPr="00781E7B">
        <w:t> </w:t>
      </w:r>
      <w:proofErr w:type="gramStart"/>
      <w:r w:rsidRPr="00781E7B">
        <w:t>Приказ Министерства здравоохранения Российской Федерации от 18 июня 2014 г.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 33306).</w:t>
      </w:r>
      <w:proofErr w:type="gramEnd"/>
    </w:p>
    <w:p w14:paraId="1B987AB3" w14:textId="77777777" w:rsidR="008266B0" w:rsidRDefault="008266B0" w:rsidP="008266B0">
      <w:pPr>
        <w:autoSpaceDE w:val="0"/>
        <w:autoSpaceDN w:val="0"/>
        <w:adjustRightInd w:val="0"/>
        <w:ind w:right="-1"/>
        <w:jc w:val="right"/>
        <w:outlineLvl w:val="0"/>
        <w:rPr>
          <w:lang w:eastAsia="ru-RU"/>
        </w:rPr>
      </w:pPr>
    </w:p>
    <w:p w14:paraId="43A7DF52" w14:textId="77777777" w:rsidR="008266B0" w:rsidRDefault="008266B0" w:rsidP="008266B0">
      <w:pPr>
        <w:autoSpaceDE w:val="0"/>
        <w:autoSpaceDN w:val="0"/>
        <w:adjustRightInd w:val="0"/>
        <w:ind w:right="-1"/>
        <w:jc w:val="right"/>
        <w:outlineLvl w:val="0"/>
        <w:rPr>
          <w:lang w:eastAsia="ru-RU"/>
        </w:rPr>
      </w:pPr>
    </w:p>
    <w:p w14:paraId="1A2F32C5" w14:textId="77777777" w:rsidR="008266B0" w:rsidRDefault="008266B0" w:rsidP="008266B0">
      <w:pPr>
        <w:autoSpaceDE w:val="0"/>
        <w:autoSpaceDN w:val="0"/>
        <w:adjustRightInd w:val="0"/>
        <w:ind w:right="-1"/>
        <w:jc w:val="right"/>
        <w:outlineLvl w:val="0"/>
        <w:rPr>
          <w:lang w:eastAsia="ru-RU"/>
        </w:rPr>
      </w:pPr>
    </w:p>
    <w:p w14:paraId="1FBB6B36" w14:textId="77777777" w:rsidR="008266B0" w:rsidRDefault="008266B0" w:rsidP="008266B0">
      <w:pPr>
        <w:autoSpaceDE w:val="0"/>
        <w:autoSpaceDN w:val="0"/>
        <w:adjustRightInd w:val="0"/>
        <w:ind w:right="-1"/>
        <w:jc w:val="right"/>
        <w:outlineLvl w:val="0"/>
        <w:rPr>
          <w:lang w:eastAsia="ru-RU"/>
        </w:rPr>
      </w:pPr>
    </w:p>
    <w:p w14:paraId="4F75C29A" w14:textId="77777777" w:rsidR="008266B0" w:rsidRDefault="008266B0" w:rsidP="008266B0">
      <w:pPr>
        <w:autoSpaceDE w:val="0"/>
        <w:autoSpaceDN w:val="0"/>
        <w:adjustRightInd w:val="0"/>
        <w:ind w:right="-1"/>
        <w:jc w:val="right"/>
        <w:outlineLvl w:val="0"/>
        <w:rPr>
          <w:lang w:eastAsia="ru-RU"/>
        </w:rPr>
      </w:pPr>
    </w:p>
    <w:p w14:paraId="73B779D7" w14:textId="77777777" w:rsidR="008266B0" w:rsidRDefault="008266B0" w:rsidP="008266B0">
      <w:pPr>
        <w:autoSpaceDE w:val="0"/>
        <w:autoSpaceDN w:val="0"/>
        <w:adjustRightInd w:val="0"/>
        <w:ind w:right="-1"/>
        <w:jc w:val="right"/>
        <w:outlineLvl w:val="0"/>
        <w:rPr>
          <w:lang w:eastAsia="ru-RU"/>
        </w:rPr>
      </w:pPr>
    </w:p>
    <w:p w14:paraId="60CA1C86" w14:textId="77777777" w:rsidR="008266B0" w:rsidRDefault="008266B0" w:rsidP="008266B0">
      <w:pPr>
        <w:autoSpaceDE w:val="0"/>
        <w:autoSpaceDN w:val="0"/>
        <w:adjustRightInd w:val="0"/>
        <w:ind w:right="-1"/>
        <w:jc w:val="right"/>
        <w:outlineLvl w:val="0"/>
        <w:rPr>
          <w:lang w:eastAsia="ru-RU"/>
        </w:rPr>
      </w:pPr>
    </w:p>
    <w:p w14:paraId="44B51E6A" w14:textId="77777777" w:rsidR="008266B0" w:rsidRDefault="008266B0" w:rsidP="008266B0">
      <w:pPr>
        <w:autoSpaceDE w:val="0"/>
        <w:autoSpaceDN w:val="0"/>
        <w:adjustRightInd w:val="0"/>
        <w:ind w:right="-1"/>
        <w:jc w:val="right"/>
        <w:outlineLvl w:val="0"/>
        <w:rPr>
          <w:lang w:eastAsia="ru-RU"/>
        </w:rPr>
      </w:pPr>
    </w:p>
    <w:p w14:paraId="735CAB43" w14:textId="77777777" w:rsidR="008266B0" w:rsidRDefault="008266B0" w:rsidP="008266B0">
      <w:pPr>
        <w:autoSpaceDE w:val="0"/>
        <w:autoSpaceDN w:val="0"/>
        <w:adjustRightInd w:val="0"/>
        <w:ind w:right="-1"/>
        <w:jc w:val="right"/>
        <w:outlineLvl w:val="0"/>
        <w:rPr>
          <w:lang w:eastAsia="ru-RU"/>
        </w:rPr>
      </w:pPr>
    </w:p>
    <w:p w14:paraId="4523129D" w14:textId="77777777" w:rsidR="008266B0" w:rsidRDefault="008266B0" w:rsidP="008266B0">
      <w:pPr>
        <w:autoSpaceDE w:val="0"/>
        <w:autoSpaceDN w:val="0"/>
        <w:adjustRightInd w:val="0"/>
        <w:ind w:right="-1"/>
        <w:jc w:val="right"/>
        <w:outlineLvl w:val="0"/>
        <w:rPr>
          <w:lang w:eastAsia="ru-RU"/>
        </w:rPr>
      </w:pPr>
    </w:p>
    <w:p w14:paraId="6D8DF2D0" w14:textId="77777777" w:rsidR="008266B0" w:rsidRDefault="008266B0" w:rsidP="008266B0">
      <w:pPr>
        <w:autoSpaceDE w:val="0"/>
        <w:autoSpaceDN w:val="0"/>
        <w:adjustRightInd w:val="0"/>
        <w:ind w:right="-1"/>
        <w:jc w:val="right"/>
        <w:outlineLvl w:val="0"/>
        <w:rPr>
          <w:lang w:eastAsia="ru-RU"/>
        </w:rPr>
      </w:pPr>
    </w:p>
    <w:p w14:paraId="79A91756" w14:textId="77777777" w:rsidR="008266B0" w:rsidRDefault="008266B0" w:rsidP="008266B0">
      <w:pPr>
        <w:autoSpaceDE w:val="0"/>
        <w:autoSpaceDN w:val="0"/>
        <w:adjustRightInd w:val="0"/>
        <w:ind w:right="-1"/>
        <w:jc w:val="right"/>
        <w:outlineLvl w:val="0"/>
        <w:rPr>
          <w:lang w:eastAsia="ru-RU"/>
        </w:rPr>
      </w:pPr>
    </w:p>
    <w:p w14:paraId="66F12F28" w14:textId="77777777" w:rsidR="008266B0" w:rsidRDefault="008266B0" w:rsidP="008266B0">
      <w:pPr>
        <w:autoSpaceDE w:val="0"/>
        <w:autoSpaceDN w:val="0"/>
        <w:adjustRightInd w:val="0"/>
        <w:ind w:right="-1"/>
        <w:jc w:val="right"/>
        <w:outlineLvl w:val="0"/>
        <w:rPr>
          <w:lang w:eastAsia="ru-RU"/>
        </w:rPr>
      </w:pPr>
    </w:p>
    <w:p w14:paraId="4DAB078B" w14:textId="77777777" w:rsidR="008266B0" w:rsidRDefault="008266B0" w:rsidP="008266B0">
      <w:pPr>
        <w:autoSpaceDE w:val="0"/>
        <w:autoSpaceDN w:val="0"/>
        <w:adjustRightInd w:val="0"/>
        <w:ind w:right="-1"/>
        <w:jc w:val="right"/>
        <w:outlineLvl w:val="0"/>
        <w:rPr>
          <w:lang w:eastAsia="ru-RU"/>
        </w:rPr>
      </w:pPr>
    </w:p>
    <w:p w14:paraId="354D3C8F" w14:textId="77777777" w:rsidR="008266B0" w:rsidRDefault="008266B0" w:rsidP="008266B0">
      <w:pPr>
        <w:autoSpaceDE w:val="0"/>
        <w:autoSpaceDN w:val="0"/>
        <w:adjustRightInd w:val="0"/>
        <w:ind w:right="-1"/>
        <w:jc w:val="right"/>
        <w:outlineLvl w:val="0"/>
        <w:rPr>
          <w:lang w:eastAsia="ru-RU"/>
        </w:rPr>
      </w:pPr>
    </w:p>
    <w:p w14:paraId="6F19045A" w14:textId="77777777" w:rsidR="008266B0" w:rsidRDefault="008266B0" w:rsidP="008266B0">
      <w:pPr>
        <w:autoSpaceDE w:val="0"/>
        <w:autoSpaceDN w:val="0"/>
        <w:adjustRightInd w:val="0"/>
        <w:ind w:right="-1"/>
        <w:jc w:val="right"/>
        <w:outlineLvl w:val="0"/>
        <w:rPr>
          <w:lang w:eastAsia="ru-RU"/>
        </w:rPr>
      </w:pPr>
    </w:p>
    <w:p w14:paraId="2DC8D8B2" w14:textId="77777777" w:rsidR="008266B0" w:rsidRDefault="008266B0" w:rsidP="008266B0">
      <w:pPr>
        <w:autoSpaceDE w:val="0"/>
        <w:autoSpaceDN w:val="0"/>
        <w:adjustRightInd w:val="0"/>
        <w:ind w:right="-1"/>
        <w:jc w:val="right"/>
        <w:outlineLvl w:val="0"/>
        <w:rPr>
          <w:lang w:eastAsia="ru-RU"/>
        </w:rPr>
      </w:pPr>
    </w:p>
    <w:p w14:paraId="0D2E0301" w14:textId="77777777" w:rsidR="008266B0" w:rsidRDefault="008266B0" w:rsidP="008266B0">
      <w:pPr>
        <w:autoSpaceDE w:val="0"/>
        <w:autoSpaceDN w:val="0"/>
        <w:adjustRightInd w:val="0"/>
        <w:ind w:right="-1"/>
        <w:jc w:val="right"/>
        <w:outlineLvl w:val="0"/>
        <w:rPr>
          <w:lang w:eastAsia="ru-RU"/>
        </w:rPr>
      </w:pPr>
    </w:p>
    <w:p w14:paraId="3935E4C7" w14:textId="77777777" w:rsidR="008266B0" w:rsidRDefault="008266B0" w:rsidP="008266B0">
      <w:pPr>
        <w:autoSpaceDE w:val="0"/>
        <w:autoSpaceDN w:val="0"/>
        <w:adjustRightInd w:val="0"/>
        <w:ind w:right="-1"/>
        <w:jc w:val="right"/>
        <w:outlineLvl w:val="0"/>
        <w:rPr>
          <w:lang w:eastAsia="ru-RU"/>
        </w:rPr>
      </w:pPr>
    </w:p>
    <w:p w14:paraId="63966E99" w14:textId="77777777" w:rsidR="008266B0" w:rsidRDefault="008266B0" w:rsidP="008266B0">
      <w:pPr>
        <w:autoSpaceDE w:val="0"/>
        <w:autoSpaceDN w:val="0"/>
        <w:adjustRightInd w:val="0"/>
        <w:ind w:right="-1"/>
        <w:jc w:val="right"/>
        <w:outlineLvl w:val="0"/>
        <w:rPr>
          <w:lang w:eastAsia="ru-RU"/>
        </w:rPr>
      </w:pPr>
    </w:p>
    <w:p w14:paraId="1D1DC84A" w14:textId="77777777" w:rsidR="008266B0" w:rsidRDefault="008266B0" w:rsidP="008266B0">
      <w:pPr>
        <w:autoSpaceDE w:val="0"/>
        <w:autoSpaceDN w:val="0"/>
        <w:adjustRightInd w:val="0"/>
        <w:ind w:right="-1"/>
        <w:jc w:val="right"/>
        <w:outlineLvl w:val="0"/>
        <w:rPr>
          <w:lang w:eastAsia="ru-RU"/>
        </w:rPr>
      </w:pPr>
    </w:p>
    <w:p w14:paraId="1A997728" w14:textId="77777777" w:rsidR="008266B0" w:rsidRDefault="008266B0" w:rsidP="008266B0">
      <w:pPr>
        <w:autoSpaceDE w:val="0"/>
        <w:autoSpaceDN w:val="0"/>
        <w:adjustRightInd w:val="0"/>
        <w:ind w:right="-1"/>
        <w:jc w:val="right"/>
        <w:outlineLvl w:val="0"/>
        <w:rPr>
          <w:lang w:eastAsia="ru-RU"/>
        </w:rPr>
      </w:pPr>
    </w:p>
    <w:p w14:paraId="0C7CFCD2" w14:textId="6EA92419" w:rsidR="008266B0" w:rsidRDefault="008266B0" w:rsidP="008266B0">
      <w:pPr>
        <w:autoSpaceDE w:val="0"/>
        <w:autoSpaceDN w:val="0"/>
        <w:adjustRightInd w:val="0"/>
        <w:ind w:right="-1"/>
        <w:jc w:val="right"/>
        <w:outlineLvl w:val="0"/>
        <w:rPr>
          <w:lang w:eastAsia="ru-RU"/>
        </w:rPr>
      </w:pPr>
    </w:p>
    <w:p w14:paraId="69DABC0E" w14:textId="554B53AD" w:rsidR="00314309" w:rsidRDefault="00314309" w:rsidP="008266B0">
      <w:pPr>
        <w:autoSpaceDE w:val="0"/>
        <w:autoSpaceDN w:val="0"/>
        <w:adjustRightInd w:val="0"/>
        <w:ind w:right="-1"/>
        <w:jc w:val="right"/>
        <w:outlineLvl w:val="0"/>
        <w:rPr>
          <w:lang w:eastAsia="ru-RU"/>
        </w:rPr>
      </w:pPr>
    </w:p>
    <w:p w14:paraId="45D5F315" w14:textId="06D48A8A" w:rsidR="00314309" w:rsidRDefault="00314309" w:rsidP="008266B0">
      <w:pPr>
        <w:autoSpaceDE w:val="0"/>
        <w:autoSpaceDN w:val="0"/>
        <w:adjustRightInd w:val="0"/>
        <w:ind w:right="-1"/>
        <w:jc w:val="right"/>
        <w:outlineLvl w:val="0"/>
        <w:rPr>
          <w:lang w:eastAsia="ru-RU"/>
        </w:rPr>
      </w:pPr>
    </w:p>
    <w:p w14:paraId="22D37B38" w14:textId="2F8B67D4" w:rsidR="00314309" w:rsidRDefault="00314309" w:rsidP="008266B0">
      <w:pPr>
        <w:autoSpaceDE w:val="0"/>
        <w:autoSpaceDN w:val="0"/>
        <w:adjustRightInd w:val="0"/>
        <w:ind w:right="-1"/>
        <w:jc w:val="right"/>
        <w:outlineLvl w:val="0"/>
        <w:rPr>
          <w:lang w:eastAsia="ru-RU"/>
        </w:rPr>
      </w:pPr>
    </w:p>
    <w:p w14:paraId="121AFB66" w14:textId="1B438BC9" w:rsidR="00314309" w:rsidRDefault="00314309" w:rsidP="008266B0">
      <w:pPr>
        <w:autoSpaceDE w:val="0"/>
        <w:autoSpaceDN w:val="0"/>
        <w:adjustRightInd w:val="0"/>
        <w:ind w:right="-1"/>
        <w:jc w:val="right"/>
        <w:outlineLvl w:val="0"/>
        <w:rPr>
          <w:lang w:eastAsia="ru-RU"/>
        </w:rPr>
      </w:pPr>
    </w:p>
    <w:p w14:paraId="09566C53" w14:textId="5954C821" w:rsidR="00314309" w:rsidRDefault="00314309" w:rsidP="008266B0">
      <w:pPr>
        <w:autoSpaceDE w:val="0"/>
        <w:autoSpaceDN w:val="0"/>
        <w:adjustRightInd w:val="0"/>
        <w:ind w:right="-1"/>
        <w:jc w:val="right"/>
        <w:outlineLvl w:val="0"/>
        <w:rPr>
          <w:lang w:eastAsia="ru-RU"/>
        </w:rPr>
      </w:pPr>
    </w:p>
    <w:p w14:paraId="248E885C" w14:textId="76301BD9" w:rsidR="00314309" w:rsidRDefault="00314309" w:rsidP="008266B0">
      <w:pPr>
        <w:autoSpaceDE w:val="0"/>
        <w:autoSpaceDN w:val="0"/>
        <w:adjustRightInd w:val="0"/>
        <w:ind w:right="-1"/>
        <w:jc w:val="right"/>
        <w:outlineLvl w:val="0"/>
        <w:rPr>
          <w:lang w:eastAsia="ru-RU"/>
        </w:rPr>
      </w:pPr>
    </w:p>
    <w:p w14:paraId="2EA93CCF" w14:textId="5107FFA4" w:rsidR="00314309" w:rsidRDefault="00314309" w:rsidP="008266B0">
      <w:pPr>
        <w:autoSpaceDE w:val="0"/>
        <w:autoSpaceDN w:val="0"/>
        <w:adjustRightInd w:val="0"/>
        <w:ind w:right="-1"/>
        <w:jc w:val="right"/>
        <w:outlineLvl w:val="0"/>
        <w:rPr>
          <w:lang w:eastAsia="ru-RU"/>
        </w:rPr>
      </w:pPr>
    </w:p>
    <w:p w14:paraId="3AE711D7" w14:textId="05DAD2E1" w:rsidR="00314309" w:rsidRDefault="00314309" w:rsidP="008266B0">
      <w:pPr>
        <w:autoSpaceDE w:val="0"/>
        <w:autoSpaceDN w:val="0"/>
        <w:adjustRightInd w:val="0"/>
        <w:ind w:right="-1"/>
        <w:jc w:val="right"/>
        <w:outlineLvl w:val="0"/>
        <w:rPr>
          <w:lang w:eastAsia="ru-RU"/>
        </w:rPr>
      </w:pPr>
    </w:p>
    <w:p w14:paraId="36D8B00B" w14:textId="4473B194" w:rsidR="00314309" w:rsidRDefault="00314309" w:rsidP="008266B0">
      <w:pPr>
        <w:autoSpaceDE w:val="0"/>
        <w:autoSpaceDN w:val="0"/>
        <w:adjustRightInd w:val="0"/>
        <w:ind w:right="-1"/>
        <w:jc w:val="right"/>
        <w:outlineLvl w:val="0"/>
        <w:rPr>
          <w:lang w:eastAsia="ru-RU"/>
        </w:rPr>
      </w:pPr>
    </w:p>
    <w:p w14:paraId="2570653E" w14:textId="59653B92" w:rsidR="00314309" w:rsidRDefault="00314309" w:rsidP="008266B0">
      <w:pPr>
        <w:autoSpaceDE w:val="0"/>
        <w:autoSpaceDN w:val="0"/>
        <w:adjustRightInd w:val="0"/>
        <w:ind w:right="-1"/>
        <w:jc w:val="right"/>
        <w:outlineLvl w:val="0"/>
        <w:rPr>
          <w:lang w:eastAsia="ru-RU"/>
        </w:rPr>
      </w:pPr>
    </w:p>
    <w:p w14:paraId="1BAB42AF" w14:textId="4BC6D8F7" w:rsidR="00314309" w:rsidRDefault="00314309" w:rsidP="008266B0">
      <w:pPr>
        <w:autoSpaceDE w:val="0"/>
        <w:autoSpaceDN w:val="0"/>
        <w:adjustRightInd w:val="0"/>
        <w:ind w:right="-1"/>
        <w:jc w:val="right"/>
        <w:outlineLvl w:val="0"/>
        <w:rPr>
          <w:lang w:eastAsia="ru-RU"/>
        </w:rPr>
      </w:pPr>
    </w:p>
    <w:p w14:paraId="267E6216" w14:textId="671E5ACB" w:rsidR="00D065F7" w:rsidRDefault="00D065F7" w:rsidP="008266B0">
      <w:pPr>
        <w:autoSpaceDE w:val="0"/>
        <w:autoSpaceDN w:val="0"/>
        <w:adjustRightInd w:val="0"/>
        <w:ind w:right="-1"/>
        <w:jc w:val="right"/>
        <w:outlineLvl w:val="0"/>
        <w:rPr>
          <w:lang w:eastAsia="ru-RU"/>
        </w:rPr>
      </w:pPr>
    </w:p>
    <w:p w14:paraId="128E1808" w14:textId="7B7F0AA1" w:rsidR="00D065F7" w:rsidRDefault="00D065F7" w:rsidP="008266B0">
      <w:pPr>
        <w:autoSpaceDE w:val="0"/>
        <w:autoSpaceDN w:val="0"/>
        <w:adjustRightInd w:val="0"/>
        <w:ind w:right="-1"/>
        <w:jc w:val="right"/>
        <w:outlineLvl w:val="0"/>
        <w:rPr>
          <w:lang w:eastAsia="ru-RU"/>
        </w:rPr>
      </w:pPr>
    </w:p>
    <w:p w14:paraId="53C7AE3C" w14:textId="1DD2C47C" w:rsidR="00D065F7" w:rsidRDefault="00D065F7" w:rsidP="008266B0">
      <w:pPr>
        <w:autoSpaceDE w:val="0"/>
        <w:autoSpaceDN w:val="0"/>
        <w:adjustRightInd w:val="0"/>
        <w:ind w:right="-1"/>
        <w:jc w:val="right"/>
        <w:outlineLvl w:val="0"/>
        <w:rPr>
          <w:lang w:eastAsia="ru-RU"/>
        </w:rPr>
      </w:pPr>
    </w:p>
    <w:p w14:paraId="39C87DB9" w14:textId="7F73BFFE" w:rsidR="00D065F7" w:rsidRDefault="00D065F7" w:rsidP="008266B0">
      <w:pPr>
        <w:autoSpaceDE w:val="0"/>
        <w:autoSpaceDN w:val="0"/>
        <w:adjustRightInd w:val="0"/>
        <w:ind w:right="-1"/>
        <w:jc w:val="right"/>
        <w:outlineLvl w:val="0"/>
        <w:rPr>
          <w:lang w:eastAsia="ru-RU"/>
        </w:rPr>
      </w:pPr>
    </w:p>
    <w:p w14:paraId="1F651AD1" w14:textId="3560E319" w:rsidR="00FD1926" w:rsidRDefault="00FD1926" w:rsidP="009C7E5B">
      <w:pPr>
        <w:autoSpaceDE w:val="0"/>
        <w:autoSpaceDN w:val="0"/>
        <w:adjustRightInd w:val="0"/>
        <w:ind w:right="-1"/>
        <w:outlineLvl w:val="0"/>
        <w:rPr>
          <w:lang w:eastAsia="ru-RU"/>
        </w:rPr>
      </w:pPr>
    </w:p>
    <w:p w14:paraId="04ACA3C7" w14:textId="15FC1A90" w:rsidR="00D065F7" w:rsidRDefault="00D065F7" w:rsidP="00D065F7">
      <w:pPr>
        <w:autoSpaceDE w:val="0"/>
        <w:autoSpaceDN w:val="0"/>
        <w:adjustRightInd w:val="0"/>
        <w:ind w:right="-1"/>
        <w:outlineLvl w:val="0"/>
        <w:rPr>
          <w:lang w:eastAsia="ru-RU"/>
        </w:rPr>
      </w:pPr>
    </w:p>
    <w:p w14:paraId="2AC82E81" w14:textId="2F9A8311" w:rsidR="00BC1E3E" w:rsidRDefault="00BC1E3E" w:rsidP="00447B89"/>
    <w:p w14:paraId="1E7084F2" w14:textId="710E0195" w:rsidR="008266B0" w:rsidRDefault="008266B0" w:rsidP="008266B0">
      <w:pPr>
        <w:ind w:firstLine="142"/>
        <w:jc w:val="right"/>
      </w:pPr>
      <w:r w:rsidRPr="003D7E47">
        <w:t xml:space="preserve">Приложение № </w:t>
      </w:r>
      <w:r w:rsidR="00CE788B">
        <w:t>2</w:t>
      </w:r>
    </w:p>
    <w:p w14:paraId="5DA8FA39" w14:textId="77777777" w:rsidR="008266B0" w:rsidRPr="003D7E47" w:rsidRDefault="008266B0" w:rsidP="008266B0">
      <w:pPr>
        <w:ind w:left="5610"/>
        <w:jc w:val="right"/>
      </w:pPr>
      <w:r>
        <w:t>к Административному регламенту</w:t>
      </w:r>
    </w:p>
    <w:p w14:paraId="36945365" w14:textId="77777777" w:rsidR="008266B0" w:rsidRPr="003D7E47" w:rsidRDefault="008266B0" w:rsidP="008266B0">
      <w:pPr>
        <w:jc w:val="right"/>
      </w:pPr>
    </w:p>
    <w:p w14:paraId="45292EFA" w14:textId="77777777" w:rsidR="00D065F7" w:rsidRDefault="00D065F7" w:rsidP="008266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bookmarkStart w:id="15" w:name="100711"/>
      <w:bookmarkEnd w:id="15"/>
    </w:p>
    <w:p w14:paraId="7751D117" w14:textId="77777777" w:rsidR="00D065F7" w:rsidRDefault="00D065F7" w:rsidP="008266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7FDA615F" w14:textId="26005596" w:rsidR="009C7E5B" w:rsidRPr="00CA1DD6" w:rsidRDefault="008266B0" w:rsidP="009C7E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000000"/>
          <w:lang w:eastAsia="ru-RU"/>
        </w:rPr>
      </w:pPr>
      <w:r w:rsidRPr="00CA1DD6">
        <w:rPr>
          <w:color w:val="000000"/>
          <w:lang w:eastAsia="ru-RU"/>
        </w:rPr>
        <w:t xml:space="preserve">Бланк </w:t>
      </w:r>
      <w:r w:rsidR="009C7E5B">
        <w:rPr>
          <w:color w:val="000000"/>
          <w:lang w:eastAsia="ru-RU"/>
        </w:rPr>
        <w:t>органа опеки и попечительства</w:t>
      </w:r>
    </w:p>
    <w:p w14:paraId="702E8CB5" w14:textId="77777777" w:rsidR="008266B0" w:rsidRPr="00447B89" w:rsidRDefault="008266B0" w:rsidP="008266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color w:val="000000"/>
          <w:sz w:val="28"/>
          <w:szCs w:val="28"/>
          <w:lang w:eastAsia="ru-RU"/>
        </w:rPr>
      </w:pPr>
      <w:bookmarkStart w:id="16" w:name="100712"/>
      <w:bookmarkEnd w:id="16"/>
    </w:p>
    <w:p w14:paraId="16342EB8" w14:textId="77777777" w:rsidR="00447B89" w:rsidRPr="00447B89" w:rsidRDefault="00447B89" w:rsidP="00447B89">
      <w:pPr>
        <w:widowControl/>
        <w:suppressAutoHyphens w:val="0"/>
        <w:autoSpaceDE w:val="0"/>
        <w:autoSpaceDN w:val="0"/>
        <w:adjustRightInd w:val="0"/>
        <w:jc w:val="both"/>
        <w:outlineLvl w:val="0"/>
        <w:rPr>
          <w:rFonts w:eastAsia="Calibri"/>
          <w:sz w:val="24"/>
          <w:szCs w:val="24"/>
          <w:lang w:eastAsia="ru-RU" w:bidi="ar-SA"/>
        </w:rPr>
      </w:pPr>
      <w:bookmarkStart w:id="17" w:name="100713"/>
      <w:bookmarkEnd w:id="17"/>
    </w:p>
    <w:p w14:paraId="6AF10B9A" w14:textId="1BBE0E4E" w:rsidR="00447B89" w:rsidRPr="00447B89" w:rsidRDefault="00447B89" w:rsidP="00447B89">
      <w:pPr>
        <w:widowControl/>
        <w:suppressAutoHyphens w:val="0"/>
        <w:autoSpaceDE w:val="0"/>
        <w:autoSpaceDN w:val="0"/>
        <w:adjustRightInd w:val="0"/>
        <w:jc w:val="center"/>
        <w:rPr>
          <w:rFonts w:eastAsia="Calibri"/>
          <w:sz w:val="24"/>
          <w:szCs w:val="24"/>
          <w:lang w:eastAsia="ru-RU" w:bidi="ar-SA"/>
        </w:rPr>
      </w:pPr>
      <w:r w:rsidRPr="00447B89">
        <w:rPr>
          <w:rFonts w:eastAsia="Calibri"/>
          <w:sz w:val="24"/>
          <w:szCs w:val="24"/>
          <w:lang w:eastAsia="ru-RU" w:bidi="ar-SA"/>
        </w:rPr>
        <w:t>ЗАКЛЮЧЕНИЕ</w:t>
      </w:r>
    </w:p>
    <w:p w14:paraId="3C570D14" w14:textId="6537862C" w:rsidR="00447B89" w:rsidRPr="00447B89" w:rsidRDefault="00447B89" w:rsidP="00447B89">
      <w:pPr>
        <w:widowControl/>
        <w:suppressAutoHyphens w:val="0"/>
        <w:autoSpaceDE w:val="0"/>
        <w:autoSpaceDN w:val="0"/>
        <w:adjustRightInd w:val="0"/>
        <w:jc w:val="center"/>
        <w:rPr>
          <w:rFonts w:eastAsia="Calibri"/>
          <w:sz w:val="24"/>
          <w:szCs w:val="24"/>
          <w:lang w:eastAsia="ru-RU" w:bidi="ar-SA"/>
        </w:rPr>
      </w:pPr>
      <w:r w:rsidRPr="00447B89">
        <w:rPr>
          <w:rFonts w:eastAsia="Calibri"/>
          <w:sz w:val="24"/>
          <w:szCs w:val="24"/>
          <w:lang w:eastAsia="ru-RU" w:bidi="ar-SA"/>
        </w:rPr>
        <w:t xml:space="preserve">органа опеки и попечительства, </w:t>
      </w:r>
      <w:proofErr w:type="gramStart"/>
      <w:r w:rsidRPr="00447B89">
        <w:rPr>
          <w:rFonts w:eastAsia="Calibri"/>
          <w:sz w:val="24"/>
          <w:szCs w:val="24"/>
          <w:lang w:eastAsia="ru-RU" w:bidi="ar-SA"/>
        </w:rPr>
        <w:t>выданное</w:t>
      </w:r>
      <w:proofErr w:type="gramEnd"/>
      <w:r w:rsidRPr="00447B89">
        <w:rPr>
          <w:rFonts w:eastAsia="Calibri"/>
          <w:sz w:val="24"/>
          <w:szCs w:val="24"/>
          <w:lang w:eastAsia="ru-RU" w:bidi="ar-SA"/>
        </w:rPr>
        <w:t xml:space="preserve"> по месту жительства</w:t>
      </w:r>
    </w:p>
    <w:p w14:paraId="729D9519" w14:textId="50B0D731" w:rsidR="00447B89" w:rsidRPr="00447B89" w:rsidRDefault="00447B89" w:rsidP="00447B89">
      <w:pPr>
        <w:widowControl/>
        <w:suppressAutoHyphens w:val="0"/>
        <w:autoSpaceDE w:val="0"/>
        <w:autoSpaceDN w:val="0"/>
        <w:adjustRightInd w:val="0"/>
        <w:jc w:val="center"/>
        <w:rPr>
          <w:rFonts w:eastAsia="Calibri"/>
          <w:sz w:val="24"/>
          <w:szCs w:val="24"/>
          <w:lang w:eastAsia="ru-RU" w:bidi="ar-SA"/>
        </w:rPr>
      </w:pPr>
      <w:r w:rsidRPr="00447B89">
        <w:rPr>
          <w:rFonts w:eastAsia="Calibri"/>
          <w:sz w:val="24"/>
          <w:szCs w:val="24"/>
          <w:lang w:eastAsia="ru-RU" w:bidi="ar-SA"/>
        </w:rPr>
        <w:t>гражданина (граждан), о возможности</w:t>
      </w:r>
      <w:r w:rsidR="00B17B47">
        <w:rPr>
          <w:rFonts w:eastAsia="Calibri"/>
          <w:sz w:val="24"/>
          <w:szCs w:val="24"/>
          <w:lang w:eastAsia="ru-RU" w:bidi="ar-SA"/>
        </w:rPr>
        <w:t xml:space="preserve"> (невозможности)</w:t>
      </w:r>
      <w:r w:rsidRPr="00447B89">
        <w:rPr>
          <w:rFonts w:eastAsia="Calibri"/>
          <w:sz w:val="24"/>
          <w:szCs w:val="24"/>
          <w:lang w:eastAsia="ru-RU" w:bidi="ar-SA"/>
        </w:rPr>
        <w:t xml:space="preserve"> гражданина быть усыновителем</w:t>
      </w:r>
    </w:p>
    <w:p w14:paraId="226DE24F" w14:textId="48E40125" w:rsidR="00447B89" w:rsidRPr="00447B89" w:rsidRDefault="00447B89" w:rsidP="00447B89">
      <w:pPr>
        <w:widowControl/>
        <w:suppressAutoHyphens w:val="0"/>
        <w:autoSpaceDE w:val="0"/>
        <w:autoSpaceDN w:val="0"/>
        <w:adjustRightInd w:val="0"/>
        <w:jc w:val="center"/>
        <w:rPr>
          <w:rFonts w:eastAsia="Calibri"/>
          <w:sz w:val="24"/>
          <w:szCs w:val="24"/>
          <w:lang w:eastAsia="ru-RU" w:bidi="ar-SA"/>
        </w:rPr>
      </w:pPr>
      <w:r w:rsidRPr="00447B89">
        <w:rPr>
          <w:rFonts w:eastAsia="Calibri"/>
          <w:sz w:val="24"/>
          <w:szCs w:val="24"/>
          <w:lang w:eastAsia="ru-RU" w:bidi="ar-SA"/>
        </w:rPr>
        <w:t>или опекуном (попечителем) (</w:t>
      </w:r>
      <w:proofErr w:type="gramStart"/>
      <w:r w:rsidRPr="00447B89">
        <w:rPr>
          <w:rFonts w:eastAsia="Calibri"/>
          <w:sz w:val="24"/>
          <w:szCs w:val="24"/>
          <w:lang w:eastAsia="ru-RU" w:bidi="ar-SA"/>
        </w:rPr>
        <w:t>нужное</w:t>
      </w:r>
      <w:proofErr w:type="gramEnd"/>
      <w:r w:rsidRPr="00447B89">
        <w:rPr>
          <w:rFonts w:eastAsia="Calibri"/>
          <w:sz w:val="24"/>
          <w:szCs w:val="24"/>
          <w:lang w:eastAsia="ru-RU" w:bidi="ar-SA"/>
        </w:rPr>
        <w:t xml:space="preserve"> подчеркнуть)</w:t>
      </w:r>
    </w:p>
    <w:p w14:paraId="6C8FBED9"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p>
    <w:p w14:paraId="619975FA" w14:textId="6658C049"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Фамилия, имя, отчество (при наличии) одного супруга ______________________</w:t>
      </w:r>
      <w:r>
        <w:rPr>
          <w:rFonts w:eastAsia="Calibri"/>
          <w:sz w:val="24"/>
          <w:szCs w:val="24"/>
          <w:lang w:eastAsia="ru-RU" w:bidi="ar-SA"/>
        </w:rPr>
        <w:t>____________</w:t>
      </w:r>
      <w:r w:rsidRPr="00447B89">
        <w:rPr>
          <w:rFonts w:eastAsia="Calibri"/>
          <w:sz w:val="24"/>
          <w:szCs w:val="24"/>
          <w:lang w:eastAsia="ru-RU" w:bidi="ar-SA"/>
        </w:rPr>
        <w:t>_</w:t>
      </w:r>
    </w:p>
    <w:p w14:paraId="574FEE6E" w14:textId="1F1C8A8B"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_________________________________________________________________________</w:t>
      </w:r>
      <w:r>
        <w:rPr>
          <w:rFonts w:eastAsia="Calibri"/>
          <w:sz w:val="24"/>
          <w:szCs w:val="24"/>
          <w:lang w:eastAsia="ru-RU" w:bidi="ar-SA"/>
        </w:rPr>
        <w:t>_______</w:t>
      </w:r>
      <w:r w:rsidRPr="00447B89">
        <w:rPr>
          <w:rFonts w:eastAsia="Calibri"/>
          <w:sz w:val="24"/>
          <w:szCs w:val="24"/>
          <w:lang w:eastAsia="ru-RU" w:bidi="ar-SA"/>
        </w:rPr>
        <w:t>__</w:t>
      </w:r>
    </w:p>
    <w:p w14:paraId="307AE068" w14:textId="49B5A44D"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Дата рождения: _____________, адрес регистрации по месту жительства: _____</w:t>
      </w:r>
      <w:r>
        <w:rPr>
          <w:rFonts w:eastAsia="Calibri"/>
          <w:sz w:val="24"/>
          <w:szCs w:val="24"/>
          <w:lang w:eastAsia="ru-RU" w:bidi="ar-SA"/>
        </w:rPr>
        <w:t>_____________</w:t>
      </w:r>
      <w:r w:rsidRPr="00447B89">
        <w:rPr>
          <w:rFonts w:eastAsia="Calibri"/>
          <w:sz w:val="24"/>
          <w:szCs w:val="24"/>
          <w:lang w:eastAsia="ru-RU" w:bidi="ar-SA"/>
        </w:rPr>
        <w:t>_</w:t>
      </w:r>
    </w:p>
    <w:p w14:paraId="74FFC594" w14:textId="3AFCC7E2"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_________________________________________________________________________</w:t>
      </w:r>
      <w:r>
        <w:rPr>
          <w:rFonts w:eastAsia="Calibri"/>
          <w:sz w:val="24"/>
          <w:szCs w:val="24"/>
          <w:lang w:eastAsia="ru-RU" w:bidi="ar-SA"/>
        </w:rPr>
        <w:t>_______</w:t>
      </w:r>
      <w:r w:rsidRPr="00447B89">
        <w:rPr>
          <w:rFonts w:eastAsia="Calibri"/>
          <w:sz w:val="24"/>
          <w:szCs w:val="24"/>
          <w:lang w:eastAsia="ru-RU" w:bidi="ar-SA"/>
        </w:rPr>
        <w:t>__</w:t>
      </w:r>
    </w:p>
    <w:p w14:paraId="134BA9C4"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 xml:space="preserve">                      (с указанием почтового индекса)</w:t>
      </w:r>
    </w:p>
    <w:p w14:paraId="58BC865D"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proofErr w:type="gramStart"/>
      <w:r w:rsidRPr="00447B89">
        <w:rPr>
          <w:rFonts w:eastAsia="Calibri"/>
          <w:sz w:val="24"/>
          <w:szCs w:val="24"/>
          <w:lang w:eastAsia="ru-RU" w:bidi="ar-SA"/>
        </w:rPr>
        <w:t>Фамилия, имя, отчество (при наличии) второго супруга (гражданам,  состоящим</w:t>
      </w:r>
      <w:proofErr w:type="gramEnd"/>
    </w:p>
    <w:p w14:paraId="537B8689" w14:textId="5836F3E9"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в зарегистрированном браке, оформляется одно заключение) ________________</w:t>
      </w:r>
      <w:r>
        <w:rPr>
          <w:rFonts w:eastAsia="Calibri"/>
          <w:sz w:val="24"/>
          <w:szCs w:val="24"/>
          <w:lang w:eastAsia="ru-RU" w:bidi="ar-SA"/>
        </w:rPr>
        <w:t>____________</w:t>
      </w:r>
      <w:r w:rsidRPr="00447B89">
        <w:rPr>
          <w:rFonts w:eastAsia="Calibri"/>
          <w:sz w:val="24"/>
          <w:szCs w:val="24"/>
          <w:lang w:eastAsia="ru-RU" w:bidi="ar-SA"/>
        </w:rPr>
        <w:t>__</w:t>
      </w:r>
    </w:p>
    <w:p w14:paraId="44E50D10"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___________________________________________________________________________</w:t>
      </w:r>
    </w:p>
    <w:p w14:paraId="2232E9BE" w14:textId="6CAF3EB2"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Дата рождения: ____________, адрес регистрации по месту жительства: ______</w:t>
      </w:r>
      <w:r>
        <w:rPr>
          <w:rFonts w:eastAsia="Calibri"/>
          <w:sz w:val="24"/>
          <w:szCs w:val="24"/>
          <w:lang w:eastAsia="ru-RU" w:bidi="ar-SA"/>
        </w:rPr>
        <w:t>_____________</w:t>
      </w:r>
      <w:r w:rsidRPr="00447B89">
        <w:rPr>
          <w:rFonts w:eastAsia="Calibri"/>
          <w:sz w:val="24"/>
          <w:szCs w:val="24"/>
          <w:lang w:eastAsia="ru-RU" w:bidi="ar-SA"/>
        </w:rPr>
        <w:t>_</w:t>
      </w:r>
    </w:p>
    <w:p w14:paraId="163DEA14" w14:textId="0A6A86D3"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________________________________________________________________________</w:t>
      </w:r>
      <w:r>
        <w:rPr>
          <w:rFonts w:eastAsia="Calibri"/>
          <w:sz w:val="24"/>
          <w:szCs w:val="24"/>
          <w:lang w:eastAsia="ru-RU" w:bidi="ar-SA"/>
        </w:rPr>
        <w:t>_______</w:t>
      </w:r>
      <w:r w:rsidRPr="00447B89">
        <w:rPr>
          <w:rFonts w:eastAsia="Calibri"/>
          <w:sz w:val="24"/>
          <w:szCs w:val="24"/>
          <w:lang w:eastAsia="ru-RU" w:bidi="ar-SA"/>
        </w:rPr>
        <w:t>___</w:t>
      </w:r>
    </w:p>
    <w:p w14:paraId="6049C2C0"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 xml:space="preserve">                      (с указанием почтового индекса)</w:t>
      </w:r>
    </w:p>
    <w:p w14:paraId="08C13684" w14:textId="39FE5AD5"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proofErr w:type="gramStart"/>
      <w:r w:rsidRPr="00447B89">
        <w:rPr>
          <w:rFonts w:eastAsia="Calibri"/>
          <w:sz w:val="24"/>
          <w:szCs w:val="24"/>
          <w:lang w:eastAsia="ru-RU" w:bidi="ar-SA"/>
        </w:rPr>
        <w:t>Проживающий</w:t>
      </w:r>
      <w:proofErr w:type="gramEnd"/>
      <w:r w:rsidRPr="00447B89">
        <w:rPr>
          <w:rFonts w:eastAsia="Calibri"/>
          <w:sz w:val="24"/>
          <w:szCs w:val="24"/>
          <w:lang w:eastAsia="ru-RU" w:bidi="ar-SA"/>
        </w:rPr>
        <w:t xml:space="preserve"> (проживающие) по адресу ______________________________________</w:t>
      </w:r>
      <w:r>
        <w:rPr>
          <w:rFonts w:eastAsia="Calibri"/>
          <w:sz w:val="24"/>
          <w:szCs w:val="24"/>
          <w:lang w:eastAsia="ru-RU" w:bidi="ar-SA"/>
        </w:rPr>
        <w:t>_______</w:t>
      </w:r>
      <w:r w:rsidRPr="00447B89">
        <w:rPr>
          <w:rFonts w:eastAsia="Calibri"/>
          <w:sz w:val="24"/>
          <w:szCs w:val="24"/>
          <w:lang w:eastAsia="ru-RU" w:bidi="ar-SA"/>
        </w:rPr>
        <w:t>_</w:t>
      </w:r>
    </w:p>
    <w:p w14:paraId="7755159B"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 xml:space="preserve">                                        (с указанием почтового индекса)</w:t>
      </w:r>
    </w:p>
    <w:p w14:paraId="162AC93B" w14:textId="6D79823A"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_________________________________________________________________________</w:t>
      </w:r>
      <w:r>
        <w:rPr>
          <w:rFonts w:eastAsia="Calibri"/>
          <w:sz w:val="24"/>
          <w:szCs w:val="24"/>
          <w:lang w:eastAsia="ru-RU" w:bidi="ar-SA"/>
        </w:rPr>
        <w:t>_______</w:t>
      </w:r>
      <w:r w:rsidRPr="00447B89">
        <w:rPr>
          <w:rFonts w:eastAsia="Calibri"/>
          <w:sz w:val="24"/>
          <w:szCs w:val="24"/>
          <w:lang w:eastAsia="ru-RU" w:bidi="ar-SA"/>
        </w:rPr>
        <w:t>__</w:t>
      </w:r>
    </w:p>
    <w:p w14:paraId="0276A1E5"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p>
    <w:p w14:paraId="6B720B0C" w14:textId="2B194003"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Pr>
          <w:rFonts w:eastAsia="Calibri"/>
          <w:sz w:val="24"/>
          <w:szCs w:val="24"/>
          <w:lang w:eastAsia="ru-RU" w:bidi="ar-SA"/>
        </w:rPr>
        <w:t xml:space="preserve">Характеристика семьи (состав, </w:t>
      </w:r>
      <w:r w:rsidRPr="00447B89">
        <w:rPr>
          <w:rFonts w:eastAsia="Calibri"/>
          <w:sz w:val="24"/>
          <w:szCs w:val="24"/>
          <w:lang w:eastAsia="ru-RU" w:bidi="ar-SA"/>
        </w:rPr>
        <w:t>длительност</w:t>
      </w:r>
      <w:r>
        <w:rPr>
          <w:rFonts w:eastAsia="Calibri"/>
          <w:sz w:val="24"/>
          <w:szCs w:val="24"/>
          <w:lang w:eastAsia="ru-RU" w:bidi="ar-SA"/>
        </w:rPr>
        <w:t xml:space="preserve">ь брака (при наличии повторного брака </w:t>
      </w:r>
      <w:r w:rsidRPr="00447B89">
        <w:rPr>
          <w:rFonts w:eastAsia="Calibri"/>
          <w:sz w:val="24"/>
          <w:szCs w:val="24"/>
          <w:lang w:eastAsia="ru-RU" w:bidi="ar-SA"/>
        </w:rPr>
        <w:t>у</w:t>
      </w:r>
      <w:r>
        <w:rPr>
          <w:rFonts w:eastAsia="Calibri"/>
          <w:sz w:val="24"/>
          <w:szCs w:val="24"/>
          <w:lang w:eastAsia="ru-RU" w:bidi="ar-SA"/>
        </w:rPr>
        <w:t xml:space="preserve">казать </w:t>
      </w:r>
      <w:r w:rsidRPr="00447B89">
        <w:rPr>
          <w:rFonts w:eastAsia="Calibri"/>
          <w:sz w:val="24"/>
          <w:szCs w:val="24"/>
          <w:lang w:eastAsia="ru-RU" w:bidi="ar-SA"/>
        </w:rPr>
        <w:t>наличие детей от предыдущего</w:t>
      </w:r>
      <w:r>
        <w:rPr>
          <w:rFonts w:eastAsia="Calibri"/>
          <w:sz w:val="24"/>
          <w:szCs w:val="24"/>
          <w:lang w:eastAsia="ru-RU" w:bidi="ar-SA"/>
        </w:rPr>
        <w:t xml:space="preserve"> брака), опыт общения с детьми, взаимоотношения между членами семьи, </w:t>
      </w:r>
      <w:r w:rsidRPr="00447B89">
        <w:rPr>
          <w:rFonts w:eastAsia="Calibri"/>
          <w:sz w:val="24"/>
          <w:szCs w:val="24"/>
          <w:lang w:eastAsia="ru-RU" w:bidi="ar-SA"/>
        </w:rPr>
        <w:t>нал</w:t>
      </w:r>
      <w:r>
        <w:rPr>
          <w:rFonts w:eastAsia="Calibri"/>
          <w:sz w:val="24"/>
          <w:szCs w:val="24"/>
          <w:lang w:eastAsia="ru-RU" w:bidi="ar-SA"/>
        </w:rPr>
        <w:t xml:space="preserve">ичие близких родственников и их отношение к приему ребенка в семью, характерологические особенности </w:t>
      </w:r>
      <w:r w:rsidRPr="00447B89">
        <w:rPr>
          <w:rFonts w:eastAsia="Calibri"/>
          <w:sz w:val="24"/>
          <w:szCs w:val="24"/>
          <w:lang w:eastAsia="ru-RU" w:bidi="ar-SA"/>
        </w:rPr>
        <w:t>кандидата в усыновители, опекуны (попечители</w:t>
      </w:r>
      <w:r>
        <w:rPr>
          <w:rFonts w:eastAsia="Calibri"/>
          <w:sz w:val="24"/>
          <w:szCs w:val="24"/>
          <w:lang w:eastAsia="ru-RU" w:bidi="ar-SA"/>
        </w:rPr>
        <w:t>); при усыновлении (удочерении) ребенка одним из супругов указать наличие согласия второго супруга на усыновление (удочерение), при установлении опеки (попечительства) - согласие всех совершеннолетних членов семьи с учетом</w:t>
      </w:r>
      <w:r w:rsidRPr="00447B89">
        <w:rPr>
          <w:rFonts w:eastAsia="Calibri"/>
          <w:sz w:val="24"/>
          <w:szCs w:val="24"/>
          <w:lang w:eastAsia="ru-RU" w:bidi="ar-SA"/>
        </w:rPr>
        <w:t xml:space="preserve"> мне</w:t>
      </w:r>
      <w:r>
        <w:rPr>
          <w:rFonts w:eastAsia="Calibri"/>
          <w:sz w:val="24"/>
          <w:szCs w:val="24"/>
          <w:lang w:eastAsia="ru-RU" w:bidi="ar-SA"/>
        </w:rPr>
        <w:t xml:space="preserve">ния детей, достигших 10-летнего возраста, проживающих  совместно с гражданином, </w:t>
      </w:r>
      <w:r w:rsidRPr="00447B89">
        <w:rPr>
          <w:rFonts w:eastAsia="Calibri"/>
          <w:sz w:val="24"/>
          <w:szCs w:val="24"/>
          <w:lang w:eastAsia="ru-RU" w:bidi="ar-SA"/>
        </w:rPr>
        <w:t>выразившим желание стать опекуном (попечител</w:t>
      </w:r>
      <w:r>
        <w:rPr>
          <w:rFonts w:eastAsia="Calibri"/>
          <w:sz w:val="24"/>
          <w:szCs w:val="24"/>
          <w:lang w:eastAsia="ru-RU" w:bidi="ar-SA"/>
        </w:rPr>
        <w:t xml:space="preserve">ем), на прием ребенка (детей) в </w:t>
      </w:r>
      <w:r w:rsidRPr="00447B89">
        <w:rPr>
          <w:rFonts w:eastAsia="Calibri"/>
          <w:sz w:val="24"/>
          <w:szCs w:val="24"/>
          <w:lang w:eastAsia="ru-RU" w:bidi="ar-SA"/>
        </w:rPr>
        <w:t>семью).</w:t>
      </w:r>
    </w:p>
    <w:p w14:paraId="111EC2A6" w14:textId="441B244A"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__________________________________________________________________________</w:t>
      </w:r>
      <w:r>
        <w:rPr>
          <w:rFonts w:eastAsia="Calibri"/>
          <w:sz w:val="24"/>
          <w:szCs w:val="24"/>
          <w:lang w:eastAsia="ru-RU" w:bidi="ar-SA"/>
        </w:rPr>
        <w:t>_______</w:t>
      </w:r>
      <w:r w:rsidRPr="00447B89">
        <w:rPr>
          <w:rFonts w:eastAsia="Calibri"/>
          <w:sz w:val="24"/>
          <w:szCs w:val="24"/>
          <w:lang w:eastAsia="ru-RU" w:bidi="ar-SA"/>
        </w:rPr>
        <w:t>_</w:t>
      </w:r>
    </w:p>
    <w:p w14:paraId="641E145F" w14:textId="3DC86551"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Образование и профессиональная деятельность _______________________________</w:t>
      </w:r>
      <w:r>
        <w:rPr>
          <w:rFonts w:eastAsia="Calibri"/>
          <w:sz w:val="24"/>
          <w:szCs w:val="24"/>
          <w:lang w:eastAsia="ru-RU" w:bidi="ar-SA"/>
        </w:rPr>
        <w:t>__________</w:t>
      </w:r>
    </w:p>
    <w:p w14:paraId="710077F2" w14:textId="0203BBC0"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___________________________________________________________________________</w:t>
      </w:r>
      <w:r>
        <w:rPr>
          <w:rFonts w:eastAsia="Calibri"/>
          <w:sz w:val="24"/>
          <w:szCs w:val="24"/>
          <w:lang w:eastAsia="ru-RU" w:bidi="ar-SA"/>
        </w:rPr>
        <w:t>_______</w:t>
      </w:r>
    </w:p>
    <w:p w14:paraId="18B5EF53" w14:textId="3C9E177D"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Pr>
          <w:rFonts w:eastAsia="Calibri"/>
          <w:sz w:val="24"/>
          <w:szCs w:val="24"/>
          <w:lang w:eastAsia="ru-RU" w:bidi="ar-SA"/>
        </w:rPr>
        <w:t>Характеристика состояния здоровья (общее состояние здоровья, отсутствие заболеваний, препятствующих</w:t>
      </w:r>
      <w:r w:rsidRPr="00447B89">
        <w:rPr>
          <w:rFonts w:eastAsia="Calibri"/>
          <w:sz w:val="24"/>
          <w:szCs w:val="24"/>
          <w:lang w:eastAsia="ru-RU" w:bidi="ar-SA"/>
        </w:rPr>
        <w:t xml:space="preserve"> принят</w:t>
      </w:r>
      <w:r>
        <w:rPr>
          <w:rFonts w:eastAsia="Calibri"/>
          <w:sz w:val="24"/>
          <w:szCs w:val="24"/>
          <w:lang w:eastAsia="ru-RU" w:bidi="ar-SA"/>
        </w:rPr>
        <w:t xml:space="preserve">ию ребенка на воспитание в семью и </w:t>
      </w:r>
      <w:r w:rsidRPr="00447B89">
        <w:rPr>
          <w:rFonts w:eastAsia="Calibri"/>
          <w:sz w:val="24"/>
          <w:szCs w:val="24"/>
          <w:lang w:eastAsia="ru-RU" w:bidi="ar-SA"/>
        </w:rPr>
        <w:t>другое)</w:t>
      </w:r>
    </w:p>
    <w:p w14:paraId="16AB00D2" w14:textId="685AD182"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___________________________________________________________________________</w:t>
      </w:r>
      <w:r>
        <w:rPr>
          <w:rFonts w:eastAsia="Calibri"/>
          <w:sz w:val="24"/>
          <w:szCs w:val="24"/>
          <w:lang w:eastAsia="ru-RU" w:bidi="ar-SA"/>
        </w:rPr>
        <w:t>_______</w:t>
      </w:r>
    </w:p>
    <w:p w14:paraId="6B6F7052" w14:textId="3DE1FEAA"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Pr>
          <w:rFonts w:eastAsia="Calibri"/>
          <w:sz w:val="24"/>
          <w:szCs w:val="24"/>
          <w:lang w:eastAsia="ru-RU" w:bidi="ar-SA"/>
        </w:rPr>
        <w:t>Материальное положение (имущество, размер заработной платы, иные виды доходов,</w:t>
      </w:r>
      <w:r w:rsidRPr="00447B89">
        <w:rPr>
          <w:rFonts w:eastAsia="Calibri"/>
          <w:sz w:val="24"/>
          <w:szCs w:val="24"/>
          <w:lang w:eastAsia="ru-RU" w:bidi="ar-SA"/>
        </w:rPr>
        <w:t xml:space="preserve"> соотношение размера дохода с прожиточным миним</w:t>
      </w:r>
      <w:r>
        <w:rPr>
          <w:rFonts w:eastAsia="Calibri"/>
          <w:sz w:val="24"/>
          <w:szCs w:val="24"/>
          <w:lang w:eastAsia="ru-RU" w:bidi="ar-SA"/>
        </w:rPr>
        <w:t xml:space="preserve">умом, установленным </w:t>
      </w:r>
      <w:r w:rsidRPr="00447B89">
        <w:rPr>
          <w:rFonts w:eastAsia="Calibri"/>
          <w:sz w:val="24"/>
          <w:szCs w:val="24"/>
          <w:lang w:eastAsia="ru-RU" w:bidi="ar-SA"/>
        </w:rPr>
        <w:t>в регионе)</w:t>
      </w:r>
    </w:p>
    <w:p w14:paraId="2D34D953" w14:textId="5C0E9ADB"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___________________________________________________________________________</w:t>
      </w:r>
      <w:r>
        <w:rPr>
          <w:rFonts w:eastAsia="Calibri"/>
          <w:sz w:val="24"/>
          <w:szCs w:val="24"/>
          <w:lang w:eastAsia="ru-RU" w:bidi="ar-SA"/>
        </w:rPr>
        <w:t>______</w:t>
      </w:r>
    </w:p>
    <w:p w14:paraId="1B95E2D9" w14:textId="07E09C91"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Сведения, подтверждающие отсутствие у гражда</w:t>
      </w:r>
      <w:r>
        <w:rPr>
          <w:rFonts w:eastAsia="Calibri"/>
          <w:sz w:val="24"/>
          <w:szCs w:val="24"/>
          <w:lang w:eastAsia="ru-RU" w:bidi="ar-SA"/>
        </w:rPr>
        <w:t xml:space="preserve">нина обстоятельств, указанных в </w:t>
      </w:r>
      <w:hyperlink r:id="rId29" w:history="1">
        <w:r w:rsidRPr="00447B89">
          <w:rPr>
            <w:rFonts w:eastAsia="Calibri"/>
            <w:color w:val="0000FF"/>
            <w:sz w:val="24"/>
            <w:szCs w:val="24"/>
            <w:lang w:eastAsia="ru-RU" w:bidi="ar-SA"/>
          </w:rPr>
          <w:t>подпунктах  9</w:t>
        </w:r>
      </w:hyperlink>
      <w:r w:rsidRPr="00447B89">
        <w:rPr>
          <w:rFonts w:eastAsia="Calibri"/>
          <w:sz w:val="24"/>
          <w:szCs w:val="24"/>
          <w:lang w:eastAsia="ru-RU" w:bidi="ar-SA"/>
        </w:rPr>
        <w:t xml:space="preserve"> и </w:t>
      </w:r>
      <w:hyperlink r:id="rId30" w:history="1">
        <w:r w:rsidRPr="00447B89">
          <w:rPr>
            <w:rFonts w:eastAsia="Calibri"/>
            <w:color w:val="0000FF"/>
            <w:sz w:val="24"/>
            <w:szCs w:val="24"/>
            <w:lang w:eastAsia="ru-RU" w:bidi="ar-SA"/>
          </w:rPr>
          <w:t>10 пункта 1 статьи 127</w:t>
        </w:r>
      </w:hyperlink>
      <w:r w:rsidRPr="00447B89">
        <w:rPr>
          <w:rFonts w:eastAsia="Calibri"/>
          <w:sz w:val="24"/>
          <w:szCs w:val="24"/>
          <w:lang w:eastAsia="ru-RU" w:bidi="ar-SA"/>
        </w:rPr>
        <w:t xml:space="preserve"> и </w:t>
      </w:r>
      <w:hyperlink r:id="rId31" w:history="1">
        <w:r w:rsidRPr="00447B89">
          <w:rPr>
            <w:rFonts w:eastAsia="Calibri"/>
            <w:color w:val="0000FF"/>
            <w:sz w:val="24"/>
            <w:szCs w:val="24"/>
            <w:lang w:eastAsia="ru-RU" w:bidi="ar-SA"/>
          </w:rPr>
          <w:t>абзацах третьем</w:t>
        </w:r>
      </w:hyperlink>
      <w:r w:rsidRPr="00447B89">
        <w:rPr>
          <w:rFonts w:eastAsia="Calibri"/>
          <w:sz w:val="24"/>
          <w:szCs w:val="24"/>
          <w:lang w:eastAsia="ru-RU" w:bidi="ar-SA"/>
        </w:rPr>
        <w:t xml:space="preserve"> и </w:t>
      </w:r>
      <w:hyperlink r:id="rId32" w:history="1">
        <w:r w:rsidRPr="00447B89">
          <w:rPr>
            <w:rFonts w:eastAsia="Calibri"/>
            <w:color w:val="0000FF"/>
            <w:sz w:val="24"/>
            <w:szCs w:val="24"/>
            <w:lang w:eastAsia="ru-RU" w:bidi="ar-SA"/>
          </w:rPr>
          <w:t>четвертом</w:t>
        </w:r>
      </w:hyperlink>
      <w:r w:rsidRPr="00447B89">
        <w:rPr>
          <w:rFonts w:eastAsia="Calibri"/>
          <w:sz w:val="24"/>
          <w:szCs w:val="24"/>
          <w:lang w:eastAsia="ru-RU" w:bidi="ar-SA"/>
        </w:rPr>
        <w:t xml:space="preserve"> пункта</w:t>
      </w:r>
    </w:p>
    <w:p w14:paraId="602C5F0B"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1 статьи 146 Семейного кодекса Российской Федерации</w:t>
      </w:r>
    </w:p>
    <w:p w14:paraId="21471C63" w14:textId="708A8EB4"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__________________________________________________________________________</w:t>
      </w:r>
      <w:r>
        <w:rPr>
          <w:rFonts w:eastAsia="Calibri"/>
          <w:sz w:val="24"/>
          <w:szCs w:val="24"/>
          <w:lang w:eastAsia="ru-RU" w:bidi="ar-SA"/>
        </w:rPr>
        <w:t>______</w:t>
      </w:r>
      <w:r w:rsidRPr="00447B89">
        <w:rPr>
          <w:rFonts w:eastAsia="Calibri"/>
          <w:sz w:val="24"/>
          <w:szCs w:val="24"/>
          <w:lang w:eastAsia="ru-RU" w:bidi="ar-SA"/>
        </w:rPr>
        <w:t>_</w:t>
      </w:r>
    </w:p>
    <w:p w14:paraId="4018D150" w14:textId="00AAD68B"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Мотивы для приема ребенка (детей) на воспитание в семью _________________</w:t>
      </w:r>
      <w:r>
        <w:rPr>
          <w:rFonts w:eastAsia="Calibri"/>
          <w:sz w:val="24"/>
          <w:szCs w:val="24"/>
          <w:lang w:eastAsia="ru-RU" w:bidi="ar-SA"/>
        </w:rPr>
        <w:t>___________</w:t>
      </w:r>
      <w:r w:rsidRPr="00447B89">
        <w:rPr>
          <w:rFonts w:eastAsia="Calibri"/>
          <w:sz w:val="24"/>
          <w:szCs w:val="24"/>
          <w:lang w:eastAsia="ru-RU" w:bidi="ar-SA"/>
        </w:rPr>
        <w:t>__</w:t>
      </w:r>
    </w:p>
    <w:p w14:paraId="1322D19E" w14:textId="6E29A292"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___________________________________________________________________________</w:t>
      </w:r>
      <w:r>
        <w:rPr>
          <w:rFonts w:eastAsia="Calibri"/>
          <w:sz w:val="24"/>
          <w:szCs w:val="24"/>
          <w:lang w:eastAsia="ru-RU" w:bidi="ar-SA"/>
        </w:rPr>
        <w:t>_______</w:t>
      </w:r>
    </w:p>
    <w:p w14:paraId="07709A3D" w14:textId="25B02462"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Pr>
          <w:rFonts w:eastAsia="Calibri"/>
          <w:sz w:val="24"/>
          <w:szCs w:val="24"/>
          <w:lang w:eastAsia="ru-RU" w:bidi="ar-SA"/>
        </w:rPr>
        <w:lastRenderedPageBreak/>
        <w:t xml:space="preserve">Пожелания по кандидатуре </w:t>
      </w:r>
      <w:r w:rsidRPr="00447B89">
        <w:rPr>
          <w:rFonts w:eastAsia="Calibri"/>
          <w:sz w:val="24"/>
          <w:szCs w:val="24"/>
          <w:lang w:eastAsia="ru-RU" w:bidi="ar-SA"/>
        </w:rPr>
        <w:t>ребенка</w:t>
      </w:r>
      <w:r w:rsidR="009C7E5B">
        <w:rPr>
          <w:rFonts w:eastAsia="Calibri"/>
          <w:sz w:val="24"/>
          <w:szCs w:val="24"/>
          <w:lang w:eastAsia="ru-RU" w:bidi="ar-SA"/>
        </w:rPr>
        <w:t xml:space="preserve"> (детей) (число детей,</w:t>
      </w:r>
      <w:r>
        <w:rPr>
          <w:rFonts w:eastAsia="Calibri"/>
          <w:sz w:val="24"/>
          <w:szCs w:val="24"/>
          <w:lang w:eastAsia="ru-RU" w:bidi="ar-SA"/>
        </w:rPr>
        <w:t xml:space="preserve"> пол, возраст, </w:t>
      </w:r>
      <w:r w:rsidRPr="00447B89">
        <w:rPr>
          <w:rFonts w:eastAsia="Calibri"/>
          <w:sz w:val="24"/>
          <w:szCs w:val="24"/>
          <w:lang w:eastAsia="ru-RU" w:bidi="ar-SA"/>
        </w:rPr>
        <w:t>состояние здоровья) _____________________________________________________</w:t>
      </w:r>
      <w:r>
        <w:rPr>
          <w:rFonts w:eastAsia="Calibri"/>
          <w:sz w:val="24"/>
          <w:szCs w:val="24"/>
          <w:lang w:eastAsia="ru-RU" w:bidi="ar-SA"/>
        </w:rPr>
        <w:t>___________________________</w:t>
      </w:r>
      <w:r w:rsidRPr="00447B89">
        <w:rPr>
          <w:rFonts w:eastAsia="Calibri"/>
          <w:sz w:val="24"/>
          <w:szCs w:val="24"/>
          <w:lang w:eastAsia="ru-RU" w:bidi="ar-SA"/>
        </w:rPr>
        <w:t>__</w:t>
      </w:r>
    </w:p>
    <w:p w14:paraId="05D9DC39" w14:textId="41EB9C61"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___________________________________________________________________________</w:t>
      </w:r>
      <w:r>
        <w:rPr>
          <w:rFonts w:eastAsia="Calibri"/>
          <w:sz w:val="24"/>
          <w:szCs w:val="24"/>
          <w:lang w:eastAsia="ru-RU" w:bidi="ar-SA"/>
        </w:rPr>
        <w:t>_______</w:t>
      </w:r>
    </w:p>
    <w:p w14:paraId="11E223D1" w14:textId="560055FA"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Заключение о возможности или невозможности ________________________________</w:t>
      </w:r>
      <w:r>
        <w:rPr>
          <w:rFonts w:eastAsia="Calibri"/>
          <w:sz w:val="24"/>
          <w:szCs w:val="24"/>
          <w:lang w:eastAsia="ru-RU" w:bidi="ar-SA"/>
        </w:rPr>
        <w:t>_________</w:t>
      </w:r>
    </w:p>
    <w:p w14:paraId="2B84C9BE" w14:textId="5C810C75"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___________________________________________________________________________</w:t>
      </w:r>
      <w:r>
        <w:rPr>
          <w:rFonts w:eastAsia="Calibri"/>
          <w:sz w:val="24"/>
          <w:szCs w:val="24"/>
          <w:lang w:eastAsia="ru-RU" w:bidi="ar-SA"/>
        </w:rPr>
        <w:t>_______</w:t>
      </w:r>
    </w:p>
    <w:p w14:paraId="203C3612"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 xml:space="preserve">       </w:t>
      </w:r>
      <w:proofErr w:type="gramStart"/>
      <w:r w:rsidRPr="00447B89">
        <w:rPr>
          <w:rFonts w:eastAsia="Calibri"/>
          <w:sz w:val="24"/>
          <w:szCs w:val="24"/>
          <w:lang w:eastAsia="ru-RU" w:bidi="ar-SA"/>
        </w:rPr>
        <w:t>(фамилия, имя, отчество (при наличии) заявителя (заявителей)</w:t>
      </w:r>
      <w:proofErr w:type="gramEnd"/>
    </w:p>
    <w:p w14:paraId="40F32549"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быть кандидатами (кандидатом) в усыновители или опекуны (попечители):</w:t>
      </w:r>
    </w:p>
    <w:p w14:paraId="307128F5" w14:textId="181046F2"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proofErr w:type="gramStart"/>
      <w:r w:rsidRPr="00447B89">
        <w:rPr>
          <w:rFonts w:eastAsia="Calibri"/>
          <w:sz w:val="24"/>
          <w:szCs w:val="24"/>
          <w:lang w:eastAsia="ru-RU" w:bidi="ar-SA"/>
        </w:rPr>
        <w:t>__________________________________________________________________________</w:t>
      </w:r>
      <w:r>
        <w:rPr>
          <w:rFonts w:eastAsia="Calibri"/>
          <w:sz w:val="24"/>
          <w:szCs w:val="24"/>
          <w:lang w:eastAsia="ru-RU" w:bidi="ar-SA"/>
        </w:rPr>
        <w:t>________</w:t>
      </w:r>
      <w:r w:rsidRPr="00447B89">
        <w:rPr>
          <w:rFonts w:eastAsia="Calibri"/>
          <w:sz w:val="24"/>
          <w:szCs w:val="24"/>
          <w:lang w:eastAsia="ru-RU" w:bidi="ar-SA"/>
        </w:rPr>
        <w:t xml:space="preserve"> (решение о возможности или невозмож</w:t>
      </w:r>
      <w:r>
        <w:rPr>
          <w:rFonts w:eastAsia="Calibri"/>
          <w:sz w:val="24"/>
          <w:szCs w:val="24"/>
          <w:lang w:eastAsia="ru-RU" w:bidi="ar-SA"/>
        </w:rPr>
        <w:t xml:space="preserve">ности граждан (гражданина) быть </w:t>
      </w:r>
      <w:r w:rsidRPr="00447B89">
        <w:rPr>
          <w:rFonts w:eastAsia="Calibri"/>
          <w:sz w:val="24"/>
          <w:szCs w:val="24"/>
          <w:lang w:eastAsia="ru-RU" w:bidi="ar-SA"/>
        </w:rPr>
        <w:t>кандидатами (кандидатом) в усыно</w:t>
      </w:r>
      <w:r>
        <w:rPr>
          <w:rFonts w:eastAsia="Calibri"/>
          <w:sz w:val="24"/>
          <w:szCs w:val="24"/>
          <w:lang w:eastAsia="ru-RU" w:bidi="ar-SA"/>
        </w:rPr>
        <w:t xml:space="preserve">вители или опекуны (попечители) </w:t>
      </w:r>
      <w:r w:rsidRPr="00447B89">
        <w:rPr>
          <w:rFonts w:eastAsia="Calibri"/>
          <w:sz w:val="24"/>
          <w:szCs w:val="24"/>
          <w:lang w:eastAsia="ru-RU" w:bidi="ar-SA"/>
        </w:rPr>
        <w:t>принимается с учетом пожеланий граждан (граждан) относительно чис</w:t>
      </w:r>
      <w:r>
        <w:rPr>
          <w:rFonts w:eastAsia="Calibri"/>
          <w:sz w:val="24"/>
          <w:szCs w:val="24"/>
          <w:lang w:eastAsia="ru-RU" w:bidi="ar-SA"/>
        </w:rPr>
        <w:t xml:space="preserve">ла, </w:t>
      </w:r>
      <w:r w:rsidRPr="00447B89">
        <w:rPr>
          <w:rFonts w:eastAsia="Calibri"/>
          <w:sz w:val="24"/>
          <w:szCs w:val="24"/>
          <w:lang w:eastAsia="ru-RU" w:bidi="ar-SA"/>
        </w:rPr>
        <w:t>возраста и состояния здоровья д</w:t>
      </w:r>
      <w:r>
        <w:rPr>
          <w:rFonts w:eastAsia="Calibri"/>
          <w:sz w:val="24"/>
          <w:szCs w:val="24"/>
          <w:lang w:eastAsia="ru-RU" w:bidi="ar-SA"/>
        </w:rPr>
        <w:t xml:space="preserve">етей, в случае принятия решения </w:t>
      </w:r>
      <w:r w:rsidRPr="00447B89">
        <w:rPr>
          <w:rFonts w:eastAsia="Calibri"/>
          <w:sz w:val="24"/>
          <w:szCs w:val="24"/>
          <w:lang w:eastAsia="ru-RU" w:bidi="ar-SA"/>
        </w:rPr>
        <w:t>о невозможности быть кандида</w:t>
      </w:r>
      <w:r>
        <w:rPr>
          <w:rFonts w:eastAsia="Calibri"/>
          <w:sz w:val="24"/>
          <w:szCs w:val="24"/>
          <w:lang w:eastAsia="ru-RU" w:bidi="ar-SA"/>
        </w:rPr>
        <w:t xml:space="preserve">тами (кандидатом) в усыновители </w:t>
      </w:r>
      <w:r w:rsidRPr="00447B89">
        <w:rPr>
          <w:rFonts w:eastAsia="Calibri"/>
          <w:sz w:val="24"/>
          <w:szCs w:val="24"/>
          <w:lang w:eastAsia="ru-RU" w:bidi="ar-SA"/>
        </w:rPr>
        <w:t>или опекуны (попечители) должны быть ука</w:t>
      </w:r>
      <w:r>
        <w:rPr>
          <w:rFonts w:eastAsia="Calibri"/>
          <w:sz w:val="24"/>
          <w:szCs w:val="24"/>
          <w:lang w:eastAsia="ru-RU" w:bidi="ar-SA"/>
        </w:rPr>
        <w:t xml:space="preserve">заны причины отказа с указанием </w:t>
      </w:r>
      <w:r w:rsidRPr="00447B89">
        <w:rPr>
          <w:rFonts w:eastAsia="Calibri"/>
          <w:sz w:val="24"/>
          <w:szCs w:val="24"/>
          <w:lang w:eastAsia="ru-RU" w:bidi="ar-SA"/>
        </w:rPr>
        <w:t>нормы нормативных правовых актов, в с</w:t>
      </w:r>
      <w:r>
        <w:rPr>
          <w:rFonts w:eastAsia="Calibri"/>
          <w:sz w:val="24"/>
          <w:szCs w:val="24"/>
          <w:lang w:eastAsia="ru-RU" w:bidi="ar-SA"/>
        </w:rPr>
        <w:t xml:space="preserve">оответствии с которыми принято </w:t>
      </w:r>
      <w:r w:rsidRPr="00447B89">
        <w:rPr>
          <w:rFonts w:eastAsia="Calibri"/>
          <w:sz w:val="24"/>
          <w:szCs w:val="24"/>
          <w:lang w:eastAsia="ru-RU" w:bidi="ar-SA"/>
        </w:rPr>
        <w:t>решение о</w:t>
      </w:r>
      <w:proofErr w:type="gramEnd"/>
      <w:r w:rsidRPr="00447B89">
        <w:rPr>
          <w:rFonts w:eastAsia="Calibri"/>
          <w:sz w:val="24"/>
          <w:szCs w:val="24"/>
          <w:lang w:eastAsia="ru-RU" w:bidi="ar-SA"/>
        </w:rPr>
        <w:t xml:space="preserve"> невозможности гражда</w:t>
      </w:r>
      <w:r>
        <w:rPr>
          <w:rFonts w:eastAsia="Calibri"/>
          <w:sz w:val="24"/>
          <w:szCs w:val="24"/>
          <w:lang w:eastAsia="ru-RU" w:bidi="ar-SA"/>
        </w:rPr>
        <w:t>н (гражданина) быть кандидатами</w:t>
      </w:r>
      <w:r w:rsidRPr="00447B89">
        <w:rPr>
          <w:rFonts w:eastAsia="Calibri"/>
          <w:sz w:val="24"/>
          <w:szCs w:val="24"/>
          <w:lang w:eastAsia="ru-RU" w:bidi="ar-SA"/>
        </w:rPr>
        <w:t xml:space="preserve"> (кандидатом) в усыно</w:t>
      </w:r>
      <w:r>
        <w:rPr>
          <w:rFonts w:eastAsia="Calibri"/>
          <w:sz w:val="24"/>
          <w:szCs w:val="24"/>
          <w:lang w:eastAsia="ru-RU" w:bidi="ar-SA"/>
        </w:rPr>
        <w:t>вители или опекуны (попечители)</w:t>
      </w:r>
    </w:p>
    <w:p w14:paraId="003D01FE" w14:textId="71434405"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_______________________  ___________  ____________________________________</w:t>
      </w:r>
      <w:r>
        <w:rPr>
          <w:rFonts w:eastAsia="Calibri"/>
          <w:sz w:val="24"/>
          <w:szCs w:val="24"/>
          <w:lang w:eastAsia="ru-RU" w:bidi="ar-SA"/>
        </w:rPr>
        <w:t>________</w:t>
      </w:r>
      <w:r w:rsidRPr="00447B89">
        <w:rPr>
          <w:rFonts w:eastAsia="Calibri"/>
          <w:sz w:val="24"/>
          <w:szCs w:val="24"/>
          <w:lang w:eastAsia="ru-RU" w:bidi="ar-SA"/>
        </w:rPr>
        <w:t>_</w:t>
      </w:r>
    </w:p>
    <w:p w14:paraId="3F822F96" w14:textId="2270DFDE"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 xml:space="preserve"> </w:t>
      </w:r>
      <w:proofErr w:type="gramStart"/>
      <w:r w:rsidRPr="00447B89">
        <w:rPr>
          <w:rFonts w:eastAsia="Calibri"/>
          <w:sz w:val="24"/>
          <w:szCs w:val="24"/>
          <w:lang w:eastAsia="ru-RU" w:bidi="ar-SA"/>
        </w:rPr>
        <w:t xml:space="preserve">(руководитель органа    </w:t>
      </w:r>
      <w:r w:rsidR="00D065F7">
        <w:rPr>
          <w:rFonts w:eastAsia="Calibri"/>
          <w:sz w:val="24"/>
          <w:szCs w:val="24"/>
          <w:lang w:eastAsia="ru-RU" w:bidi="ar-SA"/>
        </w:rPr>
        <w:t xml:space="preserve">         </w:t>
      </w:r>
      <w:r w:rsidRPr="00447B89">
        <w:rPr>
          <w:rFonts w:eastAsia="Calibri"/>
          <w:sz w:val="24"/>
          <w:szCs w:val="24"/>
          <w:lang w:eastAsia="ru-RU" w:bidi="ar-SA"/>
        </w:rPr>
        <w:t xml:space="preserve">  подпись    </w:t>
      </w:r>
      <w:r w:rsidR="00D065F7">
        <w:rPr>
          <w:rFonts w:eastAsia="Calibri"/>
          <w:sz w:val="24"/>
          <w:szCs w:val="24"/>
          <w:lang w:eastAsia="ru-RU" w:bidi="ar-SA"/>
        </w:rPr>
        <w:t xml:space="preserve">                  </w:t>
      </w:r>
      <w:r w:rsidRPr="00447B89">
        <w:rPr>
          <w:rFonts w:eastAsia="Calibri"/>
          <w:sz w:val="24"/>
          <w:szCs w:val="24"/>
          <w:lang w:eastAsia="ru-RU" w:bidi="ar-SA"/>
        </w:rPr>
        <w:t>(фамилия, имя, отчество (при наличии)</w:t>
      </w:r>
      <w:proofErr w:type="gramEnd"/>
    </w:p>
    <w:p w14:paraId="00685DD2"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опеки и попечительства)</w:t>
      </w:r>
    </w:p>
    <w:p w14:paraId="3EE3F85D"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p>
    <w:p w14:paraId="4ABBCEAB"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 xml:space="preserve">    М.П.</w:t>
      </w:r>
    </w:p>
    <w:p w14:paraId="21F457E8"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p>
    <w:p w14:paraId="35DD1455" w14:textId="77777777" w:rsidR="00447B89" w:rsidRPr="00447B89" w:rsidRDefault="00447B89" w:rsidP="00447B89">
      <w:pPr>
        <w:widowControl/>
        <w:suppressAutoHyphens w:val="0"/>
        <w:autoSpaceDE w:val="0"/>
        <w:autoSpaceDN w:val="0"/>
        <w:adjustRightInd w:val="0"/>
        <w:jc w:val="both"/>
        <w:rPr>
          <w:rFonts w:eastAsia="Calibri"/>
          <w:sz w:val="24"/>
          <w:szCs w:val="24"/>
          <w:lang w:eastAsia="ru-RU" w:bidi="ar-SA"/>
        </w:rPr>
      </w:pPr>
      <w:r w:rsidRPr="00447B89">
        <w:rPr>
          <w:rFonts w:eastAsia="Calibri"/>
          <w:sz w:val="24"/>
          <w:szCs w:val="24"/>
          <w:lang w:eastAsia="ru-RU" w:bidi="ar-SA"/>
        </w:rPr>
        <w:t>В  случае  оформления  заключения  на  нескольких листах, листы должны быть</w:t>
      </w:r>
    </w:p>
    <w:p w14:paraId="5FBDA028" w14:textId="0B2DA753" w:rsidR="00054DC8" w:rsidRDefault="00447B89" w:rsidP="00447B89">
      <w:pPr>
        <w:widowControl/>
        <w:suppressAutoHyphens w:val="0"/>
        <w:autoSpaceDE w:val="0"/>
        <w:autoSpaceDN w:val="0"/>
        <w:adjustRightInd w:val="0"/>
        <w:jc w:val="both"/>
        <w:rPr>
          <w:rFonts w:eastAsia="Calibri"/>
          <w:sz w:val="24"/>
          <w:szCs w:val="24"/>
          <w:lang w:eastAsia="ru-RU" w:bidi="ar-SA"/>
        </w:rPr>
      </w:pPr>
      <w:proofErr w:type="gramStart"/>
      <w:r w:rsidRPr="00447B89">
        <w:rPr>
          <w:rFonts w:eastAsia="Calibri"/>
          <w:sz w:val="24"/>
          <w:szCs w:val="24"/>
          <w:lang w:eastAsia="ru-RU" w:bidi="ar-SA"/>
        </w:rPr>
        <w:t>пронумерованы</w:t>
      </w:r>
      <w:proofErr w:type="gramEnd"/>
      <w:r w:rsidRPr="00447B89">
        <w:rPr>
          <w:rFonts w:eastAsia="Calibri"/>
          <w:sz w:val="24"/>
          <w:szCs w:val="24"/>
          <w:lang w:eastAsia="ru-RU" w:bidi="ar-SA"/>
        </w:rPr>
        <w:t>, прошиты и скреплены печать</w:t>
      </w:r>
      <w:r>
        <w:rPr>
          <w:rFonts w:eastAsia="Calibri"/>
          <w:sz w:val="24"/>
          <w:szCs w:val="24"/>
          <w:lang w:eastAsia="ru-RU" w:bidi="ar-SA"/>
        </w:rPr>
        <w:t>ю органа, выдавшего заключение.</w:t>
      </w:r>
    </w:p>
    <w:sectPr w:rsidR="00054DC8" w:rsidSect="006E45CF">
      <w:headerReference w:type="default" r:id="rId33"/>
      <w:pgSz w:w="11906" w:h="16838"/>
      <w:pgMar w:top="1134" w:right="851"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D5D8A" w14:textId="77777777" w:rsidR="00153C9B" w:rsidRDefault="00153C9B" w:rsidP="0069161F">
      <w:r>
        <w:separator/>
      </w:r>
    </w:p>
  </w:endnote>
  <w:endnote w:type="continuationSeparator" w:id="0">
    <w:p w14:paraId="77741E99" w14:textId="77777777" w:rsidR="00153C9B" w:rsidRDefault="00153C9B" w:rsidP="0069161F">
      <w:r>
        <w:continuationSeparator/>
      </w:r>
    </w:p>
  </w:endnote>
  <w:endnote w:id="1">
    <w:p w14:paraId="67BE3AA6" w14:textId="0F5745DE" w:rsidR="00131CED" w:rsidRDefault="00131CED" w:rsidP="00447B89">
      <w:pPr>
        <w:pStyle w:val="afe"/>
        <w:jc w:val="both"/>
      </w:pPr>
    </w:p>
    <w:p w14:paraId="22201843" w14:textId="73438B5F" w:rsidR="00131CED" w:rsidRDefault="00131CED" w:rsidP="00447B89">
      <w:pPr>
        <w:pStyle w:val="afe"/>
        <w:jc w:val="both"/>
      </w:pPr>
    </w:p>
    <w:p w14:paraId="0146B427" w14:textId="417D6827" w:rsidR="00131CED" w:rsidRDefault="00131CED" w:rsidP="00447B89">
      <w:pPr>
        <w:pStyle w:val="afe"/>
        <w:jc w:val="both"/>
      </w:pPr>
    </w:p>
    <w:p w14:paraId="03118A32" w14:textId="28499C72" w:rsidR="00131CED" w:rsidRDefault="00131CED" w:rsidP="00447B89">
      <w:pPr>
        <w:pStyle w:val="afe"/>
        <w:jc w:val="both"/>
      </w:pPr>
    </w:p>
    <w:p w14:paraId="2B0383F4" w14:textId="5895538F" w:rsidR="00131CED" w:rsidRDefault="00131CED" w:rsidP="00447B89">
      <w:pPr>
        <w:pStyle w:val="afe"/>
        <w:jc w:val="both"/>
      </w:pPr>
    </w:p>
    <w:p w14:paraId="73B38A95" w14:textId="53E2FF03" w:rsidR="00131CED" w:rsidRDefault="00131CED" w:rsidP="00447B89">
      <w:pPr>
        <w:pStyle w:val="afe"/>
        <w:jc w:val="both"/>
      </w:pPr>
    </w:p>
    <w:p w14:paraId="465E0B81" w14:textId="1C21BAD7" w:rsidR="00131CED" w:rsidRDefault="00131CED" w:rsidP="00447B89">
      <w:pPr>
        <w:pStyle w:val="afe"/>
        <w:jc w:val="both"/>
      </w:pPr>
    </w:p>
    <w:p w14:paraId="55098FB7" w14:textId="41BA6C8A" w:rsidR="00131CED" w:rsidRDefault="00131CED" w:rsidP="00447B89">
      <w:pPr>
        <w:pStyle w:val="afe"/>
        <w:jc w:val="both"/>
      </w:pPr>
    </w:p>
    <w:p w14:paraId="27E2CCAA" w14:textId="69E05BC6" w:rsidR="00131CED" w:rsidRDefault="00131CED" w:rsidP="00447B89">
      <w:pPr>
        <w:pStyle w:val="afe"/>
        <w:jc w:val="both"/>
      </w:pPr>
    </w:p>
    <w:p w14:paraId="5F2D9E95" w14:textId="6D3CD27C" w:rsidR="00131CED" w:rsidRDefault="00131CED" w:rsidP="00447B89">
      <w:pPr>
        <w:pStyle w:val="afe"/>
        <w:jc w:val="both"/>
      </w:pPr>
    </w:p>
    <w:p w14:paraId="5163C8D8" w14:textId="5D0847FE" w:rsidR="00131CED" w:rsidRDefault="00131CED" w:rsidP="00447B89">
      <w:pPr>
        <w:pStyle w:val="afe"/>
        <w:jc w:val="both"/>
      </w:pPr>
    </w:p>
    <w:p w14:paraId="21BEC141" w14:textId="1622E1C0" w:rsidR="00131CED" w:rsidRDefault="00131CED" w:rsidP="00447B89">
      <w:pPr>
        <w:pStyle w:val="afe"/>
        <w:jc w:val="both"/>
      </w:pPr>
    </w:p>
    <w:p w14:paraId="533B363A" w14:textId="527EA8E3" w:rsidR="00131CED" w:rsidRDefault="00131CED" w:rsidP="00447B89">
      <w:pPr>
        <w:pStyle w:val="afe"/>
        <w:jc w:val="both"/>
      </w:pPr>
    </w:p>
    <w:p w14:paraId="6021E6D4" w14:textId="3846B017" w:rsidR="00131CED" w:rsidRDefault="00131CED" w:rsidP="00447B89">
      <w:pPr>
        <w:pStyle w:val="afe"/>
        <w:jc w:val="both"/>
      </w:pPr>
    </w:p>
    <w:p w14:paraId="0ADE39E0" w14:textId="2D173305" w:rsidR="00131CED" w:rsidRDefault="00131CED" w:rsidP="00447B89">
      <w:pPr>
        <w:pStyle w:val="afe"/>
        <w:jc w:val="both"/>
      </w:pPr>
    </w:p>
    <w:p w14:paraId="6E0D2466" w14:textId="0416B639" w:rsidR="00131CED" w:rsidRDefault="00131CED" w:rsidP="00447B89">
      <w:pPr>
        <w:pStyle w:val="afe"/>
        <w:jc w:val="both"/>
      </w:pPr>
    </w:p>
    <w:p w14:paraId="76595DD4" w14:textId="3245A974" w:rsidR="00131CED" w:rsidRDefault="00131CED" w:rsidP="00447B89">
      <w:pPr>
        <w:pStyle w:val="afe"/>
        <w:jc w:val="both"/>
      </w:pPr>
    </w:p>
    <w:p w14:paraId="3582A028" w14:textId="543F8E2F" w:rsidR="00131CED" w:rsidRDefault="00131CED" w:rsidP="00447B89">
      <w:pPr>
        <w:pStyle w:val="afe"/>
        <w:jc w:val="both"/>
      </w:pPr>
    </w:p>
    <w:p w14:paraId="253E8375" w14:textId="6E50C105" w:rsidR="00131CED" w:rsidRDefault="00131CED" w:rsidP="00447B89">
      <w:pPr>
        <w:pStyle w:val="afe"/>
        <w:jc w:val="both"/>
      </w:pPr>
    </w:p>
    <w:p w14:paraId="2B09C5CB" w14:textId="19576269" w:rsidR="00131CED" w:rsidRDefault="00131CED" w:rsidP="00447B89">
      <w:pPr>
        <w:pStyle w:val="afe"/>
        <w:jc w:val="both"/>
      </w:pPr>
    </w:p>
    <w:p w14:paraId="48671F59" w14:textId="5C4CE0D4" w:rsidR="00131CED" w:rsidRDefault="00131CED" w:rsidP="00447B89">
      <w:pPr>
        <w:pStyle w:val="afe"/>
        <w:jc w:val="both"/>
      </w:pPr>
    </w:p>
    <w:p w14:paraId="0C5A181C" w14:textId="2DD8CA56" w:rsidR="00131CED" w:rsidRDefault="00131CED" w:rsidP="00447B89">
      <w:pPr>
        <w:pStyle w:val="afe"/>
        <w:jc w:val="both"/>
      </w:pPr>
    </w:p>
    <w:p w14:paraId="70D71E54" w14:textId="5BF46737" w:rsidR="00131CED" w:rsidRDefault="00131CED" w:rsidP="00447B89">
      <w:pPr>
        <w:pStyle w:val="afe"/>
        <w:jc w:val="both"/>
      </w:pPr>
    </w:p>
    <w:p w14:paraId="4A288F55" w14:textId="547E288E" w:rsidR="00131CED" w:rsidRDefault="00131CED" w:rsidP="00447B89">
      <w:pPr>
        <w:pStyle w:val="afe"/>
        <w:jc w:val="both"/>
      </w:pPr>
    </w:p>
    <w:p w14:paraId="06E6A2C3" w14:textId="285CB097" w:rsidR="00131CED" w:rsidRDefault="00131CED" w:rsidP="00447B89">
      <w:pPr>
        <w:pStyle w:val="afe"/>
        <w:jc w:val="both"/>
      </w:pPr>
    </w:p>
    <w:p w14:paraId="06EF4E00" w14:textId="516758B1" w:rsidR="00131CED" w:rsidRDefault="00131CED" w:rsidP="00447B89">
      <w:pPr>
        <w:pStyle w:val="afe"/>
        <w:jc w:val="both"/>
      </w:pPr>
    </w:p>
    <w:p w14:paraId="04C2505A" w14:textId="43324D38" w:rsidR="00131CED" w:rsidRDefault="00131CED" w:rsidP="00447B89">
      <w:pPr>
        <w:pStyle w:val="afe"/>
        <w:jc w:val="both"/>
      </w:pPr>
    </w:p>
    <w:p w14:paraId="7BC923B3" w14:textId="77627CE3" w:rsidR="00131CED" w:rsidRDefault="00131CED" w:rsidP="00447B89">
      <w:pPr>
        <w:pStyle w:val="afe"/>
        <w:jc w:val="both"/>
      </w:pPr>
    </w:p>
    <w:p w14:paraId="185E0714" w14:textId="55C8E243" w:rsidR="00131CED" w:rsidRDefault="00131CED" w:rsidP="00447B89">
      <w:pPr>
        <w:pStyle w:val="afe"/>
        <w:jc w:val="both"/>
      </w:pPr>
    </w:p>
    <w:p w14:paraId="1712EAE5" w14:textId="0D08A6D4" w:rsidR="00131CED" w:rsidRDefault="00131CED" w:rsidP="00D065F7"/>
    <w:p w14:paraId="4E6D2E68" w14:textId="77777777" w:rsidR="00131CED" w:rsidRDefault="00131CED" w:rsidP="00D065F7">
      <w:pPr>
        <w:ind w:firstLine="142"/>
        <w:jc w:val="right"/>
      </w:pPr>
    </w:p>
    <w:p w14:paraId="54EF0152" w14:textId="77777777" w:rsidR="00131CED" w:rsidRDefault="00131CED" w:rsidP="00D065F7">
      <w:pPr>
        <w:ind w:firstLine="142"/>
        <w:jc w:val="right"/>
      </w:pPr>
    </w:p>
    <w:p w14:paraId="2194838A" w14:textId="77777777" w:rsidR="00131CED" w:rsidRDefault="00131CED" w:rsidP="00D065F7">
      <w:pPr>
        <w:ind w:firstLine="142"/>
        <w:jc w:val="right"/>
      </w:pPr>
    </w:p>
    <w:p w14:paraId="6AF80B31" w14:textId="77777777" w:rsidR="00131CED" w:rsidRDefault="00131CED" w:rsidP="00D065F7">
      <w:pPr>
        <w:ind w:firstLine="142"/>
        <w:jc w:val="right"/>
      </w:pPr>
    </w:p>
    <w:p w14:paraId="3B7679AD" w14:textId="77777777" w:rsidR="00131CED" w:rsidRDefault="00131CED" w:rsidP="00D065F7">
      <w:pPr>
        <w:ind w:firstLine="142"/>
        <w:jc w:val="right"/>
      </w:pPr>
    </w:p>
    <w:p w14:paraId="5E92D9CD" w14:textId="01B297CE" w:rsidR="00131CED" w:rsidRDefault="00131CED" w:rsidP="00D065F7">
      <w:pPr>
        <w:ind w:firstLine="142"/>
        <w:jc w:val="right"/>
      </w:pPr>
      <w:r w:rsidRPr="003D7E47">
        <w:t xml:space="preserve">Приложение № </w:t>
      </w:r>
      <w:r>
        <w:t>3</w:t>
      </w:r>
    </w:p>
    <w:p w14:paraId="42BA7061" w14:textId="77777777" w:rsidR="00131CED" w:rsidRPr="003D7E47" w:rsidRDefault="00131CED" w:rsidP="00D065F7">
      <w:pPr>
        <w:ind w:left="5610"/>
        <w:jc w:val="right"/>
      </w:pPr>
      <w:r>
        <w:t>к Административному регламенту</w:t>
      </w:r>
    </w:p>
    <w:p w14:paraId="6F82064E" w14:textId="4EE8AEB8" w:rsidR="00131CED" w:rsidRDefault="00131CED" w:rsidP="00D065F7">
      <w:pPr>
        <w:jc w:val="right"/>
      </w:pPr>
    </w:p>
    <w:p w14:paraId="4F83B484" w14:textId="77777777" w:rsidR="00131CED" w:rsidRDefault="00131CED" w:rsidP="00D065F7">
      <w:pPr>
        <w:jc w:val="right"/>
      </w:pPr>
    </w:p>
    <w:p w14:paraId="2DB92BA2" w14:textId="77777777" w:rsidR="00131CED" w:rsidRDefault="00131CED" w:rsidP="00D065F7">
      <w:pPr>
        <w:spacing w:after="240"/>
        <w:rPr>
          <w:sz w:val="24"/>
          <w:szCs w:val="24"/>
        </w:rPr>
      </w:pPr>
      <w:r>
        <w:rPr>
          <w:sz w:val="24"/>
          <w:szCs w:val="24"/>
        </w:rPr>
        <w:t>Бланк о</w:t>
      </w:r>
      <w:r w:rsidRPr="00815F1B">
        <w:rPr>
          <w:sz w:val="24"/>
          <w:szCs w:val="24"/>
        </w:rPr>
        <w:t>рган</w:t>
      </w:r>
      <w:r>
        <w:rPr>
          <w:sz w:val="24"/>
          <w:szCs w:val="24"/>
        </w:rPr>
        <w:t>а</w:t>
      </w:r>
      <w:r w:rsidRPr="00815F1B">
        <w:rPr>
          <w:sz w:val="24"/>
          <w:szCs w:val="24"/>
        </w:rPr>
        <w:t xml:space="preserve"> опеки и </w:t>
      </w:r>
      <w:r>
        <w:rPr>
          <w:sz w:val="24"/>
          <w:szCs w:val="24"/>
        </w:rPr>
        <w:br/>
      </w:r>
      <w:r w:rsidRPr="00815F1B">
        <w:rPr>
          <w:sz w:val="24"/>
          <w:szCs w:val="24"/>
        </w:rPr>
        <w:t>попечительства</w:t>
      </w:r>
    </w:p>
    <w:p w14:paraId="33CBBDE5" w14:textId="77777777" w:rsidR="00131CED" w:rsidRPr="00815F1B" w:rsidRDefault="00131CED" w:rsidP="00D065F7">
      <w:pPr>
        <w:rPr>
          <w:sz w:val="24"/>
          <w:szCs w:val="24"/>
        </w:rPr>
      </w:pPr>
      <w:r w:rsidRPr="00815F1B">
        <w:rPr>
          <w:sz w:val="24"/>
          <w:szCs w:val="24"/>
        </w:rPr>
        <w:t>Дата составления акта</w:t>
      </w:r>
    </w:p>
    <w:p w14:paraId="2A40D515" w14:textId="77777777" w:rsidR="00131CED" w:rsidRPr="00F269B0" w:rsidRDefault="00131CED" w:rsidP="00D065F7">
      <w:pPr>
        <w:spacing w:before="480" w:after="480"/>
        <w:jc w:val="center"/>
        <w:rPr>
          <w:sz w:val="26"/>
          <w:szCs w:val="26"/>
        </w:rPr>
      </w:pPr>
      <w:r w:rsidRPr="00F269B0">
        <w:rPr>
          <w:sz w:val="26"/>
          <w:szCs w:val="26"/>
        </w:rPr>
        <w:t>Акт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tbl>
      <w:tblPr>
        <w:tblW w:w="0" w:type="auto"/>
        <w:tblLayout w:type="fixed"/>
        <w:tblCellMar>
          <w:left w:w="28" w:type="dxa"/>
          <w:right w:w="28" w:type="dxa"/>
        </w:tblCellMar>
        <w:tblLook w:val="0000" w:firstRow="0" w:lastRow="0" w:firstColumn="0" w:lastColumn="0" w:noHBand="0" w:noVBand="0"/>
      </w:tblPr>
      <w:tblGrid>
        <w:gridCol w:w="2183"/>
        <w:gridCol w:w="454"/>
        <w:gridCol w:w="255"/>
        <w:gridCol w:w="1474"/>
        <w:gridCol w:w="397"/>
        <w:gridCol w:w="369"/>
        <w:gridCol w:w="392"/>
      </w:tblGrid>
      <w:tr w:rsidR="00131CED" w14:paraId="37936EA0" w14:textId="77777777" w:rsidTr="008F7933">
        <w:tc>
          <w:tcPr>
            <w:tcW w:w="2183" w:type="dxa"/>
            <w:tcBorders>
              <w:top w:val="nil"/>
              <w:left w:val="nil"/>
              <w:bottom w:val="nil"/>
              <w:right w:val="nil"/>
            </w:tcBorders>
            <w:vAlign w:val="bottom"/>
          </w:tcPr>
          <w:p w14:paraId="143B46C5" w14:textId="77777777" w:rsidR="00131CED" w:rsidRDefault="00131CED" w:rsidP="00D065F7">
            <w:pPr>
              <w:rPr>
                <w:sz w:val="24"/>
                <w:szCs w:val="24"/>
              </w:rPr>
            </w:pPr>
            <w:r>
              <w:rPr>
                <w:sz w:val="24"/>
                <w:szCs w:val="24"/>
              </w:rPr>
              <w:t>Дата обследования «</w:t>
            </w:r>
          </w:p>
        </w:tc>
        <w:tc>
          <w:tcPr>
            <w:tcW w:w="454" w:type="dxa"/>
            <w:tcBorders>
              <w:top w:val="nil"/>
              <w:left w:val="nil"/>
              <w:bottom w:val="single" w:sz="4" w:space="0" w:color="auto"/>
              <w:right w:val="nil"/>
            </w:tcBorders>
            <w:vAlign w:val="bottom"/>
          </w:tcPr>
          <w:p w14:paraId="4116B9A0" w14:textId="77777777" w:rsidR="00131CED" w:rsidRDefault="00131CED" w:rsidP="00D065F7">
            <w:pPr>
              <w:jc w:val="center"/>
              <w:rPr>
                <w:sz w:val="24"/>
                <w:szCs w:val="24"/>
              </w:rPr>
            </w:pPr>
          </w:p>
        </w:tc>
        <w:tc>
          <w:tcPr>
            <w:tcW w:w="255" w:type="dxa"/>
            <w:tcBorders>
              <w:top w:val="nil"/>
              <w:left w:val="nil"/>
              <w:bottom w:val="nil"/>
              <w:right w:val="nil"/>
            </w:tcBorders>
            <w:vAlign w:val="bottom"/>
          </w:tcPr>
          <w:p w14:paraId="1FDC0299" w14:textId="77777777" w:rsidR="00131CED" w:rsidRDefault="00131CED" w:rsidP="00D065F7">
            <w:pPr>
              <w:rPr>
                <w:sz w:val="24"/>
                <w:szCs w:val="24"/>
              </w:rPr>
            </w:pPr>
            <w:r>
              <w:rPr>
                <w:sz w:val="24"/>
                <w:szCs w:val="24"/>
              </w:rPr>
              <w:t>»</w:t>
            </w:r>
          </w:p>
        </w:tc>
        <w:tc>
          <w:tcPr>
            <w:tcW w:w="1474" w:type="dxa"/>
            <w:tcBorders>
              <w:top w:val="nil"/>
              <w:left w:val="nil"/>
              <w:bottom w:val="single" w:sz="4" w:space="0" w:color="auto"/>
              <w:right w:val="nil"/>
            </w:tcBorders>
            <w:vAlign w:val="bottom"/>
          </w:tcPr>
          <w:p w14:paraId="565C6865" w14:textId="77777777" w:rsidR="00131CED" w:rsidRDefault="00131CED" w:rsidP="00D065F7">
            <w:pPr>
              <w:jc w:val="center"/>
              <w:rPr>
                <w:sz w:val="24"/>
                <w:szCs w:val="24"/>
              </w:rPr>
            </w:pPr>
          </w:p>
        </w:tc>
        <w:tc>
          <w:tcPr>
            <w:tcW w:w="397" w:type="dxa"/>
            <w:tcBorders>
              <w:top w:val="nil"/>
              <w:left w:val="nil"/>
              <w:bottom w:val="nil"/>
              <w:right w:val="nil"/>
            </w:tcBorders>
            <w:vAlign w:val="bottom"/>
          </w:tcPr>
          <w:p w14:paraId="321DC91A" w14:textId="77777777" w:rsidR="00131CED" w:rsidRDefault="00131CED" w:rsidP="00D065F7">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3BB8BF31" w14:textId="77777777" w:rsidR="00131CED" w:rsidRDefault="00131CED" w:rsidP="00D065F7">
            <w:pPr>
              <w:rPr>
                <w:sz w:val="24"/>
                <w:szCs w:val="24"/>
              </w:rPr>
            </w:pPr>
          </w:p>
        </w:tc>
        <w:tc>
          <w:tcPr>
            <w:tcW w:w="392" w:type="dxa"/>
            <w:tcBorders>
              <w:top w:val="nil"/>
              <w:left w:val="nil"/>
              <w:bottom w:val="nil"/>
              <w:right w:val="nil"/>
            </w:tcBorders>
            <w:vAlign w:val="bottom"/>
          </w:tcPr>
          <w:p w14:paraId="398B7EFC" w14:textId="77777777" w:rsidR="00131CED" w:rsidRDefault="00131CED" w:rsidP="00D065F7">
            <w:pPr>
              <w:ind w:left="57"/>
              <w:rPr>
                <w:sz w:val="24"/>
                <w:szCs w:val="24"/>
              </w:rPr>
            </w:pPr>
            <w:proofErr w:type="gramStart"/>
            <w:r>
              <w:rPr>
                <w:sz w:val="24"/>
                <w:szCs w:val="24"/>
              </w:rPr>
              <w:t>г</w:t>
            </w:r>
            <w:proofErr w:type="gramEnd"/>
            <w:r>
              <w:rPr>
                <w:sz w:val="24"/>
                <w:szCs w:val="24"/>
              </w:rPr>
              <w:t>.</w:t>
            </w:r>
          </w:p>
        </w:tc>
      </w:tr>
    </w:tbl>
    <w:p w14:paraId="2E07CB3D" w14:textId="77777777" w:rsidR="00131CED" w:rsidRDefault="00131CED" w:rsidP="00D065F7">
      <w:pPr>
        <w:spacing w:before="240"/>
        <w:jc w:val="both"/>
        <w:rPr>
          <w:sz w:val="24"/>
          <w:szCs w:val="24"/>
        </w:rPr>
      </w:pPr>
      <w:r>
        <w:rPr>
          <w:sz w:val="24"/>
          <w:szCs w:val="24"/>
        </w:rPr>
        <w:t xml:space="preserve">Фамилия, имя, отчество (при наличии), должность </w:t>
      </w:r>
      <w:r w:rsidRPr="00CC1E6C">
        <w:rPr>
          <w:sz w:val="24"/>
          <w:szCs w:val="24"/>
        </w:rPr>
        <w:t>лица</w:t>
      </w:r>
      <w:r>
        <w:rPr>
          <w:sz w:val="24"/>
          <w:szCs w:val="24"/>
        </w:rPr>
        <w:t>, проводившего обследование</w:t>
      </w:r>
      <w:r>
        <w:rPr>
          <w:sz w:val="24"/>
          <w:szCs w:val="24"/>
        </w:rPr>
        <w:br/>
      </w:r>
    </w:p>
    <w:p w14:paraId="7C0CB833" w14:textId="77777777" w:rsidR="00131CED" w:rsidRDefault="00131CED" w:rsidP="00D065F7">
      <w:pPr>
        <w:pBdr>
          <w:top w:val="single" w:sz="4" w:space="1" w:color="auto"/>
        </w:pBdr>
        <w:spacing w:after="240"/>
        <w:rPr>
          <w:sz w:val="2"/>
          <w:szCs w:val="2"/>
        </w:rPr>
      </w:pPr>
    </w:p>
    <w:p w14:paraId="0F0382F4" w14:textId="77777777" w:rsidR="00131CED" w:rsidRDefault="00131CED" w:rsidP="00D065F7">
      <w:pPr>
        <w:rPr>
          <w:sz w:val="24"/>
          <w:szCs w:val="24"/>
        </w:rPr>
      </w:pPr>
      <w:r>
        <w:rPr>
          <w:sz w:val="24"/>
          <w:szCs w:val="24"/>
        </w:rPr>
        <w:t xml:space="preserve">Проводилось обследование условий жизни  </w:t>
      </w:r>
    </w:p>
    <w:p w14:paraId="14C37906" w14:textId="77777777" w:rsidR="00131CED" w:rsidRDefault="00131CED" w:rsidP="00D065F7">
      <w:pPr>
        <w:pBdr>
          <w:top w:val="single" w:sz="4" w:space="1" w:color="auto"/>
        </w:pBdr>
        <w:ind w:left="4564"/>
        <w:jc w:val="center"/>
      </w:pPr>
      <w:r>
        <w:t>(фамилия, имя, отчество (при наличии), дата рождения)</w:t>
      </w:r>
    </w:p>
    <w:p w14:paraId="2A069F5E" w14:textId="77777777" w:rsidR="00131CED" w:rsidRPr="00CA56EC" w:rsidRDefault="00131CED" w:rsidP="00D065F7">
      <w:pPr>
        <w:tabs>
          <w:tab w:val="right" w:pos="10206"/>
        </w:tabs>
        <w:rPr>
          <w:sz w:val="24"/>
          <w:szCs w:val="24"/>
        </w:rPr>
      </w:pPr>
      <w:r w:rsidRPr="00CC1E6C">
        <w:rPr>
          <w:sz w:val="24"/>
          <w:szCs w:val="24"/>
        </w:rPr>
        <w:tab/>
      </w:r>
      <w:r>
        <w:rPr>
          <w:sz w:val="24"/>
          <w:szCs w:val="24"/>
        </w:rPr>
        <w:t>;</w:t>
      </w:r>
    </w:p>
    <w:p w14:paraId="5B1C97DD" w14:textId="77777777" w:rsidR="00131CED" w:rsidRPr="000F0CD6" w:rsidRDefault="00131CED" w:rsidP="00D065F7">
      <w:pPr>
        <w:pBdr>
          <w:top w:val="single" w:sz="4" w:space="1" w:color="auto"/>
        </w:pBdr>
        <w:spacing w:after="240"/>
        <w:ind w:right="113"/>
        <w:rPr>
          <w:sz w:val="2"/>
          <w:szCs w:val="2"/>
        </w:rPr>
      </w:pPr>
    </w:p>
    <w:p w14:paraId="72FAD465" w14:textId="77777777" w:rsidR="00131CED" w:rsidRDefault="00131CED" w:rsidP="00D065F7">
      <w:pPr>
        <w:rPr>
          <w:sz w:val="24"/>
          <w:szCs w:val="24"/>
        </w:rPr>
      </w:pPr>
      <w:r w:rsidRPr="00F269B0">
        <w:rPr>
          <w:sz w:val="24"/>
          <w:szCs w:val="24"/>
        </w:rPr>
        <w:t xml:space="preserve">документ, удостоверяющий личность: </w:t>
      </w:r>
      <w:r>
        <w:rPr>
          <w:sz w:val="24"/>
          <w:szCs w:val="24"/>
        </w:rPr>
        <w:t xml:space="preserve"> </w:t>
      </w:r>
    </w:p>
    <w:p w14:paraId="1BB3221A" w14:textId="77777777" w:rsidR="00131CED" w:rsidRPr="0041581F" w:rsidRDefault="00131CED" w:rsidP="00D065F7">
      <w:pPr>
        <w:pBdr>
          <w:top w:val="single" w:sz="4" w:space="1" w:color="auto"/>
        </w:pBdr>
        <w:ind w:left="4060"/>
        <w:rPr>
          <w:sz w:val="2"/>
          <w:szCs w:val="2"/>
        </w:rPr>
      </w:pPr>
    </w:p>
    <w:p w14:paraId="422FF937" w14:textId="77777777" w:rsidR="00131CED" w:rsidRDefault="00131CED" w:rsidP="00D065F7">
      <w:pPr>
        <w:rPr>
          <w:sz w:val="24"/>
          <w:szCs w:val="24"/>
        </w:rPr>
      </w:pPr>
    </w:p>
    <w:p w14:paraId="45788E8B" w14:textId="77777777" w:rsidR="00131CED" w:rsidRPr="0041581F" w:rsidRDefault="00131CED" w:rsidP="00D065F7">
      <w:pPr>
        <w:pBdr>
          <w:top w:val="single" w:sz="4" w:space="1" w:color="auto"/>
        </w:pBdr>
        <w:rPr>
          <w:sz w:val="2"/>
          <w:szCs w:val="2"/>
        </w:rPr>
      </w:pPr>
    </w:p>
    <w:p w14:paraId="3D0142FD" w14:textId="77777777" w:rsidR="00131CED" w:rsidRDefault="00131CED" w:rsidP="00D065F7">
      <w:pPr>
        <w:rPr>
          <w:sz w:val="24"/>
          <w:szCs w:val="24"/>
        </w:rPr>
      </w:pPr>
    </w:p>
    <w:p w14:paraId="7473AB3D" w14:textId="77777777" w:rsidR="00131CED" w:rsidRPr="0041581F" w:rsidRDefault="00131CED" w:rsidP="00D065F7">
      <w:pPr>
        <w:pBdr>
          <w:top w:val="single" w:sz="4" w:space="1" w:color="auto"/>
        </w:pBdr>
        <w:jc w:val="center"/>
      </w:pPr>
      <w:r w:rsidRPr="0041581F">
        <w:t>(серия, номер, когда и кем выдан)</w:t>
      </w:r>
    </w:p>
    <w:p w14:paraId="147D405E" w14:textId="77777777" w:rsidR="00131CED" w:rsidRDefault="00131CED" w:rsidP="00D065F7">
      <w:pPr>
        <w:rPr>
          <w:sz w:val="24"/>
          <w:szCs w:val="24"/>
        </w:rPr>
      </w:pPr>
      <w:r>
        <w:rPr>
          <w:sz w:val="24"/>
          <w:szCs w:val="24"/>
        </w:rPr>
        <w:t xml:space="preserve">Адрес места жительства  </w:t>
      </w:r>
    </w:p>
    <w:p w14:paraId="241B1DB5" w14:textId="77777777" w:rsidR="00131CED" w:rsidRPr="00781D7E" w:rsidRDefault="00131CED" w:rsidP="00D065F7">
      <w:pPr>
        <w:pBdr>
          <w:top w:val="single" w:sz="4" w:space="1" w:color="auto"/>
        </w:pBdr>
        <w:ind w:left="2618"/>
        <w:jc w:val="center"/>
      </w:pPr>
      <w:r w:rsidRPr="00781D7E">
        <w:t>(адрес места жительства, подтвержденный регистрацией)</w:t>
      </w:r>
    </w:p>
    <w:p w14:paraId="3F4F6E23" w14:textId="77777777" w:rsidR="00131CED" w:rsidRDefault="00131CED" w:rsidP="00D065F7">
      <w:pPr>
        <w:rPr>
          <w:sz w:val="24"/>
          <w:szCs w:val="24"/>
        </w:rPr>
      </w:pPr>
    </w:p>
    <w:p w14:paraId="65411632" w14:textId="77777777" w:rsidR="00131CED" w:rsidRPr="000F0CD6" w:rsidRDefault="00131CED" w:rsidP="00D065F7">
      <w:pPr>
        <w:pBdr>
          <w:top w:val="single" w:sz="4" w:space="1" w:color="auto"/>
        </w:pBdr>
        <w:rPr>
          <w:sz w:val="2"/>
          <w:szCs w:val="2"/>
        </w:rPr>
      </w:pPr>
    </w:p>
    <w:p w14:paraId="0CFD6212" w14:textId="77777777" w:rsidR="00131CED" w:rsidRDefault="00131CED" w:rsidP="00D065F7">
      <w:pPr>
        <w:rPr>
          <w:sz w:val="24"/>
          <w:szCs w:val="24"/>
        </w:rPr>
      </w:pPr>
      <w:r>
        <w:rPr>
          <w:sz w:val="24"/>
          <w:szCs w:val="24"/>
        </w:rPr>
        <w:t xml:space="preserve">Адрес места фактического проживания  </w:t>
      </w:r>
    </w:p>
    <w:p w14:paraId="6FA80136" w14:textId="77777777" w:rsidR="00131CED" w:rsidRDefault="00131CED" w:rsidP="00D065F7">
      <w:pPr>
        <w:pBdr>
          <w:top w:val="single" w:sz="4" w:space="1" w:color="auto"/>
        </w:pBdr>
        <w:ind w:left="4172"/>
        <w:rPr>
          <w:sz w:val="2"/>
          <w:szCs w:val="2"/>
        </w:rPr>
      </w:pPr>
    </w:p>
    <w:p w14:paraId="1B43690F" w14:textId="77777777" w:rsidR="00131CED" w:rsidRDefault="00131CED" w:rsidP="00D065F7">
      <w:pPr>
        <w:rPr>
          <w:sz w:val="24"/>
          <w:szCs w:val="24"/>
        </w:rPr>
      </w:pPr>
    </w:p>
    <w:p w14:paraId="0422226B" w14:textId="77777777" w:rsidR="00131CED" w:rsidRPr="001C1209" w:rsidRDefault="00131CED" w:rsidP="00D065F7">
      <w:pPr>
        <w:pBdr>
          <w:top w:val="single" w:sz="4" w:space="1" w:color="auto"/>
        </w:pBdr>
        <w:spacing w:after="240"/>
        <w:jc w:val="center"/>
      </w:pPr>
      <w:proofErr w:type="gramStart"/>
      <w:r w:rsidRPr="001C1209">
        <w:t>(заполняется, если имеется подтвержденное регистрацией место пребывания, в том числе при наличии подтвержденного регистрацией места жительства.</w:t>
      </w:r>
      <w:proofErr w:type="gramEnd"/>
      <w:r w:rsidRPr="001C1209">
        <w:t xml:space="preserve"> </w:t>
      </w:r>
      <w:proofErr w:type="gramStart"/>
      <w:r w:rsidRPr="001C1209">
        <w:t>Указывается полный адрес места пребывания)</w:t>
      </w:r>
      <w:proofErr w:type="gramEnd"/>
    </w:p>
    <w:p w14:paraId="2C8F1EAA" w14:textId="77777777" w:rsidR="00131CED" w:rsidRDefault="00131CED" w:rsidP="00D065F7">
      <w:pPr>
        <w:rPr>
          <w:sz w:val="24"/>
          <w:szCs w:val="24"/>
        </w:rPr>
      </w:pPr>
      <w:r w:rsidRPr="00F269B0">
        <w:rPr>
          <w:sz w:val="24"/>
          <w:szCs w:val="24"/>
        </w:rPr>
        <w:t>Образование</w:t>
      </w:r>
      <w:r>
        <w:rPr>
          <w:sz w:val="24"/>
          <w:szCs w:val="24"/>
        </w:rPr>
        <w:t xml:space="preserve">  </w:t>
      </w:r>
    </w:p>
    <w:p w14:paraId="099837A7" w14:textId="77777777" w:rsidR="00131CED" w:rsidRPr="001C1209" w:rsidRDefault="00131CED" w:rsidP="00D065F7">
      <w:pPr>
        <w:pBdr>
          <w:top w:val="single" w:sz="4" w:space="1" w:color="auto"/>
        </w:pBdr>
        <w:spacing w:after="180"/>
        <w:ind w:left="1457"/>
        <w:rPr>
          <w:sz w:val="2"/>
          <w:szCs w:val="2"/>
        </w:rPr>
      </w:pPr>
    </w:p>
    <w:p w14:paraId="2F9BB79E" w14:textId="77777777" w:rsidR="00131CED" w:rsidRDefault="00131CED" w:rsidP="00D065F7">
      <w:pPr>
        <w:rPr>
          <w:sz w:val="24"/>
          <w:szCs w:val="24"/>
        </w:rPr>
      </w:pPr>
      <w:r w:rsidRPr="00F269B0">
        <w:rPr>
          <w:sz w:val="24"/>
          <w:szCs w:val="24"/>
        </w:rPr>
        <w:t xml:space="preserve">Профессиональная деятельность </w:t>
      </w:r>
      <w:r>
        <w:rPr>
          <w:sz w:val="24"/>
          <w:szCs w:val="24"/>
        </w:rPr>
        <w:t xml:space="preserve"> </w:t>
      </w:r>
    </w:p>
    <w:p w14:paraId="03DFF9D9" w14:textId="77777777" w:rsidR="00131CED" w:rsidRPr="001C1209" w:rsidRDefault="00131CED" w:rsidP="00D065F7">
      <w:pPr>
        <w:pBdr>
          <w:top w:val="single" w:sz="4" w:space="1" w:color="auto"/>
        </w:pBdr>
        <w:ind w:left="3472"/>
        <w:rPr>
          <w:sz w:val="2"/>
          <w:szCs w:val="2"/>
        </w:rPr>
      </w:pPr>
    </w:p>
    <w:p w14:paraId="4280BE51" w14:textId="77777777" w:rsidR="00131CED" w:rsidRDefault="00131CED" w:rsidP="00D065F7">
      <w:pPr>
        <w:rPr>
          <w:sz w:val="24"/>
          <w:szCs w:val="24"/>
        </w:rPr>
      </w:pPr>
    </w:p>
    <w:p w14:paraId="60120403" w14:textId="77777777" w:rsidR="00131CED" w:rsidRPr="001C1209" w:rsidRDefault="00131CED" w:rsidP="00D065F7">
      <w:pPr>
        <w:pBdr>
          <w:top w:val="single" w:sz="4" w:space="1" w:color="auto"/>
        </w:pBdr>
        <w:spacing w:after="180"/>
        <w:jc w:val="center"/>
      </w:pPr>
      <w:r w:rsidRPr="001C1209">
        <w:t>(место работы с указанием адреса, занимаемой должности, рабочего телефона)</w:t>
      </w:r>
    </w:p>
    <w:p w14:paraId="2E30D815" w14:textId="77777777" w:rsidR="00131CED" w:rsidRDefault="00131CED" w:rsidP="00D065F7">
      <w:pPr>
        <w:tabs>
          <w:tab w:val="right" w:pos="10206"/>
        </w:tabs>
        <w:rPr>
          <w:sz w:val="24"/>
          <w:szCs w:val="24"/>
        </w:rPr>
      </w:pPr>
      <w:r w:rsidRPr="00E27D02">
        <w:rPr>
          <w:sz w:val="24"/>
          <w:szCs w:val="24"/>
        </w:rPr>
        <w:t xml:space="preserve">Жилая площадь, на которой проживает </w:t>
      </w:r>
      <w:r>
        <w:rPr>
          <w:sz w:val="24"/>
          <w:szCs w:val="24"/>
        </w:rPr>
        <w:t xml:space="preserve"> </w:t>
      </w:r>
      <w:r>
        <w:rPr>
          <w:sz w:val="24"/>
          <w:szCs w:val="24"/>
        </w:rPr>
        <w:tab/>
        <w:t>,</w:t>
      </w:r>
    </w:p>
    <w:p w14:paraId="22DE742C" w14:textId="77777777" w:rsidR="00131CED" w:rsidRPr="007B4922" w:rsidRDefault="00131CED" w:rsidP="00D065F7">
      <w:pPr>
        <w:pBdr>
          <w:top w:val="single" w:sz="4" w:space="1" w:color="auto"/>
        </w:pBdr>
        <w:ind w:left="4172" w:right="113"/>
        <w:jc w:val="center"/>
      </w:pPr>
      <w:proofErr w:type="gramStart"/>
      <w:r>
        <w:t>(фамилия, имя, отчество (при наличии)</w:t>
      </w:r>
      <w:proofErr w:type="gramEnd"/>
    </w:p>
    <w:tbl>
      <w:tblPr>
        <w:tblW w:w="10434" w:type="dxa"/>
        <w:tblLayout w:type="fixed"/>
        <w:tblCellMar>
          <w:left w:w="28" w:type="dxa"/>
          <w:right w:w="28" w:type="dxa"/>
        </w:tblCellMar>
        <w:tblLook w:val="0000" w:firstRow="0" w:lastRow="0" w:firstColumn="0" w:lastColumn="0" w:noHBand="0" w:noVBand="0"/>
      </w:tblPr>
      <w:tblGrid>
        <w:gridCol w:w="1247"/>
        <w:gridCol w:w="1021"/>
        <w:gridCol w:w="1928"/>
        <w:gridCol w:w="851"/>
        <w:gridCol w:w="3629"/>
        <w:gridCol w:w="907"/>
        <w:gridCol w:w="851"/>
      </w:tblGrid>
      <w:tr w:rsidR="00131CED" w14:paraId="7181A7C9" w14:textId="77777777" w:rsidTr="008F7933">
        <w:tc>
          <w:tcPr>
            <w:tcW w:w="1247" w:type="dxa"/>
            <w:tcBorders>
              <w:top w:val="nil"/>
              <w:left w:val="nil"/>
              <w:bottom w:val="nil"/>
              <w:right w:val="nil"/>
            </w:tcBorders>
            <w:vAlign w:val="bottom"/>
          </w:tcPr>
          <w:p w14:paraId="4B1B8DF5" w14:textId="77777777" w:rsidR="00131CED" w:rsidRDefault="00131CED" w:rsidP="00D065F7">
            <w:pPr>
              <w:rPr>
                <w:sz w:val="24"/>
                <w:szCs w:val="24"/>
              </w:rPr>
            </w:pPr>
            <w:r>
              <w:rPr>
                <w:sz w:val="24"/>
                <w:szCs w:val="24"/>
              </w:rPr>
              <w:t>составляет</w:t>
            </w:r>
          </w:p>
        </w:tc>
        <w:tc>
          <w:tcPr>
            <w:tcW w:w="1021" w:type="dxa"/>
            <w:tcBorders>
              <w:top w:val="nil"/>
              <w:left w:val="nil"/>
              <w:bottom w:val="single" w:sz="4" w:space="0" w:color="auto"/>
              <w:right w:val="nil"/>
            </w:tcBorders>
            <w:vAlign w:val="bottom"/>
          </w:tcPr>
          <w:p w14:paraId="7B21BEE6" w14:textId="77777777" w:rsidR="00131CED" w:rsidRDefault="00131CED" w:rsidP="00D065F7">
            <w:pPr>
              <w:jc w:val="center"/>
              <w:rPr>
                <w:sz w:val="24"/>
                <w:szCs w:val="24"/>
              </w:rPr>
            </w:pPr>
          </w:p>
        </w:tc>
        <w:tc>
          <w:tcPr>
            <w:tcW w:w="1928" w:type="dxa"/>
            <w:tcBorders>
              <w:top w:val="nil"/>
              <w:left w:val="nil"/>
              <w:bottom w:val="nil"/>
              <w:right w:val="nil"/>
            </w:tcBorders>
            <w:vAlign w:val="bottom"/>
          </w:tcPr>
          <w:p w14:paraId="58A58805" w14:textId="77777777" w:rsidR="00131CED" w:rsidRDefault="00131CED" w:rsidP="00D065F7">
            <w:pPr>
              <w:jc w:val="center"/>
              <w:rPr>
                <w:sz w:val="24"/>
                <w:szCs w:val="24"/>
              </w:rPr>
            </w:pPr>
            <w:r>
              <w:rPr>
                <w:sz w:val="24"/>
                <w:szCs w:val="24"/>
              </w:rPr>
              <w:t>кв. м, состоит из</w:t>
            </w:r>
          </w:p>
        </w:tc>
        <w:tc>
          <w:tcPr>
            <w:tcW w:w="851" w:type="dxa"/>
            <w:tcBorders>
              <w:top w:val="nil"/>
              <w:left w:val="nil"/>
              <w:bottom w:val="single" w:sz="4" w:space="0" w:color="auto"/>
              <w:right w:val="nil"/>
            </w:tcBorders>
            <w:vAlign w:val="bottom"/>
          </w:tcPr>
          <w:p w14:paraId="61601B6E" w14:textId="77777777" w:rsidR="00131CED" w:rsidRDefault="00131CED" w:rsidP="00D065F7">
            <w:pPr>
              <w:jc w:val="center"/>
              <w:rPr>
                <w:sz w:val="24"/>
                <w:szCs w:val="24"/>
              </w:rPr>
            </w:pPr>
          </w:p>
        </w:tc>
        <w:tc>
          <w:tcPr>
            <w:tcW w:w="3629" w:type="dxa"/>
            <w:tcBorders>
              <w:top w:val="nil"/>
              <w:left w:val="nil"/>
              <w:bottom w:val="nil"/>
              <w:right w:val="nil"/>
            </w:tcBorders>
            <w:vAlign w:val="bottom"/>
          </w:tcPr>
          <w:p w14:paraId="3F092F37" w14:textId="77777777" w:rsidR="00131CED" w:rsidRDefault="00131CED" w:rsidP="00D065F7">
            <w:pPr>
              <w:jc w:val="center"/>
              <w:rPr>
                <w:sz w:val="24"/>
                <w:szCs w:val="24"/>
              </w:rPr>
            </w:pPr>
            <w:r>
              <w:rPr>
                <w:sz w:val="24"/>
                <w:szCs w:val="24"/>
              </w:rPr>
              <w:t>комнат, размер каждой комнаты:</w:t>
            </w:r>
          </w:p>
        </w:tc>
        <w:tc>
          <w:tcPr>
            <w:tcW w:w="907" w:type="dxa"/>
            <w:tcBorders>
              <w:top w:val="nil"/>
              <w:left w:val="nil"/>
              <w:bottom w:val="single" w:sz="4" w:space="0" w:color="auto"/>
              <w:right w:val="nil"/>
            </w:tcBorders>
            <w:vAlign w:val="bottom"/>
          </w:tcPr>
          <w:p w14:paraId="5E652C2B" w14:textId="77777777" w:rsidR="00131CED" w:rsidRDefault="00131CED" w:rsidP="00D065F7">
            <w:pPr>
              <w:jc w:val="center"/>
              <w:rPr>
                <w:sz w:val="24"/>
                <w:szCs w:val="24"/>
              </w:rPr>
            </w:pPr>
          </w:p>
        </w:tc>
        <w:tc>
          <w:tcPr>
            <w:tcW w:w="851" w:type="dxa"/>
            <w:tcBorders>
              <w:top w:val="nil"/>
              <w:left w:val="nil"/>
              <w:bottom w:val="nil"/>
              <w:right w:val="nil"/>
            </w:tcBorders>
            <w:vAlign w:val="bottom"/>
          </w:tcPr>
          <w:p w14:paraId="6A5C49A1" w14:textId="77777777" w:rsidR="00131CED" w:rsidRDefault="00131CED" w:rsidP="00D065F7">
            <w:pPr>
              <w:ind w:left="57"/>
              <w:rPr>
                <w:sz w:val="24"/>
                <w:szCs w:val="24"/>
              </w:rPr>
            </w:pPr>
            <w:r>
              <w:rPr>
                <w:sz w:val="24"/>
                <w:szCs w:val="24"/>
              </w:rPr>
              <w:t>кв. м,</w:t>
            </w:r>
          </w:p>
        </w:tc>
      </w:tr>
    </w:tbl>
    <w:p w14:paraId="160EC55B" w14:textId="77777777" w:rsidR="00131CED" w:rsidRPr="00F52570" w:rsidRDefault="00131CED" w:rsidP="00D065F7">
      <w:pPr>
        <w:rPr>
          <w:sz w:val="2"/>
          <w:szCs w:val="2"/>
        </w:rPr>
      </w:pPr>
    </w:p>
    <w:tbl>
      <w:tblPr>
        <w:tblW w:w="0" w:type="auto"/>
        <w:tblLayout w:type="fixed"/>
        <w:tblCellMar>
          <w:left w:w="28" w:type="dxa"/>
          <w:right w:w="28" w:type="dxa"/>
        </w:tblCellMar>
        <w:tblLook w:val="0000" w:firstRow="0" w:lastRow="0" w:firstColumn="0" w:lastColumn="0" w:noHBand="0" w:noVBand="0"/>
      </w:tblPr>
      <w:tblGrid>
        <w:gridCol w:w="851"/>
        <w:gridCol w:w="794"/>
        <w:gridCol w:w="851"/>
        <w:gridCol w:w="1077"/>
        <w:gridCol w:w="851"/>
        <w:gridCol w:w="992"/>
        <w:gridCol w:w="851"/>
        <w:gridCol w:w="1735"/>
      </w:tblGrid>
      <w:tr w:rsidR="00131CED" w14:paraId="5D86CB33" w14:textId="77777777" w:rsidTr="008F7933">
        <w:tc>
          <w:tcPr>
            <w:tcW w:w="851" w:type="dxa"/>
            <w:tcBorders>
              <w:top w:val="nil"/>
              <w:left w:val="nil"/>
              <w:bottom w:val="single" w:sz="4" w:space="0" w:color="auto"/>
              <w:right w:val="nil"/>
            </w:tcBorders>
            <w:vAlign w:val="bottom"/>
          </w:tcPr>
          <w:p w14:paraId="4FB5E6EF" w14:textId="77777777" w:rsidR="00131CED" w:rsidRDefault="00131CED" w:rsidP="00D065F7">
            <w:pPr>
              <w:jc w:val="center"/>
              <w:rPr>
                <w:sz w:val="24"/>
                <w:szCs w:val="24"/>
              </w:rPr>
            </w:pPr>
          </w:p>
        </w:tc>
        <w:tc>
          <w:tcPr>
            <w:tcW w:w="794" w:type="dxa"/>
            <w:tcBorders>
              <w:top w:val="nil"/>
              <w:left w:val="nil"/>
              <w:bottom w:val="nil"/>
              <w:right w:val="nil"/>
            </w:tcBorders>
            <w:vAlign w:val="bottom"/>
          </w:tcPr>
          <w:p w14:paraId="1069457B" w14:textId="77777777" w:rsidR="00131CED" w:rsidRDefault="00131CED" w:rsidP="00D065F7">
            <w:pPr>
              <w:jc w:val="center"/>
              <w:rPr>
                <w:sz w:val="24"/>
                <w:szCs w:val="24"/>
              </w:rPr>
            </w:pPr>
            <w:r>
              <w:rPr>
                <w:sz w:val="24"/>
                <w:szCs w:val="24"/>
              </w:rPr>
              <w:t>кв. м,</w:t>
            </w:r>
          </w:p>
        </w:tc>
        <w:tc>
          <w:tcPr>
            <w:tcW w:w="851" w:type="dxa"/>
            <w:tcBorders>
              <w:top w:val="nil"/>
              <w:left w:val="nil"/>
              <w:bottom w:val="single" w:sz="4" w:space="0" w:color="auto"/>
              <w:right w:val="nil"/>
            </w:tcBorders>
            <w:vAlign w:val="bottom"/>
          </w:tcPr>
          <w:p w14:paraId="319B2D51" w14:textId="77777777" w:rsidR="00131CED" w:rsidRDefault="00131CED" w:rsidP="00D065F7">
            <w:pPr>
              <w:jc w:val="center"/>
              <w:rPr>
                <w:sz w:val="24"/>
                <w:szCs w:val="24"/>
              </w:rPr>
            </w:pPr>
          </w:p>
        </w:tc>
        <w:tc>
          <w:tcPr>
            <w:tcW w:w="1077" w:type="dxa"/>
            <w:tcBorders>
              <w:top w:val="nil"/>
              <w:left w:val="nil"/>
              <w:bottom w:val="nil"/>
              <w:right w:val="nil"/>
            </w:tcBorders>
            <w:vAlign w:val="bottom"/>
          </w:tcPr>
          <w:p w14:paraId="292647A8" w14:textId="77777777" w:rsidR="00131CED" w:rsidRDefault="00131CED" w:rsidP="00D065F7">
            <w:pPr>
              <w:jc w:val="center"/>
              <w:rPr>
                <w:sz w:val="24"/>
                <w:szCs w:val="24"/>
              </w:rPr>
            </w:pPr>
            <w:r>
              <w:rPr>
                <w:sz w:val="24"/>
                <w:szCs w:val="24"/>
              </w:rPr>
              <w:t>кв. м, на</w:t>
            </w:r>
          </w:p>
        </w:tc>
        <w:tc>
          <w:tcPr>
            <w:tcW w:w="851" w:type="dxa"/>
            <w:tcBorders>
              <w:top w:val="nil"/>
              <w:left w:val="nil"/>
              <w:bottom w:val="single" w:sz="4" w:space="0" w:color="auto"/>
              <w:right w:val="nil"/>
            </w:tcBorders>
            <w:vAlign w:val="bottom"/>
          </w:tcPr>
          <w:p w14:paraId="3C97B998" w14:textId="77777777" w:rsidR="00131CED" w:rsidRDefault="00131CED" w:rsidP="00D065F7">
            <w:pPr>
              <w:jc w:val="center"/>
              <w:rPr>
                <w:sz w:val="24"/>
                <w:szCs w:val="24"/>
              </w:rPr>
            </w:pPr>
          </w:p>
        </w:tc>
        <w:tc>
          <w:tcPr>
            <w:tcW w:w="992" w:type="dxa"/>
            <w:tcBorders>
              <w:top w:val="nil"/>
              <w:left w:val="nil"/>
              <w:bottom w:val="nil"/>
              <w:right w:val="nil"/>
            </w:tcBorders>
            <w:vAlign w:val="bottom"/>
          </w:tcPr>
          <w:p w14:paraId="23B7D396" w14:textId="77777777" w:rsidR="00131CED" w:rsidRDefault="00131CED" w:rsidP="00D065F7">
            <w:pPr>
              <w:jc w:val="center"/>
              <w:rPr>
                <w:sz w:val="24"/>
                <w:szCs w:val="24"/>
              </w:rPr>
            </w:pPr>
            <w:r>
              <w:rPr>
                <w:sz w:val="24"/>
                <w:szCs w:val="24"/>
              </w:rPr>
              <w:t xml:space="preserve">этаже </w:t>
            </w:r>
            <w:proofErr w:type="gramStart"/>
            <w:r>
              <w:rPr>
                <w:sz w:val="24"/>
                <w:szCs w:val="24"/>
              </w:rPr>
              <w:t>в</w:t>
            </w:r>
            <w:proofErr w:type="gramEnd"/>
          </w:p>
        </w:tc>
        <w:tc>
          <w:tcPr>
            <w:tcW w:w="851" w:type="dxa"/>
            <w:tcBorders>
              <w:top w:val="nil"/>
              <w:left w:val="nil"/>
              <w:bottom w:val="single" w:sz="4" w:space="0" w:color="auto"/>
              <w:right w:val="nil"/>
            </w:tcBorders>
            <w:vAlign w:val="bottom"/>
          </w:tcPr>
          <w:p w14:paraId="5E3CF363" w14:textId="77777777" w:rsidR="00131CED" w:rsidRDefault="00131CED" w:rsidP="00D065F7">
            <w:pPr>
              <w:jc w:val="center"/>
              <w:rPr>
                <w:sz w:val="24"/>
                <w:szCs w:val="24"/>
              </w:rPr>
            </w:pPr>
          </w:p>
        </w:tc>
        <w:tc>
          <w:tcPr>
            <w:tcW w:w="1735" w:type="dxa"/>
            <w:tcBorders>
              <w:top w:val="nil"/>
              <w:left w:val="nil"/>
              <w:bottom w:val="nil"/>
              <w:right w:val="nil"/>
            </w:tcBorders>
            <w:vAlign w:val="bottom"/>
          </w:tcPr>
          <w:p w14:paraId="63520B42" w14:textId="77777777" w:rsidR="00131CED" w:rsidRDefault="00131CED" w:rsidP="00D065F7">
            <w:pPr>
              <w:ind w:left="57"/>
              <w:rPr>
                <w:sz w:val="24"/>
                <w:szCs w:val="24"/>
              </w:rPr>
            </w:pPr>
            <w:r>
              <w:rPr>
                <w:sz w:val="24"/>
                <w:szCs w:val="24"/>
              </w:rPr>
              <w:t xml:space="preserve">этажном </w:t>
            </w:r>
            <w:proofErr w:type="gramStart"/>
            <w:r>
              <w:rPr>
                <w:sz w:val="24"/>
                <w:szCs w:val="24"/>
              </w:rPr>
              <w:t>доме</w:t>
            </w:r>
            <w:proofErr w:type="gramEnd"/>
            <w:r>
              <w:rPr>
                <w:sz w:val="24"/>
                <w:szCs w:val="24"/>
              </w:rPr>
              <w:t>.</w:t>
            </w:r>
          </w:p>
        </w:tc>
      </w:tr>
    </w:tbl>
    <w:p w14:paraId="172E56C5" w14:textId="77777777" w:rsidR="00131CED" w:rsidRDefault="00131CED" w:rsidP="00D065F7">
      <w:pPr>
        <w:jc w:val="both"/>
        <w:rPr>
          <w:sz w:val="24"/>
          <w:szCs w:val="24"/>
        </w:rPr>
      </w:pPr>
      <w:proofErr w:type="gramStart"/>
      <w:r w:rsidRPr="00F269B0">
        <w:rPr>
          <w:sz w:val="24"/>
          <w:szCs w:val="24"/>
        </w:rPr>
        <w:t>Качество</w:t>
      </w:r>
      <w:r>
        <w:rPr>
          <w:sz w:val="24"/>
          <w:szCs w:val="24"/>
        </w:rPr>
        <w:t xml:space="preserve"> </w:t>
      </w:r>
      <w:r w:rsidRPr="00F269B0">
        <w:rPr>
          <w:sz w:val="24"/>
          <w:szCs w:val="24"/>
        </w:rPr>
        <w:t>дома (в частности, кирпичный, панельный, деревянный; в нормальном</w:t>
      </w:r>
      <w:r>
        <w:rPr>
          <w:sz w:val="24"/>
          <w:szCs w:val="24"/>
        </w:rPr>
        <w:t xml:space="preserve"> </w:t>
      </w:r>
      <w:r w:rsidRPr="00F269B0">
        <w:rPr>
          <w:sz w:val="24"/>
          <w:szCs w:val="24"/>
        </w:rPr>
        <w:t>состоянии, ветхий, аварийный; комнаты сухие, светлые, проходные, количество</w:t>
      </w:r>
      <w:r>
        <w:rPr>
          <w:sz w:val="24"/>
          <w:szCs w:val="24"/>
        </w:rPr>
        <w:t xml:space="preserve"> </w:t>
      </w:r>
      <w:r w:rsidRPr="00F269B0">
        <w:rPr>
          <w:sz w:val="24"/>
          <w:szCs w:val="24"/>
        </w:rPr>
        <w:t>окон)</w:t>
      </w:r>
      <w:r>
        <w:rPr>
          <w:sz w:val="24"/>
          <w:szCs w:val="24"/>
        </w:rPr>
        <w:t xml:space="preserve">  </w:t>
      </w:r>
      <w:proofErr w:type="gramEnd"/>
    </w:p>
    <w:p w14:paraId="67C384FA" w14:textId="77777777" w:rsidR="00131CED" w:rsidRPr="004F46B2" w:rsidRDefault="00131CED" w:rsidP="00D065F7">
      <w:pPr>
        <w:pBdr>
          <w:top w:val="single" w:sz="4" w:space="1" w:color="auto"/>
        </w:pBdr>
        <w:ind w:left="7825"/>
        <w:rPr>
          <w:sz w:val="2"/>
          <w:szCs w:val="2"/>
        </w:rPr>
      </w:pPr>
    </w:p>
    <w:p w14:paraId="52D15A9D" w14:textId="77777777" w:rsidR="00131CED" w:rsidRDefault="00131CED" w:rsidP="00D065F7">
      <w:pPr>
        <w:rPr>
          <w:sz w:val="24"/>
          <w:szCs w:val="24"/>
        </w:rPr>
      </w:pPr>
    </w:p>
    <w:p w14:paraId="448E132D" w14:textId="77777777" w:rsidR="00131CED" w:rsidRPr="004F46B2" w:rsidRDefault="00131CED" w:rsidP="00D065F7">
      <w:pPr>
        <w:pBdr>
          <w:top w:val="single" w:sz="4" w:space="1" w:color="auto"/>
        </w:pBdr>
        <w:rPr>
          <w:sz w:val="2"/>
          <w:szCs w:val="2"/>
        </w:rPr>
      </w:pPr>
    </w:p>
    <w:p w14:paraId="19826C88" w14:textId="77777777" w:rsidR="00131CED" w:rsidRDefault="00131CED" w:rsidP="00D065F7">
      <w:pPr>
        <w:keepNext/>
        <w:rPr>
          <w:sz w:val="24"/>
          <w:szCs w:val="24"/>
        </w:rPr>
      </w:pPr>
    </w:p>
    <w:p w14:paraId="3B8A6650" w14:textId="77777777" w:rsidR="00131CED" w:rsidRPr="004F46B2" w:rsidRDefault="00131CED" w:rsidP="00D065F7">
      <w:pPr>
        <w:pBdr>
          <w:top w:val="single" w:sz="4" w:space="1" w:color="auto"/>
        </w:pBdr>
        <w:rPr>
          <w:sz w:val="2"/>
          <w:szCs w:val="2"/>
        </w:rPr>
      </w:pPr>
    </w:p>
    <w:p w14:paraId="4783DAC9" w14:textId="77777777" w:rsidR="00131CED" w:rsidRDefault="00131CED" w:rsidP="00D065F7">
      <w:pPr>
        <w:jc w:val="both"/>
        <w:rPr>
          <w:sz w:val="24"/>
          <w:szCs w:val="24"/>
        </w:rPr>
      </w:pPr>
      <w:proofErr w:type="gramStart"/>
      <w:r w:rsidRPr="00F269B0">
        <w:rPr>
          <w:sz w:val="24"/>
          <w:szCs w:val="24"/>
        </w:rPr>
        <w:t>Благоустройство дома и жилой площади (в частности, водопровод, канализация,</w:t>
      </w:r>
      <w:r>
        <w:rPr>
          <w:sz w:val="24"/>
          <w:szCs w:val="24"/>
        </w:rPr>
        <w:t xml:space="preserve"> </w:t>
      </w:r>
      <w:r w:rsidRPr="00F269B0">
        <w:rPr>
          <w:sz w:val="24"/>
          <w:szCs w:val="24"/>
        </w:rPr>
        <w:t xml:space="preserve">какое отопление, газ, ванна, лифт, телефон) </w:t>
      </w:r>
      <w:r>
        <w:rPr>
          <w:sz w:val="24"/>
          <w:szCs w:val="24"/>
        </w:rPr>
        <w:t xml:space="preserve"> </w:t>
      </w:r>
      <w:proofErr w:type="gramEnd"/>
    </w:p>
    <w:p w14:paraId="286D350D" w14:textId="77777777" w:rsidR="00131CED" w:rsidRPr="006B78EF" w:rsidRDefault="00131CED" w:rsidP="00D065F7">
      <w:pPr>
        <w:pBdr>
          <w:top w:val="single" w:sz="4" w:space="1" w:color="auto"/>
        </w:pBdr>
        <w:ind w:left="2800"/>
        <w:rPr>
          <w:sz w:val="2"/>
          <w:szCs w:val="2"/>
        </w:rPr>
      </w:pPr>
    </w:p>
    <w:p w14:paraId="0098FA02" w14:textId="77777777" w:rsidR="00131CED" w:rsidRDefault="00131CED" w:rsidP="00D065F7">
      <w:pPr>
        <w:rPr>
          <w:sz w:val="24"/>
          <w:szCs w:val="24"/>
        </w:rPr>
      </w:pPr>
    </w:p>
    <w:p w14:paraId="07BBE0BE" w14:textId="77777777" w:rsidR="00131CED" w:rsidRPr="0041581F" w:rsidRDefault="00131CED" w:rsidP="00D065F7">
      <w:pPr>
        <w:pBdr>
          <w:top w:val="single" w:sz="4" w:space="1" w:color="auto"/>
        </w:pBdr>
        <w:rPr>
          <w:sz w:val="2"/>
          <w:szCs w:val="2"/>
        </w:rPr>
      </w:pPr>
    </w:p>
    <w:p w14:paraId="4DA98D79" w14:textId="77777777" w:rsidR="00131CED" w:rsidRDefault="00131CED" w:rsidP="00D065F7">
      <w:pPr>
        <w:rPr>
          <w:sz w:val="24"/>
          <w:szCs w:val="24"/>
        </w:rPr>
      </w:pPr>
    </w:p>
    <w:p w14:paraId="7CA545FD" w14:textId="77777777" w:rsidR="00131CED" w:rsidRPr="0041581F" w:rsidRDefault="00131CED" w:rsidP="00D065F7">
      <w:pPr>
        <w:pBdr>
          <w:top w:val="single" w:sz="4" w:space="1" w:color="auto"/>
        </w:pBdr>
        <w:spacing w:after="240"/>
        <w:rPr>
          <w:sz w:val="2"/>
          <w:szCs w:val="2"/>
        </w:rPr>
      </w:pPr>
    </w:p>
    <w:p w14:paraId="6B7AFA23" w14:textId="77777777" w:rsidR="00131CED" w:rsidRDefault="00131CED" w:rsidP="00D065F7">
      <w:pPr>
        <w:rPr>
          <w:sz w:val="24"/>
          <w:szCs w:val="24"/>
        </w:rPr>
      </w:pPr>
      <w:r w:rsidRPr="00F269B0">
        <w:rPr>
          <w:sz w:val="24"/>
          <w:szCs w:val="24"/>
        </w:rPr>
        <w:t>Собственником (нанимателем) жилой площади является</w:t>
      </w:r>
      <w:r>
        <w:rPr>
          <w:sz w:val="24"/>
          <w:szCs w:val="24"/>
        </w:rPr>
        <w:t xml:space="preserve">  </w:t>
      </w:r>
    </w:p>
    <w:p w14:paraId="67DAFB09" w14:textId="77777777" w:rsidR="00131CED" w:rsidRPr="00A40488" w:rsidRDefault="00131CED" w:rsidP="00D065F7">
      <w:pPr>
        <w:pBdr>
          <w:top w:val="single" w:sz="4" w:space="1" w:color="auto"/>
        </w:pBdr>
        <w:ind w:left="5935"/>
        <w:rPr>
          <w:sz w:val="2"/>
          <w:szCs w:val="2"/>
        </w:rPr>
      </w:pPr>
    </w:p>
    <w:p w14:paraId="56DD7EE1" w14:textId="77777777" w:rsidR="00131CED" w:rsidRDefault="00131CED" w:rsidP="00D065F7">
      <w:pPr>
        <w:rPr>
          <w:sz w:val="24"/>
          <w:szCs w:val="24"/>
        </w:rPr>
      </w:pPr>
    </w:p>
    <w:p w14:paraId="0A596C30" w14:textId="77777777" w:rsidR="00131CED" w:rsidRPr="00A40488" w:rsidRDefault="00131CED" w:rsidP="00D065F7">
      <w:pPr>
        <w:pBdr>
          <w:top w:val="single" w:sz="4" w:space="1" w:color="auto"/>
        </w:pBdr>
        <w:rPr>
          <w:sz w:val="2"/>
          <w:szCs w:val="2"/>
        </w:rPr>
      </w:pPr>
    </w:p>
    <w:p w14:paraId="239816E0" w14:textId="77777777" w:rsidR="00131CED" w:rsidRDefault="00131CED" w:rsidP="00D065F7">
      <w:pPr>
        <w:rPr>
          <w:sz w:val="24"/>
          <w:szCs w:val="24"/>
        </w:rPr>
      </w:pPr>
    </w:p>
    <w:p w14:paraId="1CB25403" w14:textId="77777777" w:rsidR="00131CED" w:rsidRPr="00A40488" w:rsidRDefault="00131CED" w:rsidP="00D065F7">
      <w:pPr>
        <w:pBdr>
          <w:top w:val="single" w:sz="4" w:space="1" w:color="auto"/>
        </w:pBdr>
        <w:jc w:val="center"/>
      </w:pPr>
      <w:r w:rsidRPr="00A40488">
        <w:t xml:space="preserve">(фамилия, имя, отчество (при наличии), степень родства </w:t>
      </w:r>
      <w:r>
        <w:br/>
      </w:r>
      <w:r w:rsidRPr="00A40488">
        <w:t>по отношению к гражданину)</w:t>
      </w:r>
    </w:p>
    <w:p w14:paraId="004DB941" w14:textId="77777777" w:rsidR="00131CED" w:rsidRDefault="00131CED" w:rsidP="00D065F7">
      <w:pPr>
        <w:jc w:val="both"/>
        <w:rPr>
          <w:sz w:val="24"/>
          <w:szCs w:val="24"/>
        </w:rPr>
      </w:pPr>
      <w:r w:rsidRPr="00F269B0">
        <w:rPr>
          <w:sz w:val="24"/>
          <w:szCs w:val="24"/>
        </w:rPr>
        <w:t>Основания,</w:t>
      </w:r>
      <w:r>
        <w:rPr>
          <w:sz w:val="24"/>
          <w:szCs w:val="24"/>
        </w:rPr>
        <w:t xml:space="preserve"> </w:t>
      </w:r>
      <w:r w:rsidRPr="00F269B0">
        <w:rPr>
          <w:sz w:val="24"/>
          <w:szCs w:val="24"/>
        </w:rPr>
        <w:t>подтверждающие</w:t>
      </w:r>
      <w:r>
        <w:rPr>
          <w:sz w:val="24"/>
          <w:szCs w:val="24"/>
        </w:rPr>
        <w:t xml:space="preserve"> </w:t>
      </w:r>
      <w:r w:rsidRPr="00F269B0">
        <w:rPr>
          <w:sz w:val="24"/>
          <w:szCs w:val="24"/>
        </w:rPr>
        <w:t>право</w:t>
      </w:r>
      <w:r>
        <w:rPr>
          <w:sz w:val="24"/>
          <w:szCs w:val="24"/>
        </w:rPr>
        <w:t xml:space="preserve"> </w:t>
      </w:r>
      <w:r w:rsidRPr="00F269B0">
        <w:rPr>
          <w:sz w:val="24"/>
          <w:szCs w:val="24"/>
        </w:rPr>
        <w:t>пользования жилым помещением, срок права</w:t>
      </w:r>
      <w:r>
        <w:rPr>
          <w:sz w:val="24"/>
          <w:szCs w:val="24"/>
        </w:rPr>
        <w:t xml:space="preserve"> </w:t>
      </w:r>
      <w:r w:rsidRPr="00F269B0">
        <w:rPr>
          <w:sz w:val="24"/>
          <w:szCs w:val="24"/>
        </w:rPr>
        <w:t xml:space="preserve">пользования жилым помещением </w:t>
      </w:r>
      <w:r>
        <w:rPr>
          <w:sz w:val="24"/>
          <w:szCs w:val="24"/>
        </w:rPr>
        <w:t xml:space="preserve"> </w:t>
      </w:r>
    </w:p>
    <w:p w14:paraId="40C8B500" w14:textId="77777777" w:rsidR="00131CED" w:rsidRPr="00A40488" w:rsidRDefault="00131CED" w:rsidP="00D065F7">
      <w:pPr>
        <w:pBdr>
          <w:top w:val="single" w:sz="4" w:space="1" w:color="auto"/>
        </w:pBdr>
        <w:ind w:left="2240"/>
        <w:rPr>
          <w:sz w:val="2"/>
          <w:szCs w:val="2"/>
        </w:rPr>
      </w:pPr>
    </w:p>
    <w:p w14:paraId="6ED4984A" w14:textId="77777777" w:rsidR="00131CED" w:rsidRDefault="00131CED" w:rsidP="00D065F7">
      <w:pPr>
        <w:rPr>
          <w:sz w:val="24"/>
          <w:szCs w:val="24"/>
        </w:rPr>
      </w:pPr>
    </w:p>
    <w:p w14:paraId="6CE34E8F" w14:textId="77777777" w:rsidR="00131CED" w:rsidRPr="00A40488" w:rsidRDefault="00131CED" w:rsidP="00D065F7">
      <w:pPr>
        <w:pBdr>
          <w:top w:val="single" w:sz="4" w:space="1" w:color="auto"/>
        </w:pBdr>
        <w:spacing w:after="240"/>
        <w:jc w:val="center"/>
      </w:pPr>
      <w:r w:rsidRPr="00A40488">
        <w:t>(заполняется, если жилое помещение находится в собственности иных лиц)</w:t>
      </w:r>
    </w:p>
    <w:p w14:paraId="6749B191" w14:textId="77777777" w:rsidR="00131CED" w:rsidRDefault="00131CED" w:rsidP="00D065F7">
      <w:pPr>
        <w:jc w:val="both"/>
        <w:rPr>
          <w:sz w:val="24"/>
          <w:szCs w:val="24"/>
        </w:rPr>
      </w:pPr>
      <w:r w:rsidRPr="00F269B0">
        <w:rPr>
          <w:sz w:val="24"/>
          <w:szCs w:val="24"/>
        </w:rPr>
        <w:t>Санитарно-гигиеническое</w:t>
      </w:r>
      <w:r>
        <w:rPr>
          <w:sz w:val="24"/>
          <w:szCs w:val="24"/>
        </w:rPr>
        <w:t xml:space="preserve"> </w:t>
      </w:r>
      <w:r w:rsidRPr="00F269B0">
        <w:rPr>
          <w:sz w:val="24"/>
          <w:szCs w:val="24"/>
        </w:rPr>
        <w:t>состояние</w:t>
      </w:r>
      <w:r>
        <w:rPr>
          <w:sz w:val="24"/>
          <w:szCs w:val="24"/>
        </w:rPr>
        <w:t xml:space="preserve"> </w:t>
      </w:r>
      <w:r w:rsidRPr="00F269B0">
        <w:rPr>
          <w:sz w:val="24"/>
          <w:szCs w:val="24"/>
        </w:rPr>
        <w:t>жилой</w:t>
      </w:r>
      <w:r>
        <w:rPr>
          <w:sz w:val="24"/>
          <w:szCs w:val="24"/>
        </w:rPr>
        <w:t xml:space="preserve"> </w:t>
      </w:r>
      <w:r w:rsidRPr="00F269B0">
        <w:rPr>
          <w:sz w:val="24"/>
          <w:szCs w:val="24"/>
        </w:rPr>
        <w:t>площади</w:t>
      </w:r>
      <w:r>
        <w:rPr>
          <w:sz w:val="24"/>
          <w:szCs w:val="24"/>
        </w:rPr>
        <w:t xml:space="preserve"> </w:t>
      </w:r>
      <w:r w:rsidRPr="00F269B0">
        <w:rPr>
          <w:sz w:val="24"/>
          <w:szCs w:val="24"/>
        </w:rPr>
        <w:t>(хорошее,</w:t>
      </w:r>
      <w:r>
        <w:rPr>
          <w:sz w:val="24"/>
          <w:szCs w:val="24"/>
        </w:rPr>
        <w:t xml:space="preserve"> </w:t>
      </w:r>
      <w:r w:rsidRPr="00F269B0">
        <w:rPr>
          <w:sz w:val="24"/>
          <w:szCs w:val="24"/>
        </w:rPr>
        <w:t>удовлетворительное, неудовлетворительное):</w:t>
      </w:r>
      <w:r>
        <w:rPr>
          <w:sz w:val="24"/>
          <w:szCs w:val="24"/>
        </w:rPr>
        <w:t xml:space="preserve">  </w:t>
      </w:r>
    </w:p>
    <w:p w14:paraId="112DFDFE" w14:textId="77777777" w:rsidR="00131CED" w:rsidRPr="00403413" w:rsidRDefault="00131CED" w:rsidP="00D065F7">
      <w:pPr>
        <w:pBdr>
          <w:top w:val="single" w:sz="4" w:space="1" w:color="auto"/>
        </w:pBdr>
        <w:spacing w:after="240"/>
        <w:ind w:left="2603"/>
        <w:rPr>
          <w:sz w:val="2"/>
          <w:szCs w:val="2"/>
        </w:rPr>
      </w:pPr>
    </w:p>
    <w:tbl>
      <w:tblPr>
        <w:tblW w:w="10263" w:type="dxa"/>
        <w:tblLayout w:type="fixed"/>
        <w:tblCellMar>
          <w:left w:w="28" w:type="dxa"/>
          <w:right w:w="28" w:type="dxa"/>
        </w:tblCellMar>
        <w:tblLook w:val="0000" w:firstRow="0" w:lastRow="0" w:firstColumn="0" w:lastColumn="0" w:noHBand="0" w:noVBand="0"/>
      </w:tblPr>
      <w:tblGrid>
        <w:gridCol w:w="9696"/>
        <w:gridCol w:w="567"/>
      </w:tblGrid>
      <w:tr w:rsidR="00131CED" w14:paraId="7954D03A" w14:textId="77777777" w:rsidTr="008F7933">
        <w:tc>
          <w:tcPr>
            <w:tcW w:w="9696" w:type="dxa"/>
            <w:tcBorders>
              <w:top w:val="nil"/>
              <w:left w:val="nil"/>
              <w:bottom w:val="nil"/>
              <w:right w:val="nil"/>
            </w:tcBorders>
            <w:vAlign w:val="bottom"/>
          </w:tcPr>
          <w:p w14:paraId="2C75A57C" w14:textId="77777777" w:rsidR="00131CED" w:rsidRDefault="00131CED" w:rsidP="00D065F7">
            <w:pPr>
              <w:rPr>
                <w:sz w:val="24"/>
                <w:szCs w:val="24"/>
              </w:rPr>
            </w:pPr>
            <w:r w:rsidRPr="00F269B0">
              <w:rPr>
                <w:sz w:val="24"/>
                <w:szCs w:val="24"/>
              </w:rPr>
              <w:t>Наличие для ребенка отдельной комнаты, уголка, места для сна, игр, занятий,</w:t>
            </w:r>
            <w:r>
              <w:rPr>
                <w:sz w:val="24"/>
                <w:szCs w:val="24"/>
              </w:rPr>
              <w:t xml:space="preserve"> </w:t>
            </w:r>
            <w:r w:rsidRPr="00F269B0">
              <w:rPr>
                <w:sz w:val="24"/>
                <w:szCs w:val="24"/>
              </w:rPr>
              <w:t>личных вещей</w:t>
            </w:r>
          </w:p>
        </w:tc>
        <w:tc>
          <w:tcPr>
            <w:tcW w:w="567" w:type="dxa"/>
            <w:tcBorders>
              <w:top w:val="nil"/>
              <w:left w:val="nil"/>
              <w:bottom w:val="single" w:sz="4" w:space="0" w:color="auto"/>
              <w:right w:val="nil"/>
            </w:tcBorders>
            <w:vAlign w:val="bottom"/>
          </w:tcPr>
          <w:p w14:paraId="385A3FF8" w14:textId="77777777" w:rsidR="00131CED" w:rsidRDefault="00131CED" w:rsidP="00D065F7">
            <w:pPr>
              <w:jc w:val="center"/>
              <w:rPr>
                <w:sz w:val="24"/>
                <w:szCs w:val="24"/>
              </w:rPr>
            </w:pPr>
          </w:p>
        </w:tc>
      </w:tr>
    </w:tbl>
    <w:p w14:paraId="45C537AF" w14:textId="77777777" w:rsidR="00131CED" w:rsidRDefault="00131CED" w:rsidP="00D065F7">
      <w:pPr>
        <w:rPr>
          <w:sz w:val="24"/>
          <w:szCs w:val="24"/>
        </w:rPr>
      </w:pPr>
    </w:p>
    <w:p w14:paraId="39F5FCBB" w14:textId="77777777" w:rsidR="00131CED" w:rsidRPr="0041581F" w:rsidRDefault="00131CED" w:rsidP="00D065F7">
      <w:pPr>
        <w:pBdr>
          <w:top w:val="single" w:sz="4" w:space="1" w:color="auto"/>
        </w:pBdr>
        <w:rPr>
          <w:sz w:val="2"/>
          <w:szCs w:val="2"/>
        </w:rPr>
      </w:pPr>
    </w:p>
    <w:p w14:paraId="2CED68B4" w14:textId="77777777" w:rsidR="00131CED" w:rsidRDefault="00131CED" w:rsidP="00D065F7">
      <w:pPr>
        <w:rPr>
          <w:sz w:val="24"/>
          <w:szCs w:val="24"/>
        </w:rPr>
      </w:pPr>
    </w:p>
    <w:p w14:paraId="2AD681E8" w14:textId="77777777" w:rsidR="00131CED" w:rsidRPr="0041581F" w:rsidRDefault="00131CED" w:rsidP="00D065F7">
      <w:pPr>
        <w:pBdr>
          <w:top w:val="single" w:sz="4" w:space="1" w:color="auto"/>
        </w:pBdr>
        <w:spacing w:after="240"/>
        <w:rPr>
          <w:sz w:val="2"/>
          <w:szCs w:val="2"/>
        </w:rPr>
      </w:pPr>
    </w:p>
    <w:p w14:paraId="024263D2" w14:textId="77777777" w:rsidR="00131CED" w:rsidRDefault="00131CED" w:rsidP="00D065F7">
      <w:pPr>
        <w:spacing w:after="60"/>
        <w:jc w:val="both"/>
        <w:rPr>
          <w:sz w:val="24"/>
          <w:szCs w:val="24"/>
        </w:rPr>
      </w:pPr>
      <w:r w:rsidRPr="00F269B0">
        <w:rPr>
          <w:sz w:val="24"/>
          <w:szCs w:val="24"/>
        </w:rPr>
        <w:t>На жилой площади проживают (зарегистрированы по месту жительства гражданина</w:t>
      </w:r>
      <w:r>
        <w:rPr>
          <w:sz w:val="24"/>
          <w:szCs w:val="24"/>
        </w:rPr>
        <w:t xml:space="preserve"> </w:t>
      </w:r>
      <w:r w:rsidRPr="00F269B0">
        <w:rPr>
          <w:sz w:val="24"/>
          <w:szCs w:val="24"/>
        </w:rPr>
        <w:t>и (или) проживают фактически):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1"/>
        <w:gridCol w:w="1701"/>
        <w:gridCol w:w="2381"/>
        <w:gridCol w:w="2098"/>
        <w:gridCol w:w="1700"/>
      </w:tblGrid>
      <w:tr w:rsidR="00131CED" w:rsidRPr="00D36816" w14:paraId="01C3FC7D" w14:textId="77777777" w:rsidTr="008F7933">
        <w:tc>
          <w:tcPr>
            <w:tcW w:w="2381" w:type="dxa"/>
            <w:vAlign w:val="center"/>
          </w:tcPr>
          <w:p w14:paraId="47FC2E27" w14:textId="77777777" w:rsidR="00131CED" w:rsidRPr="00D36816" w:rsidRDefault="00131CED" w:rsidP="00D065F7">
            <w:pPr>
              <w:spacing w:before="60" w:after="60"/>
              <w:jc w:val="center"/>
            </w:pPr>
            <w:r w:rsidRPr="00D36816">
              <w:t xml:space="preserve">Фамилия, </w:t>
            </w:r>
            <w:r>
              <w:br/>
            </w:r>
            <w:r w:rsidRPr="00D36816">
              <w:t xml:space="preserve">имя, отчество </w:t>
            </w:r>
            <w:r>
              <w:br/>
            </w:r>
            <w:r w:rsidRPr="00D36816">
              <w:t>(при наличии)</w:t>
            </w:r>
          </w:p>
        </w:tc>
        <w:tc>
          <w:tcPr>
            <w:tcW w:w="1701" w:type="dxa"/>
            <w:vAlign w:val="center"/>
          </w:tcPr>
          <w:p w14:paraId="30837739" w14:textId="77777777" w:rsidR="00131CED" w:rsidRPr="00D36816" w:rsidRDefault="00131CED" w:rsidP="00D065F7">
            <w:pPr>
              <w:spacing w:before="60" w:after="60"/>
              <w:jc w:val="center"/>
            </w:pPr>
            <w:r w:rsidRPr="00D36816">
              <w:t>Год рождения</w:t>
            </w:r>
          </w:p>
        </w:tc>
        <w:tc>
          <w:tcPr>
            <w:tcW w:w="2381" w:type="dxa"/>
            <w:vAlign w:val="center"/>
          </w:tcPr>
          <w:p w14:paraId="3E818326" w14:textId="77777777" w:rsidR="00131CED" w:rsidRPr="00D36816" w:rsidRDefault="00131CED" w:rsidP="00D065F7">
            <w:pPr>
              <w:spacing w:before="60" w:after="60"/>
              <w:jc w:val="center"/>
            </w:pPr>
            <w:r w:rsidRPr="00D36816">
              <w:t xml:space="preserve">Место работы, </w:t>
            </w:r>
            <w:r>
              <w:br/>
            </w:r>
            <w:r w:rsidRPr="00D36816">
              <w:t xml:space="preserve">должность или </w:t>
            </w:r>
            <w:r>
              <w:br/>
            </w:r>
            <w:r w:rsidRPr="00D36816">
              <w:t>место учебы</w:t>
            </w:r>
          </w:p>
        </w:tc>
        <w:tc>
          <w:tcPr>
            <w:tcW w:w="2098" w:type="dxa"/>
            <w:vAlign w:val="center"/>
          </w:tcPr>
          <w:p w14:paraId="0991208D" w14:textId="77777777" w:rsidR="00131CED" w:rsidRPr="00D36816" w:rsidRDefault="00131CED" w:rsidP="00D065F7">
            <w:pPr>
              <w:spacing w:before="60" w:after="60"/>
              <w:jc w:val="center"/>
            </w:pPr>
            <w:r w:rsidRPr="00D36816">
              <w:t>Родственное отношение</w:t>
            </w:r>
          </w:p>
        </w:tc>
        <w:tc>
          <w:tcPr>
            <w:tcW w:w="1700" w:type="dxa"/>
            <w:vAlign w:val="center"/>
          </w:tcPr>
          <w:p w14:paraId="1F9A693D" w14:textId="77777777" w:rsidR="00131CED" w:rsidRPr="00D36816" w:rsidRDefault="00131CED" w:rsidP="00D065F7">
            <w:pPr>
              <w:spacing w:before="60" w:after="60"/>
              <w:jc w:val="center"/>
            </w:pPr>
            <w:r w:rsidRPr="00D36816">
              <w:t xml:space="preserve">С какого времени проживает </w:t>
            </w:r>
            <w:r>
              <w:br/>
            </w:r>
            <w:r w:rsidRPr="00D36816">
              <w:t>на данной жилой площади</w:t>
            </w:r>
          </w:p>
        </w:tc>
      </w:tr>
      <w:tr w:rsidR="00131CED" w:rsidRPr="00D36816" w14:paraId="3844D21B" w14:textId="77777777" w:rsidTr="008F7933">
        <w:trPr>
          <w:trHeight w:val="440"/>
        </w:trPr>
        <w:tc>
          <w:tcPr>
            <w:tcW w:w="2381" w:type="dxa"/>
          </w:tcPr>
          <w:p w14:paraId="56BA0B25" w14:textId="77777777" w:rsidR="00131CED" w:rsidRPr="00D36816" w:rsidRDefault="00131CED" w:rsidP="00D065F7"/>
        </w:tc>
        <w:tc>
          <w:tcPr>
            <w:tcW w:w="1701" w:type="dxa"/>
          </w:tcPr>
          <w:p w14:paraId="3A4A6C13" w14:textId="77777777" w:rsidR="00131CED" w:rsidRPr="00D36816" w:rsidRDefault="00131CED" w:rsidP="00D065F7">
            <w:pPr>
              <w:jc w:val="center"/>
            </w:pPr>
          </w:p>
        </w:tc>
        <w:tc>
          <w:tcPr>
            <w:tcW w:w="2381" w:type="dxa"/>
          </w:tcPr>
          <w:p w14:paraId="5420F961" w14:textId="77777777" w:rsidR="00131CED" w:rsidRPr="00D36816" w:rsidRDefault="00131CED" w:rsidP="00D065F7"/>
        </w:tc>
        <w:tc>
          <w:tcPr>
            <w:tcW w:w="2098" w:type="dxa"/>
          </w:tcPr>
          <w:p w14:paraId="100BEE56" w14:textId="77777777" w:rsidR="00131CED" w:rsidRPr="00D36816" w:rsidRDefault="00131CED" w:rsidP="00D065F7">
            <w:pPr>
              <w:jc w:val="center"/>
            </w:pPr>
          </w:p>
        </w:tc>
        <w:tc>
          <w:tcPr>
            <w:tcW w:w="1700" w:type="dxa"/>
          </w:tcPr>
          <w:p w14:paraId="34C30287" w14:textId="77777777" w:rsidR="00131CED" w:rsidRPr="00D36816" w:rsidRDefault="00131CED" w:rsidP="00D065F7">
            <w:pPr>
              <w:jc w:val="center"/>
            </w:pPr>
          </w:p>
        </w:tc>
      </w:tr>
      <w:tr w:rsidR="00131CED" w:rsidRPr="00D36816" w14:paraId="528922F5" w14:textId="77777777" w:rsidTr="008F7933">
        <w:trPr>
          <w:trHeight w:val="440"/>
        </w:trPr>
        <w:tc>
          <w:tcPr>
            <w:tcW w:w="2381" w:type="dxa"/>
          </w:tcPr>
          <w:p w14:paraId="433D2036" w14:textId="77777777" w:rsidR="00131CED" w:rsidRPr="00D36816" w:rsidRDefault="00131CED" w:rsidP="00D065F7"/>
        </w:tc>
        <w:tc>
          <w:tcPr>
            <w:tcW w:w="1701" w:type="dxa"/>
          </w:tcPr>
          <w:p w14:paraId="1B099F9F" w14:textId="77777777" w:rsidR="00131CED" w:rsidRPr="00D36816" w:rsidRDefault="00131CED" w:rsidP="00D065F7">
            <w:pPr>
              <w:jc w:val="center"/>
            </w:pPr>
          </w:p>
        </w:tc>
        <w:tc>
          <w:tcPr>
            <w:tcW w:w="2381" w:type="dxa"/>
          </w:tcPr>
          <w:p w14:paraId="5B3D4EBB" w14:textId="77777777" w:rsidR="00131CED" w:rsidRPr="00D36816" w:rsidRDefault="00131CED" w:rsidP="00D065F7"/>
        </w:tc>
        <w:tc>
          <w:tcPr>
            <w:tcW w:w="2098" w:type="dxa"/>
          </w:tcPr>
          <w:p w14:paraId="5A025012" w14:textId="77777777" w:rsidR="00131CED" w:rsidRPr="00D36816" w:rsidRDefault="00131CED" w:rsidP="00D065F7">
            <w:pPr>
              <w:jc w:val="center"/>
            </w:pPr>
          </w:p>
        </w:tc>
        <w:tc>
          <w:tcPr>
            <w:tcW w:w="1700" w:type="dxa"/>
          </w:tcPr>
          <w:p w14:paraId="25C6B136" w14:textId="77777777" w:rsidR="00131CED" w:rsidRPr="00D36816" w:rsidRDefault="00131CED" w:rsidP="00D065F7">
            <w:pPr>
              <w:jc w:val="center"/>
            </w:pPr>
          </w:p>
        </w:tc>
      </w:tr>
      <w:tr w:rsidR="00131CED" w:rsidRPr="00D36816" w14:paraId="009B5965" w14:textId="77777777" w:rsidTr="008F7933">
        <w:trPr>
          <w:trHeight w:val="440"/>
        </w:trPr>
        <w:tc>
          <w:tcPr>
            <w:tcW w:w="2381" w:type="dxa"/>
          </w:tcPr>
          <w:p w14:paraId="720EEFA3" w14:textId="77777777" w:rsidR="00131CED" w:rsidRPr="00D36816" w:rsidRDefault="00131CED" w:rsidP="00D065F7"/>
        </w:tc>
        <w:tc>
          <w:tcPr>
            <w:tcW w:w="1701" w:type="dxa"/>
          </w:tcPr>
          <w:p w14:paraId="420C29DD" w14:textId="77777777" w:rsidR="00131CED" w:rsidRPr="00D36816" w:rsidRDefault="00131CED" w:rsidP="00D065F7">
            <w:pPr>
              <w:jc w:val="center"/>
            </w:pPr>
          </w:p>
        </w:tc>
        <w:tc>
          <w:tcPr>
            <w:tcW w:w="2381" w:type="dxa"/>
          </w:tcPr>
          <w:p w14:paraId="67AEE19E" w14:textId="77777777" w:rsidR="00131CED" w:rsidRPr="00D36816" w:rsidRDefault="00131CED" w:rsidP="00D065F7"/>
        </w:tc>
        <w:tc>
          <w:tcPr>
            <w:tcW w:w="2098" w:type="dxa"/>
          </w:tcPr>
          <w:p w14:paraId="3B125E8A" w14:textId="77777777" w:rsidR="00131CED" w:rsidRPr="00D36816" w:rsidRDefault="00131CED" w:rsidP="00D065F7">
            <w:pPr>
              <w:jc w:val="center"/>
            </w:pPr>
          </w:p>
        </w:tc>
        <w:tc>
          <w:tcPr>
            <w:tcW w:w="1700" w:type="dxa"/>
          </w:tcPr>
          <w:p w14:paraId="4AC19C70" w14:textId="77777777" w:rsidR="00131CED" w:rsidRPr="00D36816" w:rsidRDefault="00131CED" w:rsidP="00D065F7">
            <w:pPr>
              <w:jc w:val="center"/>
            </w:pPr>
          </w:p>
        </w:tc>
      </w:tr>
    </w:tbl>
    <w:p w14:paraId="62C12FF6" w14:textId="77777777" w:rsidR="00131CED" w:rsidRPr="00D36816" w:rsidRDefault="00131CED" w:rsidP="00D065F7">
      <w:pPr>
        <w:rPr>
          <w:sz w:val="24"/>
          <w:szCs w:val="24"/>
        </w:rPr>
      </w:pPr>
    </w:p>
    <w:p w14:paraId="2859DA05" w14:textId="77777777" w:rsidR="00131CED" w:rsidRPr="00D36816" w:rsidRDefault="00131CED" w:rsidP="00D065F7">
      <w:pPr>
        <w:rPr>
          <w:sz w:val="24"/>
          <w:szCs w:val="24"/>
        </w:rPr>
      </w:pPr>
      <w:r w:rsidRPr="00D36816">
        <w:rPr>
          <w:sz w:val="24"/>
          <w:szCs w:val="24"/>
        </w:rPr>
        <w:t>Отношения, сложившиеся между членами семьи гражданина</w:t>
      </w:r>
      <w:r>
        <w:rPr>
          <w:sz w:val="24"/>
          <w:szCs w:val="24"/>
        </w:rPr>
        <w:t xml:space="preserve">  </w:t>
      </w:r>
    </w:p>
    <w:p w14:paraId="1A0DB51B" w14:textId="77777777" w:rsidR="00131CED" w:rsidRPr="00912DB8" w:rsidRDefault="00131CED" w:rsidP="00D065F7">
      <w:pPr>
        <w:pBdr>
          <w:top w:val="single" w:sz="4" w:space="1" w:color="auto"/>
        </w:pBdr>
        <w:ind w:left="6425"/>
        <w:rPr>
          <w:sz w:val="2"/>
          <w:szCs w:val="2"/>
        </w:rPr>
      </w:pPr>
    </w:p>
    <w:p w14:paraId="1AE984A2" w14:textId="77777777" w:rsidR="00131CED" w:rsidRDefault="00131CED" w:rsidP="00D065F7">
      <w:pPr>
        <w:rPr>
          <w:sz w:val="24"/>
          <w:szCs w:val="24"/>
        </w:rPr>
      </w:pPr>
    </w:p>
    <w:p w14:paraId="0B91FAB2" w14:textId="77777777" w:rsidR="00131CED" w:rsidRPr="00912DB8" w:rsidRDefault="00131CED" w:rsidP="00D065F7">
      <w:pPr>
        <w:pBdr>
          <w:top w:val="single" w:sz="4" w:space="1" w:color="auto"/>
        </w:pBdr>
        <w:jc w:val="center"/>
      </w:pPr>
      <w:r w:rsidRPr="00912DB8">
        <w:t>(в частности, характер взаимоотношений между членами семьи, особенности общения с детьми, детей между собой)</w:t>
      </w:r>
    </w:p>
    <w:p w14:paraId="7A4B28D8" w14:textId="77777777" w:rsidR="00131CED" w:rsidRPr="00CA56EC" w:rsidRDefault="00131CED" w:rsidP="00D065F7">
      <w:pPr>
        <w:tabs>
          <w:tab w:val="right" w:pos="10206"/>
        </w:tabs>
        <w:rPr>
          <w:sz w:val="24"/>
          <w:szCs w:val="24"/>
        </w:rPr>
      </w:pPr>
      <w:r w:rsidRPr="00CC1E6C">
        <w:rPr>
          <w:sz w:val="24"/>
          <w:szCs w:val="24"/>
        </w:rPr>
        <w:tab/>
      </w:r>
      <w:r>
        <w:rPr>
          <w:sz w:val="24"/>
          <w:szCs w:val="24"/>
        </w:rPr>
        <w:t>.</w:t>
      </w:r>
    </w:p>
    <w:p w14:paraId="306AF0CA" w14:textId="77777777" w:rsidR="00131CED" w:rsidRPr="000F0CD6" w:rsidRDefault="00131CED" w:rsidP="00D065F7">
      <w:pPr>
        <w:pBdr>
          <w:top w:val="single" w:sz="4" w:space="1" w:color="auto"/>
        </w:pBdr>
        <w:ind w:right="113"/>
        <w:rPr>
          <w:sz w:val="2"/>
          <w:szCs w:val="2"/>
        </w:rPr>
      </w:pPr>
    </w:p>
    <w:p w14:paraId="11A434DA" w14:textId="77777777" w:rsidR="00131CED" w:rsidRPr="00F61509" w:rsidRDefault="00131CED" w:rsidP="00D065F7">
      <w:pPr>
        <w:jc w:val="both"/>
        <w:rPr>
          <w:sz w:val="2"/>
          <w:szCs w:val="2"/>
        </w:rPr>
      </w:pPr>
      <w:r w:rsidRPr="00D36816">
        <w:rPr>
          <w:sz w:val="24"/>
          <w:szCs w:val="24"/>
        </w:rPr>
        <w:t>Личные</w:t>
      </w:r>
      <w:r>
        <w:rPr>
          <w:sz w:val="24"/>
          <w:szCs w:val="24"/>
        </w:rPr>
        <w:t xml:space="preserve"> </w:t>
      </w:r>
      <w:r w:rsidRPr="00D36816">
        <w:rPr>
          <w:sz w:val="24"/>
          <w:szCs w:val="24"/>
        </w:rPr>
        <w:t>качества</w:t>
      </w:r>
      <w:r>
        <w:rPr>
          <w:sz w:val="24"/>
          <w:szCs w:val="24"/>
        </w:rPr>
        <w:t xml:space="preserve"> </w:t>
      </w:r>
      <w:r w:rsidRPr="00D36816">
        <w:rPr>
          <w:sz w:val="24"/>
          <w:szCs w:val="24"/>
        </w:rPr>
        <w:t>гражданина</w:t>
      </w:r>
      <w:r>
        <w:rPr>
          <w:sz w:val="24"/>
          <w:szCs w:val="24"/>
        </w:rPr>
        <w:t xml:space="preserve"> </w:t>
      </w:r>
      <w:r w:rsidRPr="00D36816">
        <w:rPr>
          <w:sz w:val="24"/>
          <w:szCs w:val="24"/>
        </w:rPr>
        <w:t>(в</w:t>
      </w:r>
      <w:r>
        <w:rPr>
          <w:sz w:val="24"/>
          <w:szCs w:val="24"/>
        </w:rPr>
        <w:t xml:space="preserve"> </w:t>
      </w:r>
      <w:r w:rsidRPr="00D36816">
        <w:rPr>
          <w:sz w:val="24"/>
          <w:szCs w:val="24"/>
        </w:rPr>
        <w:t>частности,</w:t>
      </w:r>
      <w:r>
        <w:rPr>
          <w:sz w:val="24"/>
          <w:szCs w:val="24"/>
        </w:rPr>
        <w:t xml:space="preserve"> </w:t>
      </w:r>
      <w:r w:rsidRPr="00D36816">
        <w:rPr>
          <w:sz w:val="24"/>
          <w:szCs w:val="24"/>
        </w:rPr>
        <w:t>особенности</w:t>
      </w:r>
      <w:r>
        <w:rPr>
          <w:sz w:val="24"/>
          <w:szCs w:val="24"/>
        </w:rPr>
        <w:t xml:space="preserve"> </w:t>
      </w:r>
      <w:r w:rsidRPr="00D36816">
        <w:rPr>
          <w:sz w:val="24"/>
          <w:szCs w:val="24"/>
        </w:rPr>
        <w:t>характера, общая</w:t>
      </w:r>
      <w:r>
        <w:rPr>
          <w:sz w:val="24"/>
          <w:szCs w:val="24"/>
        </w:rPr>
        <w:t xml:space="preserve"> </w:t>
      </w:r>
      <w:r w:rsidRPr="00D36816">
        <w:rPr>
          <w:sz w:val="24"/>
          <w:szCs w:val="24"/>
        </w:rPr>
        <w:t>культура;</w:t>
      </w:r>
      <w:r>
        <w:rPr>
          <w:sz w:val="24"/>
          <w:szCs w:val="24"/>
        </w:rPr>
        <w:t xml:space="preserve"> </w:t>
      </w:r>
      <w:r w:rsidRPr="00D36816">
        <w:rPr>
          <w:sz w:val="24"/>
          <w:szCs w:val="24"/>
        </w:rPr>
        <w:t>наличие</w:t>
      </w:r>
      <w:r>
        <w:rPr>
          <w:sz w:val="24"/>
          <w:szCs w:val="24"/>
        </w:rPr>
        <w:t xml:space="preserve"> </w:t>
      </w:r>
      <w:r w:rsidRPr="00D36816">
        <w:rPr>
          <w:sz w:val="24"/>
          <w:szCs w:val="24"/>
        </w:rPr>
        <w:t>опыта</w:t>
      </w:r>
      <w:r>
        <w:rPr>
          <w:sz w:val="24"/>
          <w:szCs w:val="24"/>
        </w:rPr>
        <w:t xml:space="preserve"> </w:t>
      </w:r>
      <w:r w:rsidRPr="00D36816">
        <w:rPr>
          <w:sz w:val="24"/>
          <w:szCs w:val="24"/>
        </w:rPr>
        <w:t>общения с детьми, необходимых знаний и навыков в</w:t>
      </w:r>
      <w:r>
        <w:rPr>
          <w:sz w:val="24"/>
          <w:szCs w:val="24"/>
        </w:rPr>
        <w:t xml:space="preserve"> </w:t>
      </w:r>
      <w:r w:rsidRPr="00D36816">
        <w:rPr>
          <w:sz w:val="24"/>
          <w:szCs w:val="24"/>
        </w:rPr>
        <w:t>воспитании</w:t>
      </w:r>
      <w:r>
        <w:rPr>
          <w:sz w:val="24"/>
          <w:szCs w:val="24"/>
        </w:rPr>
        <w:t xml:space="preserve"> </w:t>
      </w:r>
      <w:r w:rsidRPr="00D36816">
        <w:rPr>
          <w:sz w:val="24"/>
          <w:szCs w:val="24"/>
        </w:rPr>
        <w:t>детей;</w:t>
      </w:r>
      <w:r>
        <w:rPr>
          <w:sz w:val="24"/>
          <w:szCs w:val="24"/>
        </w:rPr>
        <w:t xml:space="preserve"> </w:t>
      </w:r>
      <w:r w:rsidRPr="00D36816">
        <w:rPr>
          <w:sz w:val="24"/>
          <w:szCs w:val="24"/>
        </w:rPr>
        <w:t>сведения о прохождении подготовки лиц, желающих принять</w:t>
      </w:r>
      <w:r>
        <w:rPr>
          <w:sz w:val="24"/>
          <w:szCs w:val="24"/>
        </w:rPr>
        <w:t xml:space="preserve"> </w:t>
      </w:r>
      <w:r w:rsidRPr="00D36816">
        <w:rPr>
          <w:sz w:val="24"/>
          <w:szCs w:val="24"/>
        </w:rPr>
        <w:t>на воспитание в свою семью ребенка, оставшегося без попечения родителей, на</w:t>
      </w:r>
      <w:r>
        <w:rPr>
          <w:sz w:val="24"/>
          <w:szCs w:val="24"/>
        </w:rPr>
        <w:t xml:space="preserve"> </w:t>
      </w:r>
      <w:r w:rsidRPr="00D36816">
        <w:rPr>
          <w:sz w:val="24"/>
          <w:szCs w:val="24"/>
        </w:rPr>
        <w:t>территории</w:t>
      </w:r>
      <w:r>
        <w:rPr>
          <w:sz w:val="24"/>
          <w:szCs w:val="24"/>
        </w:rPr>
        <w:t xml:space="preserve"> </w:t>
      </w:r>
      <w:r w:rsidRPr="00D36816">
        <w:rPr>
          <w:sz w:val="24"/>
          <w:szCs w:val="24"/>
        </w:rPr>
        <w:t>Российской Федерации, психологического обследования гражданина;</w:t>
      </w:r>
      <w:r>
        <w:rPr>
          <w:sz w:val="24"/>
          <w:szCs w:val="24"/>
        </w:rPr>
        <w:t xml:space="preserve"> </w:t>
      </w:r>
      <w:r w:rsidRPr="00D36816">
        <w:rPr>
          <w:sz w:val="24"/>
          <w:szCs w:val="24"/>
        </w:rPr>
        <w:t>отношения</w:t>
      </w:r>
      <w:r>
        <w:rPr>
          <w:sz w:val="24"/>
          <w:szCs w:val="24"/>
        </w:rPr>
        <w:t xml:space="preserve"> </w:t>
      </w:r>
      <w:r w:rsidRPr="00D36816">
        <w:rPr>
          <w:sz w:val="24"/>
          <w:szCs w:val="24"/>
        </w:rPr>
        <w:t>между</w:t>
      </w:r>
      <w:r>
        <w:rPr>
          <w:sz w:val="24"/>
          <w:szCs w:val="24"/>
        </w:rPr>
        <w:t xml:space="preserve"> </w:t>
      </w:r>
      <w:r w:rsidRPr="00D36816">
        <w:rPr>
          <w:sz w:val="24"/>
          <w:szCs w:val="24"/>
        </w:rPr>
        <w:t>гражданином</w:t>
      </w:r>
      <w:r>
        <w:rPr>
          <w:sz w:val="24"/>
          <w:szCs w:val="24"/>
        </w:rPr>
        <w:t xml:space="preserve"> </w:t>
      </w:r>
      <w:r w:rsidRPr="00D36816">
        <w:rPr>
          <w:sz w:val="24"/>
          <w:szCs w:val="24"/>
        </w:rPr>
        <w:t>и ребенком, отношение к ребенку членов семьи</w:t>
      </w:r>
      <w:r>
        <w:rPr>
          <w:sz w:val="24"/>
          <w:szCs w:val="24"/>
        </w:rPr>
        <w:t xml:space="preserve"> </w:t>
      </w:r>
      <w:r w:rsidRPr="00D36816">
        <w:rPr>
          <w:sz w:val="24"/>
          <w:szCs w:val="24"/>
        </w:rPr>
        <w:t>гражданина, а также, если это возможно, желание самого ребенка)</w:t>
      </w:r>
      <w:r>
        <w:rPr>
          <w:sz w:val="24"/>
          <w:szCs w:val="24"/>
        </w:rPr>
        <w:br/>
      </w:r>
    </w:p>
    <w:p w14:paraId="638C3CE6" w14:textId="77777777" w:rsidR="00131CED" w:rsidRDefault="00131CED" w:rsidP="00D065F7">
      <w:pPr>
        <w:rPr>
          <w:sz w:val="24"/>
          <w:szCs w:val="24"/>
        </w:rPr>
      </w:pPr>
    </w:p>
    <w:p w14:paraId="16093C1E" w14:textId="77777777" w:rsidR="00131CED" w:rsidRPr="0041581F" w:rsidRDefault="00131CED" w:rsidP="00D065F7">
      <w:pPr>
        <w:pBdr>
          <w:top w:val="single" w:sz="4" w:space="1" w:color="auto"/>
        </w:pBdr>
        <w:rPr>
          <w:sz w:val="2"/>
          <w:szCs w:val="2"/>
        </w:rPr>
      </w:pPr>
    </w:p>
    <w:p w14:paraId="7B540856" w14:textId="77777777" w:rsidR="00131CED" w:rsidRDefault="00131CED" w:rsidP="00D065F7">
      <w:pPr>
        <w:rPr>
          <w:sz w:val="24"/>
          <w:szCs w:val="24"/>
        </w:rPr>
      </w:pPr>
    </w:p>
    <w:p w14:paraId="61D0C958" w14:textId="77777777" w:rsidR="00131CED" w:rsidRPr="0041581F" w:rsidRDefault="00131CED" w:rsidP="00D065F7">
      <w:pPr>
        <w:pBdr>
          <w:top w:val="single" w:sz="4" w:space="1" w:color="auto"/>
        </w:pBdr>
        <w:rPr>
          <w:sz w:val="2"/>
          <w:szCs w:val="2"/>
        </w:rPr>
      </w:pPr>
    </w:p>
    <w:p w14:paraId="21C929C9" w14:textId="77777777" w:rsidR="00131CED" w:rsidRDefault="00131CED" w:rsidP="00D065F7">
      <w:pPr>
        <w:rPr>
          <w:sz w:val="24"/>
          <w:szCs w:val="24"/>
        </w:rPr>
      </w:pPr>
    </w:p>
    <w:p w14:paraId="3D54BE50" w14:textId="77777777" w:rsidR="00131CED" w:rsidRPr="0041581F" w:rsidRDefault="00131CED" w:rsidP="00D065F7">
      <w:pPr>
        <w:pBdr>
          <w:top w:val="single" w:sz="4" w:space="1" w:color="auto"/>
        </w:pBdr>
        <w:rPr>
          <w:sz w:val="2"/>
          <w:szCs w:val="2"/>
        </w:rPr>
      </w:pPr>
    </w:p>
    <w:p w14:paraId="7715E909" w14:textId="77777777" w:rsidR="00131CED" w:rsidRPr="00CA56EC" w:rsidRDefault="00131CED" w:rsidP="00D065F7">
      <w:pPr>
        <w:tabs>
          <w:tab w:val="right" w:pos="10206"/>
        </w:tabs>
        <w:rPr>
          <w:sz w:val="24"/>
          <w:szCs w:val="24"/>
        </w:rPr>
      </w:pPr>
      <w:r w:rsidRPr="00CC1E6C">
        <w:rPr>
          <w:sz w:val="24"/>
          <w:szCs w:val="24"/>
        </w:rPr>
        <w:tab/>
      </w:r>
      <w:r>
        <w:rPr>
          <w:sz w:val="24"/>
          <w:szCs w:val="24"/>
        </w:rPr>
        <w:t>.</w:t>
      </w:r>
    </w:p>
    <w:p w14:paraId="1E9A06A4" w14:textId="77777777" w:rsidR="00131CED" w:rsidRPr="000F0CD6" w:rsidRDefault="00131CED" w:rsidP="00D065F7">
      <w:pPr>
        <w:pBdr>
          <w:top w:val="single" w:sz="4" w:space="1" w:color="auto"/>
        </w:pBdr>
        <w:ind w:right="113"/>
        <w:rPr>
          <w:sz w:val="2"/>
          <w:szCs w:val="2"/>
        </w:rPr>
      </w:pPr>
    </w:p>
    <w:p w14:paraId="15FD8B89" w14:textId="77777777" w:rsidR="00131CED" w:rsidRDefault="00131CED" w:rsidP="00D065F7">
      <w:pPr>
        <w:rPr>
          <w:sz w:val="24"/>
          <w:szCs w:val="24"/>
        </w:rPr>
      </w:pPr>
      <w:r w:rsidRPr="00D36816">
        <w:rPr>
          <w:sz w:val="24"/>
          <w:szCs w:val="24"/>
        </w:rPr>
        <w:t>Мотивы гражданина для принятия несовершеннолетнего в семью</w:t>
      </w:r>
      <w:r>
        <w:rPr>
          <w:sz w:val="24"/>
          <w:szCs w:val="24"/>
        </w:rPr>
        <w:t xml:space="preserve">  </w:t>
      </w:r>
    </w:p>
    <w:p w14:paraId="3ADEC4F6" w14:textId="77777777" w:rsidR="00131CED" w:rsidRPr="00F61509" w:rsidRDefault="00131CED" w:rsidP="00D065F7">
      <w:pPr>
        <w:pBdr>
          <w:top w:val="single" w:sz="4" w:space="1" w:color="auto"/>
        </w:pBdr>
        <w:ind w:left="6873"/>
        <w:rPr>
          <w:sz w:val="2"/>
          <w:szCs w:val="2"/>
        </w:rPr>
      </w:pPr>
    </w:p>
    <w:p w14:paraId="0F36E211" w14:textId="77777777" w:rsidR="00131CED" w:rsidRDefault="00131CED" w:rsidP="00D065F7">
      <w:pPr>
        <w:rPr>
          <w:sz w:val="24"/>
          <w:szCs w:val="24"/>
        </w:rPr>
      </w:pPr>
    </w:p>
    <w:p w14:paraId="478B71B4" w14:textId="77777777" w:rsidR="00131CED" w:rsidRPr="0041581F" w:rsidRDefault="00131CED" w:rsidP="00D065F7">
      <w:pPr>
        <w:pBdr>
          <w:top w:val="single" w:sz="4" w:space="1" w:color="auto"/>
        </w:pBdr>
        <w:rPr>
          <w:sz w:val="2"/>
          <w:szCs w:val="2"/>
        </w:rPr>
      </w:pPr>
    </w:p>
    <w:p w14:paraId="4B95E3D3" w14:textId="77777777" w:rsidR="00131CED" w:rsidRDefault="00131CED" w:rsidP="00D065F7">
      <w:pPr>
        <w:rPr>
          <w:sz w:val="24"/>
          <w:szCs w:val="24"/>
        </w:rPr>
      </w:pPr>
    </w:p>
    <w:p w14:paraId="505202E6" w14:textId="77777777" w:rsidR="00131CED" w:rsidRPr="0041581F" w:rsidRDefault="00131CED" w:rsidP="00D065F7">
      <w:pPr>
        <w:pBdr>
          <w:top w:val="single" w:sz="4" w:space="1" w:color="auto"/>
        </w:pBdr>
        <w:rPr>
          <w:sz w:val="2"/>
          <w:szCs w:val="2"/>
        </w:rPr>
      </w:pPr>
    </w:p>
    <w:p w14:paraId="754604F2" w14:textId="77777777" w:rsidR="00131CED" w:rsidRPr="00CA56EC" w:rsidRDefault="00131CED" w:rsidP="00D065F7">
      <w:pPr>
        <w:tabs>
          <w:tab w:val="right" w:pos="10206"/>
        </w:tabs>
        <w:rPr>
          <w:sz w:val="24"/>
          <w:szCs w:val="24"/>
        </w:rPr>
      </w:pPr>
      <w:r w:rsidRPr="00CC1E6C">
        <w:rPr>
          <w:sz w:val="24"/>
          <w:szCs w:val="24"/>
        </w:rPr>
        <w:tab/>
      </w:r>
      <w:r>
        <w:rPr>
          <w:sz w:val="24"/>
          <w:szCs w:val="24"/>
        </w:rPr>
        <w:t>.</w:t>
      </w:r>
    </w:p>
    <w:p w14:paraId="1A38BE7D" w14:textId="77777777" w:rsidR="00131CED" w:rsidRPr="000F0CD6" w:rsidRDefault="00131CED" w:rsidP="00D065F7">
      <w:pPr>
        <w:pBdr>
          <w:top w:val="single" w:sz="4" w:space="1" w:color="auto"/>
        </w:pBdr>
        <w:ind w:right="113"/>
        <w:rPr>
          <w:sz w:val="2"/>
          <w:szCs w:val="2"/>
        </w:rPr>
      </w:pPr>
    </w:p>
    <w:p w14:paraId="0DF07D95" w14:textId="77777777" w:rsidR="00131CED" w:rsidRDefault="00131CED" w:rsidP="00D065F7">
      <w:pPr>
        <w:keepNext/>
        <w:rPr>
          <w:sz w:val="24"/>
          <w:szCs w:val="24"/>
        </w:rPr>
      </w:pPr>
      <w:r w:rsidRPr="00D36816">
        <w:rPr>
          <w:sz w:val="24"/>
          <w:szCs w:val="24"/>
        </w:rPr>
        <w:t>Дополнительные данные обследования</w:t>
      </w:r>
      <w:r>
        <w:rPr>
          <w:sz w:val="24"/>
          <w:szCs w:val="24"/>
        </w:rPr>
        <w:t xml:space="preserve">  </w:t>
      </w:r>
    </w:p>
    <w:p w14:paraId="5E0E6B22" w14:textId="77777777" w:rsidR="00131CED" w:rsidRPr="00F61509" w:rsidRDefault="00131CED" w:rsidP="00D065F7">
      <w:pPr>
        <w:pBdr>
          <w:top w:val="single" w:sz="4" w:space="1" w:color="auto"/>
        </w:pBdr>
        <w:ind w:left="4158"/>
        <w:rPr>
          <w:sz w:val="2"/>
          <w:szCs w:val="2"/>
        </w:rPr>
      </w:pPr>
    </w:p>
    <w:p w14:paraId="6A30E56B" w14:textId="77777777" w:rsidR="00131CED" w:rsidRDefault="00131CED" w:rsidP="00D065F7">
      <w:pPr>
        <w:rPr>
          <w:sz w:val="24"/>
          <w:szCs w:val="24"/>
        </w:rPr>
      </w:pPr>
    </w:p>
    <w:p w14:paraId="70DE338D" w14:textId="77777777" w:rsidR="00131CED" w:rsidRPr="0041581F" w:rsidRDefault="00131CED" w:rsidP="00D065F7">
      <w:pPr>
        <w:pBdr>
          <w:top w:val="single" w:sz="4" w:space="1" w:color="auto"/>
        </w:pBdr>
        <w:rPr>
          <w:sz w:val="2"/>
          <w:szCs w:val="2"/>
        </w:rPr>
      </w:pPr>
    </w:p>
    <w:p w14:paraId="176CA7D4" w14:textId="77777777" w:rsidR="00131CED" w:rsidRPr="00CA56EC" w:rsidRDefault="00131CED" w:rsidP="00D065F7">
      <w:pPr>
        <w:tabs>
          <w:tab w:val="right" w:pos="10206"/>
        </w:tabs>
        <w:rPr>
          <w:sz w:val="24"/>
          <w:szCs w:val="24"/>
        </w:rPr>
      </w:pPr>
      <w:r w:rsidRPr="00CC1E6C">
        <w:rPr>
          <w:sz w:val="24"/>
          <w:szCs w:val="24"/>
        </w:rPr>
        <w:tab/>
      </w:r>
      <w:r>
        <w:rPr>
          <w:sz w:val="24"/>
          <w:szCs w:val="24"/>
        </w:rPr>
        <w:t>.</w:t>
      </w:r>
    </w:p>
    <w:p w14:paraId="3E6F3061" w14:textId="77777777" w:rsidR="00131CED" w:rsidRPr="000F0CD6" w:rsidRDefault="00131CED" w:rsidP="00D065F7">
      <w:pPr>
        <w:pBdr>
          <w:top w:val="single" w:sz="4" w:space="1" w:color="auto"/>
        </w:pBdr>
        <w:ind w:right="113"/>
        <w:rPr>
          <w:sz w:val="2"/>
          <w:szCs w:val="2"/>
        </w:rPr>
      </w:pPr>
    </w:p>
    <w:p w14:paraId="4A9FD433" w14:textId="77777777" w:rsidR="00131CED" w:rsidRDefault="00131CED" w:rsidP="00D065F7">
      <w:pPr>
        <w:jc w:val="both"/>
        <w:rPr>
          <w:sz w:val="24"/>
          <w:szCs w:val="24"/>
        </w:rPr>
      </w:pPr>
      <w:r w:rsidRPr="00D36816">
        <w:rPr>
          <w:sz w:val="24"/>
          <w:szCs w:val="24"/>
        </w:rPr>
        <w:t>Условия</w:t>
      </w:r>
      <w:r>
        <w:rPr>
          <w:sz w:val="24"/>
          <w:szCs w:val="24"/>
        </w:rPr>
        <w:t xml:space="preserve"> </w:t>
      </w:r>
      <w:r w:rsidRPr="00D36816">
        <w:rPr>
          <w:sz w:val="24"/>
          <w:szCs w:val="24"/>
        </w:rPr>
        <w:t>жизни</w:t>
      </w:r>
      <w:r>
        <w:rPr>
          <w:sz w:val="24"/>
          <w:szCs w:val="24"/>
        </w:rPr>
        <w:t xml:space="preserve"> </w:t>
      </w:r>
      <w:r w:rsidRPr="00D36816">
        <w:rPr>
          <w:sz w:val="24"/>
          <w:szCs w:val="24"/>
        </w:rPr>
        <w:t>гражданина,</w:t>
      </w:r>
      <w:r>
        <w:rPr>
          <w:sz w:val="24"/>
          <w:szCs w:val="24"/>
        </w:rPr>
        <w:t xml:space="preserve"> </w:t>
      </w:r>
      <w:r w:rsidRPr="00D36816">
        <w:rPr>
          <w:sz w:val="24"/>
          <w:szCs w:val="24"/>
        </w:rPr>
        <w:t>выразившего</w:t>
      </w:r>
      <w:r>
        <w:rPr>
          <w:sz w:val="24"/>
          <w:szCs w:val="24"/>
        </w:rPr>
        <w:t xml:space="preserve"> </w:t>
      </w:r>
      <w:r w:rsidRPr="00D36816">
        <w:rPr>
          <w:sz w:val="24"/>
          <w:szCs w:val="24"/>
        </w:rPr>
        <w:t>желание</w:t>
      </w:r>
      <w:r>
        <w:rPr>
          <w:sz w:val="24"/>
          <w:szCs w:val="24"/>
        </w:rPr>
        <w:t xml:space="preserve"> </w:t>
      </w:r>
      <w:r w:rsidRPr="00D36816">
        <w:rPr>
          <w:sz w:val="24"/>
          <w:szCs w:val="24"/>
        </w:rPr>
        <w:t>стать</w:t>
      </w:r>
      <w:r>
        <w:rPr>
          <w:sz w:val="24"/>
          <w:szCs w:val="24"/>
        </w:rPr>
        <w:t xml:space="preserve"> </w:t>
      </w:r>
      <w:r w:rsidRPr="00D36816">
        <w:rPr>
          <w:sz w:val="24"/>
          <w:szCs w:val="24"/>
        </w:rPr>
        <w:t>опекуном</w:t>
      </w:r>
      <w:r>
        <w:rPr>
          <w:sz w:val="24"/>
          <w:szCs w:val="24"/>
        </w:rPr>
        <w:t xml:space="preserve"> </w:t>
      </w:r>
      <w:r w:rsidRPr="00D36816">
        <w:rPr>
          <w:sz w:val="24"/>
          <w:szCs w:val="24"/>
        </w:rPr>
        <w:t>или</w:t>
      </w:r>
      <w:r>
        <w:rPr>
          <w:sz w:val="24"/>
          <w:szCs w:val="24"/>
        </w:rPr>
        <w:t xml:space="preserve"> </w:t>
      </w:r>
      <w:r w:rsidRPr="00D36816">
        <w:rPr>
          <w:sz w:val="24"/>
          <w:szCs w:val="24"/>
        </w:rPr>
        <w:t>попечителем</w:t>
      </w:r>
      <w:r>
        <w:rPr>
          <w:sz w:val="24"/>
          <w:szCs w:val="24"/>
        </w:rPr>
        <w:t xml:space="preserve"> </w:t>
      </w:r>
      <w:r w:rsidRPr="00D36816">
        <w:rPr>
          <w:sz w:val="24"/>
          <w:szCs w:val="24"/>
        </w:rPr>
        <w:t>несовершеннолетнего</w:t>
      </w:r>
      <w:r>
        <w:rPr>
          <w:sz w:val="24"/>
          <w:szCs w:val="24"/>
        </w:rPr>
        <w:t xml:space="preserve"> </w:t>
      </w:r>
      <w:r w:rsidRPr="00D36816">
        <w:rPr>
          <w:sz w:val="24"/>
          <w:szCs w:val="24"/>
        </w:rPr>
        <w:t>гражданина либо принять детей, оставшихся</w:t>
      </w:r>
      <w:r>
        <w:rPr>
          <w:sz w:val="24"/>
          <w:szCs w:val="24"/>
        </w:rPr>
        <w:t xml:space="preserve"> </w:t>
      </w:r>
      <w:r w:rsidRPr="00D36816">
        <w:rPr>
          <w:sz w:val="24"/>
          <w:szCs w:val="24"/>
        </w:rPr>
        <w:t>без</w:t>
      </w:r>
      <w:r>
        <w:rPr>
          <w:sz w:val="24"/>
          <w:szCs w:val="24"/>
        </w:rPr>
        <w:t xml:space="preserve"> </w:t>
      </w:r>
      <w:r w:rsidRPr="00D36816">
        <w:rPr>
          <w:sz w:val="24"/>
          <w:szCs w:val="24"/>
        </w:rPr>
        <w:t>попечения</w:t>
      </w:r>
      <w:r>
        <w:rPr>
          <w:sz w:val="24"/>
          <w:szCs w:val="24"/>
        </w:rPr>
        <w:t xml:space="preserve"> </w:t>
      </w:r>
      <w:r w:rsidRPr="00D36816">
        <w:rPr>
          <w:sz w:val="24"/>
          <w:szCs w:val="24"/>
        </w:rPr>
        <w:t>родителей,</w:t>
      </w:r>
      <w:r>
        <w:rPr>
          <w:sz w:val="24"/>
          <w:szCs w:val="24"/>
        </w:rPr>
        <w:t xml:space="preserve"> </w:t>
      </w:r>
      <w:r w:rsidRPr="00D36816">
        <w:rPr>
          <w:sz w:val="24"/>
          <w:szCs w:val="24"/>
        </w:rPr>
        <w:t>в</w:t>
      </w:r>
      <w:r>
        <w:rPr>
          <w:sz w:val="24"/>
          <w:szCs w:val="24"/>
        </w:rPr>
        <w:t xml:space="preserve"> </w:t>
      </w:r>
      <w:r w:rsidRPr="00D36816">
        <w:rPr>
          <w:sz w:val="24"/>
          <w:szCs w:val="24"/>
        </w:rPr>
        <w:t>семью</w:t>
      </w:r>
      <w:r>
        <w:rPr>
          <w:sz w:val="24"/>
          <w:szCs w:val="24"/>
        </w:rPr>
        <w:t xml:space="preserve"> </w:t>
      </w:r>
      <w:r w:rsidRPr="00D36816">
        <w:rPr>
          <w:sz w:val="24"/>
          <w:szCs w:val="24"/>
        </w:rPr>
        <w:t>на</w:t>
      </w:r>
      <w:r>
        <w:rPr>
          <w:sz w:val="24"/>
          <w:szCs w:val="24"/>
        </w:rPr>
        <w:t xml:space="preserve"> </w:t>
      </w:r>
      <w:r w:rsidRPr="00D36816">
        <w:rPr>
          <w:sz w:val="24"/>
          <w:szCs w:val="24"/>
        </w:rPr>
        <w:t>воспитание</w:t>
      </w:r>
      <w:r>
        <w:rPr>
          <w:sz w:val="24"/>
          <w:szCs w:val="24"/>
        </w:rPr>
        <w:t xml:space="preserve"> </w:t>
      </w:r>
      <w:r w:rsidRPr="00D36816">
        <w:rPr>
          <w:sz w:val="24"/>
          <w:szCs w:val="24"/>
        </w:rPr>
        <w:t>в</w:t>
      </w:r>
      <w:r>
        <w:rPr>
          <w:sz w:val="24"/>
          <w:szCs w:val="24"/>
        </w:rPr>
        <w:t xml:space="preserve"> </w:t>
      </w:r>
      <w:r w:rsidRPr="00D36816">
        <w:rPr>
          <w:sz w:val="24"/>
          <w:szCs w:val="24"/>
        </w:rPr>
        <w:t>иных установленных</w:t>
      </w:r>
      <w:r>
        <w:rPr>
          <w:sz w:val="24"/>
          <w:szCs w:val="24"/>
        </w:rPr>
        <w:t xml:space="preserve"> </w:t>
      </w:r>
      <w:r w:rsidRPr="00D36816">
        <w:rPr>
          <w:sz w:val="24"/>
          <w:szCs w:val="24"/>
        </w:rPr>
        <w:t>семейным законодательством Российской Федерации формах</w:t>
      </w:r>
      <w:r>
        <w:rPr>
          <w:sz w:val="24"/>
          <w:szCs w:val="24"/>
        </w:rPr>
        <w:t xml:space="preserve">  </w:t>
      </w:r>
    </w:p>
    <w:p w14:paraId="709C95FF" w14:textId="77777777" w:rsidR="00131CED" w:rsidRPr="00F61509" w:rsidRDefault="00131CED" w:rsidP="00D065F7">
      <w:pPr>
        <w:pBdr>
          <w:top w:val="single" w:sz="4" w:space="1" w:color="auto"/>
        </w:pBdr>
        <w:ind w:left="896"/>
        <w:rPr>
          <w:sz w:val="2"/>
          <w:szCs w:val="2"/>
        </w:rPr>
      </w:pPr>
    </w:p>
    <w:p w14:paraId="42333FF0" w14:textId="77777777" w:rsidR="00131CED" w:rsidRDefault="00131CED" w:rsidP="00D065F7">
      <w:pPr>
        <w:rPr>
          <w:sz w:val="24"/>
          <w:szCs w:val="24"/>
        </w:rPr>
      </w:pPr>
    </w:p>
    <w:p w14:paraId="4328AE08" w14:textId="77777777" w:rsidR="00131CED" w:rsidRPr="00F61509" w:rsidRDefault="00131CED" w:rsidP="00D065F7">
      <w:pPr>
        <w:pBdr>
          <w:top w:val="single" w:sz="4" w:space="1" w:color="auto"/>
        </w:pBdr>
        <w:jc w:val="center"/>
      </w:pPr>
      <w:r w:rsidRPr="00F61509">
        <w:t>(</w:t>
      </w:r>
      <w:proofErr w:type="gramStart"/>
      <w:r w:rsidRPr="00F61509">
        <w:t>удовлетворительные</w:t>
      </w:r>
      <w:proofErr w:type="gramEnd"/>
      <w:r w:rsidRPr="00F61509">
        <w:t>/неудовлетворительные с указанием конкретных обстоятельств)</w:t>
      </w:r>
    </w:p>
    <w:p w14:paraId="0AA94C91" w14:textId="77777777" w:rsidR="00131CED" w:rsidRPr="00CA56EC" w:rsidRDefault="00131CED" w:rsidP="00D065F7">
      <w:pPr>
        <w:tabs>
          <w:tab w:val="right" w:pos="10206"/>
        </w:tabs>
        <w:rPr>
          <w:sz w:val="24"/>
          <w:szCs w:val="24"/>
        </w:rPr>
      </w:pPr>
      <w:r w:rsidRPr="00CC1E6C">
        <w:rPr>
          <w:sz w:val="24"/>
          <w:szCs w:val="24"/>
        </w:rPr>
        <w:tab/>
      </w:r>
      <w:r>
        <w:rPr>
          <w:sz w:val="24"/>
          <w:szCs w:val="24"/>
        </w:rPr>
        <w:t>.</w:t>
      </w:r>
    </w:p>
    <w:p w14:paraId="1BEAFA1F" w14:textId="77777777" w:rsidR="00131CED" w:rsidRPr="000F0CD6" w:rsidRDefault="00131CED" w:rsidP="00D065F7">
      <w:pPr>
        <w:pBdr>
          <w:top w:val="single" w:sz="4" w:space="1" w:color="auto"/>
        </w:pBdr>
        <w:spacing w:after="240"/>
        <w:ind w:right="113"/>
        <w:rPr>
          <w:sz w:val="2"/>
          <w:szCs w:val="2"/>
        </w:rPr>
      </w:pPr>
    </w:p>
    <w:p w14:paraId="19F0376E" w14:textId="7B16B52B" w:rsidR="00131CED" w:rsidRDefault="00131CED" w:rsidP="00D065F7">
      <w:pPr>
        <w:ind w:right="1304"/>
        <w:rPr>
          <w:sz w:val="24"/>
          <w:szCs w:val="24"/>
        </w:rPr>
      </w:pPr>
      <w:r>
        <w:rPr>
          <w:sz w:val="24"/>
          <w:szCs w:val="24"/>
        </w:rPr>
        <w:t>Специалист отдела опеки и попечительства ________________ /________________/</w:t>
      </w:r>
    </w:p>
    <w:p w14:paraId="7DB1FC89" w14:textId="77777777" w:rsidR="00131CED" w:rsidRDefault="00131CED" w:rsidP="00D065F7">
      <w:pPr>
        <w:ind w:left="4188" w:hanging="4188"/>
        <w:rPr>
          <w:sz w:val="24"/>
          <w:szCs w:val="24"/>
        </w:rPr>
      </w:pPr>
    </w:p>
    <w:p w14:paraId="2BEB2429" w14:textId="77777777" w:rsidR="00131CED" w:rsidRDefault="00131CED" w:rsidP="00D065F7">
      <w:pPr>
        <w:ind w:left="4188" w:hanging="4188"/>
        <w:rPr>
          <w:sz w:val="24"/>
          <w:szCs w:val="24"/>
        </w:rPr>
      </w:pPr>
    </w:p>
    <w:p w14:paraId="303939AB" w14:textId="78C1551D" w:rsidR="00131CED" w:rsidRDefault="00131CED" w:rsidP="00D065F7">
      <w:pPr>
        <w:ind w:left="4188" w:hanging="4188"/>
        <w:rPr>
          <w:sz w:val="24"/>
          <w:szCs w:val="24"/>
        </w:rPr>
      </w:pPr>
      <w:r>
        <w:rPr>
          <w:sz w:val="24"/>
          <w:szCs w:val="24"/>
        </w:rPr>
        <w:t xml:space="preserve">Начальник Управления по образованию </w:t>
      </w:r>
    </w:p>
    <w:p w14:paraId="6F4808A7" w14:textId="4D951DCF" w:rsidR="00131CED" w:rsidRDefault="00131CED" w:rsidP="00D065F7">
      <w:pPr>
        <w:ind w:left="4188" w:hanging="4188"/>
        <w:rPr>
          <w:sz w:val="24"/>
          <w:szCs w:val="24"/>
        </w:rPr>
      </w:pPr>
      <w:r>
        <w:rPr>
          <w:sz w:val="24"/>
          <w:szCs w:val="24"/>
        </w:rPr>
        <w:t>и молодежной политике</w:t>
      </w:r>
      <w:r>
        <w:rPr>
          <w:sz w:val="24"/>
          <w:szCs w:val="24"/>
        </w:rPr>
        <w:tab/>
      </w:r>
      <w:r>
        <w:rPr>
          <w:sz w:val="24"/>
          <w:szCs w:val="24"/>
        </w:rPr>
        <w:tab/>
        <w:t xml:space="preserve">   ________________ /_________________/</w:t>
      </w:r>
    </w:p>
    <w:p w14:paraId="6F404F22" w14:textId="3A4E776B" w:rsidR="00131CED" w:rsidRDefault="00131CED" w:rsidP="00D065F7">
      <w:pPr>
        <w:spacing w:before="240"/>
        <w:ind w:left="4188"/>
        <w:rPr>
          <w:sz w:val="24"/>
          <w:szCs w:val="24"/>
        </w:rPr>
      </w:pPr>
      <w:r>
        <w:rPr>
          <w:sz w:val="24"/>
          <w:szCs w:val="24"/>
        </w:rPr>
        <w:t>М.П.</w:t>
      </w:r>
    </w:p>
    <w:p w14:paraId="75922AAB" w14:textId="092C92C4" w:rsidR="00131CED" w:rsidRDefault="00131CED" w:rsidP="00447B89">
      <w:pPr>
        <w:pStyle w:val="afe"/>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C7DAA" w14:textId="77777777" w:rsidR="00153C9B" w:rsidRDefault="00153C9B" w:rsidP="0069161F">
      <w:r>
        <w:separator/>
      </w:r>
    </w:p>
  </w:footnote>
  <w:footnote w:type="continuationSeparator" w:id="0">
    <w:p w14:paraId="31F44445" w14:textId="77777777" w:rsidR="00153C9B" w:rsidRDefault="00153C9B" w:rsidP="00691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9779" w14:textId="0082C82C" w:rsidR="00131CED" w:rsidRPr="00B879C9" w:rsidRDefault="00131CED">
    <w:pPr>
      <w:pStyle w:val="a7"/>
      <w:jc w:val="center"/>
      <w:rPr>
        <w:sz w:val="24"/>
        <w:szCs w:val="24"/>
      </w:rPr>
    </w:pPr>
    <w:r w:rsidRPr="00B879C9">
      <w:rPr>
        <w:sz w:val="24"/>
        <w:szCs w:val="24"/>
      </w:rPr>
      <w:fldChar w:fldCharType="begin"/>
    </w:r>
    <w:r w:rsidRPr="00B879C9">
      <w:rPr>
        <w:sz w:val="24"/>
        <w:szCs w:val="24"/>
      </w:rPr>
      <w:instrText>PAGE   \* MERGEFORMAT</w:instrText>
    </w:r>
    <w:r w:rsidRPr="00B879C9">
      <w:rPr>
        <w:sz w:val="24"/>
        <w:szCs w:val="24"/>
      </w:rPr>
      <w:fldChar w:fldCharType="separate"/>
    </w:r>
    <w:r w:rsidR="00A41D72">
      <w:rPr>
        <w:noProof/>
        <w:sz w:val="24"/>
        <w:szCs w:val="24"/>
      </w:rPr>
      <w:t>2</w:t>
    </w:r>
    <w:r w:rsidRPr="00B879C9">
      <w:rPr>
        <w:sz w:val="24"/>
        <w:szCs w:val="24"/>
      </w:rPr>
      <w:fldChar w:fldCharType="end"/>
    </w:r>
  </w:p>
  <w:p w14:paraId="6EDAEBEC" w14:textId="77777777" w:rsidR="00131CED" w:rsidRDefault="00131CE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00A88"/>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65F64E8"/>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8BDDDBE"/>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A03888A"/>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BCA8467E"/>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C7E505C8"/>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CFE13CA9"/>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26F9190"/>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DDA3CF33"/>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003"/>
    <w:multiLevelType w:val="multilevel"/>
    <w:tmpl w:val="00000003"/>
    <w:name w:val="WW8Num3"/>
    <w:lvl w:ilvl="0">
      <w:start w:val="2"/>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6"/>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0">
    <w:nsid w:val="04469294"/>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4CF2B22"/>
    <w:multiLevelType w:val="multilevel"/>
    <w:tmpl w:val="7A86F986"/>
    <w:lvl w:ilvl="0">
      <w:start w:val="1"/>
      <w:numFmt w:val="decimal"/>
      <w:lvlText w:val="%1."/>
      <w:lvlJc w:val="left"/>
      <w:pPr>
        <w:ind w:left="1429" w:hanging="360"/>
      </w:pPr>
      <w:rPr>
        <w:rFonts w:cs="Times New Roman"/>
      </w:rPr>
    </w:lvl>
    <w:lvl w:ilvl="1">
      <w:start w:val="2"/>
      <w:numFmt w:val="decimal"/>
      <w:isLgl/>
      <w:lvlText w:val="%1.%2."/>
      <w:lvlJc w:val="left"/>
      <w:pPr>
        <w:ind w:left="2121" w:hanging="420"/>
      </w:pPr>
      <w:rPr>
        <w:rFonts w:cs="Times New Roman" w:hint="default"/>
      </w:rPr>
    </w:lvl>
    <w:lvl w:ilvl="2">
      <w:start w:val="1"/>
      <w:numFmt w:val="decimal"/>
      <w:isLgl/>
      <w:lvlText w:val="%1.%2.%3."/>
      <w:lvlJc w:val="left"/>
      <w:pPr>
        <w:ind w:left="3053" w:hanging="720"/>
      </w:pPr>
      <w:rPr>
        <w:rFonts w:cs="Times New Roman" w:hint="default"/>
      </w:rPr>
    </w:lvl>
    <w:lvl w:ilvl="3">
      <w:start w:val="1"/>
      <w:numFmt w:val="decimal"/>
      <w:isLgl/>
      <w:lvlText w:val="%1.%2.%3.%4."/>
      <w:lvlJc w:val="left"/>
      <w:pPr>
        <w:ind w:left="3685" w:hanging="720"/>
      </w:pPr>
      <w:rPr>
        <w:rFonts w:cs="Times New Roman" w:hint="default"/>
      </w:rPr>
    </w:lvl>
    <w:lvl w:ilvl="4">
      <w:start w:val="1"/>
      <w:numFmt w:val="decimal"/>
      <w:isLgl/>
      <w:lvlText w:val="%1.%2.%3.%4.%5."/>
      <w:lvlJc w:val="left"/>
      <w:pPr>
        <w:ind w:left="4677" w:hanging="1080"/>
      </w:pPr>
      <w:rPr>
        <w:rFonts w:cs="Times New Roman" w:hint="default"/>
      </w:rPr>
    </w:lvl>
    <w:lvl w:ilvl="5">
      <w:start w:val="1"/>
      <w:numFmt w:val="decimal"/>
      <w:isLgl/>
      <w:lvlText w:val="%1.%2.%3.%4.%5.%6."/>
      <w:lvlJc w:val="left"/>
      <w:pPr>
        <w:ind w:left="5309" w:hanging="1080"/>
      </w:pPr>
      <w:rPr>
        <w:rFonts w:cs="Times New Roman" w:hint="default"/>
      </w:rPr>
    </w:lvl>
    <w:lvl w:ilvl="6">
      <w:start w:val="1"/>
      <w:numFmt w:val="decimal"/>
      <w:isLgl/>
      <w:lvlText w:val="%1.%2.%3.%4.%5.%6.%7."/>
      <w:lvlJc w:val="left"/>
      <w:pPr>
        <w:ind w:left="6301" w:hanging="1440"/>
      </w:pPr>
      <w:rPr>
        <w:rFonts w:cs="Times New Roman" w:hint="default"/>
      </w:rPr>
    </w:lvl>
    <w:lvl w:ilvl="7">
      <w:start w:val="1"/>
      <w:numFmt w:val="decimal"/>
      <w:isLgl/>
      <w:lvlText w:val="%1.%2.%3.%4.%5.%6.%7.%8."/>
      <w:lvlJc w:val="left"/>
      <w:pPr>
        <w:ind w:left="6933" w:hanging="1440"/>
      </w:pPr>
      <w:rPr>
        <w:rFonts w:cs="Times New Roman" w:hint="default"/>
      </w:rPr>
    </w:lvl>
    <w:lvl w:ilvl="8">
      <w:start w:val="1"/>
      <w:numFmt w:val="decimal"/>
      <w:isLgl/>
      <w:lvlText w:val="%1.%2.%3.%4.%5.%6.%7.%8.%9."/>
      <w:lvlJc w:val="left"/>
      <w:pPr>
        <w:ind w:left="7925" w:hanging="1800"/>
      </w:pPr>
      <w:rPr>
        <w:rFonts w:cs="Times New Roman" w:hint="default"/>
      </w:rPr>
    </w:lvl>
  </w:abstractNum>
  <w:abstractNum w:abstractNumId="12">
    <w:nsid w:val="06D3A56A"/>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E9101A5"/>
    <w:multiLevelType w:val="multilevel"/>
    <w:tmpl w:val="94945E5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1128EB26"/>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13723118"/>
    <w:multiLevelType w:val="multilevel"/>
    <w:tmpl w:val="6062239A"/>
    <w:lvl w:ilvl="0">
      <w:start w:val="1"/>
      <w:numFmt w:val="decimal"/>
      <w:lvlText w:val="%1."/>
      <w:lvlJc w:val="left"/>
      <w:pPr>
        <w:ind w:left="2519" w:hanging="675"/>
      </w:pPr>
      <w:rPr>
        <w:rFonts w:cs="Times New Roman"/>
      </w:rPr>
    </w:lvl>
    <w:lvl w:ilvl="1">
      <w:start w:val="3"/>
      <w:numFmt w:val="decimal"/>
      <w:lvlText w:val="%1.%2."/>
      <w:lvlJc w:val="left"/>
      <w:pPr>
        <w:ind w:left="1074" w:hanging="720"/>
      </w:pPr>
      <w:rPr>
        <w:rFonts w:cs="Times New Roman"/>
      </w:rPr>
    </w:lvl>
    <w:lvl w:ilvl="2">
      <w:start w:val="5"/>
      <w:numFmt w:val="decimal"/>
      <w:lvlText w:val="%1.%2.%3."/>
      <w:lvlJc w:val="left"/>
      <w:pPr>
        <w:ind w:left="1428" w:hanging="720"/>
      </w:pPr>
      <w:rPr>
        <w:rFonts w:cs="Times New Roman"/>
      </w:rPr>
    </w:lvl>
    <w:lvl w:ilvl="3">
      <w:start w:val="1"/>
      <w:numFmt w:val="decimal"/>
      <w:lvlText w:val="%1.%2.%3.%4."/>
      <w:lvlJc w:val="left"/>
      <w:pPr>
        <w:ind w:left="2142" w:hanging="108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3210" w:hanging="1440"/>
      </w:pPr>
      <w:rPr>
        <w:rFonts w:cs="Times New Roman"/>
      </w:rPr>
    </w:lvl>
    <w:lvl w:ilvl="6">
      <w:start w:val="1"/>
      <w:numFmt w:val="decimal"/>
      <w:lvlText w:val="%1.%2.%3.%4.%5.%6.%7."/>
      <w:lvlJc w:val="left"/>
      <w:pPr>
        <w:ind w:left="3924" w:hanging="1800"/>
      </w:pPr>
      <w:rPr>
        <w:rFonts w:cs="Times New Roman"/>
      </w:rPr>
    </w:lvl>
    <w:lvl w:ilvl="7">
      <w:start w:val="1"/>
      <w:numFmt w:val="decimal"/>
      <w:lvlText w:val="%1.%2.%3.%4.%5.%6.%7.%8."/>
      <w:lvlJc w:val="left"/>
      <w:pPr>
        <w:ind w:left="4278" w:hanging="1800"/>
      </w:pPr>
      <w:rPr>
        <w:rFonts w:cs="Times New Roman"/>
      </w:rPr>
    </w:lvl>
    <w:lvl w:ilvl="8">
      <w:start w:val="1"/>
      <w:numFmt w:val="decimal"/>
      <w:lvlText w:val="%1.%2.%3.%4.%5.%6.%7.%8.%9."/>
      <w:lvlJc w:val="left"/>
      <w:pPr>
        <w:ind w:left="4992" w:hanging="2160"/>
      </w:pPr>
      <w:rPr>
        <w:rFonts w:cs="Times New Roman"/>
      </w:rPr>
    </w:lvl>
  </w:abstractNum>
  <w:abstractNum w:abstractNumId="16">
    <w:nsid w:val="20A178F7"/>
    <w:multiLevelType w:val="multilevel"/>
    <w:tmpl w:val="F91A1AB8"/>
    <w:lvl w:ilvl="0">
      <w:start w:val="1"/>
      <w:numFmt w:val="decimal"/>
      <w:lvlText w:val="%1."/>
      <w:lvlJc w:val="left"/>
      <w:pPr>
        <w:ind w:left="630" w:hanging="630"/>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24E0C2B7"/>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008A75F"/>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333B1153"/>
    <w:multiLevelType w:val="hybridMultilevel"/>
    <w:tmpl w:val="ECA4F576"/>
    <w:lvl w:ilvl="0" w:tplc="5DA0556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7C830B0"/>
    <w:multiLevelType w:val="singleLevel"/>
    <w:tmpl w:val="1424F4BE"/>
    <w:lvl w:ilvl="0">
      <w:start w:val="1"/>
      <w:numFmt w:val="decimal"/>
      <w:lvlText w:val="%1)"/>
      <w:legacy w:legacy="1" w:legacySpace="0" w:legacyIndent="312"/>
      <w:lvlJc w:val="left"/>
      <w:rPr>
        <w:rFonts w:ascii="Times New Roman" w:hAnsi="Times New Roman" w:cs="Times New Roman" w:hint="default"/>
      </w:rPr>
    </w:lvl>
  </w:abstractNum>
  <w:abstractNum w:abstractNumId="21">
    <w:nsid w:val="3BAB5FFE"/>
    <w:multiLevelType w:val="multilevel"/>
    <w:tmpl w:val="C492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923AAE"/>
    <w:multiLevelType w:val="multilevel"/>
    <w:tmpl w:val="CCECEE02"/>
    <w:lvl w:ilvl="0">
      <w:start w:val="2"/>
      <w:numFmt w:val="decimal"/>
      <w:lvlText w:val="%1"/>
      <w:lvlJc w:val="left"/>
      <w:pPr>
        <w:ind w:left="525" w:hanging="525"/>
      </w:pPr>
      <w:rPr>
        <w:rFonts w:hint="default"/>
      </w:rPr>
    </w:lvl>
    <w:lvl w:ilvl="1">
      <w:start w:val="15"/>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nsid w:val="42DD736A"/>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430015B5"/>
    <w:multiLevelType w:val="multilevel"/>
    <w:tmpl w:val="072A2DF4"/>
    <w:lvl w:ilvl="0">
      <w:start w:val="2"/>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431710AC"/>
    <w:multiLevelType w:val="hybridMultilevel"/>
    <w:tmpl w:val="D35039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6D7FB7"/>
    <w:multiLevelType w:val="singleLevel"/>
    <w:tmpl w:val="A566EA80"/>
    <w:lvl w:ilvl="0">
      <w:start w:val="2"/>
      <w:numFmt w:val="decimal"/>
      <w:lvlText w:val="%1)"/>
      <w:legacy w:legacy="1" w:legacySpace="0" w:legacyIndent="480"/>
      <w:lvlJc w:val="left"/>
      <w:rPr>
        <w:rFonts w:ascii="Times New Roman" w:hAnsi="Times New Roman" w:cs="Times New Roman" w:hint="default"/>
      </w:rPr>
    </w:lvl>
  </w:abstractNum>
  <w:abstractNum w:abstractNumId="27">
    <w:nsid w:val="5C962E5F"/>
    <w:multiLevelType w:val="singleLevel"/>
    <w:tmpl w:val="4F04DC8E"/>
    <w:lvl w:ilvl="0">
      <w:start w:val="6"/>
      <w:numFmt w:val="decimal"/>
      <w:lvlText w:val="%1)"/>
      <w:legacy w:legacy="1" w:legacySpace="0" w:legacyIndent="360"/>
      <w:lvlJc w:val="left"/>
      <w:rPr>
        <w:rFonts w:ascii="Times New Roman" w:hAnsi="Times New Roman" w:cs="Times New Roman" w:hint="default"/>
      </w:rPr>
    </w:lvl>
  </w:abstractNum>
  <w:abstractNum w:abstractNumId="28">
    <w:nsid w:val="64381570"/>
    <w:multiLevelType w:val="hybridMultilevel"/>
    <w:tmpl w:val="3AD8E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FF4E91"/>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738E5D55"/>
    <w:multiLevelType w:val="multilevel"/>
    <w:tmpl w:val="27CAE73C"/>
    <w:lvl w:ilvl="0">
      <w:start w:val="1"/>
      <w:numFmt w:val="decimal"/>
      <w:lvlText w:val="%1."/>
      <w:lvlJc w:val="left"/>
      <w:pPr>
        <w:ind w:left="1080" w:hanging="360"/>
      </w:pPr>
      <w:rPr>
        <w:rFonts w:cs="Times New Roman" w:hint="default"/>
      </w:rPr>
    </w:lvl>
    <w:lvl w:ilvl="1">
      <w:start w:val="3"/>
      <w:numFmt w:val="decimal"/>
      <w:isLgl/>
      <w:lvlText w:val="%1.%2."/>
      <w:lvlJc w:val="left"/>
      <w:pPr>
        <w:ind w:left="2235" w:hanging="1515"/>
      </w:pPr>
      <w:rPr>
        <w:rFonts w:cs="Times New Roman" w:hint="default"/>
      </w:rPr>
    </w:lvl>
    <w:lvl w:ilvl="2">
      <w:start w:val="1"/>
      <w:numFmt w:val="decimal"/>
      <w:isLgl/>
      <w:lvlText w:val="%1.%2.%3."/>
      <w:lvlJc w:val="left"/>
      <w:pPr>
        <w:ind w:left="2235" w:hanging="1515"/>
      </w:pPr>
      <w:rPr>
        <w:rFonts w:cs="Times New Roman" w:hint="default"/>
      </w:rPr>
    </w:lvl>
    <w:lvl w:ilvl="3">
      <w:start w:val="1"/>
      <w:numFmt w:val="decimal"/>
      <w:isLgl/>
      <w:lvlText w:val="%1.%2.%3.%4."/>
      <w:lvlJc w:val="left"/>
      <w:pPr>
        <w:ind w:left="2235" w:hanging="1515"/>
      </w:pPr>
      <w:rPr>
        <w:rFonts w:cs="Times New Roman" w:hint="default"/>
      </w:rPr>
    </w:lvl>
    <w:lvl w:ilvl="4">
      <w:start w:val="1"/>
      <w:numFmt w:val="decimal"/>
      <w:isLgl/>
      <w:lvlText w:val="%1.%2.%3.%4.%5."/>
      <w:lvlJc w:val="left"/>
      <w:pPr>
        <w:ind w:left="2235" w:hanging="1515"/>
      </w:pPr>
      <w:rPr>
        <w:rFonts w:cs="Times New Roman" w:hint="default"/>
      </w:rPr>
    </w:lvl>
    <w:lvl w:ilvl="5">
      <w:start w:val="1"/>
      <w:numFmt w:val="decimal"/>
      <w:isLgl/>
      <w:lvlText w:val="%1.%2.%3.%4.%5.%6."/>
      <w:lvlJc w:val="left"/>
      <w:pPr>
        <w:ind w:left="2235" w:hanging="1515"/>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1">
    <w:nsid w:val="74E54430"/>
    <w:multiLevelType w:val="hybridMultilevel"/>
    <w:tmpl w:val="7F905982"/>
    <w:lvl w:ilvl="0" w:tplc="2C6A587E">
      <w:start w:val="1"/>
      <w:numFmt w:val="decimal"/>
      <w:lvlText w:val="%1)"/>
      <w:lvlJc w:val="left"/>
      <w:pPr>
        <w:tabs>
          <w:tab w:val="num" w:pos="644"/>
        </w:tabs>
        <w:ind w:left="0" w:firstLine="284"/>
      </w:pPr>
      <w:rPr>
        <w:rFonts w:cs="Times New Roman"/>
      </w:rPr>
    </w:lvl>
    <w:lvl w:ilvl="1" w:tplc="985A4EFA">
      <w:start w:val="1"/>
      <w:numFmt w:val="decimal"/>
      <w:lvlText w:val="%2)"/>
      <w:lvlJc w:val="left"/>
      <w:pPr>
        <w:tabs>
          <w:tab w:val="num" w:pos="1070"/>
        </w:tabs>
        <w:ind w:left="1070" w:hanging="360"/>
      </w:pPr>
      <w:rPr>
        <w:rFonts w:cs="Times New Roman"/>
      </w:rPr>
    </w:lvl>
    <w:lvl w:ilvl="2" w:tplc="00000027">
      <w:start w:val="1"/>
      <w:numFmt w:val="decimal"/>
      <w:lvlText w:val="%3)"/>
      <w:lvlJc w:val="left"/>
      <w:pPr>
        <w:tabs>
          <w:tab w:val="num" w:pos="2320"/>
        </w:tabs>
        <w:ind w:left="2320" w:hanging="34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hint="default"/>
      </w:rPr>
    </w:lvl>
    <w:lvl w:ilvl="4">
      <w:start w:val="1"/>
      <w:numFmt w:val="russianLower"/>
      <w:lvlText w:val="%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33">
    <w:nsid w:val="7ACC41EB"/>
    <w:multiLevelType w:val="multilevel"/>
    <w:tmpl w:val="0A1C276A"/>
    <w:lvl w:ilvl="0">
      <w:start w:val="1"/>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num w:numId="1">
    <w:abstractNumId w:val="2"/>
  </w:num>
  <w:num w:numId="2">
    <w:abstractNumId w:val="4"/>
  </w:num>
  <w:num w:numId="3">
    <w:abstractNumId w:val="10"/>
  </w:num>
  <w:num w:numId="4">
    <w:abstractNumId w:val="8"/>
  </w:num>
  <w:num w:numId="5">
    <w:abstractNumId w:val="3"/>
  </w:num>
  <w:num w:numId="6">
    <w:abstractNumId w:val="5"/>
  </w:num>
  <w:num w:numId="7">
    <w:abstractNumId w:val="7"/>
  </w:num>
  <w:num w:numId="8">
    <w:abstractNumId w:val="6"/>
  </w:num>
  <w:num w:numId="9">
    <w:abstractNumId w:val="1"/>
  </w:num>
  <w:num w:numId="10">
    <w:abstractNumId w:val="12"/>
  </w:num>
  <w:num w:numId="11">
    <w:abstractNumId w:val="23"/>
  </w:num>
  <w:num w:numId="12">
    <w:abstractNumId w:val="29"/>
  </w:num>
  <w:num w:numId="13">
    <w:abstractNumId w:val="0"/>
  </w:num>
  <w:num w:numId="14">
    <w:abstractNumId w:val="14"/>
  </w:num>
  <w:num w:numId="15">
    <w:abstractNumId w:val="17"/>
  </w:num>
  <w:num w:numId="16">
    <w:abstractNumId w:val="18"/>
  </w:num>
  <w:num w:numId="17">
    <w:abstractNumId w:val="33"/>
  </w:num>
  <w:num w:numId="18">
    <w:abstractNumId w:val="32"/>
  </w:num>
  <w:num w:numId="19">
    <w:abstractNumId w:val="26"/>
  </w:num>
  <w:num w:numId="20">
    <w:abstractNumId w:val="27"/>
  </w:num>
  <w:num w:numId="21">
    <w:abstractNumId w:val="20"/>
  </w:num>
  <w:num w:numId="22">
    <w:abstractNumId w:val="11"/>
  </w:num>
  <w:num w:numId="23">
    <w:abstractNumId w:val="13"/>
  </w:num>
  <w:num w:numId="24">
    <w:abstractNumId w:val="26"/>
    <w:lvlOverride w:ilvl="0">
      <w:startOverride w:val="2"/>
    </w:lvlOverride>
  </w:num>
  <w:num w:numId="25">
    <w:abstractNumId w:val="27"/>
    <w:lvlOverride w:ilvl="0">
      <w:startOverride w:val="6"/>
    </w:lvlOverride>
  </w:num>
  <w:num w:numId="26">
    <w:abstractNumId w:val="20"/>
    <w:lvlOverride w:ilvl="0">
      <w:startOverride w:val="1"/>
    </w:lvlOverride>
  </w:num>
  <w:num w:numId="27">
    <w:abstractNumId w:val="19"/>
  </w:num>
  <w:num w:numId="28">
    <w:abstractNumId w:val="28"/>
  </w:num>
  <w:num w:numId="29">
    <w:abstractNumId w:val="30"/>
  </w:num>
  <w:num w:numId="30">
    <w:abstractNumId w:val="22"/>
  </w:num>
  <w:num w:numId="31">
    <w:abstractNumId w:val="24"/>
  </w:num>
  <w:num w:numId="32">
    <w:abstractNumId w:val="2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6"/>
  </w:num>
  <w:num w:numId="37">
    <w:abstractNumId w:val="9"/>
    <w:lvlOverride w:ilvl="0">
      <w:startOverride w:val="2"/>
    </w:lvlOverride>
    <w:lvlOverride w:ilvl="1">
      <w:startOverride w:val="6"/>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C5"/>
    <w:rsid w:val="0000601F"/>
    <w:rsid w:val="00017F43"/>
    <w:rsid w:val="000506A2"/>
    <w:rsid w:val="00054DC8"/>
    <w:rsid w:val="000627CE"/>
    <w:rsid w:val="000673B2"/>
    <w:rsid w:val="0007063D"/>
    <w:rsid w:val="00072FBF"/>
    <w:rsid w:val="000763CA"/>
    <w:rsid w:val="00080382"/>
    <w:rsid w:val="000831A3"/>
    <w:rsid w:val="00084FC4"/>
    <w:rsid w:val="000877F9"/>
    <w:rsid w:val="00091EA8"/>
    <w:rsid w:val="00092218"/>
    <w:rsid w:val="00094A2D"/>
    <w:rsid w:val="00094B1F"/>
    <w:rsid w:val="000A7283"/>
    <w:rsid w:val="000B39BB"/>
    <w:rsid w:val="000B7C45"/>
    <w:rsid w:val="000D0662"/>
    <w:rsid w:val="000D7C51"/>
    <w:rsid w:val="000E0FF0"/>
    <w:rsid w:val="000E3E94"/>
    <w:rsid w:val="000F04A9"/>
    <w:rsid w:val="000F1012"/>
    <w:rsid w:val="001041DE"/>
    <w:rsid w:val="00105622"/>
    <w:rsid w:val="00106D62"/>
    <w:rsid w:val="00120969"/>
    <w:rsid w:val="00126CC2"/>
    <w:rsid w:val="00130682"/>
    <w:rsid w:val="00131CED"/>
    <w:rsid w:val="00143B65"/>
    <w:rsid w:val="00150805"/>
    <w:rsid w:val="00153C9B"/>
    <w:rsid w:val="0015697C"/>
    <w:rsid w:val="00156BD9"/>
    <w:rsid w:val="00163F0A"/>
    <w:rsid w:val="0017392E"/>
    <w:rsid w:val="001835D3"/>
    <w:rsid w:val="00190D74"/>
    <w:rsid w:val="00192628"/>
    <w:rsid w:val="001A1601"/>
    <w:rsid w:val="001A74ED"/>
    <w:rsid w:val="001A7AF7"/>
    <w:rsid w:val="001B3D6E"/>
    <w:rsid w:val="001B4081"/>
    <w:rsid w:val="001B4DF6"/>
    <w:rsid w:val="001B58AB"/>
    <w:rsid w:val="001B701E"/>
    <w:rsid w:val="001C0C2D"/>
    <w:rsid w:val="001C38C2"/>
    <w:rsid w:val="001C40B5"/>
    <w:rsid w:val="001C7011"/>
    <w:rsid w:val="001D1226"/>
    <w:rsid w:val="001D2CCF"/>
    <w:rsid w:val="00214E46"/>
    <w:rsid w:val="00215B45"/>
    <w:rsid w:val="00216285"/>
    <w:rsid w:val="002177C7"/>
    <w:rsid w:val="00221D0A"/>
    <w:rsid w:val="002320AC"/>
    <w:rsid w:val="002413FE"/>
    <w:rsid w:val="00241CA2"/>
    <w:rsid w:val="00252B3E"/>
    <w:rsid w:val="0025415A"/>
    <w:rsid w:val="00260035"/>
    <w:rsid w:val="00261F27"/>
    <w:rsid w:val="00262C8F"/>
    <w:rsid w:val="00264667"/>
    <w:rsid w:val="00272B87"/>
    <w:rsid w:val="00273445"/>
    <w:rsid w:val="002739E6"/>
    <w:rsid w:val="00287136"/>
    <w:rsid w:val="00294914"/>
    <w:rsid w:val="002A05AB"/>
    <w:rsid w:val="002A11B7"/>
    <w:rsid w:val="002A22EC"/>
    <w:rsid w:val="002A3B1A"/>
    <w:rsid w:val="002A501B"/>
    <w:rsid w:val="002A699F"/>
    <w:rsid w:val="002B1ED4"/>
    <w:rsid w:val="002C1743"/>
    <w:rsid w:val="002C3181"/>
    <w:rsid w:val="002D259D"/>
    <w:rsid w:val="00300623"/>
    <w:rsid w:val="0031376A"/>
    <w:rsid w:val="00314309"/>
    <w:rsid w:val="003274FE"/>
    <w:rsid w:val="0033229B"/>
    <w:rsid w:val="0033292C"/>
    <w:rsid w:val="00335A8D"/>
    <w:rsid w:val="00336B4B"/>
    <w:rsid w:val="003412F0"/>
    <w:rsid w:val="00341591"/>
    <w:rsid w:val="00343051"/>
    <w:rsid w:val="00347F6A"/>
    <w:rsid w:val="003516FC"/>
    <w:rsid w:val="003520BC"/>
    <w:rsid w:val="003601D4"/>
    <w:rsid w:val="003625F1"/>
    <w:rsid w:val="003760A1"/>
    <w:rsid w:val="00377679"/>
    <w:rsid w:val="0038196B"/>
    <w:rsid w:val="00381A04"/>
    <w:rsid w:val="00392492"/>
    <w:rsid w:val="003A0A9B"/>
    <w:rsid w:val="003A6DAF"/>
    <w:rsid w:val="003B482E"/>
    <w:rsid w:val="003B6035"/>
    <w:rsid w:val="003B6C0B"/>
    <w:rsid w:val="003B7268"/>
    <w:rsid w:val="003C32DD"/>
    <w:rsid w:val="003C3E33"/>
    <w:rsid w:val="003C5270"/>
    <w:rsid w:val="003D2A81"/>
    <w:rsid w:val="003D6AF9"/>
    <w:rsid w:val="003E4FDF"/>
    <w:rsid w:val="003E70AF"/>
    <w:rsid w:val="003F052C"/>
    <w:rsid w:val="003F1C55"/>
    <w:rsid w:val="003F4116"/>
    <w:rsid w:val="003F4BD6"/>
    <w:rsid w:val="00406B9A"/>
    <w:rsid w:val="00417018"/>
    <w:rsid w:val="0042067E"/>
    <w:rsid w:val="0042225A"/>
    <w:rsid w:val="00426A95"/>
    <w:rsid w:val="00433053"/>
    <w:rsid w:val="0043334E"/>
    <w:rsid w:val="00436E29"/>
    <w:rsid w:val="004446FF"/>
    <w:rsid w:val="00445AE8"/>
    <w:rsid w:val="00447B89"/>
    <w:rsid w:val="00452CD7"/>
    <w:rsid w:val="00461629"/>
    <w:rsid w:val="00465822"/>
    <w:rsid w:val="0046737B"/>
    <w:rsid w:val="004710D5"/>
    <w:rsid w:val="00472792"/>
    <w:rsid w:val="00476EB3"/>
    <w:rsid w:val="00480B07"/>
    <w:rsid w:val="004861BE"/>
    <w:rsid w:val="0048653F"/>
    <w:rsid w:val="00486E2E"/>
    <w:rsid w:val="0049560D"/>
    <w:rsid w:val="004A235F"/>
    <w:rsid w:val="004B14AA"/>
    <w:rsid w:val="004B454F"/>
    <w:rsid w:val="004B5416"/>
    <w:rsid w:val="004B5E08"/>
    <w:rsid w:val="004C1C8C"/>
    <w:rsid w:val="004C2454"/>
    <w:rsid w:val="004C4166"/>
    <w:rsid w:val="004C7AEB"/>
    <w:rsid w:val="004C7B37"/>
    <w:rsid w:val="004D051A"/>
    <w:rsid w:val="004D1776"/>
    <w:rsid w:val="004D2742"/>
    <w:rsid w:val="004D451B"/>
    <w:rsid w:val="004D6218"/>
    <w:rsid w:val="004F09A8"/>
    <w:rsid w:val="004F3586"/>
    <w:rsid w:val="004F69F1"/>
    <w:rsid w:val="0050720A"/>
    <w:rsid w:val="00514CA7"/>
    <w:rsid w:val="005230DB"/>
    <w:rsid w:val="005234D4"/>
    <w:rsid w:val="00523B25"/>
    <w:rsid w:val="0052723C"/>
    <w:rsid w:val="00531EA6"/>
    <w:rsid w:val="00544FFE"/>
    <w:rsid w:val="005521BB"/>
    <w:rsid w:val="005642DD"/>
    <w:rsid w:val="005645E4"/>
    <w:rsid w:val="00565960"/>
    <w:rsid w:val="00565C6E"/>
    <w:rsid w:val="00565E1E"/>
    <w:rsid w:val="005875B1"/>
    <w:rsid w:val="0059074B"/>
    <w:rsid w:val="005944DB"/>
    <w:rsid w:val="005A0B47"/>
    <w:rsid w:val="005A2B24"/>
    <w:rsid w:val="005A579E"/>
    <w:rsid w:val="005B056B"/>
    <w:rsid w:val="005B3123"/>
    <w:rsid w:val="005B394C"/>
    <w:rsid w:val="005B66A7"/>
    <w:rsid w:val="005B6FA5"/>
    <w:rsid w:val="005C042E"/>
    <w:rsid w:val="005D008D"/>
    <w:rsid w:val="005D5762"/>
    <w:rsid w:val="005D6A6E"/>
    <w:rsid w:val="005E48F1"/>
    <w:rsid w:val="005F087D"/>
    <w:rsid w:val="005F1FD7"/>
    <w:rsid w:val="00606E75"/>
    <w:rsid w:val="00606EEC"/>
    <w:rsid w:val="00615E29"/>
    <w:rsid w:val="00620E6D"/>
    <w:rsid w:val="00623DCE"/>
    <w:rsid w:val="00633EE6"/>
    <w:rsid w:val="006360E6"/>
    <w:rsid w:val="006401AE"/>
    <w:rsid w:val="00641A54"/>
    <w:rsid w:val="00644949"/>
    <w:rsid w:val="00662F44"/>
    <w:rsid w:val="006640B1"/>
    <w:rsid w:val="00664E89"/>
    <w:rsid w:val="006658C5"/>
    <w:rsid w:val="00673A02"/>
    <w:rsid w:val="00682780"/>
    <w:rsid w:val="00691261"/>
    <w:rsid w:val="0069161F"/>
    <w:rsid w:val="006A2CC2"/>
    <w:rsid w:val="006A6D7F"/>
    <w:rsid w:val="006A7AB0"/>
    <w:rsid w:val="006B14BB"/>
    <w:rsid w:val="006B6AD3"/>
    <w:rsid w:val="006C06D3"/>
    <w:rsid w:val="006D0E55"/>
    <w:rsid w:val="006E45CF"/>
    <w:rsid w:val="006E4CBD"/>
    <w:rsid w:val="006E5066"/>
    <w:rsid w:val="006F48FD"/>
    <w:rsid w:val="00701A88"/>
    <w:rsid w:val="00702D84"/>
    <w:rsid w:val="0070387E"/>
    <w:rsid w:val="007038F6"/>
    <w:rsid w:val="00705CD9"/>
    <w:rsid w:val="00711237"/>
    <w:rsid w:val="00714ACD"/>
    <w:rsid w:val="00727AAD"/>
    <w:rsid w:val="00730936"/>
    <w:rsid w:val="00731FD4"/>
    <w:rsid w:val="00735500"/>
    <w:rsid w:val="00736FD0"/>
    <w:rsid w:val="00740269"/>
    <w:rsid w:val="00742FB6"/>
    <w:rsid w:val="00750F0B"/>
    <w:rsid w:val="00776DBB"/>
    <w:rsid w:val="007829C0"/>
    <w:rsid w:val="00783967"/>
    <w:rsid w:val="0078425B"/>
    <w:rsid w:val="00792B1E"/>
    <w:rsid w:val="00793311"/>
    <w:rsid w:val="007A4162"/>
    <w:rsid w:val="007A5942"/>
    <w:rsid w:val="007B14D0"/>
    <w:rsid w:val="007D7142"/>
    <w:rsid w:val="007E56C7"/>
    <w:rsid w:val="007F1DA5"/>
    <w:rsid w:val="0080144D"/>
    <w:rsid w:val="008061CB"/>
    <w:rsid w:val="00807226"/>
    <w:rsid w:val="00811EFF"/>
    <w:rsid w:val="008266B0"/>
    <w:rsid w:val="00827153"/>
    <w:rsid w:val="0083312E"/>
    <w:rsid w:val="00836084"/>
    <w:rsid w:val="0083750D"/>
    <w:rsid w:val="008433BA"/>
    <w:rsid w:val="00846D96"/>
    <w:rsid w:val="00851C83"/>
    <w:rsid w:val="0085328C"/>
    <w:rsid w:val="00864A14"/>
    <w:rsid w:val="0087245C"/>
    <w:rsid w:val="008752D1"/>
    <w:rsid w:val="008753AD"/>
    <w:rsid w:val="00875E3D"/>
    <w:rsid w:val="00886246"/>
    <w:rsid w:val="00893AF1"/>
    <w:rsid w:val="008A00D9"/>
    <w:rsid w:val="008A38F3"/>
    <w:rsid w:val="008A4889"/>
    <w:rsid w:val="008B23BC"/>
    <w:rsid w:val="008B530E"/>
    <w:rsid w:val="008B6BBD"/>
    <w:rsid w:val="008D205A"/>
    <w:rsid w:val="008D3039"/>
    <w:rsid w:val="008D69FE"/>
    <w:rsid w:val="008E45C0"/>
    <w:rsid w:val="008E641B"/>
    <w:rsid w:val="008F377D"/>
    <w:rsid w:val="008F69CF"/>
    <w:rsid w:val="008F7933"/>
    <w:rsid w:val="009002BD"/>
    <w:rsid w:val="00907424"/>
    <w:rsid w:val="0091339E"/>
    <w:rsid w:val="00913AC2"/>
    <w:rsid w:val="009140D6"/>
    <w:rsid w:val="009147A5"/>
    <w:rsid w:val="00916F16"/>
    <w:rsid w:val="00930931"/>
    <w:rsid w:val="00932B37"/>
    <w:rsid w:val="00934551"/>
    <w:rsid w:val="00936B77"/>
    <w:rsid w:val="009454CD"/>
    <w:rsid w:val="009470EA"/>
    <w:rsid w:val="00963F8E"/>
    <w:rsid w:val="00977FF0"/>
    <w:rsid w:val="009834A7"/>
    <w:rsid w:val="009A0B79"/>
    <w:rsid w:val="009A57E2"/>
    <w:rsid w:val="009A6755"/>
    <w:rsid w:val="009B09EA"/>
    <w:rsid w:val="009B0B8F"/>
    <w:rsid w:val="009B16C5"/>
    <w:rsid w:val="009C0909"/>
    <w:rsid w:val="009C205A"/>
    <w:rsid w:val="009C4EC5"/>
    <w:rsid w:val="009C7E5B"/>
    <w:rsid w:val="009D0822"/>
    <w:rsid w:val="009D3781"/>
    <w:rsid w:val="009D5F97"/>
    <w:rsid w:val="009D70B0"/>
    <w:rsid w:val="009E602E"/>
    <w:rsid w:val="009E632B"/>
    <w:rsid w:val="00A001B8"/>
    <w:rsid w:val="00A1000F"/>
    <w:rsid w:val="00A20932"/>
    <w:rsid w:val="00A24916"/>
    <w:rsid w:val="00A34455"/>
    <w:rsid w:val="00A36FE0"/>
    <w:rsid w:val="00A41D72"/>
    <w:rsid w:val="00A42D37"/>
    <w:rsid w:val="00A474C3"/>
    <w:rsid w:val="00A51B0B"/>
    <w:rsid w:val="00A55034"/>
    <w:rsid w:val="00A767CC"/>
    <w:rsid w:val="00A81DEB"/>
    <w:rsid w:val="00A8541E"/>
    <w:rsid w:val="00A86036"/>
    <w:rsid w:val="00A95464"/>
    <w:rsid w:val="00AA0E22"/>
    <w:rsid w:val="00AA1158"/>
    <w:rsid w:val="00AA1707"/>
    <w:rsid w:val="00AA6561"/>
    <w:rsid w:val="00AB3699"/>
    <w:rsid w:val="00AB3C0D"/>
    <w:rsid w:val="00AB7373"/>
    <w:rsid w:val="00AB7992"/>
    <w:rsid w:val="00AB7E5B"/>
    <w:rsid w:val="00AC4393"/>
    <w:rsid w:val="00AC5E5D"/>
    <w:rsid w:val="00AD43DA"/>
    <w:rsid w:val="00AD6831"/>
    <w:rsid w:val="00AE2B51"/>
    <w:rsid w:val="00AE40D4"/>
    <w:rsid w:val="00AE5ABD"/>
    <w:rsid w:val="00AF2963"/>
    <w:rsid w:val="00AF55B3"/>
    <w:rsid w:val="00AF6FEB"/>
    <w:rsid w:val="00B00204"/>
    <w:rsid w:val="00B02015"/>
    <w:rsid w:val="00B06D8E"/>
    <w:rsid w:val="00B06F2D"/>
    <w:rsid w:val="00B14E0E"/>
    <w:rsid w:val="00B17B47"/>
    <w:rsid w:val="00B2016D"/>
    <w:rsid w:val="00B24FC8"/>
    <w:rsid w:val="00B250CC"/>
    <w:rsid w:val="00B27BE4"/>
    <w:rsid w:val="00B37677"/>
    <w:rsid w:val="00B5038E"/>
    <w:rsid w:val="00B54A25"/>
    <w:rsid w:val="00B57779"/>
    <w:rsid w:val="00B76FC9"/>
    <w:rsid w:val="00B82487"/>
    <w:rsid w:val="00B85C11"/>
    <w:rsid w:val="00B879C9"/>
    <w:rsid w:val="00B9472F"/>
    <w:rsid w:val="00B95345"/>
    <w:rsid w:val="00BA35CB"/>
    <w:rsid w:val="00BA6871"/>
    <w:rsid w:val="00BB3718"/>
    <w:rsid w:val="00BB4E2C"/>
    <w:rsid w:val="00BC1E3E"/>
    <w:rsid w:val="00BC35B3"/>
    <w:rsid w:val="00BC4225"/>
    <w:rsid w:val="00BC7A9E"/>
    <w:rsid w:val="00BD08FF"/>
    <w:rsid w:val="00BE3CFA"/>
    <w:rsid w:val="00BE4BBA"/>
    <w:rsid w:val="00BF43A2"/>
    <w:rsid w:val="00C06EF8"/>
    <w:rsid w:val="00C20869"/>
    <w:rsid w:val="00C20EA4"/>
    <w:rsid w:val="00C24F15"/>
    <w:rsid w:val="00C30F71"/>
    <w:rsid w:val="00C318DC"/>
    <w:rsid w:val="00C3734C"/>
    <w:rsid w:val="00C440DB"/>
    <w:rsid w:val="00C443DB"/>
    <w:rsid w:val="00C46BC6"/>
    <w:rsid w:val="00C53565"/>
    <w:rsid w:val="00C55D7A"/>
    <w:rsid w:val="00C57A89"/>
    <w:rsid w:val="00C6008B"/>
    <w:rsid w:val="00C65136"/>
    <w:rsid w:val="00C702FF"/>
    <w:rsid w:val="00C71041"/>
    <w:rsid w:val="00C714CA"/>
    <w:rsid w:val="00C92B6C"/>
    <w:rsid w:val="00C93B8D"/>
    <w:rsid w:val="00CA79DE"/>
    <w:rsid w:val="00CB143F"/>
    <w:rsid w:val="00CC28DD"/>
    <w:rsid w:val="00CC6546"/>
    <w:rsid w:val="00CC7869"/>
    <w:rsid w:val="00CD4D1F"/>
    <w:rsid w:val="00CE08DB"/>
    <w:rsid w:val="00CE0CEC"/>
    <w:rsid w:val="00CE0DA8"/>
    <w:rsid w:val="00CE2A53"/>
    <w:rsid w:val="00CE3096"/>
    <w:rsid w:val="00CE3EB5"/>
    <w:rsid w:val="00CE788B"/>
    <w:rsid w:val="00CF4BAC"/>
    <w:rsid w:val="00D038AE"/>
    <w:rsid w:val="00D065F7"/>
    <w:rsid w:val="00D0704F"/>
    <w:rsid w:val="00D077CF"/>
    <w:rsid w:val="00D10E3E"/>
    <w:rsid w:val="00D151E8"/>
    <w:rsid w:val="00D17070"/>
    <w:rsid w:val="00D23643"/>
    <w:rsid w:val="00D25043"/>
    <w:rsid w:val="00D25463"/>
    <w:rsid w:val="00D26D81"/>
    <w:rsid w:val="00D278CC"/>
    <w:rsid w:val="00D300A6"/>
    <w:rsid w:val="00D34273"/>
    <w:rsid w:val="00D37094"/>
    <w:rsid w:val="00D4563E"/>
    <w:rsid w:val="00D469BE"/>
    <w:rsid w:val="00D61B70"/>
    <w:rsid w:val="00D67761"/>
    <w:rsid w:val="00D71BA8"/>
    <w:rsid w:val="00D73A5A"/>
    <w:rsid w:val="00D77DA9"/>
    <w:rsid w:val="00D83BF7"/>
    <w:rsid w:val="00D83FF5"/>
    <w:rsid w:val="00D921BB"/>
    <w:rsid w:val="00D9511B"/>
    <w:rsid w:val="00DA3582"/>
    <w:rsid w:val="00DA48AB"/>
    <w:rsid w:val="00DA592B"/>
    <w:rsid w:val="00DA6645"/>
    <w:rsid w:val="00DB0D07"/>
    <w:rsid w:val="00DB5196"/>
    <w:rsid w:val="00DC32D5"/>
    <w:rsid w:val="00DC4E04"/>
    <w:rsid w:val="00DE3176"/>
    <w:rsid w:val="00DF21FE"/>
    <w:rsid w:val="00DF2DEB"/>
    <w:rsid w:val="00E14A95"/>
    <w:rsid w:val="00E214A4"/>
    <w:rsid w:val="00E2455F"/>
    <w:rsid w:val="00E25B4F"/>
    <w:rsid w:val="00E279E6"/>
    <w:rsid w:val="00E301AF"/>
    <w:rsid w:val="00E30B81"/>
    <w:rsid w:val="00E30D8D"/>
    <w:rsid w:val="00E42B11"/>
    <w:rsid w:val="00E43F02"/>
    <w:rsid w:val="00E50A80"/>
    <w:rsid w:val="00E50AE9"/>
    <w:rsid w:val="00E53ACF"/>
    <w:rsid w:val="00E62EFB"/>
    <w:rsid w:val="00E64F29"/>
    <w:rsid w:val="00E66C30"/>
    <w:rsid w:val="00E672FB"/>
    <w:rsid w:val="00E80A28"/>
    <w:rsid w:val="00E9002C"/>
    <w:rsid w:val="00E90A04"/>
    <w:rsid w:val="00E90EEB"/>
    <w:rsid w:val="00E9543E"/>
    <w:rsid w:val="00EA1859"/>
    <w:rsid w:val="00EA2695"/>
    <w:rsid w:val="00EA2918"/>
    <w:rsid w:val="00EA29BD"/>
    <w:rsid w:val="00EB3DA1"/>
    <w:rsid w:val="00EE064E"/>
    <w:rsid w:val="00EE1952"/>
    <w:rsid w:val="00EE30E4"/>
    <w:rsid w:val="00EE59E5"/>
    <w:rsid w:val="00EE62CA"/>
    <w:rsid w:val="00EF2573"/>
    <w:rsid w:val="00EF27AC"/>
    <w:rsid w:val="00EF2CE0"/>
    <w:rsid w:val="00F17E87"/>
    <w:rsid w:val="00F21918"/>
    <w:rsid w:val="00F2437C"/>
    <w:rsid w:val="00F27023"/>
    <w:rsid w:val="00F43500"/>
    <w:rsid w:val="00F55CDE"/>
    <w:rsid w:val="00F6033A"/>
    <w:rsid w:val="00F61C28"/>
    <w:rsid w:val="00F73C9B"/>
    <w:rsid w:val="00F74164"/>
    <w:rsid w:val="00F74685"/>
    <w:rsid w:val="00F8103F"/>
    <w:rsid w:val="00F83004"/>
    <w:rsid w:val="00F83231"/>
    <w:rsid w:val="00F84051"/>
    <w:rsid w:val="00F84E24"/>
    <w:rsid w:val="00F92631"/>
    <w:rsid w:val="00F94CBD"/>
    <w:rsid w:val="00F95668"/>
    <w:rsid w:val="00FA4C28"/>
    <w:rsid w:val="00FB402C"/>
    <w:rsid w:val="00FC4600"/>
    <w:rsid w:val="00FC4F68"/>
    <w:rsid w:val="00FD08C4"/>
    <w:rsid w:val="00FD1926"/>
    <w:rsid w:val="00FD2409"/>
    <w:rsid w:val="00FD57EE"/>
    <w:rsid w:val="00FE0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6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792"/>
    <w:pPr>
      <w:widowControl w:val="0"/>
      <w:suppressAutoHyphens/>
    </w:pPr>
    <w:rPr>
      <w:rFonts w:ascii="Times New Roman" w:eastAsia="Times New Roman" w:hAnsi="Times New Roman"/>
      <w:lang w:eastAsia="hi-IN" w:bidi="hi-IN"/>
    </w:rPr>
  </w:style>
  <w:style w:type="paragraph" w:styleId="1">
    <w:name w:val="heading 1"/>
    <w:basedOn w:val="a"/>
    <w:next w:val="a"/>
    <w:link w:val="10"/>
    <w:uiPriority w:val="9"/>
    <w:qFormat/>
    <w:locked/>
    <w:rsid w:val="00615E29"/>
    <w:pPr>
      <w:keepNext/>
      <w:spacing w:before="240" w:after="60"/>
      <w:outlineLvl w:val="0"/>
    </w:pPr>
    <w:rPr>
      <w:rFonts w:ascii="Cambria" w:hAnsi="Cambria" w:cs="Mangal"/>
      <w:b/>
      <w:bCs/>
      <w:kern w:val="32"/>
      <w:sz w:val="32"/>
      <w:szCs w:val="29"/>
    </w:rPr>
  </w:style>
  <w:style w:type="paragraph" w:styleId="2">
    <w:name w:val="heading 2"/>
    <w:basedOn w:val="a"/>
    <w:next w:val="a"/>
    <w:link w:val="20"/>
    <w:uiPriority w:val="9"/>
    <w:unhideWhenUsed/>
    <w:qFormat/>
    <w:locked/>
    <w:rsid w:val="00E90A04"/>
    <w:pPr>
      <w:keepNext/>
      <w:spacing w:before="240" w:after="60"/>
      <w:outlineLvl w:val="1"/>
    </w:pPr>
    <w:rPr>
      <w:rFonts w:ascii="Cambria" w:hAnsi="Cambria" w:cs="Mangal"/>
      <w:b/>
      <w:bCs/>
      <w:i/>
      <w:iCs/>
      <w:sz w:val="28"/>
      <w:szCs w:val="25"/>
    </w:rPr>
  </w:style>
  <w:style w:type="paragraph" w:styleId="3">
    <w:name w:val="heading 3"/>
    <w:basedOn w:val="a"/>
    <w:next w:val="a"/>
    <w:link w:val="30"/>
    <w:uiPriority w:val="99"/>
    <w:qFormat/>
    <w:rsid w:val="00B85C11"/>
    <w:pPr>
      <w:keepNext/>
      <w:widowControl/>
      <w:suppressAutoHyphens w:val="0"/>
      <w:spacing w:before="240" w:after="60"/>
      <w:outlineLvl w:val="2"/>
    </w:pPr>
    <w:rPr>
      <w:rFonts w:ascii="Arial" w:eastAsia="Calibri" w:hAnsi="Arial"/>
      <w:b/>
      <w:bCs/>
      <w:sz w:val="26"/>
      <w:szCs w:val="26"/>
      <w:lang w:eastAsia="ru-RU" w:bidi="ar-SA"/>
    </w:rPr>
  </w:style>
  <w:style w:type="paragraph" w:styleId="4">
    <w:name w:val="heading 4"/>
    <w:basedOn w:val="a"/>
    <w:next w:val="a"/>
    <w:link w:val="40"/>
    <w:uiPriority w:val="9"/>
    <w:unhideWhenUsed/>
    <w:qFormat/>
    <w:locked/>
    <w:rsid w:val="008266B0"/>
    <w:pPr>
      <w:keepNext/>
      <w:keepLines/>
      <w:widowControl/>
      <w:spacing w:before="200"/>
      <w:outlineLvl w:val="3"/>
    </w:pPr>
    <w:rPr>
      <w:rFonts w:ascii="Cambria" w:hAnsi="Cambria"/>
      <w:b/>
      <w:bCs/>
      <w:i/>
      <w:iCs/>
      <w:color w:val="4F81BD"/>
      <w:sz w:val="24"/>
      <w:szCs w:val="24"/>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B85C11"/>
    <w:rPr>
      <w:rFonts w:ascii="Arial" w:hAnsi="Arial" w:cs="Arial"/>
      <w:b/>
      <w:bCs/>
      <w:sz w:val="26"/>
      <w:szCs w:val="26"/>
      <w:lang w:eastAsia="ru-RU"/>
    </w:rPr>
  </w:style>
  <w:style w:type="paragraph" w:customStyle="1" w:styleId="Default">
    <w:name w:val="Default"/>
    <w:uiPriority w:val="99"/>
    <w:rsid w:val="006658C5"/>
    <w:pPr>
      <w:autoSpaceDE w:val="0"/>
      <w:autoSpaceDN w:val="0"/>
      <w:adjustRightInd w:val="0"/>
    </w:pPr>
    <w:rPr>
      <w:rFonts w:ascii="Times New Roman" w:hAnsi="Times New Roman"/>
      <w:color w:val="000000"/>
      <w:sz w:val="24"/>
      <w:szCs w:val="24"/>
      <w:lang w:eastAsia="en-US"/>
    </w:rPr>
  </w:style>
  <w:style w:type="paragraph" w:styleId="a3">
    <w:name w:val="Body Text"/>
    <w:basedOn w:val="a"/>
    <w:link w:val="a4"/>
    <w:rsid w:val="00472792"/>
    <w:pPr>
      <w:spacing w:after="120"/>
    </w:pPr>
    <w:rPr>
      <w:rFonts w:eastAsia="Calibri"/>
    </w:rPr>
  </w:style>
  <w:style w:type="character" w:customStyle="1" w:styleId="a4">
    <w:name w:val="Основной текст Знак"/>
    <w:link w:val="a3"/>
    <w:locked/>
    <w:rsid w:val="00472792"/>
    <w:rPr>
      <w:rFonts w:ascii="Times New Roman" w:hAnsi="Times New Roman" w:cs="Times New Roman"/>
      <w:sz w:val="20"/>
      <w:szCs w:val="20"/>
      <w:lang w:eastAsia="hi-IN" w:bidi="hi-IN"/>
    </w:rPr>
  </w:style>
  <w:style w:type="paragraph" w:styleId="a5">
    <w:name w:val="Subtitle"/>
    <w:basedOn w:val="a"/>
    <w:next w:val="a3"/>
    <w:link w:val="a6"/>
    <w:uiPriority w:val="99"/>
    <w:qFormat/>
    <w:rsid w:val="00472792"/>
    <w:pPr>
      <w:spacing w:line="360" w:lineRule="auto"/>
      <w:jc w:val="center"/>
    </w:pPr>
    <w:rPr>
      <w:rFonts w:eastAsia="Calibri"/>
      <w:sz w:val="32"/>
      <w:szCs w:val="32"/>
    </w:rPr>
  </w:style>
  <w:style w:type="character" w:customStyle="1" w:styleId="a6">
    <w:name w:val="Подзаголовок Знак"/>
    <w:link w:val="a5"/>
    <w:uiPriority w:val="99"/>
    <w:locked/>
    <w:rsid w:val="00472792"/>
    <w:rPr>
      <w:rFonts w:ascii="Times New Roman" w:hAnsi="Times New Roman" w:cs="Times New Roman"/>
      <w:sz w:val="32"/>
      <w:szCs w:val="32"/>
      <w:lang w:eastAsia="hi-IN" w:bidi="hi-IN"/>
    </w:rPr>
  </w:style>
  <w:style w:type="paragraph" w:customStyle="1" w:styleId="12">
    <w:name w:val="Заголовок1"/>
    <w:basedOn w:val="a"/>
    <w:next w:val="a5"/>
    <w:uiPriority w:val="99"/>
    <w:rsid w:val="00472792"/>
    <w:pPr>
      <w:jc w:val="center"/>
    </w:pPr>
    <w:rPr>
      <w:sz w:val="28"/>
      <w:szCs w:val="28"/>
    </w:rPr>
  </w:style>
  <w:style w:type="paragraph" w:styleId="a7">
    <w:name w:val="header"/>
    <w:basedOn w:val="a"/>
    <w:link w:val="a8"/>
    <w:uiPriority w:val="99"/>
    <w:rsid w:val="0069161F"/>
    <w:pPr>
      <w:tabs>
        <w:tab w:val="center" w:pos="4677"/>
        <w:tab w:val="right" w:pos="9355"/>
      </w:tabs>
    </w:pPr>
    <w:rPr>
      <w:rFonts w:eastAsia="Calibri" w:cs="Mangal"/>
      <w:sz w:val="18"/>
      <w:szCs w:val="18"/>
    </w:rPr>
  </w:style>
  <w:style w:type="character" w:customStyle="1" w:styleId="a8">
    <w:name w:val="Верхний колонтитул Знак"/>
    <w:link w:val="a7"/>
    <w:uiPriority w:val="99"/>
    <w:locked/>
    <w:rsid w:val="0069161F"/>
    <w:rPr>
      <w:rFonts w:ascii="Times New Roman" w:hAnsi="Times New Roman" w:cs="Mangal"/>
      <w:sz w:val="18"/>
      <w:szCs w:val="18"/>
      <w:lang w:eastAsia="hi-IN" w:bidi="hi-IN"/>
    </w:rPr>
  </w:style>
  <w:style w:type="paragraph" w:styleId="a9">
    <w:name w:val="footer"/>
    <w:basedOn w:val="a"/>
    <w:link w:val="aa"/>
    <w:uiPriority w:val="99"/>
    <w:rsid w:val="0069161F"/>
    <w:pPr>
      <w:tabs>
        <w:tab w:val="center" w:pos="4677"/>
        <w:tab w:val="right" w:pos="9355"/>
      </w:tabs>
    </w:pPr>
    <w:rPr>
      <w:rFonts w:eastAsia="Calibri" w:cs="Mangal"/>
      <w:sz w:val="18"/>
      <w:szCs w:val="18"/>
    </w:rPr>
  </w:style>
  <w:style w:type="character" w:customStyle="1" w:styleId="aa">
    <w:name w:val="Нижний колонтитул Знак"/>
    <w:link w:val="a9"/>
    <w:uiPriority w:val="99"/>
    <w:locked/>
    <w:rsid w:val="0069161F"/>
    <w:rPr>
      <w:rFonts w:ascii="Times New Roman" w:hAnsi="Times New Roman" w:cs="Mangal"/>
      <w:sz w:val="18"/>
      <w:szCs w:val="18"/>
      <w:lang w:eastAsia="hi-IN" w:bidi="hi-IN"/>
    </w:rPr>
  </w:style>
  <w:style w:type="character" w:styleId="ab">
    <w:name w:val="Hyperlink"/>
    <w:rsid w:val="00B879C9"/>
    <w:rPr>
      <w:rFonts w:cs="Times New Roman"/>
      <w:color w:val="0000FF"/>
      <w:u w:val="single"/>
    </w:rPr>
  </w:style>
  <w:style w:type="character" w:customStyle="1" w:styleId="13">
    <w:name w:val="Неразрешенное упоминание1"/>
    <w:uiPriority w:val="99"/>
    <w:semiHidden/>
    <w:rsid w:val="00730936"/>
    <w:rPr>
      <w:rFonts w:cs="Times New Roman"/>
      <w:color w:val="605E5C"/>
      <w:shd w:val="clear" w:color="auto" w:fill="E1DFDD"/>
    </w:rPr>
  </w:style>
  <w:style w:type="paragraph" w:customStyle="1" w:styleId="ConsPlusNormal">
    <w:name w:val="ConsPlusNormal"/>
    <w:link w:val="ConsPlusNormal0"/>
    <w:qFormat/>
    <w:rsid w:val="00C3734C"/>
    <w:pPr>
      <w:widowControl w:val="0"/>
      <w:suppressAutoHyphens/>
      <w:autoSpaceDE w:val="0"/>
      <w:ind w:firstLine="720"/>
    </w:pPr>
    <w:rPr>
      <w:rFonts w:ascii="Arial" w:hAnsi="Arial"/>
      <w:sz w:val="22"/>
      <w:lang w:eastAsia="hi-IN" w:bidi="hi-IN"/>
    </w:rPr>
  </w:style>
  <w:style w:type="paragraph" w:styleId="ac">
    <w:name w:val="No Spacing"/>
    <w:link w:val="ad"/>
    <w:uiPriority w:val="99"/>
    <w:qFormat/>
    <w:rsid w:val="00C3734C"/>
    <w:rPr>
      <w:rFonts w:ascii="Times New Roman" w:hAnsi="Times New Roman"/>
      <w:sz w:val="22"/>
    </w:rPr>
  </w:style>
  <w:style w:type="character" w:customStyle="1" w:styleId="ad">
    <w:name w:val="Без интервала Знак"/>
    <w:link w:val="ac"/>
    <w:uiPriority w:val="99"/>
    <w:locked/>
    <w:rsid w:val="00C3734C"/>
    <w:rPr>
      <w:rFonts w:ascii="Times New Roman" w:hAnsi="Times New Roman"/>
      <w:sz w:val="22"/>
      <w:lang w:eastAsia="ru-RU" w:bidi="ar-SA"/>
    </w:rPr>
  </w:style>
  <w:style w:type="paragraph" w:customStyle="1" w:styleId="ae">
    <w:name w:val="Письмо"/>
    <w:basedOn w:val="a"/>
    <w:rsid w:val="00C24F15"/>
    <w:pPr>
      <w:widowControl/>
      <w:suppressAutoHyphens w:val="0"/>
      <w:autoSpaceDE w:val="0"/>
      <w:autoSpaceDN w:val="0"/>
      <w:spacing w:line="320" w:lineRule="exact"/>
      <w:ind w:firstLine="720"/>
      <w:jc w:val="both"/>
    </w:pPr>
    <w:rPr>
      <w:sz w:val="28"/>
      <w:szCs w:val="28"/>
      <w:lang w:eastAsia="ru-RU" w:bidi="ar-SA"/>
    </w:rPr>
  </w:style>
  <w:style w:type="character" w:customStyle="1" w:styleId="ConsPlusNormal0">
    <w:name w:val="ConsPlusNormal Знак"/>
    <w:link w:val="ConsPlusNormal"/>
    <w:locked/>
    <w:rsid w:val="00C24F15"/>
    <w:rPr>
      <w:rFonts w:ascii="Arial" w:hAnsi="Arial"/>
      <w:sz w:val="22"/>
      <w:lang w:eastAsia="hi-IN" w:bidi="hi-IN"/>
    </w:rPr>
  </w:style>
  <w:style w:type="paragraph" w:customStyle="1" w:styleId="111">
    <w:name w:val="Рег. 1.1.1"/>
    <w:basedOn w:val="a"/>
    <w:rsid w:val="00C24F15"/>
    <w:pPr>
      <w:widowControl/>
      <w:numPr>
        <w:ilvl w:val="2"/>
        <w:numId w:val="18"/>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
    <w:qFormat/>
    <w:rsid w:val="00C24F15"/>
    <w:pPr>
      <w:widowControl/>
      <w:numPr>
        <w:ilvl w:val="1"/>
        <w:numId w:val="18"/>
      </w:numPr>
      <w:tabs>
        <w:tab w:val="num"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styleId="af">
    <w:name w:val="List Paragraph"/>
    <w:basedOn w:val="a"/>
    <w:uiPriority w:val="34"/>
    <w:qFormat/>
    <w:rsid w:val="00C24F15"/>
    <w:pPr>
      <w:widowControl/>
      <w:suppressAutoHyphens w:val="0"/>
      <w:spacing w:after="200" w:line="276" w:lineRule="auto"/>
      <w:ind w:left="720"/>
      <w:contextualSpacing/>
    </w:pPr>
    <w:rPr>
      <w:rFonts w:ascii="Calibri" w:eastAsia="Calibri" w:hAnsi="Calibri"/>
      <w:sz w:val="22"/>
      <w:szCs w:val="22"/>
      <w:lang w:eastAsia="en-US" w:bidi="ar-SA"/>
    </w:rPr>
  </w:style>
  <w:style w:type="character" w:customStyle="1" w:styleId="FontStyle13">
    <w:name w:val="Font Style13"/>
    <w:uiPriority w:val="99"/>
    <w:rsid w:val="009C0909"/>
    <w:rPr>
      <w:rFonts w:ascii="Times New Roman" w:hAnsi="Times New Roman"/>
      <w:sz w:val="22"/>
    </w:rPr>
  </w:style>
  <w:style w:type="character" w:customStyle="1" w:styleId="FontStyle12">
    <w:name w:val="Font Style12"/>
    <w:uiPriority w:val="99"/>
    <w:rsid w:val="009C0909"/>
    <w:rPr>
      <w:rFonts w:ascii="Times New Roman" w:hAnsi="Times New Roman" w:cs="Times New Roman"/>
      <w:sz w:val="26"/>
      <w:szCs w:val="26"/>
    </w:rPr>
  </w:style>
  <w:style w:type="paragraph" w:customStyle="1" w:styleId="Style1">
    <w:name w:val="Style1"/>
    <w:basedOn w:val="a"/>
    <w:uiPriority w:val="99"/>
    <w:rsid w:val="009C090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rsid w:val="009C0909"/>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rsid w:val="009C090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rsid w:val="009C0909"/>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rsid w:val="009C0909"/>
    <w:pPr>
      <w:suppressAutoHyphens w:val="0"/>
      <w:autoSpaceDE w:val="0"/>
      <w:autoSpaceDN w:val="0"/>
      <w:adjustRightInd w:val="0"/>
      <w:spacing w:line="324" w:lineRule="exact"/>
      <w:jc w:val="right"/>
    </w:pPr>
    <w:rPr>
      <w:sz w:val="24"/>
      <w:szCs w:val="24"/>
      <w:lang w:eastAsia="ru-RU" w:bidi="ar-SA"/>
    </w:rPr>
  </w:style>
  <w:style w:type="paragraph" w:styleId="af0">
    <w:name w:val="Balloon Text"/>
    <w:basedOn w:val="a"/>
    <w:link w:val="af1"/>
    <w:uiPriority w:val="99"/>
    <w:semiHidden/>
    <w:rsid w:val="0025415A"/>
    <w:rPr>
      <w:rFonts w:ascii="Tahoma" w:eastAsia="Calibri" w:hAnsi="Tahoma" w:cs="Mangal"/>
      <w:sz w:val="14"/>
      <w:szCs w:val="14"/>
    </w:rPr>
  </w:style>
  <w:style w:type="character" w:customStyle="1" w:styleId="af1">
    <w:name w:val="Текст выноски Знак"/>
    <w:link w:val="af0"/>
    <w:uiPriority w:val="99"/>
    <w:semiHidden/>
    <w:locked/>
    <w:rsid w:val="0025415A"/>
    <w:rPr>
      <w:rFonts w:ascii="Tahoma" w:hAnsi="Tahoma" w:cs="Mangal"/>
      <w:sz w:val="14"/>
      <w:szCs w:val="14"/>
      <w:lang w:eastAsia="hi-IN" w:bidi="hi-IN"/>
    </w:rPr>
  </w:style>
  <w:style w:type="paragraph" w:styleId="af2">
    <w:name w:val="Normal (Web)"/>
    <w:basedOn w:val="a"/>
    <w:uiPriority w:val="99"/>
    <w:rsid w:val="00A55034"/>
    <w:pPr>
      <w:widowControl/>
      <w:spacing w:before="280" w:after="119"/>
    </w:pPr>
    <w:rPr>
      <w:sz w:val="24"/>
      <w:szCs w:val="24"/>
      <w:lang w:eastAsia="ar-SA" w:bidi="ar-SA"/>
    </w:rPr>
  </w:style>
  <w:style w:type="paragraph" w:customStyle="1" w:styleId="ConsPlusTitle">
    <w:name w:val="ConsPlusTitle"/>
    <w:rsid w:val="00A55034"/>
    <w:pPr>
      <w:widowControl w:val="0"/>
      <w:suppressAutoHyphens/>
      <w:autoSpaceDE w:val="0"/>
    </w:pPr>
    <w:rPr>
      <w:rFonts w:eastAsia="Times New Roman" w:cs="Calibri"/>
      <w:b/>
      <w:sz w:val="22"/>
      <w:lang w:eastAsia="ar-SA"/>
    </w:rPr>
  </w:style>
  <w:style w:type="paragraph" w:styleId="af3">
    <w:name w:val="Title"/>
    <w:basedOn w:val="a"/>
    <w:next w:val="a"/>
    <w:link w:val="14"/>
    <w:qFormat/>
    <w:locked/>
    <w:rsid w:val="00875E3D"/>
    <w:pPr>
      <w:jc w:val="center"/>
    </w:pPr>
    <w:rPr>
      <w:rFonts w:ascii="Calibri" w:eastAsia="Calibri" w:hAnsi="Calibri"/>
      <w:sz w:val="28"/>
      <w:szCs w:val="28"/>
      <w:lang w:bidi="ar-SA"/>
    </w:rPr>
  </w:style>
  <w:style w:type="character" w:customStyle="1" w:styleId="af4">
    <w:name w:val="Название Знак"/>
    <w:rsid w:val="00875E3D"/>
    <w:rPr>
      <w:rFonts w:ascii="Cambria" w:eastAsia="Times New Roman" w:hAnsi="Cambria" w:cs="Mangal"/>
      <w:b/>
      <w:bCs/>
      <w:kern w:val="28"/>
      <w:sz w:val="32"/>
      <w:szCs w:val="29"/>
      <w:lang w:eastAsia="hi-IN" w:bidi="hi-IN"/>
    </w:rPr>
  </w:style>
  <w:style w:type="character" w:customStyle="1" w:styleId="14">
    <w:name w:val="Название Знак1"/>
    <w:link w:val="af3"/>
    <w:uiPriority w:val="10"/>
    <w:locked/>
    <w:rsid w:val="00875E3D"/>
    <w:rPr>
      <w:rFonts w:ascii="Calibri" w:eastAsia="Calibri" w:hAnsi="Calibri"/>
      <w:sz w:val="28"/>
      <w:szCs w:val="28"/>
    </w:rPr>
  </w:style>
  <w:style w:type="character" w:customStyle="1" w:styleId="21">
    <w:name w:val="Неразрешенное упоминание2"/>
    <w:uiPriority w:val="99"/>
    <w:semiHidden/>
    <w:unhideWhenUsed/>
    <w:rsid w:val="002C3181"/>
    <w:rPr>
      <w:color w:val="605E5C"/>
      <w:shd w:val="clear" w:color="auto" w:fill="E1DFDD"/>
    </w:rPr>
  </w:style>
  <w:style w:type="character" w:customStyle="1" w:styleId="10">
    <w:name w:val="Заголовок 1 Знак"/>
    <w:link w:val="1"/>
    <w:uiPriority w:val="9"/>
    <w:rsid w:val="00615E29"/>
    <w:rPr>
      <w:rFonts w:ascii="Cambria" w:eastAsia="Times New Roman" w:hAnsi="Cambria" w:cs="Mangal"/>
      <w:b/>
      <w:bCs/>
      <w:kern w:val="32"/>
      <w:sz w:val="32"/>
      <w:szCs w:val="29"/>
      <w:lang w:eastAsia="hi-IN" w:bidi="hi-IN"/>
    </w:rPr>
  </w:style>
  <w:style w:type="paragraph" w:customStyle="1" w:styleId="s1">
    <w:name w:val="s_1"/>
    <w:basedOn w:val="a"/>
    <w:rsid w:val="002A3B1A"/>
    <w:pPr>
      <w:widowControl/>
      <w:suppressAutoHyphens w:val="0"/>
      <w:spacing w:before="100" w:beforeAutospacing="1" w:after="100" w:afterAutospacing="1"/>
    </w:pPr>
    <w:rPr>
      <w:sz w:val="24"/>
      <w:szCs w:val="24"/>
      <w:lang w:eastAsia="ru-RU" w:bidi="ar-SA"/>
    </w:rPr>
  </w:style>
  <w:style w:type="character" w:styleId="af5">
    <w:name w:val="footnote reference"/>
    <w:aliases w:val="Знак сноски-FN,Ciae niinee-FN,Знак сноски 1"/>
    <w:uiPriority w:val="99"/>
    <w:rsid w:val="00C71041"/>
    <w:rPr>
      <w:rFonts w:cs="Times New Roman"/>
      <w:vertAlign w:val="superscript"/>
    </w:rPr>
  </w:style>
  <w:style w:type="paragraph" w:customStyle="1" w:styleId="formattext">
    <w:name w:val="formattext"/>
    <w:basedOn w:val="a"/>
    <w:rsid w:val="0078425B"/>
    <w:pPr>
      <w:widowControl/>
      <w:suppressAutoHyphens w:val="0"/>
      <w:spacing w:before="100" w:beforeAutospacing="1" w:after="100" w:afterAutospacing="1"/>
    </w:pPr>
    <w:rPr>
      <w:sz w:val="24"/>
      <w:szCs w:val="24"/>
      <w:lang w:eastAsia="ru-RU" w:bidi="ar-SA"/>
    </w:rPr>
  </w:style>
  <w:style w:type="character" w:customStyle="1" w:styleId="20">
    <w:name w:val="Заголовок 2 Знак"/>
    <w:link w:val="2"/>
    <w:uiPriority w:val="9"/>
    <w:rsid w:val="00E90A04"/>
    <w:rPr>
      <w:rFonts w:ascii="Cambria" w:eastAsia="Times New Roman" w:hAnsi="Cambria" w:cs="Mangal"/>
      <w:b/>
      <w:bCs/>
      <w:i/>
      <w:iCs/>
      <w:sz w:val="28"/>
      <w:szCs w:val="25"/>
      <w:lang w:eastAsia="hi-IN" w:bidi="hi-IN"/>
    </w:rPr>
  </w:style>
  <w:style w:type="paragraph" w:styleId="af6">
    <w:name w:val="Plain Text"/>
    <w:basedOn w:val="a"/>
    <w:link w:val="af7"/>
    <w:uiPriority w:val="99"/>
    <w:unhideWhenUsed/>
    <w:rsid w:val="00E90A04"/>
    <w:pPr>
      <w:widowControl/>
      <w:suppressAutoHyphens w:val="0"/>
    </w:pPr>
    <w:rPr>
      <w:rFonts w:ascii="Courier New" w:hAnsi="Courier New" w:cs="Courier New"/>
      <w:lang w:eastAsia="ru-RU" w:bidi="ar-SA"/>
    </w:rPr>
  </w:style>
  <w:style w:type="character" w:customStyle="1" w:styleId="af7">
    <w:name w:val="Текст Знак"/>
    <w:link w:val="af6"/>
    <w:uiPriority w:val="99"/>
    <w:rsid w:val="00E90A04"/>
    <w:rPr>
      <w:rFonts w:ascii="Courier New" w:eastAsia="Times New Roman" w:hAnsi="Courier New" w:cs="Courier New"/>
    </w:rPr>
  </w:style>
  <w:style w:type="paragraph" w:styleId="af8">
    <w:name w:val="Body Text Indent"/>
    <w:basedOn w:val="a"/>
    <w:link w:val="af9"/>
    <w:unhideWhenUsed/>
    <w:rsid w:val="008266B0"/>
    <w:pPr>
      <w:spacing w:after="120"/>
      <w:ind w:left="283"/>
    </w:pPr>
    <w:rPr>
      <w:rFonts w:cs="Mangal"/>
      <w:szCs w:val="18"/>
    </w:rPr>
  </w:style>
  <w:style w:type="character" w:customStyle="1" w:styleId="af9">
    <w:name w:val="Основной текст с отступом Знак"/>
    <w:basedOn w:val="a0"/>
    <w:link w:val="af8"/>
    <w:rsid w:val="008266B0"/>
    <w:rPr>
      <w:rFonts w:ascii="Times New Roman" w:eastAsia="Times New Roman" w:hAnsi="Times New Roman" w:cs="Mangal"/>
      <w:szCs w:val="18"/>
      <w:lang w:eastAsia="hi-IN" w:bidi="hi-IN"/>
    </w:rPr>
  </w:style>
  <w:style w:type="character" w:customStyle="1" w:styleId="40">
    <w:name w:val="Заголовок 4 Знак"/>
    <w:basedOn w:val="a0"/>
    <w:link w:val="4"/>
    <w:uiPriority w:val="9"/>
    <w:rsid w:val="008266B0"/>
    <w:rPr>
      <w:rFonts w:ascii="Cambria" w:eastAsia="Times New Roman" w:hAnsi="Cambria"/>
      <w:b/>
      <w:bCs/>
      <w:i/>
      <w:iCs/>
      <w:color w:val="4F81BD"/>
      <w:sz w:val="24"/>
      <w:szCs w:val="24"/>
      <w:lang w:eastAsia="ar-SA"/>
    </w:rPr>
  </w:style>
  <w:style w:type="paragraph" w:customStyle="1" w:styleId="ConsPlusNonformat">
    <w:name w:val="ConsPlusNonformat"/>
    <w:rsid w:val="008266B0"/>
    <w:pPr>
      <w:widowControl w:val="0"/>
      <w:suppressAutoHyphens/>
      <w:autoSpaceDE w:val="0"/>
    </w:pPr>
    <w:rPr>
      <w:rFonts w:ascii="Courier New" w:eastAsia="Times New Roman" w:hAnsi="Courier New" w:cs="Courier New"/>
      <w:lang w:eastAsia="ar-SA"/>
    </w:rPr>
  </w:style>
  <w:style w:type="character" w:customStyle="1" w:styleId="apple-converted-space">
    <w:name w:val="apple-converted-space"/>
    <w:rsid w:val="008266B0"/>
  </w:style>
  <w:style w:type="paragraph" w:customStyle="1" w:styleId="u">
    <w:name w:val="u"/>
    <w:basedOn w:val="a"/>
    <w:rsid w:val="008266B0"/>
    <w:pPr>
      <w:widowControl/>
      <w:suppressAutoHyphens w:val="0"/>
      <w:spacing w:before="100" w:beforeAutospacing="1" w:after="100" w:afterAutospacing="1"/>
    </w:pPr>
    <w:rPr>
      <w:sz w:val="24"/>
      <w:szCs w:val="24"/>
      <w:lang w:eastAsia="ru-RU" w:bidi="ar-SA"/>
    </w:rPr>
  </w:style>
  <w:style w:type="paragraph" w:styleId="afa">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b"/>
    <w:uiPriority w:val="99"/>
    <w:rsid w:val="008266B0"/>
    <w:pPr>
      <w:widowControl/>
      <w:suppressAutoHyphens w:val="0"/>
      <w:autoSpaceDE w:val="0"/>
      <w:autoSpaceDN w:val="0"/>
    </w:pPr>
    <w:rPr>
      <w:lang w:eastAsia="ru-RU" w:bidi="ar-SA"/>
    </w:rPr>
  </w:style>
  <w:style w:type="character" w:customStyle="1" w:styleId="afb">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a"/>
    <w:uiPriority w:val="99"/>
    <w:rsid w:val="008266B0"/>
    <w:rPr>
      <w:rFonts w:ascii="Times New Roman" w:eastAsia="Times New Roman" w:hAnsi="Times New Roman"/>
    </w:rPr>
  </w:style>
  <w:style w:type="paragraph" w:customStyle="1" w:styleId="Title1">
    <w:name w:val="Title1"/>
    <w:basedOn w:val="a"/>
    <w:next w:val="a5"/>
    <w:rsid w:val="008266B0"/>
    <w:pPr>
      <w:jc w:val="center"/>
    </w:pPr>
    <w:rPr>
      <w:sz w:val="28"/>
      <w:szCs w:val="28"/>
    </w:rPr>
  </w:style>
  <w:style w:type="paragraph" w:customStyle="1" w:styleId="dt-p">
    <w:name w:val="dt-p"/>
    <w:basedOn w:val="a"/>
    <w:rsid w:val="008266B0"/>
    <w:pPr>
      <w:widowControl/>
      <w:suppressAutoHyphens w:val="0"/>
      <w:spacing w:before="100" w:beforeAutospacing="1" w:after="100" w:afterAutospacing="1"/>
    </w:pPr>
    <w:rPr>
      <w:sz w:val="24"/>
      <w:szCs w:val="24"/>
      <w:lang w:eastAsia="ru-RU" w:bidi="ar-SA"/>
    </w:rPr>
  </w:style>
  <w:style w:type="character" w:customStyle="1" w:styleId="dt-r">
    <w:name w:val="dt-r"/>
    <w:rsid w:val="008266B0"/>
  </w:style>
  <w:style w:type="character" w:customStyle="1" w:styleId="dt-m">
    <w:name w:val="dt-m"/>
    <w:rsid w:val="008266B0"/>
  </w:style>
  <w:style w:type="paragraph" w:customStyle="1" w:styleId="ng-scope">
    <w:name w:val="ng-scope"/>
    <w:basedOn w:val="a"/>
    <w:rsid w:val="008266B0"/>
    <w:pPr>
      <w:widowControl/>
      <w:suppressAutoHyphens w:val="0"/>
      <w:spacing w:before="100" w:beforeAutospacing="1" w:after="100" w:afterAutospacing="1"/>
    </w:pPr>
    <w:rPr>
      <w:sz w:val="24"/>
      <w:szCs w:val="24"/>
      <w:lang w:eastAsia="ru-RU" w:bidi="ar-SA"/>
    </w:rPr>
  </w:style>
  <w:style w:type="character" w:customStyle="1" w:styleId="blk">
    <w:name w:val="blk"/>
    <w:rsid w:val="008266B0"/>
  </w:style>
  <w:style w:type="paragraph" w:customStyle="1" w:styleId="consplusnormal1">
    <w:name w:val="consplusnormal"/>
    <w:basedOn w:val="a"/>
    <w:rsid w:val="008266B0"/>
    <w:pPr>
      <w:widowControl/>
      <w:suppressAutoHyphens w:val="0"/>
      <w:spacing w:before="100" w:beforeAutospacing="1" w:after="100" w:afterAutospacing="1"/>
    </w:pPr>
    <w:rPr>
      <w:sz w:val="24"/>
      <w:szCs w:val="24"/>
      <w:lang w:eastAsia="ru-RU" w:bidi="ar-SA"/>
    </w:rPr>
  </w:style>
  <w:style w:type="character" w:customStyle="1" w:styleId="ListLabel2">
    <w:name w:val="ListLabel 2"/>
    <w:qFormat/>
    <w:rsid w:val="008266B0"/>
    <w:rPr>
      <w:rFonts w:ascii="Courier New" w:eastAsia="Times New Roman" w:hAnsi="Courier New" w:cs="Courier New" w:hint="default"/>
      <w:color w:val="0000FF"/>
      <w:sz w:val="18"/>
      <w:szCs w:val="18"/>
      <w:lang w:eastAsia="ru-RU"/>
    </w:rPr>
  </w:style>
  <w:style w:type="paragraph" w:customStyle="1" w:styleId="pright">
    <w:name w:val="pright"/>
    <w:basedOn w:val="a"/>
    <w:rsid w:val="008266B0"/>
    <w:pPr>
      <w:widowControl/>
      <w:suppressAutoHyphens w:val="0"/>
      <w:spacing w:before="100" w:beforeAutospacing="1" w:after="100" w:afterAutospacing="1"/>
    </w:pPr>
    <w:rPr>
      <w:sz w:val="24"/>
      <w:szCs w:val="24"/>
      <w:lang w:eastAsia="ru-RU" w:bidi="ar-SA"/>
    </w:rPr>
  </w:style>
  <w:style w:type="paragraph" w:styleId="HTML">
    <w:name w:val="HTML Preformatted"/>
    <w:basedOn w:val="a"/>
    <w:link w:val="HTML0"/>
    <w:uiPriority w:val="99"/>
    <w:semiHidden/>
    <w:unhideWhenUsed/>
    <w:rsid w:val="008266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bidi="ar-SA"/>
    </w:rPr>
  </w:style>
  <w:style w:type="character" w:customStyle="1" w:styleId="HTML0">
    <w:name w:val="Стандартный HTML Знак"/>
    <w:basedOn w:val="a0"/>
    <w:link w:val="HTML"/>
    <w:uiPriority w:val="99"/>
    <w:semiHidden/>
    <w:rsid w:val="008266B0"/>
    <w:rPr>
      <w:rFonts w:ascii="Courier New" w:eastAsia="Times New Roman" w:hAnsi="Courier New" w:cs="Courier New"/>
    </w:rPr>
  </w:style>
  <w:style w:type="character" w:styleId="afc">
    <w:name w:val="Strong"/>
    <w:uiPriority w:val="22"/>
    <w:qFormat/>
    <w:locked/>
    <w:rsid w:val="008266B0"/>
    <w:rPr>
      <w:b/>
      <w:bCs/>
    </w:rPr>
  </w:style>
  <w:style w:type="paragraph" w:customStyle="1" w:styleId="default0">
    <w:name w:val="default"/>
    <w:basedOn w:val="a"/>
    <w:rsid w:val="008266B0"/>
    <w:pPr>
      <w:widowControl/>
      <w:suppressAutoHyphens w:val="0"/>
      <w:spacing w:before="100" w:beforeAutospacing="1" w:after="100" w:afterAutospacing="1"/>
    </w:pPr>
    <w:rPr>
      <w:sz w:val="24"/>
      <w:szCs w:val="24"/>
      <w:lang w:eastAsia="ru-RU" w:bidi="ar-SA"/>
    </w:rPr>
  </w:style>
  <w:style w:type="table" w:styleId="afd">
    <w:name w:val="Table Grid"/>
    <w:basedOn w:val="a1"/>
    <w:uiPriority w:val="99"/>
    <w:locked/>
    <w:rsid w:val="00314309"/>
    <w:pPr>
      <w:autoSpaceDE w:val="0"/>
      <w:autoSpaceDN w:val="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semiHidden/>
    <w:rsid w:val="00314309"/>
    <w:pPr>
      <w:widowControl/>
      <w:suppressAutoHyphens w:val="0"/>
      <w:autoSpaceDE w:val="0"/>
      <w:autoSpaceDN w:val="0"/>
    </w:pPr>
    <w:rPr>
      <w:lang w:eastAsia="ru-RU" w:bidi="ar-SA"/>
    </w:rPr>
  </w:style>
  <w:style w:type="character" w:customStyle="1" w:styleId="aff">
    <w:name w:val="Текст концевой сноски Знак"/>
    <w:basedOn w:val="a0"/>
    <w:link w:val="afe"/>
    <w:uiPriority w:val="99"/>
    <w:semiHidden/>
    <w:rsid w:val="00314309"/>
    <w:rPr>
      <w:rFonts w:ascii="Times New Roman" w:eastAsia="Times New Roman" w:hAnsi="Times New Roman"/>
    </w:rPr>
  </w:style>
  <w:style w:type="character" w:styleId="aff0">
    <w:name w:val="endnote reference"/>
    <w:basedOn w:val="a0"/>
    <w:uiPriority w:val="99"/>
    <w:semiHidden/>
    <w:rsid w:val="0031430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792"/>
    <w:pPr>
      <w:widowControl w:val="0"/>
      <w:suppressAutoHyphens/>
    </w:pPr>
    <w:rPr>
      <w:rFonts w:ascii="Times New Roman" w:eastAsia="Times New Roman" w:hAnsi="Times New Roman"/>
      <w:lang w:eastAsia="hi-IN" w:bidi="hi-IN"/>
    </w:rPr>
  </w:style>
  <w:style w:type="paragraph" w:styleId="1">
    <w:name w:val="heading 1"/>
    <w:basedOn w:val="a"/>
    <w:next w:val="a"/>
    <w:link w:val="10"/>
    <w:uiPriority w:val="9"/>
    <w:qFormat/>
    <w:locked/>
    <w:rsid w:val="00615E29"/>
    <w:pPr>
      <w:keepNext/>
      <w:spacing w:before="240" w:after="60"/>
      <w:outlineLvl w:val="0"/>
    </w:pPr>
    <w:rPr>
      <w:rFonts w:ascii="Cambria" w:hAnsi="Cambria" w:cs="Mangal"/>
      <w:b/>
      <w:bCs/>
      <w:kern w:val="32"/>
      <w:sz w:val="32"/>
      <w:szCs w:val="29"/>
    </w:rPr>
  </w:style>
  <w:style w:type="paragraph" w:styleId="2">
    <w:name w:val="heading 2"/>
    <w:basedOn w:val="a"/>
    <w:next w:val="a"/>
    <w:link w:val="20"/>
    <w:uiPriority w:val="9"/>
    <w:unhideWhenUsed/>
    <w:qFormat/>
    <w:locked/>
    <w:rsid w:val="00E90A04"/>
    <w:pPr>
      <w:keepNext/>
      <w:spacing w:before="240" w:after="60"/>
      <w:outlineLvl w:val="1"/>
    </w:pPr>
    <w:rPr>
      <w:rFonts w:ascii="Cambria" w:hAnsi="Cambria" w:cs="Mangal"/>
      <w:b/>
      <w:bCs/>
      <w:i/>
      <w:iCs/>
      <w:sz w:val="28"/>
      <w:szCs w:val="25"/>
    </w:rPr>
  </w:style>
  <w:style w:type="paragraph" w:styleId="3">
    <w:name w:val="heading 3"/>
    <w:basedOn w:val="a"/>
    <w:next w:val="a"/>
    <w:link w:val="30"/>
    <w:uiPriority w:val="99"/>
    <w:qFormat/>
    <w:rsid w:val="00B85C11"/>
    <w:pPr>
      <w:keepNext/>
      <w:widowControl/>
      <w:suppressAutoHyphens w:val="0"/>
      <w:spacing w:before="240" w:after="60"/>
      <w:outlineLvl w:val="2"/>
    </w:pPr>
    <w:rPr>
      <w:rFonts w:ascii="Arial" w:eastAsia="Calibri" w:hAnsi="Arial"/>
      <w:b/>
      <w:bCs/>
      <w:sz w:val="26"/>
      <w:szCs w:val="26"/>
      <w:lang w:eastAsia="ru-RU" w:bidi="ar-SA"/>
    </w:rPr>
  </w:style>
  <w:style w:type="paragraph" w:styleId="4">
    <w:name w:val="heading 4"/>
    <w:basedOn w:val="a"/>
    <w:next w:val="a"/>
    <w:link w:val="40"/>
    <w:uiPriority w:val="9"/>
    <w:unhideWhenUsed/>
    <w:qFormat/>
    <w:locked/>
    <w:rsid w:val="008266B0"/>
    <w:pPr>
      <w:keepNext/>
      <w:keepLines/>
      <w:widowControl/>
      <w:spacing w:before="200"/>
      <w:outlineLvl w:val="3"/>
    </w:pPr>
    <w:rPr>
      <w:rFonts w:ascii="Cambria" w:hAnsi="Cambria"/>
      <w:b/>
      <w:bCs/>
      <w:i/>
      <w:iCs/>
      <w:color w:val="4F81BD"/>
      <w:sz w:val="24"/>
      <w:szCs w:val="24"/>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B85C11"/>
    <w:rPr>
      <w:rFonts w:ascii="Arial" w:hAnsi="Arial" w:cs="Arial"/>
      <w:b/>
      <w:bCs/>
      <w:sz w:val="26"/>
      <w:szCs w:val="26"/>
      <w:lang w:eastAsia="ru-RU"/>
    </w:rPr>
  </w:style>
  <w:style w:type="paragraph" w:customStyle="1" w:styleId="Default">
    <w:name w:val="Default"/>
    <w:uiPriority w:val="99"/>
    <w:rsid w:val="006658C5"/>
    <w:pPr>
      <w:autoSpaceDE w:val="0"/>
      <w:autoSpaceDN w:val="0"/>
      <w:adjustRightInd w:val="0"/>
    </w:pPr>
    <w:rPr>
      <w:rFonts w:ascii="Times New Roman" w:hAnsi="Times New Roman"/>
      <w:color w:val="000000"/>
      <w:sz w:val="24"/>
      <w:szCs w:val="24"/>
      <w:lang w:eastAsia="en-US"/>
    </w:rPr>
  </w:style>
  <w:style w:type="paragraph" w:styleId="a3">
    <w:name w:val="Body Text"/>
    <w:basedOn w:val="a"/>
    <w:link w:val="a4"/>
    <w:rsid w:val="00472792"/>
    <w:pPr>
      <w:spacing w:after="120"/>
    </w:pPr>
    <w:rPr>
      <w:rFonts w:eastAsia="Calibri"/>
    </w:rPr>
  </w:style>
  <w:style w:type="character" w:customStyle="1" w:styleId="a4">
    <w:name w:val="Основной текст Знак"/>
    <w:link w:val="a3"/>
    <w:locked/>
    <w:rsid w:val="00472792"/>
    <w:rPr>
      <w:rFonts w:ascii="Times New Roman" w:hAnsi="Times New Roman" w:cs="Times New Roman"/>
      <w:sz w:val="20"/>
      <w:szCs w:val="20"/>
      <w:lang w:eastAsia="hi-IN" w:bidi="hi-IN"/>
    </w:rPr>
  </w:style>
  <w:style w:type="paragraph" w:styleId="a5">
    <w:name w:val="Subtitle"/>
    <w:basedOn w:val="a"/>
    <w:next w:val="a3"/>
    <w:link w:val="a6"/>
    <w:uiPriority w:val="99"/>
    <w:qFormat/>
    <w:rsid w:val="00472792"/>
    <w:pPr>
      <w:spacing w:line="360" w:lineRule="auto"/>
      <w:jc w:val="center"/>
    </w:pPr>
    <w:rPr>
      <w:rFonts w:eastAsia="Calibri"/>
      <w:sz w:val="32"/>
      <w:szCs w:val="32"/>
    </w:rPr>
  </w:style>
  <w:style w:type="character" w:customStyle="1" w:styleId="a6">
    <w:name w:val="Подзаголовок Знак"/>
    <w:link w:val="a5"/>
    <w:uiPriority w:val="99"/>
    <w:locked/>
    <w:rsid w:val="00472792"/>
    <w:rPr>
      <w:rFonts w:ascii="Times New Roman" w:hAnsi="Times New Roman" w:cs="Times New Roman"/>
      <w:sz w:val="32"/>
      <w:szCs w:val="32"/>
      <w:lang w:eastAsia="hi-IN" w:bidi="hi-IN"/>
    </w:rPr>
  </w:style>
  <w:style w:type="paragraph" w:customStyle="1" w:styleId="12">
    <w:name w:val="Заголовок1"/>
    <w:basedOn w:val="a"/>
    <w:next w:val="a5"/>
    <w:uiPriority w:val="99"/>
    <w:rsid w:val="00472792"/>
    <w:pPr>
      <w:jc w:val="center"/>
    </w:pPr>
    <w:rPr>
      <w:sz w:val="28"/>
      <w:szCs w:val="28"/>
    </w:rPr>
  </w:style>
  <w:style w:type="paragraph" w:styleId="a7">
    <w:name w:val="header"/>
    <w:basedOn w:val="a"/>
    <w:link w:val="a8"/>
    <w:uiPriority w:val="99"/>
    <w:rsid w:val="0069161F"/>
    <w:pPr>
      <w:tabs>
        <w:tab w:val="center" w:pos="4677"/>
        <w:tab w:val="right" w:pos="9355"/>
      </w:tabs>
    </w:pPr>
    <w:rPr>
      <w:rFonts w:eastAsia="Calibri" w:cs="Mangal"/>
      <w:sz w:val="18"/>
      <w:szCs w:val="18"/>
    </w:rPr>
  </w:style>
  <w:style w:type="character" w:customStyle="1" w:styleId="a8">
    <w:name w:val="Верхний колонтитул Знак"/>
    <w:link w:val="a7"/>
    <w:uiPriority w:val="99"/>
    <w:locked/>
    <w:rsid w:val="0069161F"/>
    <w:rPr>
      <w:rFonts w:ascii="Times New Roman" w:hAnsi="Times New Roman" w:cs="Mangal"/>
      <w:sz w:val="18"/>
      <w:szCs w:val="18"/>
      <w:lang w:eastAsia="hi-IN" w:bidi="hi-IN"/>
    </w:rPr>
  </w:style>
  <w:style w:type="paragraph" w:styleId="a9">
    <w:name w:val="footer"/>
    <w:basedOn w:val="a"/>
    <w:link w:val="aa"/>
    <w:uiPriority w:val="99"/>
    <w:rsid w:val="0069161F"/>
    <w:pPr>
      <w:tabs>
        <w:tab w:val="center" w:pos="4677"/>
        <w:tab w:val="right" w:pos="9355"/>
      </w:tabs>
    </w:pPr>
    <w:rPr>
      <w:rFonts w:eastAsia="Calibri" w:cs="Mangal"/>
      <w:sz w:val="18"/>
      <w:szCs w:val="18"/>
    </w:rPr>
  </w:style>
  <w:style w:type="character" w:customStyle="1" w:styleId="aa">
    <w:name w:val="Нижний колонтитул Знак"/>
    <w:link w:val="a9"/>
    <w:uiPriority w:val="99"/>
    <w:locked/>
    <w:rsid w:val="0069161F"/>
    <w:rPr>
      <w:rFonts w:ascii="Times New Roman" w:hAnsi="Times New Roman" w:cs="Mangal"/>
      <w:sz w:val="18"/>
      <w:szCs w:val="18"/>
      <w:lang w:eastAsia="hi-IN" w:bidi="hi-IN"/>
    </w:rPr>
  </w:style>
  <w:style w:type="character" w:styleId="ab">
    <w:name w:val="Hyperlink"/>
    <w:rsid w:val="00B879C9"/>
    <w:rPr>
      <w:rFonts w:cs="Times New Roman"/>
      <w:color w:val="0000FF"/>
      <w:u w:val="single"/>
    </w:rPr>
  </w:style>
  <w:style w:type="character" w:customStyle="1" w:styleId="13">
    <w:name w:val="Неразрешенное упоминание1"/>
    <w:uiPriority w:val="99"/>
    <w:semiHidden/>
    <w:rsid w:val="00730936"/>
    <w:rPr>
      <w:rFonts w:cs="Times New Roman"/>
      <w:color w:val="605E5C"/>
      <w:shd w:val="clear" w:color="auto" w:fill="E1DFDD"/>
    </w:rPr>
  </w:style>
  <w:style w:type="paragraph" w:customStyle="1" w:styleId="ConsPlusNormal">
    <w:name w:val="ConsPlusNormal"/>
    <w:link w:val="ConsPlusNormal0"/>
    <w:qFormat/>
    <w:rsid w:val="00C3734C"/>
    <w:pPr>
      <w:widowControl w:val="0"/>
      <w:suppressAutoHyphens/>
      <w:autoSpaceDE w:val="0"/>
      <w:ind w:firstLine="720"/>
    </w:pPr>
    <w:rPr>
      <w:rFonts w:ascii="Arial" w:hAnsi="Arial"/>
      <w:sz w:val="22"/>
      <w:lang w:eastAsia="hi-IN" w:bidi="hi-IN"/>
    </w:rPr>
  </w:style>
  <w:style w:type="paragraph" w:styleId="ac">
    <w:name w:val="No Spacing"/>
    <w:link w:val="ad"/>
    <w:uiPriority w:val="99"/>
    <w:qFormat/>
    <w:rsid w:val="00C3734C"/>
    <w:rPr>
      <w:rFonts w:ascii="Times New Roman" w:hAnsi="Times New Roman"/>
      <w:sz w:val="22"/>
    </w:rPr>
  </w:style>
  <w:style w:type="character" w:customStyle="1" w:styleId="ad">
    <w:name w:val="Без интервала Знак"/>
    <w:link w:val="ac"/>
    <w:uiPriority w:val="99"/>
    <w:locked/>
    <w:rsid w:val="00C3734C"/>
    <w:rPr>
      <w:rFonts w:ascii="Times New Roman" w:hAnsi="Times New Roman"/>
      <w:sz w:val="22"/>
      <w:lang w:eastAsia="ru-RU" w:bidi="ar-SA"/>
    </w:rPr>
  </w:style>
  <w:style w:type="paragraph" w:customStyle="1" w:styleId="ae">
    <w:name w:val="Письмо"/>
    <w:basedOn w:val="a"/>
    <w:rsid w:val="00C24F15"/>
    <w:pPr>
      <w:widowControl/>
      <w:suppressAutoHyphens w:val="0"/>
      <w:autoSpaceDE w:val="0"/>
      <w:autoSpaceDN w:val="0"/>
      <w:spacing w:line="320" w:lineRule="exact"/>
      <w:ind w:firstLine="720"/>
      <w:jc w:val="both"/>
    </w:pPr>
    <w:rPr>
      <w:sz w:val="28"/>
      <w:szCs w:val="28"/>
      <w:lang w:eastAsia="ru-RU" w:bidi="ar-SA"/>
    </w:rPr>
  </w:style>
  <w:style w:type="character" w:customStyle="1" w:styleId="ConsPlusNormal0">
    <w:name w:val="ConsPlusNormal Знак"/>
    <w:link w:val="ConsPlusNormal"/>
    <w:locked/>
    <w:rsid w:val="00C24F15"/>
    <w:rPr>
      <w:rFonts w:ascii="Arial" w:hAnsi="Arial"/>
      <w:sz w:val="22"/>
      <w:lang w:eastAsia="hi-IN" w:bidi="hi-IN"/>
    </w:rPr>
  </w:style>
  <w:style w:type="paragraph" w:customStyle="1" w:styleId="111">
    <w:name w:val="Рег. 1.1.1"/>
    <w:basedOn w:val="a"/>
    <w:rsid w:val="00C24F15"/>
    <w:pPr>
      <w:widowControl/>
      <w:numPr>
        <w:ilvl w:val="2"/>
        <w:numId w:val="18"/>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
    <w:qFormat/>
    <w:rsid w:val="00C24F15"/>
    <w:pPr>
      <w:widowControl/>
      <w:numPr>
        <w:ilvl w:val="1"/>
        <w:numId w:val="18"/>
      </w:numPr>
      <w:tabs>
        <w:tab w:val="num"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styleId="af">
    <w:name w:val="List Paragraph"/>
    <w:basedOn w:val="a"/>
    <w:uiPriority w:val="34"/>
    <w:qFormat/>
    <w:rsid w:val="00C24F15"/>
    <w:pPr>
      <w:widowControl/>
      <w:suppressAutoHyphens w:val="0"/>
      <w:spacing w:after="200" w:line="276" w:lineRule="auto"/>
      <w:ind w:left="720"/>
      <w:contextualSpacing/>
    </w:pPr>
    <w:rPr>
      <w:rFonts w:ascii="Calibri" w:eastAsia="Calibri" w:hAnsi="Calibri"/>
      <w:sz w:val="22"/>
      <w:szCs w:val="22"/>
      <w:lang w:eastAsia="en-US" w:bidi="ar-SA"/>
    </w:rPr>
  </w:style>
  <w:style w:type="character" w:customStyle="1" w:styleId="FontStyle13">
    <w:name w:val="Font Style13"/>
    <w:uiPriority w:val="99"/>
    <w:rsid w:val="009C0909"/>
    <w:rPr>
      <w:rFonts w:ascii="Times New Roman" w:hAnsi="Times New Roman"/>
      <w:sz w:val="22"/>
    </w:rPr>
  </w:style>
  <w:style w:type="character" w:customStyle="1" w:styleId="FontStyle12">
    <w:name w:val="Font Style12"/>
    <w:uiPriority w:val="99"/>
    <w:rsid w:val="009C0909"/>
    <w:rPr>
      <w:rFonts w:ascii="Times New Roman" w:hAnsi="Times New Roman" w:cs="Times New Roman"/>
      <w:sz w:val="26"/>
      <w:szCs w:val="26"/>
    </w:rPr>
  </w:style>
  <w:style w:type="paragraph" w:customStyle="1" w:styleId="Style1">
    <w:name w:val="Style1"/>
    <w:basedOn w:val="a"/>
    <w:uiPriority w:val="99"/>
    <w:rsid w:val="009C090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rsid w:val="009C0909"/>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rsid w:val="009C0909"/>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rsid w:val="009C0909"/>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rsid w:val="009C0909"/>
    <w:pPr>
      <w:suppressAutoHyphens w:val="0"/>
      <w:autoSpaceDE w:val="0"/>
      <w:autoSpaceDN w:val="0"/>
      <w:adjustRightInd w:val="0"/>
      <w:spacing w:line="324" w:lineRule="exact"/>
      <w:jc w:val="right"/>
    </w:pPr>
    <w:rPr>
      <w:sz w:val="24"/>
      <w:szCs w:val="24"/>
      <w:lang w:eastAsia="ru-RU" w:bidi="ar-SA"/>
    </w:rPr>
  </w:style>
  <w:style w:type="paragraph" w:styleId="af0">
    <w:name w:val="Balloon Text"/>
    <w:basedOn w:val="a"/>
    <w:link w:val="af1"/>
    <w:uiPriority w:val="99"/>
    <w:semiHidden/>
    <w:rsid w:val="0025415A"/>
    <w:rPr>
      <w:rFonts w:ascii="Tahoma" w:eastAsia="Calibri" w:hAnsi="Tahoma" w:cs="Mangal"/>
      <w:sz w:val="14"/>
      <w:szCs w:val="14"/>
    </w:rPr>
  </w:style>
  <w:style w:type="character" w:customStyle="1" w:styleId="af1">
    <w:name w:val="Текст выноски Знак"/>
    <w:link w:val="af0"/>
    <w:uiPriority w:val="99"/>
    <w:semiHidden/>
    <w:locked/>
    <w:rsid w:val="0025415A"/>
    <w:rPr>
      <w:rFonts w:ascii="Tahoma" w:hAnsi="Tahoma" w:cs="Mangal"/>
      <w:sz w:val="14"/>
      <w:szCs w:val="14"/>
      <w:lang w:eastAsia="hi-IN" w:bidi="hi-IN"/>
    </w:rPr>
  </w:style>
  <w:style w:type="paragraph" w:styleId="af2">
    <w:name w:val="Normal (Web)"/>
    <w:basedOn w:val="a"/>
    <w:uiPriority w:val="99"/>
    <w:rsid w:val="00A55034"/>
    <w:pPr>
      <w:widowControl/>
      <w:spacing w:before="280" w:after="119"/>
    </w:pPr>
    <w:rPr>
      <w:sz w:val="24"/>
      <w:szCs w:val="24"/>
      <w:lang w:eastAsia="ar-SA" w:bidi="ar-SA"/>
    </w:rPr>
  </w:style>
  <w:style w:type="paragraph" w:customStyle="1" w:styleId="ConsPlusTitle">
    <w:name w:val="ConsPlusTitle"/>
    <w:rsid w:val="00A55034"/>
    <w:pPr>
      <w:widowControl w:val="0"/>
      <w:suppressAutoHyphens/>
      <w:autoSpaceDE w:val="0"/>
    </w:pPr>
    <w:rPr>
      <w:rFonts w:eastAsia="Times New Roman" w:cs="Calibri"/>
      <w:b/>
      <w:sz w:val="22"/>
      <w:lang w:eastAsia="ar-SA"/>
    </w:rPr>
  </w:style>
  <w:style w:type="paragraph" w:styleId="af3">
    <w:name w:val="Title"/>
    <w:basedOn w:val="a"/>
    <w:next w:val="a"/>
    <w:link w:val="14"/>
    <w:qFormat/>
    <w:locked/>
    <w:rsid w:val="00875E3D"/>
    <w:pPr>
      <w:jc w:val="center"/>
    </w:pPr>
    <w:rPr>
      <w:rFonts w:ascii="Calibri" w:eastAsia="Calibri" w:hAnsi="Calibri"/>
      <w:sz w:val="28"/>
      <w:szCs w:val="28"/>
      <w:lang w:bidi="ar-SA"/>
    </w:rPr>
  </w:style>
  <w:style w:type="character" w:customStyle="1" w:styleId="af4">
    <w:name w:val="Название Знак"/>
    <w:rsid w:val="00875E3D"/>
    <w:rPr>
      <w:rFonts w:ascii="Cambria" w:eastAsia="Times New Roman" w:hAnsi="Cambria" w:cs="Mangal"/>
      <w:b/>
      <w:bCs/>
      <w:kern w:val="28"/>
      <w:sz w:val="32"/>
      <w:szCs w:val="29"/>
      <w:lang w:eastAsia="hi-IN" w:bidi="hi-IN"/>
    </w:rPr>
  </w:style>
  <w:style w:type="character" w:customStyle="1" w:styleId="14">
    <w:name w:val="Название Знак1"/>
    <w:link w:val="af3"/>
    <w:uiPriority w:val="10"/>
    <w:locked/>
    <w:rsid w:val="00875E3D"/>
    <w:rPr>
      <w:rFonts w:ascii="Calibri" w:eastAsia="Calibri" w:hAnsi="Calibri"/>
      <w:sz w:val="28"/>
      <w:szCs w:val="28"/>
    </w:rPr>
  </w:style>
  <w:style w:type="character" w:customStyle="1" w:styleId="21">
    <w:name w:val="Неразрешенное упоминание2"/>
    <w:uiPriority w:val="99"/>
    <w:semiHidden/>
    <w:unhideWhenUsed/>
    <w:rsid w:val="002C3181"/>
    <w:rPr>
      <w:color w:val="605E5C"/>
      <w:shd w:val="clear" w:color="auto" w:fill="E1DFDD"/>
    </w:rPr>
  </w:style>
  <w:style w:type="character" w:customStyle="1" w:styleId="10">
    <w:name w:val="Заголовок 1 Знак"/>
    <w:link w:val="1"/>
    <w:uiPriority w:val="9"/>
    <w:rsid w:val="00615E29"/>
    <w:rPr>
      <w:rFonts w:ascii="Cambria" w:eastAsia="Times New Roman" w:hAnsi="Cambria" w:cs="Mangal"/>
      <w:b/>
      <w:bCs/>
      <w:kern w:val="32"/>
      <w:sz w:val="32"/>
      <w:szCs w:val="29"/>
      <w:lang w:eastAsia="hi-IN" w:bidi="hi-IN"/>
    </w:rPr>
  </w:style>
  <w:style w:type="paragraph" w:customStyle="1" w:styleId="s1">
    <w:name w:val="s_1"/>
    <w:basedOn w:val="a"/>
    <w:rsid w:val="002A3B1A"/>
    <w:pPr>
      <w:widowControl/>
      <w:suppressAutoHyphens w:val="0"/>
      <w:spacing w:before="100" w:beforeAutospacing="1" w:after="100" w:afterAutospacing="1"/>
    </w:pPr>
    <w:rPr>
      <w:sz w:val="24"/>
      <w:szCs w:val="24"/>
      <w:lang w:eastAsia="ru-RU" w:bidi="ar-SA"/>
    </w:rPr>
  </w:style>
  <w:style w:type="character" w:styleId="af5">
    <w:name w:val="footnote reference"/>
    <w:aliases w:val="Знак сноски-FN,Ciae niinee-FN,Знак сноски 1"/>
    <w:uiPriority w:val="99"/>
    <w:rsid w:val="00C71041"/>
    <w:rPr>
      <w:rFonts w:cs="Times New Roman"/>
      <w:vertAlign w:val="superscript"/>
    </w:rPr>
  </w:style>
  <w:style w:type="paragraph" w:customStyle="1" w:styleId="formattext">
    <w:name w:val="formattext"/>
    <w:basedOn w:val="a"/>
    <w:rsid w:val="0078425B"/>
    <w:pPr>
      <w:widowControl/>
      <w:suppressAutoHyphens w:val="0"/>
      <w:spacing w:before="100" w:beforeAutospacing="1" w:after="100" w:afterAutospacing="1"/>
    </w:pPr>
    <w:rPr>
      <w:sz w:val="24"/>
      <w:szCs w:val="24"/>
      <w:lang w:eastAsia="ru-RU" w:bidi="ar-SA"/>
    </w:rPr>
  </w:style>
  <w:style w:type="character" w:customStyle="1" w:styleId="20">
    <w:name w:val="Заголовок 2 Знак"/>
    <w:link w:val="2"/>
    <w:uiPriority w:val="9"/>
    <w:rsid w:val="00E90A04"/>
    <w:rPr>
      <w:rFonts w:ascii="Cambria" w:eastAsia="Times New Roman" w:hAnsi="Cambria" w:cs="Mangal"/>
      <w:b/>
      <w:bCs/>
      <w:i/>
      <w:iCs/>
      <w:sz w:val="28"/>
      <w:szCs w:val="25"/>
      <w:lang w:eastAsia="hi-IN" w:bidi="hi-IN"/>
    </w:rPr>
  </w:style>
  <w:style w:type="paragraph" w:styleId="af6">
    <w:name w:val="Plain Text"/>
    <w:basedOn w:val="a"/>
    <w:link w:val="af7"/>
    <w:uiPriority w:val="99"/>
    <w:unhideWhenUsed/>
    <w:rsid w:val="00E90A04"/>
    <w:pPr>
      <w:widowControl/>
      <w:suppressAutoHyphens w:val="0"/>
    </w:pPr>
    <w:rPr>
      <w:rFonts w:ascii="Courier New" w:hAnsi="Courier New" w:cs="Courier New"/>
      <w:lang w:eastAsia="ru-RU" w:bidi="ar-SA"/>
    </w:rPr>
  </w:style>
  <w:style w:type="character" w:customStyle="1" w:styleId="af7">
    <w:name w:val="Текст Знак"/>
    <w:link w:val="af6"/>
    <w:uiPriority w:val="99"/>
    <w:rsid w:val="00E90A04"/>
    <w:rPr>
      <w:rFonts w:ascii="Courier New" w:eastAsia="Times New Roman" w:hAnsi="Courier New" w:cs="Courier New"/>
    </w:rPr>
  </w:style>
  <w:style w:type="paragraph" w:styleId="af8">
    <w:name w:val="Body Text Indent"/>
    <w:basedOn w:val="a"/>
    <w:link w:val="af9"/>
    <w:unhideWhenUsed/>
    <w:rsid w:val="008266B0"/>
    <w:pPr>
      <w:spacing w:after="120"/>
      <w:ind w:left="283"/>
    </w:pPr>
    <w:rPr>
      <w:rFonts w:cs="Mangal"/>
      <w:szCs w:val="18"/>
    </w:rPr>
  </w:style>
  <w:style w:type="character" w:customStyle="1" w:styleId="af9">
    <w:name w:val="Основной текст с отступом Знак"/>
    <w:basedOn w:val="a0"/>
    <w:link w:val="af8"/>
    <w:rsid w:val="008266B0"/>
    <w:rPr>
      <w:rFonts w:ascii="Times New Roman" w:eastAsia="Times New Roman" w:hAnsi="Times New Roman" w:cs="Mangal"/>
      <w:szCs w:val="18"/>
      <w:lang w:eastAsia="hi-IN" w:bidi="hi-IN"/>
    </w:rPr>
  </w:style>
  <w:style w:type="character" w:customStyle="1" w:styleId="40">
    <w:name w:val="Заголовок 4 Знак"/>
    <w:basedOn w:val="a0"/>
    <w:link w:val="4"/>
    <w:uiPriority w:val="9"/>
    <w:rsid w:val="008266B0"/>
    <w:rPr>
      <w:rFonts w:ascii="Cambria" w:eastAsia="Times New Roman" w:hAnsi="Cambria"/>
      <w:b/>
      <w:bCs/>
      <w:i/>
      <w:iCs/>
      <w:color w:val="4F81BD"/>
      <w:sz w:val="24"/>
      <w:szCs w:val="24"/>
      <w:lang w:eastAsia="ar-SA"/>
    </w:rPr>
  </w:style>
  <w:style w:type="paragraph" w:customStyle="1" w:styleId="ConsPlusNonformat">
    <w:name w:val="ConsPlusNonformat"/>
    <w:rsid w:val="008266B0"/>
    <w:pPr>
      <w:widowControl w:val="0"/>
      <w:suppressAutoHyphens/>
      <w:autoSpaceDE w:val="0"/>
    </w:pPr>
    <w:rPr>
      <w:rFonts w:ascii="Courier New" w:eastAsia="Times New Roman" w:hAnsi="Courier New" w:cs="Courier New"/>
      <w:lang w:eastAsia="ar-SA"/>
    </w:rPr>
  </w:style>
  <w:style w:type="character" w:customStyle="1" w:styleId="apple-converted-space">
    <w:name w:val="apple-converted-space"/>
    <w:rsid w:val="008266B0"/>
  </w:style>
  <w:style w:type="paragraph" w:customStyle="1" w:styleId="u">
    <w:name w:val="u"/>
    <w:basedOn w:val="a"/>
    <w:rsid w:val="008266B0"/>
    <w:pPr>
      <w:widowControl/>
      <w:suppressAutoHyphens w:val="0"/>
      <w:spacing w:before="100" w:beforeAutospacing="1" w:after="100" w:afterAutospacing="1"/>
    </w:pPr>
    <w:rPr>
      <w:sz w:val="24"/>
      <w:szCs w:val="24"/>
      <w:lang w:eastAsia="ru-RU" w:bidi="ar-SA"/>
    </w:rPr>
  </w:style>
  <w:style w:type="paragraph" w:styleId="afa">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b"/>
    <w:uiPriority w:val="99"/>
    <w:rsid w:val="008266B0"/>
    <w:pPr>
      <w:widowControl/>
      <w:suppressAutoHyphens w:val="0"/>
      <w:autoSpaceDE w:val="0"/>
      <w:autoSpaceDN w:val="0"/>
    </w:pPr>
    <w:rPr>
      <w:lang w:eastAsia="ru-RU" w:bidi="ar-SA"/>
    </w:rPr>
  </w:style>
  <w:style w:type="character" w:customStyle="1" w:styleId="afb">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a"/>
    <w:uiPriority w:val="99"/>
    <w:rsid w:val="008266B0"/>
    <w:rPr>
      <w:rFonts w:ascii="Times New Roman" w:eastAsia="Times New Roman" w:hAnsi="Times New Roman"/>
    </w:rPr>
  </w:style>
  <w:style w:type="paragraph" w:customStyle="1" w:styleId="Title1">
    <w:name w:val="Title1"/>
    <w:basedOn w:val="a"/>
    <w:next w:val="a5"/>
    <w:rsid w:val="008266B0"/>
    <w:pPr>
      <w:jc w:val="center"/>
    </w:pPr>
    <w:rPr>
      <w:sz w:val="28"/>
      <w:szCs w:val="28"/>
    </w:rPr>
  </w:style>
  <w:style w:type="paragraph" w:customStyle="1" w:styleId="dt-p">
    <w:name w:val="dt-p"/>
    <w:basedOn w:val="a"/>
    <w:rsid w:val="008266B0"/>
    <w:pPr>
      <w:widowControl/>
      <w:suppressAutoHyphens w:val="0"/>
      <w:spacing w:before="100" w:beforeAutospacing="1" w:after="100" w:afterAutospacing="1"/>
    </w:pPr>
    <w:rPr>
      <w:sz w:val="24"/>
      <w:szCs w:val="24"/>
      <w:lang w:eastAsia="ru-RU" w:bidi="ar-SA"/>
    </w:rPr>
  </w:style>
  <w:style w:type="character" w:customStyle="1" w:styleId="dt-r">
    <w:name w:val="dt-r"/>
    <w:rsid w:val="008266B0"/>
  </w:style>
  <w:style w:type="character" w:customStyle="1" w:styleId="dt-m">
    <w:name w:val="dt-m"/>
    <w:rsid w:val="008266B0"/>
  </w:style>
  <w:style w:type="paragraph" w:customStyle="1" w:styleId="ng-scope">
    <w:name w:val="ng-scope"/>
    <w:basedOn w:val="a"/>
    <w:rsid w:val="008266B0"/>
    <w:pPr>
      <w:widowControl/>
      <w:suppressAutoHyphens w:val="0"/>
      <w:spacing w:before="100" w:beforeAutospacing="1" w:after="100" w:afterAutospacing="1"/>
    </w:pPr>
    <w:rPr>
      <w:sz w:val="24"/>
      <w:szCs w:val="24"/>
      <w:lang w:eastAsia="ru-RU" w:bidi="ar-SA"/>
    </w:rPr>
  </w:style>
  <w:style w:type="character" w:customStyle="1" w:styleId="blk">
    <w:name w:val="blk"/>
    <w:rsid w:val="008266B0"/>
  </w:style>
  <w:style w:type="paragraph" w:customStyle="1" w:styleId="consplusnormal1">
    <w:name w:val="consplusnormal"/>
    <w:basedOn w:val="a"/>
    <w:rsid w:val="008266B0"/>
    <w:pPr>
      <w:widowControl/>
      <w:suppressAutoHyphens w:val="0"/>
      <w:spacing w:before="100" w:beforeAutospacing="1" w:after="100" w:afterAutospacing="1"/>
    </w:pPr>
    <w:rPr>
      <w:sz w:val="24"/>
      <w:szCs w:val="24"/>
      <w:lang w:eastAsia="ru-RU" w:bidi="ar-SA"/>
    </w:rPr>
  </w:style>
  <w:style w:type="character" w:customStyle="1" w:styleId="ListLabel2">
    <w:name w:val="ListLabel 2"/>
    <w:qFormat/>
    <w:rsid w:val="008266B0"/>
    <w:rPr>
      <w:rFonts w:ascii="Courier New" w:eastAsia="Times New Roman" w:hAnsi="Courier New" w:cs="Courier New" w:hint="default"/>
      <w:color w:val="0000FF"/>
      <w:sz w:val="18"/>
      <w:szCs w:val="18"/>
      <w:lang w:eastAsia="ru-RU"/>
    </w:rPr>
  </w:style>
  <w:style w:type="paragraph" w:customStyle="1" w:styleId="pright">
    <w:name w:val="pright"/>
    <w:basedOn w:val="a"/>
    <w:rsid w:val="008266B0"/>
    <w:pPr>
      <w:widowControl/>
      <w:suppressAutoHyphens w:val="0"/>
      <w:spacing w:before="100" w:beforeAutospacing="1" w:after="100" w:afterAutospacing="1"/>
    </w:pPr>
    <w:rPr>
      <w:sz w:val="24"/>
      <w:szCs w:val="24"/>
      <w:lang w:eastAsia="ru-RU" w:bidi="ar-SA"/>
    </w:rPr>
  </w:style>
  <w:style w:type="paragraph" w:styleId="HTML">
    <w:name w:val="HTML Preformatted"/>
    <w:basedOn w:val="a"/>
    <w:link w:val="HTML0"/>
    <w:uiPriority w:val="99"/>
    <w:semiHidden/>
    <w:unhideWhenUsed/>
    <w:rsid w:val="008266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bidi="ar-SA"/>
    </w:rPr>
  </w:style>
  <w:style w:type="character" w:customStyle="1" w:styleId="HTML0">
    <w:name w:val="Стандартный HTML Знак"/>
    <w:basedOn w:val="a0"/>
    <w:link w:val="HTML"/>
    <w:uiPriority w:val="99"/>
    <w:semiHidden/>
    <w:rsid w:val="008266B0"/>
    <w:rPr>
      <w:rFonts w:ascii="Courier New" w:eastAsia="Times New Roman" w:hAnsi="Courier New" w:cs="Courier New"/>
    </w:rPr>
  </w:style>
  <w:style w:type="character" w:styleId="afc">
    <w:name w:val="Strong"/>
    <w:uiPriority w:val="22"/>
    <w:qFormat/>
    <w:locked/>
    <w:rsid w:val="008266B0"/>
    <w:rPr>
      <w:b/>
      <w:bCs/>
    </w:rPr>
  </w:style>
  <w:style w:type="paragraph" w:customStyle="1" w:styleId="default0">
    <w:name w:val="default"/>
    <w:basedOn w:val="a"/>
    <w:rsid w:val="008266B0"/>
    <w:pPr>
      <w:widowControl/>
      <w:suppressAutoHyphens w:val="0"/>
      <w:spacing w:before="100" w:beforeAutospacing="1" w:after="100" w:afterAutospacing="1"/>
    </w:pPr>
    <w:rPr>
      <w:sz w:val="24"/>
      <w:szCs w:val="24"/>
      <w:lang w:eastAsia="ru-RU" w:bidi="ar-SA"/>
    </w:rPr>
  </w:style>
  <w:style w:type="table" w:styleId="afd">
    <w:name w:val="Table Grid"/>
    <w:basedOn w:val="a1"/>
    <w:uiPriority w:val="99"/>
    <w:locked/>
    <w:rsid w:val="00314309"/>
    <w:pPr>
      <w:autoSpaceDE w:val="0"/>
      <w:autoSpaceDN w:val="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semiHidden/>
    <w:rsid w:val="00314309"/>
    <w:pPr>
      <w:widowControl/>
      <w:suppressAutoHyphens w:val="0"/>
      <w:autoSpaceDE w:val="0"/>
      <w:autoSpaceDN w:val="0"/>
    </w:pPr>
    <w:rPr>
      <w:lang w:eastAsia="ru-RU" w:bidi="ar-SA"/>
    </w:rPr>
  </w:style>
  <w:style w:type="character" w:customStyle="1" w:styleId="aff">
    <w:name w:val="Текст концевой сноски Знак"/>
    <w:basedOn w:val="a0"/>
    <w:link w:val="afe"/>
    <w:uiPriority w:val="99"/>
    <w:semiHidden/>
    <w:rsid w:val="00314309"/>
    <w:rPr>
      <w:rFonts w:ascii="Times New Roman" w:eastAsia="Times New Roman" w:hAnsi="Times New Roman"/>
    </w:rPr>
  </w:style>
  <w:style w:type="character" w:styleId="aff0">
    <w:name w:val="endnote reference"/>
    <w:basedOn w:val="a0"/>
    <w:uiPriority w:val="99"/>
    <w:semiHidden/>
    <w:rsid w:val="0031430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80262">
      <w:bodyDiv w:val="1"/>
      <w:marLeft w:val="0"/>
      <w:marRight w:val="0"/>
      <w:marTop w:val="0"/>
      <w:marBottom w:val="0"/>
      <w:divBdr>
        <w:top w:val="none" w:sz="0" w:space="0" w:color="auto"/>
        <w:left w:val="none" w:sz="0" w:space="0" w:color="auto"/>
        <w:bottom w:val="none" w:sz="0" w:space="0" w:color="auto"/>
        <w:right w:val="none" w:sz="0" w:space="0" w:color="auto"/>
      </w:divBdr>
    </w:div>
    <w:div w:id="473060007">
      <w:bodyDiv w:val="1"/>
      <w:marLeft w:val="0"/>
      <w:marRight w:val="0"/>
      <w:marTop w:val="0"/>
      <w:marBottom w:val="0"/>
      <w:divBdr>
        <w:top w:val="none" w:sz="0" w:space="0" w:color="auto"/>
        <w:left w:val="none" w:sz="0" w:space="0" w:color="auto"/>
        <w:bottom w:val="none" w:sz="0" w:space="0" w:color="auto"/>
        <w:right w:val="none" w:sz="0" w:space="0" w:color="auto"/>
      </w:divBdr>
    </w:div>
    <w:div w:id="653337945">
      <w:bodyDiv w:val="1"/>
      <w:marLeft w:val="0"/>
      <w:marRight w:val="0"/>
      <w:marTop w:val="0"/>
      <w:marBottom w:val="0"/>
      <w:divBdr>
        <w:top w:val="none" w:sz="0" w:space="0" w:color="auto"/>
        <w:left w:val="none" w:sz="0" w:space="0" w:color="auto"/>
        <w:bottom w:val="none" w:sz="0" w:space="0" w:color="auto"/>
        <w:right w:val="none" w:sz="0" w:space="0" w:color="auto"/>
      </w:divBdr>
    </w:div>
    <w:div w:id="676662794">
      <w:bodyDiv w:val="1"/>
      <w:marLeft w:val="0"/>
      <w:marRight w:val="0"/>
      <w:marTop w:val="0"/>
      <w:marBottom w:val="0"/>
      <w:divBdr>
        <w:top w:val="none" w:sz="0" w:space="0" w:color="auto"/>
        <w:left w:val="none" w:sz="0" w:space="0" w:color="auto"/>
        <w:bottom w:val="none" w:sz="0" w:space="0" w:color="auto"/>
        <w:right w:val="none" w:sz="0" w:space="0" w:color="auto"/>
      </w:divBdr>
    </w:div>
    <w:div w:id="916598760">
      <w:bodyDiv w:val="1"/>
      <w:marLeft w:val="0"/>
      <w:marRight w:val="0"/>
      <w:marTop w:val="0"/>
      <w:marBottom w:val="0"/>
      <w:divBdr>
        <w:top w:val="none" w:sz="0" w:space="0" w:color="auto"/>
        <w:left w:val="none" w:sz="0" w:space="0" w:color="auto"/>
        <w:bottom w:val="none" w:sz="0" w:space="0" w:color="auto"/>
        <w:right w:val="none" w:sz="0" w:space="0" w:color="auto"/>
      </w:divBdr>
    </w:div>
    <w:div w:id="1062170521">
      <w:bodyDiv w:val="1"/>
      <w:marLeft w:val="0"/>
      <w:marRight w:val="0"/>
      <w:marTop w:val="0"/>
      <w:marBottom w:val="0"/>
      <w:divBdr>
        <w:top w:val="none" w:sz="0" w:space="0" w:color="auto"/>
        <w:left w:val="none" w:sz="0" w:space="0" w:color="auto"/>
        <w:bottom w:val="none" w:sz="0" w:space="0" w:color="auto"/>
        <w:right w:val="none" w:sz="0" w:space="0" w:color="auto"/>
      </w:divBdr>
    </w:div>
    <w:div w:id="1082139149">
      <w:bodyDiv w:val="1"/>
      <w:marLeft w:val="0"/>
      <w:marRight w:val="0"/>
      <w:marTop w:val="0"/>
      <w:marBottom w:val="0"/>
      <w:divBdr>
        <w:top w:val="none" w:sz="0" w:space="0" w:color="auto"/>
        <w:left w:val="none" w:sz="0" w:space="0" w:color="auto"/>
        <w:bottom w:val="none" w:sz="0" w:space="0" w:color="auto"/>
        <w:right w:val="none" w:sz="0" w:space="0" w:color="auto"/>
      </w:divBdr>
    </w:div>
    <w:div w:id="1319308398">
      <w:bodyDiv w:val="1"/>
      <w:marLeft w:val="0"/>
      <w:marRight w:val="0"/>
      <w:marTop w:val="0"/>
      <w:marBottom w:val="0"/>
      <w:divBdr>
        <w:top w:val="none" w:sz="0" w:space="0" w:color="auto"/>
        <w:left w:val="none" w:sz="0" w:space="0" w:color="auto"/>
        <w:bottom w:val="none" w:sz="0" w:space="0" w:color="auto"/>
        <w:right w:val="none" w:sz="0" w:space="0" w:color="auto"/>
      </w:divBdr>
    </w:div>
    <w:div w:id="1469320270">
      <w:bodyDiv w:val="1"/>
      <w:marLeft w:val="0"/>
      <w:marRight w:val="0"/>
      <w:marTop w:val="0"/>
      <w:marBottom w:val="0"/>
      <w:divBdr>
        <w:top w:val="none" w:sz="0" w:space="0" w:color="auto"/>
        <w:left w:val="none" w:sz="0" w:space="0" w:color="auto"/>
        <w:bottom w:val="none" w:sz="0" w:space="0" w:color="auto"/>
        <w:right w:val="none" w:sz="0" w:space="0" w:color="auto"/>
      </w:divBdr>
    </w:div>
    <w:div w:id="1628391554">
      <w:bodyDiv w:val="1"/>
      <w:marLeft w:val="0"/>
      <w:marRight w:val="0"/>
      <w:marTop w:val="0"/>
      <w:marBottom w:val="0"/>
      <w:divBdr>
        <w:top w:val="none" w:sz="0" w:space="0" w:color="auto"/>
        <w:left w:val="none" w:sz="0" w:space="0" w:color="auto"/>
        <w:bottom w:val="none" w:sz="0" w:space="0" w:color="auto"/>
        <w:right w:val="none" w:sz="0" w:space="0" w:color="auto"/>
      </w:divBdr>
    </w:div>
    <w:div w:id="1844586191">
      <w:bodyDiv w:val="1"/>
      <w:marLeft w:val="0"/>
      <w:marRight w:val="0"/>
      <w:marTop w:val="0"/>
      <w:marBottom w:val="0"/>
      <w:divBdr>
        <w:top w:val="none" w:sz="0" w:space="0" w:color="auto"/>
        <w:left w:val="none" w:sz="0" w:space="0" w:color="auto"/>
        <w:bottom w:val="none" w:sz="0" w:space="0" w:color="auto"/>
        <w:right w:val="none" w:sz="0" w:space="0" w:color="auto"/>
      </w:divBdr>
    </w:div>
    <w:div w:id="194183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6C613682325AC8FB9C04A1A1B7DE513BF2C1A55C97C630A6177AAEE298445C26CC5C99C1XC5AM" TargetMode="External"/><Relationship Id="rId18" Type="http://schemas.openxmlformats.org/officeDocument/2006/relationships/hyperlink" Target="consultantplus://offline/ref=68D9837A12E4FED738210EC60DEE645999C0C18FC983D843037DDCDABDE7BA08FEEC06FA7CC732v1M" TargetMode="External"/><Relationship Id="rId26" Type="http://schemas.openxmlformats.org/officeDocument/2006/relationships/hyperlink" Target="consultantplus://offline/ref=DE09C1E63F738A5256AA764C259E4CB68D164EF1577CEB80370376415BY3v2N" TargetMode="External"/><Relationship Id="rId3" Type="http://schemas.openxmlformats.org/officeDocument/2006/relationships/styles" Target="styles.xml"/><Relationship Id="rId21" Type="http://schemas.openxmlformats.org/officeDocument/2006/relationships/hyperlink" Target="http://www.consultant.ru/document/Cons_doc_LAW_345416/dfc6d1fe7b40b3987f2d5b970c0a1732f36f2a7b/"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82834&amp;dst=135" TargetMode="External"/><Relationship Id="rId17" Type="http://schemas.openxmlformats.org/officeDocument/2006/relationships/hyperlink" Target="consultantplus://offline/ref=566C613682325AC8FB9C04A1A1B7DE513BF2C1A55C97C630A6177AAEE298445C26CC5C99C1XC5AM" TargetMode="External"/><Relationship Id="rId25" Type="http://schemas.openxmlformats.org/officeDocument/2006/relationships/hyperlink" Target="consultantplus://offline/ref=DE09C1E63F738A5256AA764C259E4CB68D164FF55871EB80370376415B32679BB2260FE9YFv2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26DC4336A78517C956BFD8DAAB72AD0BEB576E948C51D622A022A7C7DBAC7AD478054597CC54AM" TargetMode="External"/><Relationship Id="rId20" Type="http://schemas.openxmlformats.org/officeDocument/2006/relationships/hyperlink" Target="consultantplus://offline/ref=68D9837A12E4FED738210EC60DEE645999C0C18FC983D843037DDCDABDE7BA08FEEC06FA7CC732v1M" TargetMode="External"/><Relationship Id="rId29" Type="http://schemas.openxmlformats.org/officeDocument/2006/relationships/hyperlink" Target="https://login.consultant.ru/link/?req=doc&amp;base=LAW&amp;n=482834&amp;dst=1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07365&amp;dst=100001" TargetMode="External"/><Relationship Id="rId24" Type="http://schemas.openxmlformats.org/officeDocument/2006/relationships/hyperlink" Target="https://base.garant.ru/195610/10dc618fde06999adba8fa5ea4bcba4e/" TargetMode="External"/><Relationship Id="rId32" Type="http://schemas.openxmlformats.org/officeDocument/2006/relationships/hyperlink" Target="https://login.consultant.ru/link/?req=doc&amp;base=LAW&amp;n=482834&amp;dst=102" TargetMode="External"/><Relationship Id="rId5" Type="http://schemas.openxmlformats.org/officeDocument/2006/relationships/settings" Target="settings.xml"/><Relationship Id="rId15" Type="http://schemas.openxmlformats.org/officeDocument/2006/relationships/hyperlink" Target="consultantplus://offline/ref=0903AC6B82A028E5E19110368FD47D26AF5689023FECA9624D9B767265CC3AB4DCD11CE0F5C968ECw1z5P" TargetMode="External"/><Relationship Id="rId23" Type="http://schemas.openxmlformats.org/officeDocument/2006/relationships/hyperlink" Target="http://base.garant.ru/12148567/1/" TargetMode="External"/><Relationship Id="rId28" Type="http://schemas.openxmlformats.org/officeDocument/2006/relationships/hyperlink" Target="https://do.gosuslugi.ru/" TargetMode="External"/><Relationship Id="rId10" Type="http://schemas.openxmlformats.org/officeDocument/2006/relationships/hyperlink" Target="https://login.consultant.ru/link/?req=doc&amp;base=LAW&amp;n=141711&amp;dst=100068" TargetMode="External"/><Relationship Id="rId19" Type="http://schemas.openxmlformats.org/officeDocument/2006/relationships/hyperlink" Target="consultantplus://offline/ref=566C613682325AC8FB9C04A1A1B7DE513BF2C1A55C97C630A6177AAEE298445C26CC5C99C1XC5AM" TargetMode="External"/><Relationship Id="rId31" Type="http://schemas.openxmlformats.org/officeDocument/2006/relationships/hyperlink" Target="https://login.consultant.ru/link/?req=doc&amp;base=LAW&amp;n=482834&amp;dst=163" TargetMode="External"/><Relationship Id="rId4" Type="http://schemas.microsoft.com/office/2007/relationships/stylesWithEffects" Target="stylesWithEffects.xml"/><Relationship Id="rId9" Type="http://schemas.openxmlformats.org/officeDocument/2006/relationships/hyperlink" Target="https://login.consultant.ru/link/?req=doc&amp;base=LAW&amp;n=358023&amp;dst=100012" TargetMode="External"/><Relationship Id="rId14" Type="http://schemas.openxmlformats.org/officeDocument/2006/relationships/hyperlink" Target="consultantplus://offline/ref=68D9837A12E4FED738210EC60DEE645999C0C18FC983D843037DDCDABDE7BA08FEEC06FA7CC732v1M" TargetMode="External"/><Relationship Id="rId22" Type="http://schemas.openxmlformats.org/officeDocument/2006/relationships/hyperlink" Target="http://base.garant.ru/58043497/" TargetMode="External"/><Relationship Id="rId27" Type="http://schemas.openxmlformats.org/officeDocument/2006/relationships/hyperlink" Target="consultantplus://offline/ref=4E2DFD678218C880A9804E0893564ADE3CEC7DEA53D4114FBA05EAFC2341F4BE4028840E6223N" TargetMode="External"/><Relationship Id="rId30" Type="http://schemas.openxmlformats.org/officeDocument/2006/relationships/hyperlink" Target="https://login.consultant.ru/link/?req=doc&amp;base=LAW&amp;n=482834&amp;dst=162"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DB020-7418-49B0-BA44-CDF5FA29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37</Pages>
  <Words>12207</Words>
  <Characters>69583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Пользователь Windows</cp:lastModifiedBy>
  <cp:revision>98</cp:revision>
  <cp:lastPrinted>2025-07-18T09:48:00Z</cp:lastPrinted>
  <dcterms:created xsi:type="dcterms:W3CDTF">2025-04-29T08:20:00Z</dcterms:created>
  <dcterms:modified xsi:type="dcterms:W3CDTF">2025-07-25T13:36:00Z</dcterms:modified>
</cp:coreProperties>
</file>