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1FA" w:rsidRDefault="00066BB7" w:rsidP="00066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МУНИЦИПАЛЬНОГО ОБРАЗОВАНИЯ «ГАГАРИНСКИЙ </w:t>
      </w:r>
      <w:r w:rsidR="00B75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066BB7" w:rsidRPr="00066BB7" w:rsidRDefault="00066BB7" w:rsidP="00066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ОБЛАСТИ</w:t>
      </w:r>
    </w:p>
    <w:p w:rsidR="00066BB7" w:rsidRPr="00066BB7" w:rsidRDefault="00066BB7" w:rsidP="00066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BB7" w:rsidRPr="00B82EAF" w:rsidRDefault="00066BB7" w:rsidP="00066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B82E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B82E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066BB7" w:rsidRPr="00066BB7" w:rsidRDefault="00066BB7" w:rsidP="00066BB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BB7" w:rsidRDefault="003758B3" w:rsidP="005E302E">
      <w:pPr>
        <w:widowControl w:val="0"/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066BB7"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BB4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637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 января 2025 года</w:t>
      </w:r>
      <w:r w:rsidR="00AA3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     </w:t>
      </w:r>
      <w:r w:rsidR="00066BB7"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637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</w:t>
      </w:r>
    </w:p>
    <w:p w:rsidR="00BC1079" w:rsidRPr="00066BB7" w:rsidRDefault="00BC1079" w:rsidP="00066B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6BB7" w:rsidRPr="00066BB7" w:rsidRDefault="00066BB7" w:rsidP="00BB48D4">
      <w:pPr>
        <w:widowControl w:val="0"/>
        <w:tabs>
          <w:tab w:val="left" w:pos="3969"/>
          <w:tab w:val="left" w:pos="4253"/>
        </w:tabs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размеров минимальных</w:t>
      </w:r>
      <w:r w:rsidR="003C5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окладов  (должностных окладов) по профессиональным </w:t>
      </w:r>
      <w:r w:rsidR="003C5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валификационным группам профессий рабочих и должностей</w:t>
      </w:r>
      <w:r w:rsidR="003C5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служащих</w:t>
      </w:r>
      <w:r w:rsidR="00BB48D4" w:rsidRPr="00BB4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</w:t>
      </w:r>
      <w:r w:rsidR="003C5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бюджетных</w:t>
      </w:r>
      <w:r w:rsidR="00BB48D4" w:rsidRPr="00BB4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казенных учреждений</w:t>
      </w:r>
    </w:p>
    <w:p w:rsidR="00066BB7" w:rsidRPr="00066BB7" w:rsidRDefault="00066BB7" w:rsidP="00066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BB7" w:rsidRPr="00066BB7" w:rsidRDefault="00066BB7" w:rsidP="00066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«Гагаринский </w:t>
      </w:r>
      <w:r w:rsidR="00B751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</w:p>
    <w:p w:rsidR="00066BB7" w:rsidRPr="00066BB7" w:rsidRDefault="00066BB7" w:rsidP="00066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066BB7" w:rsidRDefault="00066BB7" w:rsidP="00066BB7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066BB7" w:rsidRPr="00066BB7" w:rsidRDefault="00066BB7" w:rsidP="00066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BB7" w:rsidRPr="00066BB7" w:rsidRDefault="00066BB7" w:rsidP="00066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 размеры минимальных окладов (должностных окладов) по профессиональным квалификационным группам работников муниципальных бюджетных и казенных учреждений</w:t>
      </w:r>
      <w:r w:rsidR="006D7CA2" w:rsidRPr="006D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CA2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«Гагаринский </w:t>
      </w:r>
      <w:r w:rsidR="006D7C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6D7CA2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6BB7" w:rsidRPr="00066BB7" w:rsidRDefault="003C59CA" w:rsidP="00066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49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инимальные оклады (должностные оклады) по профессиональным квалификационным группам общеотраслевых должностей руководителей, специалистов и служащих </w:t>
      </w:r>
      <w:r w:rsidR="005D58A3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6D7C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4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4749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D58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BB7" w:rsidRPr="00066BB7" w:rsidRDefault="00347494" w:rsidP="00066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инимальные оклады по профессиональным квалификационным группам общеотраслевых профессий рабочих </w:t>
      </w:r>
      <w:r w:rsidR="005D58A3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D58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BB7" w:rsidRPr="00066BB7" w:rsidRDefault="00347494" w:rsidP="00066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М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инимальные оклады (должностные оклады) по профессиональным квалификационным группам должностей работников физической культуры и спорта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C107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B48D4" w:rsidRPr="00BB4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D58A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BB7" w:rsidRPr="00066BB7" w:rsidRDefault="00074C82" w:rsidP="00066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5F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утратившим силу постановление Администрации муниципального образования «Гагаринский район»</w:t>
      </w:r>
      <w:r w:rsidR="0034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34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751FA">
        <w:rPr>
          <w:rFonts w:ascii="Times New Roman" w:eastAsia="Times New Roman" w:hAnsi="Times New Roman" w:cs="Times New Roman"/>
          <w:sz w:val="28"/>
          <w:szCs w:val="28"/>
          <w:lang w:eastAsia="ru-RU"/>
        </w:rPr>
        <w:t>05.02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B37FD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51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4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1FA">
        <w:rPr>
          <w:rFonts w:ascii="Times New Roman" w:eastAsia="Times New Roman" w:hAnsi="Times New Roman" w:cs="Times New Roman"/>
          <w:sz w:val="28"/>
          <w:szCs w:val="28"/>
          <w:lang w:eastAsia="ru-RU"/>
        </w:rPr>
        <w:t>138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размеров </w:t>
      </w:r>
      <w:r w:rsidR="00B45FA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минимальных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окладов (должностных окладов) по профессиональным квалификационным группам профессий рабочих и должностей служащих муниципальных бюджетных</w:t>
      </w:r>
      <w:r w:rsidR="00B4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казенных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учреждений»</w:t>
      </w:r>
      <w:r w:rsidR="006D7C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4C82" w:rsidRDefault="00074C82" w:rsidP="00074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</w:t>
      </w:r>
      <w:r w:rsidR="006D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со дня подписания и </w:t>
      </w:r>
      <w:r w:rsidR="00B8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распространяет свое действие на правоотношения, возникшие 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</w:t>
      </w:r>
      <w:r w:rsidR="00BC107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A33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C10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A482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51F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079" w:rsidRPr="00066BB7" w:rsidRDefault="00BC1079" w:rsidP="00BC10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исполнения настоящего постановления возложить на Финансовое управление </w:t>
      </w:r>
      <w:r w:rsidR="006D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«Гагаринский </w:t>
      </w:r>
      <w:r w:rsidR="00B751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области. </w:t>
      </w:r>
    </w:p>
    <w:p w:rsidR="00066BB7" w:rsidRDefault="00066BB7" w:rsidP="00066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079" w:rsidRDefault="00BC1079" w:rsidP="00066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066BB7" w:rsidRDefault="00066BB7" w:rsidP="00B37FD8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Глав</w:t>
      </w:r>
      <w:r w:rsidR="00B03CC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 </w:t>
      </w: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муниципального образования</w:t>
      </w:r>
    </w:p>
    <w:p w:rsidR="00B751FA" w:rsidRDefault="00066BB7" w:rsidP="008B5446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«Гагаринский </w:t>
      </w:r>
      <w:r w:rsidR="00B751F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муниципальный округ</w:t>
      </w: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  <w:r w:rsidR="00B751F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347494" w:rsidRDefault="00066BB7" w:rsidP="008B5446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Смоленско</w:t>
      </w:r>
      <w:r w:rsidR="00B45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й области         </w:t>
      </w:r>
      <w:r w:rsidR="00B751F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</w:t>
      </w:r>
      <w:r w:rsidR="00B45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</w:t>
      </w:r>
      <w:r w:rsidR="00B37F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</w:t>
      </w:r>
      <w:r w:rsidR="003474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B751F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</w:t>
      </w:r>
      <w:r w:rsidR="003474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</w:t>
      </w:r>
      <w:r w:rsidR="00B37F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</w:t>
      </w:r>
      <w:r w:rsidR="00B45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</w:t>
      </w: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B751F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В.</w:t>
      </w:r>
      <w:r w:rsidR="006D7CA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="00B751F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В. </w:t>
      </w:r>
      <w:proofErr w:type="spellStart"/>
      <w:r w:rsidR="00B751F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Грунин</w:t>
      </w:r>
      <w:proofErr w:type="spellEnd"/>
    </w:p>
    <w:p w:rsidR="00347494" w:rsidRDefault="00347494" w:rsidP="00066BB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066BB7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1</w:t>
      </w:r>
    </w:p>
    <w:p w:rsidR="00066BB7" w:rsidRPr="00066BB7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066BB7" w:rsidRPr="00066BB7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066BB7" w:rsidRPr="00066BB7" w:rsidRDefault="00066BB7" w:rsidP="00B751FA">
      <w:pPr>
        <w:tabs>
          <w:tab w:val="left" w:pos="709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«Гагаринский </w:t>
      </w:r>
      <w:r w:rsidR="00B751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</w:p>
    <w:p w:rsidR="00066BB7" w:rsidRPr="00066BB7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</w:t>
      </w:r>
      <w:r w:rsidR="00E8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  № __</w:t>
      </w:r>
      <w:r w:rsidR="00B37F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7998" w:rsidRDefault="00427998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B48D4" w:rsidRPr="008B5446" w:rsidRDefault="00BB48D4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B48D4" w:rsidRPr="008B5446" w:rsidRDefault="00BB48D4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6BB7" w:rsidRPr="00066BB7" w:rsidRDefault="00066BB7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МИНИМАЛЬНЫЕ ОКЛАДЫ (ДОЛЖНОСТНЫЕ ОКЛАДЫ)</w:t>
      </w:r>
    </w:p>
    <w:p w:rsidR="00066BB7" w:rsidRPr="00066BB7" w:rsidRDefault="00066BB7" w:rsidP="00066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профессиональным квалификационным группам </w:t>
      </w:r>
    </w:p>
    <w:p w:rsidR="00066BB7" w:rsidRPr="00066BB7" w:rsidRDefault="00066BB7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общеотраслевых должностей руководителей, специалистов и служащих</w:t>
      </w:r>
    </w:p>
    <w:p w:rsidR="00066BB7" w:rsidRPr="00066BB7" w:rsidRDefault="00066BB7" w:rsidP="00066BB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316"/>
        <w:gridCol w:w="3500"/>
        <w:gridCol w:w="2712"/>
      </w:tblGrid>
      <w:tr w:rsidR="00066BB7" w:rsidRPr="00066BB7" w:rsidTr="00066BB7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профессиональной квалификационной группы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</w:t>
            </w:r>
          </w:p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минимального оклада (должностного оклада)</w:t>
            </w:r>
          </w:p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(рублей)</w:t>
            </w:r>
          </w:p>
        </w:tc>
      </w:tr>
      <w:tr w:rsidR="00066BB7" w:rsidRPr="00066BB7" w:rsidTr="00066BB7"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Общеотраслевые должности служащих первого уровня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8F0529" w:rsidP="0028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4 498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477BB4" w:rsidP="00A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4 691</w:t>
            </w:r>
          </w:p>
        </w:tc>
      </w:tr>
      <w:tr w:rsidR="00066BB7" w:rsidRPr="00066BB7" w:rsidTr="00066BB7"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Общеотраслевые должности служащих второго уровня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477BB4" w:rsidP="00A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5 280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477BB4" w:rsidP="00A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6 235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8F0529" w:rsidP="00B3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6 644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477BB4" w:rsidP="00A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7 036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8F0529" w:rsidP="00A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7 131</w:t>
            </w:r>
          </w:p>
        </w:tc>
      </w:tr>
      <w:tr w:rsidR="00066BB7" w:rsidRPr="00066BB7" w:rsidTr="00066BB7"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Общеотраслевые должности служащих третьего  уровня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ind w:lef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477BB4" w:rsidP="00A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7 427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477BB4" w:rsidP="00A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7 526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8F0529" w:rsidP="0006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7 623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8F0529" w:rsidP="0006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7 817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477BB4" w:rsidP="00A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8 405</w:t>
            </w:r>
          </w:p>
        </w:tc>
      </w:tr>
      <w:tr w:rsidR="00066BB7" w:rsidRPr="00066BB7" w:rsidTr="00066BB7"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Общеотраслевые должности служащих четвертого уровня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8F0529" w:rsidP="0006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7 623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477BB4" w:rsidP="0006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8 894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8F0529" w:rsidP="00A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9 575</w:t>
            </w:r>
          </w:p>
        </w:tc>
      </w:tr>
    </w:tbl>
    <w:p w:rsidR="00427998" w:rsidRDefault="00427998" w:rsidP="00427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998" w:rsidRDefault="00427998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079" w:rsidRDefault="00BC1079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079" w:rsidRDefault="00BC1079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079" w:rsidRDefault="00BC1079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02E" w:rsidRDefault="005E302E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CC8" w:rsidRDefault="00B03CC8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066BB7" w:rsidRDefault="00427998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 2</w:t>
      </w:r>
    </w:p>
    <w:p w:rsidR="00066BB7" w:rsidRPr="00066BB7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066BB7" w:rsidRPr="00066BB7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066BB7" w:rsidRPr="00066BB7" w:rsidRDefault="00066BB7" w:rsidP="008F0529">
      <w:pPr>
        <w:tabs>
          <w:tab w:val="left" w:pos="709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«Гагаринский </w:t>
      </w:r>
      <w:r w:rsidR="008F05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</w:p>
    <w:p w:rsidR="00066BB7" w:rsidRPr="00066BB7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</w:t>
      </w:r>
      <w:r w:rsidR="00B37F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__  № _</w:t>
      </w:r>
      <w:r w:rsidR="00B37F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</w:p>
    <w:p w:rsidR="00066BB7" w:rsidRPr="00066BB7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066BB7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066BB7" w:rsidRDefault="00066BB7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МИНИМАЛЬНЫЕ ОКЛАДЫ</w:t>
      </w:r>
    </w:p>
    <w:p w:rsidR="00066BB7" w:rsidRPr="00066BB7" w:rsidRDefault="00066BB7" w:rsidP="00066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профессиональным квалификационным группам </w:t>
      </w:r>
    </w:p>
    <w:p w:rsidR="00066BB7" w:rsidRPr="00066BB7" w:rsidRDefault="00066BB7" w:rsidP="00066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общеотраслевых профессий рабочих</w:t>
      </w:r>
    </w:p>
    <w:p w:rsidR="00066BB7" w:rsidRPr="00066BB7" w:rsidRDefault="00066BB7" w:rsidP="00066BB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066BB7" w:rsidRDefault="00066BB7" w:rsidP="00066BB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098"/>
        <w:gridCol w:w="3503"/>
        <w:gridCol w:w="2927"/>
      </w:tblGrid>
      <w:tr w:rsidR="00066BB7" w:rsidRPr="00066BB7" w:rsidTr="00066BB7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профессиональной квалификационной группы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Размер </w:t>
            </w:r>
          </w:p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минимального оклада </w:t>
            </w:r>
          </w:p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(рублей)</w:t>
            </w:r>
          </w:p>
        </w:tc>
      </w:tr>
      <w:tr w:rsidR="00066BB7" w:rsidRPr="00066BB7" w:rsidTr="00066BB7"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Общеотраслевые профессии рабочих первого уровня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8F0529" w:rsidP="0028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4 498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477BB4" w:rsidP="00A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4 691</w:t>
            </w:r>
          </w:p>
        </w:tc>
      </w:tr>
      <w:tr w:rsidR="00066BB7" w:rsidRPr="00066BB7" w:rsidTr="00066BB7"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Общеотраслевые профессии рабочих второго уровня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8F0529" w:rsidP="00A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5 238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477BB4" w:rsidP="0006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5 475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477BB4" w:rsidP="00A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6 235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8F0529" w:rsidP="00EC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6 644</w:t>
            </w:r>
          </w:p>
        </w:tc>
      </w:tr>
    </w:tbl>
    <w:p w:rsidR="00066BB7" w:rsidRPr="00066BB7" w:rsidRDefault="00066BB7" w:rsidP="00066BB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079" w:rsidRDefault="00BC1079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079" w:rsidRDefault="00BC1079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079" w:rsidRDefault="00BC1079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737" w:rsidRDefault="00E4473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737" w:rsidRDefault="00E4473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066BB7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3</w:t>
      </w:r>
    </w:p>
    <w:p w:rsidR="00066BB7" w:rsidRPr="00066BB7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066BB7" w:rsidRPr="00066BB7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066BB7" w:rsidRPr="00066BB7" w:rsidRDefault="00066BB7" w:rsidP="008F0529">
      <w:pPr>
        <w:tabs>
          <w:tab w:val="left" w:pos="709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«Гагаринский </w:t>
      </w:r>
      <w:r w:rsidR="008F05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</w:p>
    <w:p w:rsidR="00066BB7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</w:t>
      </w:r>
      <w:r w:rsidR="00B37F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_  № _</w:t>
      </w:r>
      <w:r w:rsidR="00B37F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</w:p>
    <w:p w:rsidR="00427998" w:rsidRDefault="00427998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7998" w:rsidRDefault="00427998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6BB7" w:rsidRPr="00066BB7" w:rsidRDefault="00066BB7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МИНИМАЛЬНЫЕ ОКЛАДЫ (ДОЛЖНОСТНЫЕ ОКЛАДЫ)</w:t>
      </w:r>
    </w:p>
    <w:p w:rsidR="00066BB7" w:rsidRPr="00066BB7" w:rsidRDefault="00066BB7" w:rsidP="00066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профессиональным квалификационным группам </w:t>
      </w:r>
    </w:p>
    <w:p w:rsidR="00066BB7" w:rsidRPr="00066BB7" w:rsidRDefault="00066BB7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должностей работников физической культуры и спорта</w:t>
      </w:r>
    </w:p>
    <w:p w:rsidR="00066BB7" w:rsidRPr="00066BB7" w:rsidRDefault="00066BB7" w:rsidP="00066BB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6BB7" w:rsidRPr="00066BB7" w:rsidRDefault="00066BB7" w:rsidP="00066BB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498"/>
        <w:gridCol w:w="3296"/>
        <w:gridCol w:w="2714"/>
      </w:tblGrid>
      <w:tr w:rsidR="00066BB7" w:rsidRPr="00066BB7" w:rsidTr="00066BB7">
        <w:trPr>
          <w:tblHeader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профессиональной квалификационной группы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Размер </w:t>
            </w:r>
          </w:p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минимального оклада</w:t>
            </w:r>
          </w:p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(должностного оклада) (рублей)</w:t>
            </w:r>
          </w:p>
        </w:tc>
      </w:tr>
      <w:tr w:rsidR="00066BB7" w:rsidRPr="00066BB7" w:rsidTr="00066BB7">
        <w:trPr>
          <w:trHeight w:val="261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Должности работников физической культуры и спорта первого уровня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477BB4" w:rsidP="00A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4 691</w:t>
            </w:r>
          </w:p>
        </w:tc>
      </w:tr>
      <w:tr w:rsidR="00066BB7" w:rsidRPr="00066BB7" w:rsidTr="00066BB7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477BB4" w:rsidP="00A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5 280</w:t>
            </w:r>
          </w:p>
        </w:tc>
      </w:tr>
      <w:tr w:rsidR="00066BB7" w:rsidRPr="00066BB7" w:rsidTr="00066BB7"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Должности работников физической культуры и спорта второго уровня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477BB4" w:rsidP="00A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5 865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8F0529" w:rsidP="00A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6 450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8F0529" w:rsidP="0006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6 644</w:t>
            </w:r>
          </w:p>
        </w:tc>
      </w:tr>
      <w:tr w:rsidR="00066BB7" w:rsidRPr="00066BB7" w:rsidTr="00066BB7">
        <w:trPr>
          <w:trHeight w:val="268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Должности работников физической культуры и спорта третьего уровня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8F0529" w:rsidP="0006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7 623</w:t>
            </w:r>
          </w:p>
        </w:tc>
      </w:tr>
      <w:tr w:rsidR="00066BB7" w:rsidRPr="00066BB7" w:rsidTr="00066BB7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8F0529" w:rsidP="0006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7 817</w:t>
            </w:r>
          </w:p>
        </w:tc>
      </w:tr>
      <w:tr w:rsidR="00066BB7" w:rsidRPr="00066BB7" w:rsidTr="00066BB7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Должности работников физической культуры и спорта четвертого уровня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477BB4" w:rsidP="0006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8 894</w:t>
            </w:r>
          </w:p>
        </w:tc>
      </w:tr>
    </w:tbl>
    <w:p w:rsidR="00066BB7" w:rsidRPr="00066BB7" w:rsidRDefault="00066BB7" w:rsidP="00066BB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268B" w:rsidRDefault="00B3268B"/>
    <w:sectPr w:rsidR="00B3268B" w:rsidSect="00BC1079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99"/>
    <w:rsid w:val="00044905"/>
    <w:rsid w:val="00063A8C"/>
    <w:rsid w:val="00066BB7"/>
    <w:rsid w:val="00074C82"/>
    <w:rsid w:val="0008294A"/>
    <w:rsid w:val="000D4932"/>
    <w:rsid w:val="001C1440"/>
    <w:rsid w:val="001F0399"/>
    <w:rsid w:val="00240BE1"/>
    <w:rsid w:val="00266C2C"/>
    <w:rsid w:val="00285596"/>
    <w:rsid w:val="00347494"/>
    <w:rsid w:val="003758B3"/>
    <w:rsid w:val="003C59CA"/>
    <w:rsid w:val="00417C32"/>
    <w:rsid w:val="00427998"/>
    <w:rsid w:val="00477BB4"/>
    <w:rsid w:val="00562766"/>
    <w:rsid w:val="005D58A3"/>
    <w:rsid w:val="005E302E"/>
    <w:rsid w:val="006379B7"/>
    <w:rsid w:val="00667400"/>
    <w:rsid w:val="006D7CA2"/>
    <w:rsid w:val="00751860"/>
    <w:rsid w:val="008829C1"/>
    <w:rsid w:val="008B2866"/>
    <w:rsid w:val="008B5446"/>
    <w:rsid w:val="008C1C70"/>
    <w:rsid w:val="008F0529"/>
    <w:rsid w:val="00942867"/>
    <w:rsid w:val="009A482C"/>
    <w:rsid w:val="009D7EB3"/>
    <w:rsid w:val="009E0F2F"/>
    <w:rsid w:val="00AA3305"/>
    <w:rsid w:val="00B03CC8"/>
    <w:rsid w:val="00B3268B"/>
    <w:rsid w:val="00B37FD8"/>
    <w:rsid w:val="00B45FA8"/>
    <w:rsid w:val="00B6132B"/>
    <w:rsid w:val="00B751FA"/>
    <w:rsid w:val="00B82EAF"/>
    <w:rsid w:val="00BB48D4"/>
    <w:rsid w:val="00BC1079"/>
    <w:rsid w:val="00C7723A"/>
    <w:rsid w:val="00CC0BF9"/>
    <w:rsid w:val="00D34327"/>
    <w:rsid w:val="00E44737"/>
    <w:rsid w:val="00E57045"/>
    <w:rsid w:val="00E87958"/>
    <w:rsid w:val="00EC6783"/>
    <w:rsid w:val="00ED4642"/>
    <w:rsid w:val="00F2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9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3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9C1FE-C6D2-454D-9EFE-E27F1BA01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</dc:creator>
  <cp:keywords/>
  <dc:description/>
  <cp:lastModifiedBy>Бюджетный отдел</cp:lastModifiedBy>
  <cp:revision>38</cp:revision>
  <cp:lastPrinted>2025-01-21T12:41:00Z</cp:lastPrinted>
  <dcterms:created xsi:type="dcterms:W3CDTF">2019-07-17T10:50:00Z</dcterms:created>
  <dcterms:modified xsi:type="dcterms:W3CDTF">2025-01-29T07:57:00Z</dcterms:modified>
</cp:coreProperties>
</file>