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738B" w:rsidRDefault="00E2738B" w:rsidP="00E2738B">
      <w:pPr>
        <w:jc w:val="center"/>
        <w:rPr>
          <w:b/>
          <w:sz w:val="28"/>
          <w:szCs w:val="28"/>
        </w:rPr>
      </w:pPr>
      <w:r w:rsidRPr="00EB52E3">
        <w:rPr>
          <w:noProof/>
        </w:rPr>
        <w:drawing>
          <wp:inline distT="0" distB="0" distL="0" distR="0" wp14:anchorId="6C2C62DA" wp14:editId="7DD94432">
            <wp:extent cx="1207770" cy="136461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7770" cy="1364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738B" w:rsidRPr="009A5487" w:rsidRDefault="00E2738B" w:rsidP="00E2738B">
      <w:pPr>
        <w:jc w:val="center"/>
        <w:rPr>
          <w:b/>
          <w:caps/>
          <w:sz w:val="32"/>
          <w:szCs w:val="32"/>
        </w:rPr>
      </w:pPr>
      <w:r w:rsidRPr="009A5487">
        <w:rPr>
          <w:b/>
          <w:caps/>
          <w:sz w:val="32"/>
          <w:szCs w:val="32"/>
        </w:rPr>
        <w:t>Российская федерация</w:t>
      </w:r>
    </w:p>
    <w:p w:rsidR="00E2738B" w:rsidRPr="009A5487" w:rsidRDefault="00E2738B" w:rsidP="00E2738B">
      <w:pPr>
        <w:jc w:val="center"/>
        <w:rPr>
          <w:b/>
          <w:sz w:val="32"/>
          <w:szCs w:val="32"/>
        </w:rPr>
      </w:pPr>
      <w:r w:rsidRPr="009A5487">
        <w:rPr>
          <w:b/>
          <w:sz w:val="32"/>
          <w:szCs w:val="32"/>
        </w:rPr>
        <w:t>СМОЛЕНСКАЯ ОБЛАСТЬ</w:t>
      </w:r>
    </w:p>
    <w:p w:rsidR="00E2738B" w:rsidRPr="00DD5E93" w:rsidRDefault="00E2738B" w:rsidP="00E2738B">
      <w:pPr>
        <w:jc w:val="center"/>
        <w:rPr>
          <w:b/>
          <w:sz w:val="16"/>
          <w:szCs w:val="16"/>
        </w:rPr>
      </w:pPr>
    </w:p>
    <w:p w:rsidR="00E2738B" w:rsidRPr="009A5487" w:rsidRDefault="00E2738B" w:rsidP="00E2738B">
      <w:pPr>
        <w:jc w:val="center"/>
        <w:rPr>
          <w:b/>
          <w:sz w:val="32"/>
          <w:szCs w:val="32"/>
        </w:rPr>
      </w:pPr>
      <w:r w:rsidRPr="009A5487">
        <w:rPr>
          <w:b/>
          <w:sz w:val="32"/>
          <w:szCs w:val="32"/>
        </w:rPr>
        <w:t xml:space="preserve">Администрация муниципального образования </w:t>
      </w:r>
    </w:p>
    <w:p w:rsidR="00E2738B" w:rsidRPr="009A5487" w:rsidRDefault="00E2738B" w:rsidP="00E2738B">
      <w:pPr>
        <w:jc w:val="center"/>
        <w:rPr>
          <w:b/>
          <w:sz w:val="32"/>
          <w:szCs w:val="32"/>
        </w:rPr>
      </w:pPr>
      <w:r w:rsidRPr="009A5487">
        <w:rPr>
          <w:b/>
          <w:sz w:val="32"/>
          <w:szCs w:val="32"/>
        </w:rPr>
        <w:t>«Гагаринский муниципальный округ»</w:t>
      </w:r>
      <w:r>
        <w:rPr>
          <w:b/>
          <w:sz w:val="32"/>
          <w:szCs w:val="32"/>
        </w:rPr>
        <w:t xml:space="preserve"> </w:t>
      </w:r>
      <w:r w:rsidRPr="009A5487">
        <w:rPr>
          <w:b/>
          <w:sz w:val="32"/>
          <w:szCs w:val="32"/>
        </w:rPr>
        <w:t>Смоленской области</w:t>
      </w:r>
    </w:p>
    <w:p w:rsidR="00E2738B" w:rsidRPr="00DD5E93" w:rsidRDefault="00E2738B" w:rsidP="00E2738B">
      <w:pPr>
        <w:jc w:val="center"/>
        <w:rPr>
          <w:sz w:val="16"/>
          <w:szCs w:val="16"/>
        </w:rPr>
      </w:pPr>
    </w:p>
    <w:p w:rsidR="00E2738B" w:rsidRPr="009A5487" w:rsidRDefault="00E2738B" w:rsidP="00E2738B">
      <w:pPr>
        <w:jc w:val="center"/>
        <w:rPr>
          <w:b/>
          <w:sz w:val="32"/>
          <w:szCs w:val="32"/>
        </w:rPr>
      </w:pPr>
      <w:r w:rsidRPr="009A5487">
        <w:rPr>
          <w:b/>
          <w:sz w:val="32"/>
          <w:szCs w:val="32"/>
        </w:rPr>
        <w:t>Финансовое управление</w:t>
      </w:r>
    </w:p>
    <w:p w:rsidR="00E2738B" w:rsidRDefault="00E2738B" w:rsidP="00E2738B">
      <w:pPr>
        <w:rPr>
          <w:b/>
          <w:sz w:val="28"/>
          <w:szCs w:val="28"/>
        </w:rPr>
      </w:pPr>
    </w:p>
    <w:p w:rsidR="00E2738B" w:rsidRPr="00021A39" w:rsidRDefault="00E2738B" w:rsidP="00E2738B">
      <w:pPr>
        <w:rPr>
          <w:b/>
          <w:sz w:val="28"/>
          <w:szCs w:val="28"/>
        </w:rPr>
      </w:pPr>
    </w:p>
    <w:p w:rsidR="00E2738B" w:rsidRDefault="00E2738B" w:rsidP="00E2738B">
      <w:pPr>
        <w:jc w:val="center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П</w:t>
      </w:r>
      <w:proofErr w:type="gramEnd"/>
      <w:r>
        <w:rPr>
          <w:b/>
          <w:sz w:val="32"/>
          <w:szCs w:val="32"/>
        </w:rPr>
        <w:t xml:space="preserve"> Р И К А З </w:t>
      </w:r>
    </w:p>
    <w:p w:rsidR="00E2738B" w:rsidRPr="009A5487" w:rsidRDefault="00E2738B" w:rsidP="00E2738B">
      <w:pPr>
        <w:jc w:val="center"/>
        <w:rPr>
          <w:b/>
          <w:sz w:val="32"/>
          <w:szCs w:val="32"/>
        </w:rPr>
      </w:pPr>
    </w:p>
    <w:p w:rsidR="00BB016C" w:rsidRPr="00144241" w:rsidRDefault="00144241" w:rsidP="00E2738B">
      <w:pPr>
        <w:tabs>
          <w:tab w:val="left" w:pos="5954"/>
          <w:tab w:val="left" w:pos="6840"/>
          <w:tab w:val="left" w:pos="7605"/>
        </w:tabs>
        <w:jc w:val="both"/>
        <w:rPr>
          <w:color w:val="FF0000"/>
          <w:sz w:val="28"/>
          <w:szCs w:val="28"/>
          <w:u w:val="single"/>
        </w:rPr>
      </w:pPr>
      <w:r w:rsidRPr="00274F57">
        <w:rPr>
          <w:sz w:val="28"/>
          <w:szCs w:val="28"/>
        </w:rPr>
        <w:t>о</w:t>
      </w:r>
      <w:r w:rsidR="00E2738B" w:rsidRPr="00274F57">
        <w:rPr>
          <w:sz w:val="28"/>
          <w:szCs w:val="28"/>
        </w:rPr>
        <w:t>т</w:t>
      </w:r>
      <w:r w:rsidRPr="00274F57">
        <w:rPr>
          <w:sz w:val="28"/>
          <w:szCs w:val="28"/>
        </w:rPr>
        <w:t xml:space="preserve"> </w:t>
      </w:r>
      <w:r w:rsidR="006B1EBF" w:rsidRPr="00AD6133">
        <w:rPr>
          <w:sz w:val="28"/>
          <w:szCs w:val="28"/>
        </w:rPr>
        <w:t>17</w:t>
      </w:r>
      <w:r w:rsidR="00E2738B" w:rsidRPr="00AD6133">
        <w:rPr>
          <w:sz w:val="28"/>
          <w:szCs w:val="28"/>
        </w:rPr>
        <w:t xml:space="preserve"> января 2025 года</w:t>
      </w:r>
      <w:r w:rsidR="00E2738B" w:rsidRPr="00274F57">
        <w:rPr>
          <w:sz w:val="28"/>
          <w:szCs w:val="28"/>
        </w:rPr>
        <w:t xml:space="preserve">   </w:t>
      </w:r>
      <w:r w:rsidR="004874D9" w:rsidRPr="00E73943">
        <w:rPr>
          <w:sz w:val="28"/>
          <w:szCs w:val="28"/>
        </w:rPr>
        <w:tab/>
      </w:r>
      <w:r w:rsidR="00F40EA0" w:rsidRPr="00E73943">
        <w:rPr>
          <w:sz w:val="28"/>
          <w:szCs w:val="28"/>
        </w:rPr>
        <w:t xml:space="preserve"> </w:t>
      </w:r>
      <w:r w:rsidR="00A62F2C" w:rsidRPr="00A24AA4">
        <w:rPr>
          <w:sz w:val="28"/>
          <w:szCs w:val="28"/>
        </w:rPr>
        <w:t xml:space="preserve">   </w:t>
      </w:r>
      <w:r w:rsidR="00AC799C" w:rsidRPr="00A24AA4">
        <w:rPr>
          <w:sz w:val="28"/>
          <w:szCs w:val="28"/>
        </w:rPr>
        <w:t xml:space="preserve"> </w:t>
      </w:r>
      <w:r w:rsidR="00F40EA0" w:rsidRPr="00A24AA4">
        <w:rPr>
          <w:sz w:val="28"/>
          <w:szCs w:val="28"/>
        </w:rPr>
        <w:t xml:space="preserve">  </w:t>
      </w:r>
      <w:r w:rsidR="004874D9" w:rsidRPr="00A24AA4">
        <w:rPr>
          <w:sz w:val="28"/>
          <w:szCs w:val="28"/>
        </w:rPr>
        <w:t xml:space="preserve"> </w:t>
      </w:r>
      <w:r w:rsidR="00BD3D74">
        <w:rPr>
          <w:sz w:val="28"/>
          <w:szCs w:val="28"/>
        </w:rPr>
        <w:t xml:space="preserve"> </w:t>
      </w:r>
      <w:r w:rsidR="00803109">
        <w:rPr>
          <w:sz w:val="28"/>
          <w:szCs w:val="28"/>
        </w:rPr>
        <w:t xml:space="preserve">  </w:t>
      </w:r>
      <w:r w:rsidR="00E2738B">
        <w:rPr>
          <w:sz w:val="28"/>
          <w:szCs w:val="28"/>
        </w:rPr>
        <w:tab/>
      </w:r>
      <w:r w:rsidR="00E2738B">
        <w:rPr>
          <w:sz w:val="28"/>
          <w:szCs w:val="28"/>
        </w:rPr>
        <w:tab/>
        <w:t>№</w:t>
      </w:r>
      <w:r w:rsidR="00E2738B" w:rsidRPr="00AD6133">
        <w:rPr>
          <w:sz w:val="28"/>
          <w:szCs w:val="28"/>
        </w:rPr>
        <w:t xml:space="preserve"> </w:t>
      </w:r>
      <w:r w:rsidR="006B1EBF" w:rsidRPr="00AD6133">
        <w:rPr>
          <w:sz w:val="28"/>
          <w:szCs w:val="28"/>
        </w:rPr>
        <w:t>31</w:t>
      </w:r>
    </w:p>
    <w:p w:rsidR="00BB016C" w:rsidRPr="006308B8" w:rsidRDefault="00BB016C" w:rsidP="001D4837">
      <w:pPr>
        <w:pStyle w:val="ConsPlusTitle"/>
        <w:widowControl/>
        <w:ind w:firstLine="748"/>
        <w:rPr>
          <w:rFonts w:ascii="Times New Roman" w:hAnsi="Times New Roman" w:cs="Times New Roman"/>
          <w:sz w:val="28"/>
          <w:szCs w:val="28"/>
        </w:rPr>
      </w:pPr>
    </w:p>
    <w:p w:rsidR="00BB016C" w:rsidRDefault="006B1EBF" w:rsidP="00BB016C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Об организации осуществления</w:t>
      </w:r>
    </w:p>
    <w:p w:rsidR="006B1EBF" w:rsidRDefault="006B1EBF" w:rsidP="00BB016C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полномочий по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внутреннему</w:t>
      </w:r>
      <w:proofErr w:type="gramEnd"/>
    </w:p>
    <w:p w:rsidR="006B1EBF" w:rsidRDefault="006B1EBF" w:rsidP="00BB016C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муниципальному финансовому</w:t>
      </w:r>
    </w:p>
    <w:p w:rsidR="006B1EBF" w:rsidRDefault="006B1EBF" w:rsidP="00BB016C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контролю</w:t>
      </w:r>
      <w:bookmarkStart w:id="0" w:name="_GoBack"/>
      <w:bookmarkEnd w:id="0"/>
    </w:p>
    <w:p w:rsidR="006B1EBF" w:rsidRPr="006308B8" w:rsidRDefault="006B1EBF" w:rsidP="00BB016C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BB016C" w:rsidRPr="006308B8" w:rsidRDefault="00BB016C" w:rsidP="001D4837">
      <w:pPr>
        <w:pStyle w:val="ConsNormal"/>
        <w:widowControl/>
        <w:tabs>
          <w:tab w:val="left" w:pos="1230"/>
        </w:tabs>
        <w:ind w:firstLine="0"/>
        <w:jc w:val="both"/>
        <w:rPr>
          <w:sz w:val="28"/>
          <w:szCs w:val="28"/>
        </w:rPr>
      </w:pPr>
    </w:p>
    <w:p w:rsidR="00BB016C" w:rsidRPr="00CE1ADB" w:rsidRDefault="006B1EBF" w:rsidP="00E72551">
      <w:pPr>
        <w:autoSpaceDE w:val="0"/>
        <w:autoSpaceDN w:val="0"/>
        <w:adjustRightInd w:val="0"/>
        <w:ind w:firstLine="709"/>
        <w:jc w:val="both"/>
        <w:rPr>
          <w:sz w:val="28"/>
          <w:szCs w:val="20"/>
        </w:rPr>
      </w:pPr>
      <w:r>
        <w:rPr>
          <w:rFonts w:ascii="Times New Roman CYR" w:hAnsi="Times New Roman CYR" w:cs="Times New Roman CYR"/>
          <w:sz w:val="28"/>
          <w:szCs w:val="28"/>
        </w:rPr>
        <w:t>Во исполнение полномочий</w:t>
      </w:r>
      <w:r w:rsidR="0034168A" w:rsidRPr="00CE1ADB">
        <w:rPr>
          <w:sz w:val="28"/>
          <w:szCs w:val="20"/>
        </w:rPr>
        <w:t xml:space="preserve"> </w:t>
      </w:r>
      <w:r>
        <w:rPr>
          <w:sz w:val="28"/>
          <w:szCs w:val="20"/>
        </w:rPr>
        <w:t>по осуществлению внутреннего муниципального финансового контроля</w:t>
      </w:r>
    </w:p>
    <w:p w:rsidR="00731BDC" w:rsidRPr="006308B8" w:rsidRDefault="00731BDC" w:rsidP="00875D1B">
      <w:pPr>
        <w:pStyle w:val="ConsNormal"/>
        <w:widowControl/>
        <w:tabs>
          <w:tab w:val="left" w:pos="709"/>
        </w:tabs>
        <w:spacing w:line="276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B016C" w:rsidRPr="006308B8" w:rsidRDefault="00144241" w:rsidP="00875D1B">
      <w:pPr>
        <w:pStyle w:val="ConsNormal"/>
        <w:widowControl/>
        <w:tabs>
          <w:tab w:val="left" w:pos="709"/>
        </w:tabs>
        <w:spacing w:line="276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44241">
        <w:rPr>
          <w:rFonts w:ascii="Times New Roman" w:hAnsi="Times New Roman" w:cs="Times New Roman"/>
          <w:sz w:val="28"/>
        </w:rPr>
        <w:t>п</w:t>
      </w:r>
      <w:proofErr w:type="gramEnd"/>
      <w:r w:rsidRPr="00144241">
        <w:rPr>
          <w:rFonts w:ascii="Times New Roman" w:hAnsi="Times New Roman" w:cs="Times New Roman"/>
          <w:sz w:val="28"/>
        </w:rPr>
        <w:t xml:space="preserve"> р и к а з ы в а ю</w:t>
      </w:r>
      <w:r w:rsidR="00BB016C" w:rsidRPr="006308B8">
        <w:rPr>
          <w:rFonts w:ascii="Times New Roman" w:hAnsi="Times New Roman" w:cs="Times New Roman"/>
          <w:sz w:val="28"/>
          <w:szCs w:val="28"/>
        </w:rPr>
        <w:t>:</w:t>
      </w:r>
    </w:p>
    <w:p w:rsidR="00BB016C" w:rsidRPr="006308B8" w:rsidRDefault="00BB016C" w:rsidP="00875D1B">
      <w:pPr>
        <w:pStyle w:val="ConsNormal"/>
        <w:widowControl/>
        <w:spacing w:line="276" w:lineRule="auto"/>
        <w:jc w:val="both"/>
        <w:rPr>
          <w:sz w:val="28"/>
          <w:szCs w:val="28"/>
        </w:rPr>
      </w:pPr>
    </w:p>
    <w:p w:rsidR="005F4884" w:rsidRPr="00274F57" w:rsidRDefault="006B1EBF" w:rsidP="00274F57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274F57">
        <w:rPr>
          <w:sz w:val="28"/>
          <w:szCs w:val="28"/>
        </w:rPr>
        <w:t>1. Определить, что деятельность Финансового управления Администрации муниципального образования «Гагаринский муниципальный округ» Смоленской области как органа внутреннего муниципального финансового контроля регламентируется действующим бюджетным законодательством и федеральными стандартами, утвержденными нормативными правовыми актами Правительства Российской Федерации.</w:t>
      </w:r>
    </w:p>
    <w:p w:rsidR="007D0F93" w:rsidRPr="007D0F93" w:rsidRDefault="005F4884" w:rsidP="007D0F93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2. </w:t>
      </w:r>
      <w:r w:rsidR="006B1EBF">
        <w:rPr>
          <w:sz w:val="28"/>
          <w:szCs w:val="28"/>
        </w:rPr>
        <w:t>Назначить ответственной за осуществление контрольных мероприятий главного специалиста Нестерову Маргариту Павловну</w:t>
      </w:r>
      <w:r w:rsidR="007D0F93">
        <w:rPr>
          <w:sz w:val="28"/>
          <w:szCs w:val="28"/>
        </w:rPr>
        <w:t>.</w:t>
      </w:r>
    </w:p>
    <w:p w:rsidR="006B1EBF" w:rsidRDefault="007D0F93" w:rsidP="005F488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6B1EBF">
        <w:rPr>
          <w:sz w:val="28"/>
          <w:szCs w:val="28"/>
        </w:rPr>
        <w:t>Признать утратившими силу:</w:t>
      </w:r>
    </w:p>
    <w:p w:rsidR="006B1EBF" w:rsidRDefault="006B1EBF" w:rsidP="005F488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приказ Финансового управления Администрации муниципального образования «Гагаринский район» Смоленской области от 24.05.2022 № 30 «Об организации осуществления полномочий по внутреннему муниципальному финансовому контролю»;</w:t>
      </w:r>
    </w:p>
    <w:p w:rsidR="005F4884" w:rsidRDefault="006B1EBF" w:rsidP="005F488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приказ Финансового управления Администрации муниципального образования «Гагаринский район» Смоленской области от 09.01.2023 № </w:t>
      </w:r>
      <w:r w:rsidR="00C90237">
        <w:rPr>
          <w:sz w:val="28"/>
          <w:szCs w:val="28"/>
        </w:rPr>
        <w:t>1 «О внесении изменений в приказ Финансового управления Администрации муниципального образования «Гагаринский район» Смоленской области от 24.05.2022 № 30»;</w:t>
      </w:r>
    </w:p>
    <w:p w:rsidR="00C90237" w:rsidRPr="005F4884" w:rsidRDefault="00C90237" w:rsidP="005F488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приказ Финансового управления Администрации муниципального образования «Гагаринский район» Смоленской области от 22.04.2024 № 7 «О внесении изменений в приказ Финансового управления Администрации муниципального образования «Гагаринский район» Смоленской области от 24.05.2022 № 30»</w:t>
      </w:r>
      <w:r w:rsidR="00274F57">
        <w:rPr>
          <w:sz w:val="28"/>
          <w:szCs w:val="28"/>
        </w:rPr>
        <w:t>.</w:t>
      </w:r>
    </w:p>
    <w:p w:rsidR="00274964" w:rsidRDefault="00274964" w:rsidP="00B8304C">
      <w:pPr>
        <w:jc w:val="both"/>
        <w:rPr>
          <w:sz w:val="28"/>
          <w:szCs w:val="28"/>
        </w:rPr>
      </w:pPr>
    </w:p>
    <w:p w:rsidR="00DD06D8" w:rsidRPr="00274964" w:rsidRDefault="00DD06D8" w:rsidP="00B8304C">
      <w:pPr>
        <w:jc w:val="both"/>
        <w:rPr>
          <w:sz w:val="28"/>
          <w:szCs w:val="28"/>
        </w:rPr>
      </w:pPr>
    </w:p>
    <w:p w:rsidR="006754C6" w:rsidRPr="006308B8" w:rsidRDefault="006754C6" w:rsidP="002E0EFA">
      <w:pPr>
        <w:autoSpaceDE w:val="0"/>
        <w:autoSpaceDN w:val="0"/>
        <w:adjustRightInd w:val="0"/>
        <w:ind w:right="-1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:rsidR="00962D97" w:rsidRPr="006308B8" w:rsidRDefault="00962D97" w:rsidP="00144241">
      <w:pPr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 w:rsidRPr="006308B8">
        <w:rPr>
          <w:rFonts w:ascii="Times New Roman CYR" w:hAnsi="Times New Roman CYR" w:cs="Times New Roman CYR"/>
          <w:sz w:val="28"/>
          <w:szCs w:val="28"/>
        </w:rPr>
        <w:t>Заместитель Главы муниципального образования -</w:t>
      </w:r>
    </w:p>
    <w:p w:rsidR="00CE489A" w:rsidRDefault="001025C1" w:rsidP="00144241">
      <w:pPr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начальник ф</w:t>
      </w:r>
      <w:r w:rsidR="00962D97" w:rsidRPr="006308B8">
        <w:rPr>
          <w:rFonts w:ascii="Times New Roman CYR" w:hAnsi="Times New Roman CYR" w:cs="Times New Roman CYR"/>
          <w:sz w:val="28"/>
          <w:szCs w:val="28"/>
        </w:rPr>
        <w:t xml:space="preserve">инансового управления                        </w:t>
      </w:r>
      <w:r w:rsidR="00CD5F5B" w:rsidRPr="006308B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62D97" w:rsidRPr="006308B8">
        <w:rPr>
          <w:rFonts w:ascii="Times New Roman CYR" w:hAnsi="Times New Roman CYR" w:cs="Times New Roman CYR"/>
          <w:sz w:val="28"/>
          <w:szCs w:val="28"/>
        </w:rPr>
        <w:t xml:space="preserve">           </w:t>
      </w:r>
      <w:r w:rsidR="00144241">
        <w:rPr>
          <w:rFonts w:ascii="Times New Roman CYR" w:hAnsi="Times New Roman CYR" w:cs="Times New Roman CYR"/>
          <w:sz w:val="28"/>
          <w:szCs w:val="28"/>
        </w:rPr>
        <w:t xml:space="preserve">        </w:t>
      </w:r>
      <w:r w:rsidR="00962D97" w:rsidRPr="006308B8">
        <w:rPr>
          <w:rFonts w:ascii="Times New Roman CYR" w:hAnsi="Times New Roman CYR" w:cs="Times New Roman CYR"/>
          <w:sz w:val="28"/>
          <w:szCs w:val="28"/>
        </w:rPr>
        <w:t>Т. В. Кудрина</w:t>
      </w:r>
    </w:p>
    <w:p w:rsidR="00C90237" w:rsidRDefault="00C90237" w:rsidP="00144241">
      <w:pPr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C90237" w:rsidRDefault="00C90237" w:rsidP="00144241">
      <w:pPr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C90237" w:rsidRDefault="00C90237" w:rsidP="00144241">
      <w:pPr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C90237" w:rsidRDefault="00C90237" w:rsidP="0014424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 приказом ознакомлена:</w:t>
      </w:r>
    </w:p>
    <w:p w:rsidR="00C90237" w:rsidRPr="006308B8" w:rsidRDefault="00C90237" w:rsidP="0014424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____________М. П. Нестерова</w:t>
      </w:r>
    </w:p>
    <w:sectPr w:rsidR="00C90237" w:rsidRPr="006308B8" w:rsidSect="00E2738B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BBC" w:rsidRDefault="00874BBC" w:rsidP="004874D9">
      <w:r>
        <w:separator/>
      </w:r>
    </w:p>
  </w:endnote>
  <w:endnote w:type="continuationSeparator" w:id="0">
    <w:p w:rsidR="00874BBC" w:rsidRDefault="00874BBC" w:rsidP="00487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BBC" w:rsidRDefault="00874BBC" w:rsidP="004874D9">
      <w:r>
        <w:separator/>
      </w:r>
    </w:p>
  </w:footnote>
  <w:footnote w:type="continuationSeparator" w:id="0">
    <w:p w:rsidR="00874BBC" w:rsidRDefault="00874BBC" w:rsidP="004874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812A1"/>
    <w:multiLevelType w:val="hybridMultilevel"/>
    <w:tmpl w:val="6974F4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335CA7"/>
    <w:multiLevelType w:val="hybridMultilevel"/>
    <w:tmpl w:val="8272BF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745635"/>
    <w:multiLevelType w:val="hybridMultilevel"/>
    <w:tmpl w:val="EE443C04"/>
    <w:lvl w:ilvl="0" w:tplc="DE56414A">
      <w:start w:val="1"/>
      <w:numFmt w:val="decimal"/>
      <w:lvlText w:val="%1."/>
      <w:lvlJc w:val="left"/>
      <w:pPr>
        <w:ind w:left="240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E001684"/>
    <w:multiLevelType w:val="hybridMultilevel"/>
    <w:tmpl w:val="2B62BA44"/>
    <w:lvl w:ilvl="0" w:tplc="DE56414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0B048F0"/>
    <w:multiLevelType w:val="hybridMultilevel"/>
    <w:tmpl w:val="AEC8D18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3D6A4C34"/>
    <w:multiLevelType w:val="hybridMultilevel"/>
    <w:tmpl w:val="D33C31C4"/>
    <w:lvl w:ilvl="0" w:tplc="810E892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C3E362C"/>
    <w:multiLevelType w:val="hybridMultilevel"/>
    <w:tmpl w:val="F77CFC3E"/>
    <w:lvl w:ilvl="0" w:tplc="04190001">
      <w:start w:val="1"/>
      <w:numFmt w:val="bullet"/>
      <w:lvlText w:val=""/>
      <w:lvlJc w:val="left"/>
      <w:pPr>
        <w:ind w:left="1699" w:hanging="99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2915E0A"/>
    <w:multiLevelType w:val="hybridMultilevel"/>
    <w:tmpl w:val="1136AC80"/>
    <w:lvl w:ilvl="0" w:tplc="2A7EA51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95D065C"/>
    <w:multiLevelType w:val="hybridMultilevel"/>
    <w:tmpl w:val="E4B47EE8"/>
    <w:lvl w:ilvl="0" w:tplc="E7C892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1F550CF"/>
    <w:multiLevelType w:val="hybridMultilevel"/>
    <w:tmpl w:val="82660050"/>
    <w:lvl w:ilvl="0" w:tplc="AD1ECB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F3224A4"/>
    <w:multiLevelType w:val="hybridMultilevel"/>
    <w:tmpl w:val="ABD2365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4"/>
  </w:num>
  <w:num w:numId="5">
    <w:abstractNumId w:val="1"/>
  </w:num>
  <w:num w:numId="6">
    <w:abstractNumId w:val="3"/>
  </w:num>
  <w:num w:numId="7">
    <w:abstractNumId w:val="6"/>
  </w:num>
  <w:num w:numId="8">
    <w:abstractNumId w:val="2"/>
  </w:num>
  <w:num w:numId="9">
    <w:abstractNumId w:val="10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16C"/>
    <w:rsid w:val="00031AC2"/>
    <w:rsid w:val="00036898"/>
    <w:rsid w:val="0004512C"/>
    <w:rsid w:val="000466BD"/>
    <w:rsid w:val="000621E9"/>
    <w:rsid w:val="000648E8"/>
    <w:rsid w:val="00075C24"/>
    <w:rsid w:val="000801A7"/>
    <w:rsid w:val="00093AAC"/>
    <w:rsid w:val="0009505A"/>
    <w:rsid w:val="000C1922"/>
    <w:rsid w:val="000C6A15"/>
    <w:rsid w:val="000D2546"/>
    <w:rsid w:val="000D4957"/>
    <w:rsid w:val="000D7377"/>
    <w:rsid w:val="000E08BA"/>
    <w:rsid w:val="000E3B7E"/>
    <w:rsid w:val="001025C1"/>
    <w:rsid w:val="0010618F"/>
    <w:rsid w:val="00123B50"/>
    <w:rsid w:val="00123F5F"/>
    <w:rsid w:val="00144241"/>
    <w:rsid w:val="0014498A"/>
    <w:rsid w:val="0017062E"/>
    <w:rsid w:val="00181822"/>
    <w:rsid w:val="0018570D"/>
    <w:rsid w:val="001872B3"/>
    <w:rsid w:val="001B1CF1"/>
    <w:rsid w:val="001C0FAE"/>
    <w:rsid w:val="001D4837"/>
    <w:rsid w:val="001E2EB6"/>
    <w:rsid w:val="001E7071"/>
    <w:rsid w:val="0021727D"/>
    <w:rsid w:val="00227D1D"/>
    <w:rsid w:val="002464AA"/>
    <w:rsid w:val="002509C9"/>
    <w:rsid w:val="00265956"/>
    <w:rsid w:val="00274964"/>
    <w:rsid w:val="00274F57"/>
    <w:rsid w:val="00297B1D"/>
    <w:rsid w:val="002A0476"/>
    <w:rsid w:val="002A257B"/>
    <w:rsid w:val="002A4378"/>
    <w:rsid w:val="002A7A1F"/>
    <w:rsid w:val="002D18E9"/>
    <w:rsid w:val="002D466A"/>
    <w:rsid w:val="002D78CF"/>
    <w:rsid w:val="002E0EFA"/>
    <w:rsid w:val="002F1542"/>
    <w:rsid w:val="002F71D7"/>
    <w:rsid w:val="003003E9"/>
    <w:rsid w:val="0030281D"/>
    <w:rsid w:val="00302938"/>
    <w:rsid w:val="0031511A"/>
    <w:rsid w:val="00341101"/>
    <w:rsid w:val="0034168A"/>
    <w:rsid w:val="00350E51"/>
    <w:rsid w:val="00360D47"/>
    <w:rsid w:val="00361DE5"/>
    <w:rsid w:val="00361FF3"/>
    <w:rsid w:val="003804E9"/>
    <w:rsid w:val="0038579A"/>
    <w:rsid w:val="00387420"/>
    <w:rsid w:val="00387A92"/>
    <w:rsid w:val="003B7C60"/>
    <w:rsid w:val="003C3A56"/>
    <w:rsid w:val="003E09E4"/>
    <w:rsid w:val="003F0C61"/>
    <w:rsid w:val="00401166"/>
    <w:rsid w:val="00413C15"/>
    <w:rsid w:val="00447548"/>
    <w:rsid w:val="00467FC3"/>
    <w:rsid w:val="00476DFC"/>
    <w:rsid w:val="004874D9"/>
    <w:rsid w:val="004A00A6"/>
    <w:rsid w:val="004B40B4"/>
    <w:rsid w:val="004C0509"/>
    <w:rsid w:val="004C11DC"/>
    <w:rsid w:val="00500B3E"/>
    <w:rsid w:val="00510A45"/>
    <w:rsid w:val="005321BA"/>
    <w:rsid w:val="00534AEB"/>
    <w:rsid w:val="00554FE1"/>
    <w:rsid w:val="00562014"/>
    <w:rsid w:val="005631C1"/>
    <w:rsid w:val="00572BC1"/>
    <w:rsid w:val="0058007A"/>
    <w:rsid w:val="005A4097"/>
    <w:rsid w:val="005B4B9D"/>
    <w:rsid w:val="005E6E90"/>
    <w:rsid w:val="005E7854"/>
    <w:rsid w:val="005F4884"/>
    <w:rsid w:val="005F5751"/>
    <w:rsid w:val="0060480E"/>
    <w:rsid w:val="006308B8"/>
    <w:rsid w:val="00647F61"/>
    <w:rsid w:val="00652177"/>
    <w:rsid w:val="0065288C"/>
    <w:rsid w:val="00655144"/>
    <w:rsid w:val="00665A99"/>
    <w:rsid w:val="0067084C"/>
    <w:rsid w:val="006754C6"/>
    <w:rsid w:val="00675F68"/>
    <w:rsid w:val="00683D09"/>
    <w:rsid w:val="006874AC"/>
    <w:rsid w:val="00691BCF"/>
    <w:rsid w:val="0069657E"/>
    <w:rsid w:val="006B1EBF"/>
    <w:rsid w:val="006B40A0"/>
    <w:rsid w:val="006D371C"/>
    <w:rsid w:val="006E5BEC"/>
    <w:rsid w:val="006F55C5"/>
    <w:rsid w:val="007053D8"/>
    <w:rsid w:val="00706045"/>
    <w:rsid w:val="00715A98"/>
    <w:rsid w:val="00717763"/>
    <w:rsid w:val="00727E39"/>
    <w:rsid w:val="00731BDC"/>
    <w:rsid w:val="007618A0"/>
    <w:rsid w:val="00774E56"/>
    <w:rsid w:val="00775F9C"/>
    <w:rsid w:val="00787E16"/>
    <w:rsid w:val="00794CBB"/>
    <w:rsid w:val="00796A54"/>
    <w:rsid w:val="007B0254"/>
    <w:rsid w:val="007B772F"/>
    <w:rsid w:val="007D0F93"/>
    <w:rsid w:val="00803109"/>
    <w:rsid w:val="008321BA"/>
    <w:rsid w:val="00850B2C"/>
    <w:rsid w:val="00850D37"/>
    <w:rsid w:val="00863BCD"/>
    <w:rsid w:val="00867E32"/>
    <w:rsid w:val="00874BBC"/>
    <w:rsid w:val="00875D1B"/>
    <w:rsid w:val="0088059D"/>
    <w:rsid w:val="00885B6E"/>
    <w:rsid w:val="008C50F8"/>
    <w:rsid w:val="008D03F9"/>
    <w:rsid w:val="008E1075"/>
    <w:rsid w:val="00910873"/>
    <w:rsid w:val="00914EE8"/>
    <w:rsid w:val="00925D4D"/>
    <w:rsid w:val="00934532"/>
    <w:rsid w:val="00942CAD"/>
    <w:rsid w:val="00961179"/>
    <w:rsid w:val="00962D97"/>
    <w:rsid w:val="009B5AF8"/>
    <w:rsid w:val="009D01C1"/>
    <w:rsid w:val="009E5D76"/>
    <w:rsid w:val="009F2EE9"/>
    <w:rsid w:val="009F7111"/>
    <w:rsid w:val="00A22D16"/>
    <w:rsid w:val="00A24AA4"/>
    <w:rsid w:val="00A3355D"/>
    <w:rsid w:val="00A4482B"/>
    <w:rsid w:val="00A52A73"/>
    <w:rsid w:val="00A557FF"/>
    <w:rsid w:val="00A62F2C"/>
    <w:rsid w:val="00A6612D"/>
    <w:rsid w:val="00A66EEE"/>
    <w:rsid w:val="00A7043A"/>
    <w:rsid w:val="00A7735F"/>
    <w:rsid w:val="00A77EA0"/>
    <w:rsid w:val="00A8705E"/>
    <w:rsid w:val="00AA0952"/>
    <w:rsid w:val="00AB006D"/>
    <w:rsid w:val="00AC799C"/>
    <w:rsid w:val="00AD6133"/>
    <w:rsid w:val="00AE469E"/>
    <w:rsid w:val="00B05CF4"/>
    <w:rsid w:val="00B1055E"/>
    <w:rsid w:val="00B21441"/>
    <w:rsid w:val="00B22813"/>
    <w:rsid w:val="00B338D8"/>
    <w:rsid w:val="00B34F42"/>
    <w:rsid w:val="00B41A73"/>
    <w:rsid w:val="00B458CB"/>
    <w:rsid w:val="00B60DC0"/>
    <w:rsid w:val="00B8304C"/>
    <w:rsid w:val="00BB016C"/>
    <w:rsid w:val="00BB5FF4"/>
    <w:rsid w:val="00BB6426"/>
    <w:rsid w:val="00BD3D74"/>
    <w:rsid w:val="00BE462E"/>
    <w:rsid w:val="00BE598F"/>
    <w:rsid w:val="00BE6CEA"/>
    <w:rsid w:val="00BF3A4F"/>
    <w:rsid w:val="00C115AB"/>
    <w:rsid w:val="00C167C8"/>
    <w:rsid w:val="00C2745B"/>
    <w:rsid w:val="00C5593F"/>
    <w:rsid w:val="00C56B78"/>
    <w:rsid w:val="00C741AF"/>
    <w:rsid w:val="00C827F6"/>
    <w:rsid w:val="00C90237"/>
    <w:rsid w:val="00C92F8E"/>
    <w:rsid w:val="00C9512A"/>
    <w:rsid w:val="00CA55D9"/>
    <w:rsid w:val="00CC632A"/>
    <w:rsid w:val="00CD1327"/>
    <w:rsid w:val="00CD5F5B"/>
    <w:rsid w:val="00CE1ADB"/>
    <w:rsid w:val="00CE489A"/>
    <w:rsid w:val="00D06E0D"/>
    <w:rsid w:val="00D4434A"/>
    <w:rsid w:val="00D51F40"/>
    <w:rsid w:val="00D54179"/>
    <w:rsid w:val="00D626E3"/>
    <w:rsid w:val="00D7375E"/>
    <w:rsid w:val="00D85A1F"/>
    <w:rsid w:val="00D92953"/>
    <w:rsid w:val="00D9526F"/>
    <w:rsid w:val="00DA494E"/>
    <w:rsid w:val="00DB0F18"/>
    <w:rsid w:val="00DB3B2C"/>
    <w:rsid w:val="00DC31D6"/>
    <w:rsid w:val="00DD06D8"/>
    <w:rsid w:val="00DD6F63"/>
    <w:rsid w:val="00DF7E16"/>
    <w:rsid w:val="00E0545B"/>
    <w:rsid w:val="00E068BC"/>
    <w:rsid w:val="00E13424"/>
    <w:rsid w:val="00E24DBD"/>
    <w:rsid w:val="00E25E42"/>
    <w:rsid w:val="00E2738B"/>
    <w:rsid w:val="00E31FB4"/>
    <w:rsid w:val="00E50EDA"/>
    <w:rsid w:val="00E53214"/>
    <w:rsid w:val="00E57E0D"/>
    <w:rsid w:val="00E7174D"/>
    <w:rsid w:val="00E72551"/>
    <w:rsid w:val="00E73139"/>
    <w:rsid w:val="00E73943"/>
    <w:rsid w:val="00E75519"/>
    <w:rsid w:val="00E81273"/>
    <w:rsid w:val="00E92BA4"/>
    <w:rsid w:val="00E93157"/>
    <w:rsid w:val="00E93DA7"/>
    <w:rsid w:val="00EB5977"/>
    <w:rsid w:val="00ED7951"/>
    <w:rsid w:val="00F070AD"/>
    <w:rsid w:val="00F23E91"/>
    <w:rsid w:val="00F40EA0"/>
    <w:rsid w:val="00F41182"/>
    <w:rsid w:val="00F57338"/>
    <w:rsid w:val="00F62938"/>
    <w:rsid w:val="00F87BB4"/>
    <w:rsid w:val="00FA0EDD"/>
    <w:rsid w:val="00FE111A"/>
    <w:rsid w:val="00FE5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BB016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B01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874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74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4874D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74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75D1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27E3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27E39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BB016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B01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874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874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4874D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874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75D1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27E3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27E3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3B96B9-D591-4B8A-8E2A-C30547FB5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819</TotalTime>
  <Pages>2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Самофал ГН</dc:creator>
  <cp:lastModifiedBy>Ревизор</cp:lastModifiedBy>
  <cp:revision>96</cp:revision>
  <cp:lastPrinted>2025-01-21T12:40:00Z</cp:lastPrinted>
  <dcterms:created xsi:type="dcterms:W3CDTF">2022-07-19T08:47:00Z</dcterms:created>
  <dcterms:modified xsi:type="dcterms:W3CDTF">2025-01-21T12:42:00Z</dcterms:modified>
</cp:coreProperties>
</file>