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AD" w:rsidRDefault="00A92EAD" w:rsidP="00A92EAD">
      <w:pPr>
        <w:jc w:val="right"/>
        <w:rPr>
          <w:b/>
          <w:szCs w:val="28"/>
        </w:rPr>
      </w:pPr>
      <w:bookmarkStart w:id="0" w:name="P37"/>
      <w:bookmarkStart w:id="1" w:name="P34"/>
      <w:bookmarkEnd w:id="0"/>
      <w:bookmarkEnd w:id="1"/>
      <w:r>
        <w:rPr>
          <w:b/>
          <w:szCs w:val="28"/>
        </w:rPr>
        <w:t>ПРОЕКТ</w:t>
      </w:r>
    </w:p>
    <w:p w:rsidR="00A92EAD" w:rsidRPr="00F25FB5" w:rsidRDefault="00A92EAD" w:rsidP="00A92EAD">
      <w:pPr>
        <w:jc w:val="center"/>
        <w:rPr>
          <w:b/>
          <w:szCs w:val="28"/>
        </w:rPr>
      </w:pPr>
      <w:r w:rsidRPr="00F25FB5">
        <w:rPr>
          <w:b/>
          <w:szCs w:val="28"/>
        </w:rPr>
        <w:t>АДМИНИСТРАЦИЯ МУНИЦИПАЛЬНОГО ОБРАЗОВАНИЯ</w:t>
      </w:r>
    </w:p>
    <w:p w:rsidR="00A92EAD" w:rsidRPr="00F25FB5" w:rsidRDefault="00A92EAD" w:rsidP="00A92EAD">
      <w:pPr>
        <w:jc w:val="center"/>
        <w:rPr>
          <w:b/>
          <w:szCs w:val="28"/>
        </w:rPr>
      </w:pPr>
      <w:r w:rsidRPr="00F25FB5">
        <w:rPr>
          <w:b/>
          <w:szCs w:val="28"/>
        </w:rPr>
        <w:t xml:space="preserve"> «ГАГАРИНСКИЙ РАЙОН» СМОЛЕНСКОЙ ОБЛАСТИ</w:t>
      </w:r>
    </w:p>
    <w:p w:rsidR="00A92EAD" w:rsidRDefault="00A92EAD" w:rsidP="00A92EAD">
      <w:pPr>
        <w:rPr>
          <w:b/>
          <w:bCs/>
          <w:szCs w:val="28"/>
        </w:rPr>
      </w:pPr>
      <w:r w:rsidRPr="00F25FB5">
        <w:rPr>
          <w:b/>
          <w:bCs/>
          <w:szCs w:val="28"/>
        </w:rPr>
        <w:t xml:space="preserve">                                                       </w:t>
      </w:r>
    </w:p>
    <w:p w:rsidR="00A92EAD" w:rsidRPr="00F25FB5" w:rsidRDefault="00A92EAD" w:rsidP="00A92EAD">
      <w:pPr>
        <w:jc w:val="center"/>
        <w:rPr>
          <w:b/>
          <w:bCs/>
          <w:szCs w:val="28"/>
        </w:rPr>
      </w:pPr>
      <w:r w:rsidRPr="00F25FB5">
        <w:rPr>
          <w:b/>
          <w:bCs/>
          <w:szCs w:val="28"/>
        </w:rPr>
        <w:t>ПОСТАНОВЛЕНИЕ</w:t>
      </w:r>
    </w:p>
    <w:p w:rsidR="00A92EAD" w:rsidRPr="00F25FB5" w:rsidRDefault="00A92EAD" w:rsidP="00A92EAD">
      <w:pPr>
        <w:rPr>
          <w:b/>
          <w:bCs/>
          <w:szCs w:val="28"/>
        </w:rPr>
      </w:pPr>
      <w:r w:rsidRPr="00F25FB5">
        <w:rPr>
          <w:b/>
          <w:bCs/>
          <w:szCs w:val="28"/>
        </w:rPr>
        <w:t xml:space="preserve">                                          от ____________________ № __________</w:t>
      </w:r>
    </w:p>
    <w:p w:rsidR="00A92EAD" w:rsidRPr="00F25FB5" w:rsidRDefault="00A92EAD" w:rsidP="00A92EAD">
      <w:pPr>
        <w:rPr>
          <w:szCs w:val="28"/>
        </w:rPr>
      </w:pPr>
    </w:p>
    <w:p w:rsidR="00A92EAD" w:rsidRPr="00557935" w:rsidRDefault="00A92EAD" w:rsidP="00A92EAD">
      <w:pPr>
        <w:ind w:right="5386"/>
        <w:jc w:val="both"/>
        <w:rPr>
          <w:b/>
        </w:rPr>
      </w:pPr>
      <w:r w:rsidRPr="00557935">
        <w:rPr>
          <w:b/>
          <w:szCs w:val="28"/>
        </w:rPr>
        <w:t>Об утверждении Административного регламента предоставления Администрацией муниципального образования «Гагаринский район»</w:t>
      </w:r>
      <w:r>
        <w:rPr>
          <w:b/>
          <w:szCs w:val="28"/>
        </w:rPr>
        <w:t xml:space="preserve"> </w:t>
      </w:r>
      <w:r w:rsidRPr="00557935">
        <w:rPr>
          <w:b/>
          <w:szCs w:val="28"/>
        </w:rPr>
        <w:t xml:space="preserve">Смоленской области муниципальной услуги </w:t>
      </w:r>
      <w:r w:rsidRPr="00A92EAD">
        <w:rPr>
          <w:b/>
          <w:szCs w:val="28"/>
        </w:rPr>
        <w:t>«Предварительное согласование предоставления земельного участка»</w:t>
      </w:r>
    </w:p>
    <w:p w:rsidR="00A92EAD" w:rsidRPr="00F25FB5" w:rsidRDefault="00A92EAD" w:rsidP="00A92EAD">
      <w:pPr>
        <w:jc w:val="both"/>
        <w:rPr>
          <w:szCs w:val="28"/>
        </w:rPr>
      </w:pPr>
    </w:p>
    <w:p w:rsidR="00A92EAD" w:rsidRPr="007D1E6B" w:rsidRDefault="00A92EAD" w:rsidP="00A92EAD">
      <w:pPr>
        <w:pStyle w:val="21"/>
        <w:shd w:val="clear" w:color="auto" w:fill="auto"/>
        <w:spacing w:line="317" w:lineRule="exact"/>
        <w:ind w:firstLine="680"/>
        <w:jc w:val="both"/>
        <w:rPr>
          <w:szCs w:val="28"/>
        </w:rPr>
      </w:pPr>
      <w:r w:rsidRPr="00DB2C9A">
        <w:rPr>
          <w:szCs w:val="28"/>
        </w:rPr>
        <w:t>В соответствии с Федеральным</w:t>
      </w:r>
      <w:r>
        <w:rPr>
          <w:szCs w:val="28"/>
        </w:rPr>
        <w:t>и</w:t>
      </w:r>
      <w:r w:rsidRPr="00DB2C9A">
        <w:rPr>
          <w:szCs w:val="28"/>
        </w:rPr>
        <w:t xml:space="preserve"> закон</w:t>
      </w:r>
      <w:r>
        <w:rPr>
          <w:szCs w:val="28"/>
        </w:rPr>
        <w:t>а</w:t>
      </w:r>
      <w:r w:rsidRPr="00DB2C9A">
        <w:rPr>
          <w:szCs w:val="28"/>
        </w:rPr>
        <w:t>м</w:t>
      </w:r>
      <w:r>
        <w:rPr>
          <w:szCs w:val="28"/>
        </w:rPr>
        <w:t>и</w:t>
      </w:r>
      <w:r w:rsidRPr="00DB2C9A">
        <w:rPr>
          <w:szCs w:val="28"/>
        </w:rPr>
        <w:t xml:space="preserve"> </w:t>
      </w:r>
      <w:r>
        <w:rPr>
          <w:szCs w:val="28"/>
        </w:rPr>
        <w:t xml:space="preserve">от 06.10.2003 № 131-ФЗ «Об общих принципах организации местного самоуправления в Российской Федерации»,         </w:t>
      </w:r>
      <w:r w:rsidRPr="00DB2C9A">
        <w:rPr>
          <w:szCs w:val="28"/>
        </w:rPr>
        <w:t xml:space="preserve">от 27.07.2010 № 210-ФЗ </w:t>
      </w:r>
      <w:r>
        <w:rPr>
          <w:szCs w:val="28"/>
        </w:rPr>
        <w:t>«</w:t>
      </w:r>
      <w:r w:rsidRPr="00DB2C9A">
        <w:rPr>
          <w:szCs w:val="28"/>
        </w:rPr>
        <w:t xml:space="preserve">Об организации предоставления государственных и муниципальных услуг», распоряжением Администрации Смоленской области </w:t>
      </w:r>
      <w:r>
        <w:rPr>
          <w:szCs w:val="28"/>
        </w:rPr>
        <w:t xml:space="preserve">         </w:t>
      </w:r>
      <w:r w:rsidRPr="00DB2C9A">
        <w:rPr>
          <w:szCs w:val="28"/>
        </w:rPr>
        <w:t>от 08.07.2021 № 1298-р/</w:t>
      </w:r>
      <w:proofErr w:type="spellStart"/>
      <w:r w:rsidRPr="00DB2C9A">
        <w:rPr>
          <w:szCs w:val="28"/>
        </w:rPr>
        <w:t>адм</w:t>
      </w:r>
      <w:proofErr w:type="spellEnd"/>
      <w:r w:rsidRPr="00DB2C9A">
        <w:rPr>
          <w:szCs w:val="28"/>
        </w:rPr>
        <w:t xml:space="preserve"> «Об утверждении перечня массовых социально значимых государственных и муниципальных услуг, подлежащих переводу в электронный формат на территории Смоленской области»</w:t>
      </w:r>
      <w:r>
        <w:rPr>
          <w:szCs w:val="28"/>
        </w:rPr>
        <w:t xml:space="preserve">, Правилами разработки и утверждения административных регламентов предоставления муниципальных услуг в </w:t>
      </w:r>
      <w:r w:rsidRPr="00DB2C9A">
        <w:rPr>
          <w:szCs w:val="28"/>
        </w:rPr>
        <w:t>Администрации муниципального образования «</w:t>
      </w:r>
      <w:r>
        <w:rPr>
          <w:szCs w:val="28"/>
        </w:rPr>
        <w:t>Гагаринский</w:t>
      </w:r>
      <w:r w:rsidRPr="00DB2C9A">
        <w:rPr>
          <w:szCs w:val="28"/>
        </w:rPr>
        <w:t xml:space="preserve"> район» Смоленской области</w:t>
      </w:r>
      <w:r>
        <w:rPr>
          <w:szCs w:val="28"/>
        </w:rPr>
        <w:t xml:space="preserve">, </w:t>
      </w:r>
      <w:r w:rsidRPr="00DB2C9A">
        <w:rPr>
          <w:szCs w:val="28"/>
        </w:rPr>
        <w:t>утвержденным</w:t>
      </w:r>
      <w:r>
        <w:rPr>
          <w:szCs w:val="28"/>
        </w:rPr>
        <w:t>и</w:t>
      </w:r>
      <w:r w:rsidRPr="00DB2C9A">
        <w:rPr>
          <w:szCs w:val="28"/>
        </w:rPr>
        <w:t xml:space="preserve"> постановлением Администрации муниципального образования «</w:t>
      </w:r>
      <w:r>
        <w:rPr>
          <w:szCs w:val="28"/>
        </w:rPr>
        <w:t>Гагаринский</w:t>
      </w:r>
      <w:r w:rsidRPr="00DB2C9A">
        <w:rPr>
          <w:szCs w:val="28"/>
        </w:rPr>
        <w:t xml:space="preserve"> район» Смоленской области от </w:t>
      </w:r>
      <w:r>
        <w:rPr>
          <w:szCs w:val="28"/>
        </w:rPr>
        <w:t>29</w:t>
      </w:r>
      <w:r w:rsidRPr="00DB2C9A">
        <w:rPr>
          <w:szCs w:val="28"/>
        </w:rPr>
        <w:t>.0</w:t>
      </w:r>
      <w:r>
        <w:rPr>
          <w:szCs w:val="28"/>
        </w:rPr>
        <w:t>8</w:t>
      </w:r>
      <w:r w:rsidRPr="00DB2C9A">
        <w:rPr>
          <w:szCs w:val="28"/>
        </w:rPr>
        <w:t>.20</w:t>
      </w:r>
      <w:r>
        <w:rPr>
          <w:szCs w:val="28"/>
        </w:rPr>
        <w:t>23</w:t>
      </w:r>
      <w:r w:rsidRPr="00DB2C9A">
        <w:rPr>
          <w:szCs w:val="28"/>
        </w:rPr>
        <w:t xml:space="preserve"> № 1</w:t>
      </w:r>
      <w:r>
        <w:rPr>
          <w:szCs w:val="28"/>
        </w:rPr>
        <w:t>580</w:t>
      </w:r>
      <w:r w:rsidRPr="00DB2C9A">
        <w:rPr>
          <w:szCs w:val="28"/>
        </w:rPr>
        <w:t xml:space="preserve">, </w:t>
      </w:r>
      <w:r w:rsidRPr="007D1E6B">
        <w:rPr>
          <w:szCs w:val="28"/>
        </w:rPr>
        <w:t>Администрация муниципального образования «Гагаринский район» Смоленской области</w:t>
      </w:r>
    </w:p>
    <w:p w:rsidR="00A92EAD" w:rsidRPr="007D1E6B" w:rsidRDefault="00A92EAD" w:rsidP="00A92EAD">
      <w:pPr>
        <w:pStyle w:val="2"/>
        <w:spacing w:after="0"/>
        <w:rPr>
          <w:szCs w:val="28"/>
        </w:rPr>
      </w:pPr>
    </w:p>
    <w:p w:rsidR="00A92EAD" w:rsidRPr="00774BE1" w:rsidRDefault="00A92EAD" w:rsidP="00A92EAD">
      <w:pPr>
        <w:pStyle w:val="2"/>
        <w:spacing w:after="0"/>
        <w:rPr>
          <w:b/>
        </w:rPr>
      </w:pPr>
      <w:r w:rsidRPr="00774BE1">
        <w:rPr>
          <w:b/>
        </w:rPr>
        <w:t>ПОСТАНОВЛЯЕТ:</w:t>
      </w:r>
    </w:p>
    <w:p w:rsidR="00A92EAD" w:rsidRPr="001C3089" w:rsidRDefault="00A92EAD" w:rsidP="00A92EAD">
      <w:pPr>
        <w:pStyle w:val="21"/>
        <w:shd w:val="clear" w:color="auto" w:fill="auto"/>
        <w:spacing w:line="317" w:lineRule="exact"/>
        <w:ind w:firstLine="680"/>
        <w:jc w:val="both"/>
        <w:rPr>
          <w:szCs w:val="28"/>
        </w:rPr>
      </w:pPr>
      <w:r w:rsidRPr="001C3089">
        <w:rPr>
          <w:szCs w:val="28"/>
        </w:rPr>
        <w:t xml:space="preserve"> 1. Утвердить прилагаемый Административный регламент предоставления муниципальной услуги </w:t>
      </w:r>
      <w:r w:rsidRPr="00A92EAD">
        <w:rPr>
          <w:szCs w:val="28"/>
        </w:rPr>
        <w:t>«Предварительное согласование предоставления земельного участка»</w:t>
      </w:r>
      <w:r w:rsidRPr="001C3089">
        <w:rPr>
          <w:szCs w:val="28"/>
        </w:rPr>
        <w:t xml:space="preserve"> (прилагается). </w:t>
      </w:r>
    </w:p>
    <w:p w:rsidR="00A92EAD" w:rsidRPr="001C3089" w:rsidRDefault="00A92EAD" w:rsidP="00A92EAD">
      <w:pPr>
        <w:pStyle w:val="21"/>
        <w:shd w:val="clear" w:color="auto" w:fill="auto"/>
        <w:spacing w:line="317" w:lineRule="exact"/>
        <w:ind w:firstLine="680"/>
        <w:jc w:val="both"/>
        <w:rPr>
          <w:szCs w:val="28"/>
        </w:rPr>
      </w:pPr>
      <w:r w:rsidRPr="001C3089">
        <w:rPr>
          <w:szCs w:val="28"/>
        </w:rPr>
        <w:t xml:space="preserve">2. Комитету по имущественным и земельным отношениям Администрации муниципального образования «Гагаринский район» Смоленской области </w:t>
      </w:r>
      <w:r>
        <w:rPr>
          <w:szCs w:val="28"/>
        </w:rPr>
        <w:t>о</w:t>
      </w:r>
      <w:r w:rsidRPr="001C3089">
        <w:rPr>
          <w:szCs w:val="28"/>
        </w:rPr>
        <w:t xml:space="preserve">беспечить предоставление муниципальной услуги и исполнение Административного регламента, указанного в пункте 1 настоящего постановления. </w:t>
      </w:r>
    </w:p>
    <w:p w:rsidR="00A92EAD" w:rsidRDefault="00A92EAD" w:rsidP="00A92EAD">
      <w:pPr>
        <w:ind w:firstLine="480"/>
        <w:jc w:val="both"/>
        <w:rPr>
          <w:szCs w:val="28"/>
        </w:rPr>
      </w:pPr>
    </w:p>
    <w:p w:rsidR="00A92EAD" w:rsidRDefault="00A92EAD" w:rsidP="00A92EAD">
      <w:pPr>
        <w:tabs>
          <w:tab w:val="left" w:pos="5760"/>
        </w:tabs>
        <w:ind w:left="67" w:hanging="67"/>
        <w:jc w:val="both"/>
        <w:rPr>
          <w:szCs w:val="28"/>
        </w:rPr>
      </w:pPr>
      <w:r w:rsidRPr="00BF35EF">
        <w:rPr>
          <w:szCs w:val="28"/>
        </w:rPr>
        <w:t>Глав</w:t>
      </w:r>
      <w:r>
        <w:rPr>
          <w:szCs w:val="28"/>
        </w:rPr>
        <w:t xml:space="preserve">а муниципального образования </w:t>
      </w:r>
    </w:p>
    <w:p w:rsidR="00A92EAD" w:rsidRPr="00F25FB5" w:rsidRDefault="00A92EAD" w:rsidP="00A92EAD">
      <w:pPr>
        <w:tabs>
          <w:tab w:val="left" w:pos="5760"/>
        </w:tabs>
        <w:ind w:left="67" w:hanging="67"/>
        <w:jc w:val="both"/>
        <w:rPr>
          <w:szCs w:val="28"/>
        </w:rPr>
      </w:pPr>
      <w:r>
        <w:rPr>
          <w:szCs w:val="28"/>
        </w:rPr>
        <w:t>«Гагаринский район» Смоленской области</w:t>
      </w:r>
      <w:r w:rsidRPr="00BF35EF">
        <w:rPr>
          <w:szCs w:val="28"/>
        </w:rPr>
        <w:t xml:space="preserve"> </w:t>
      </w:r>
      <w:r w:rsidRPr="00BF35EF">
        <w:rPr>
          <w:szCs w:val="28"/>
        </w:rPr>
        <w:tab/>
      </w:r>
      <w:r w:rsidRPr="00BF35EF">
        <w:rPr>
          <w:b/>
          <w:szCs w:val="28"/>
        </w:rPr>
        <w:t xml:space="preserve">         </w:t>
      </w:r>
      <w:r>
        <w:rPr>
          <w:b/>
          <w:szCs w:val="28"/>
        </w:rPr>
        <w:t xml:space="preserve">                          Е. С. Новицкая</w:t>
      </w:r>
    </w:p>
    <w:p w:rsidR="00A92EAD" w:rsidRPr="00F25FB5" w:rsidRDefault="00A92EAD" w:rsidP="00A92EAD">
      <w:pPr>
        <w:jc w:val="both"/>
        <w:rPr>
          <w:szCs w:val="28"/>
        </w:rPr>
      </w:pPr>
    </w:p>
    <w:p w:rsidR="00A92EAD" w:rsidRPr="00F45F58" w:rsidRDefault="00A92EAD" w:rsidP="00A92EAD">
      <w:pPr>
        <w:rPr>
          <w:szCs w:val="28"/>
        </w:rPr>
      </w:pPr>
    </w:p>
    <w:p w:rsidR="00A92EAD" w:rsidRPr="00F45F58" w:rsidRDefault="00A92EAD" w:rsidP="00A92EAD">
      <w:pPr>
        <w:rPr>
          <w:szCs w:val="28"/>
        </w:rPr>
      </w:pPr>
    </w:p>
    <w:p w:rsidR="00A92EAD" w:rsidRDefault="00A92EAD" w:rsidP="00A92EAD">
      <w:pPr>
        <w:rPr>
          <w:szCs w:val="28"/>
        </w:rPr>
      </w:pPr>
    </w:p>
    <w:p w:rsidR="00A92EAD" w:rsidRDefault="00A92EAD" w:rsidP="00A92EAD">
      <w:pPr>
        <w:rPr>
          <w:szCs w:val="28"/>
        </w:rPr>
      </w:pPr>
    </w:p>
    <w:p w:rsidR="00A92EAD" w:rsidRDefault="00A92EAD" w:rsidP="00A92EAD">
      <w:pPr>
        <w:rPr>
          <w:szCs w:val="28"/>
        </w:rPr>
      </w:pPr>
    </w:p>
    <w:p w:rsidR="00A92EAD" w:rsidRDefault="00A92EAD" w:rsidP="00A92EAD">
      <w:pPr>
        <w:rPr>
          <w:szCs w:val="28"/>
        </w:rPr>
      </w:pPr>
    </w:p>
    <w:p w:rsidR="00A92EAD" w:rsidRDefault="00A92EAD" w:rsidP="00A92EAD">
      <w:pPr>
        <w:rPr>
          <w:szCs w:val="28"/>
        </w:rPr>
      </w:pPr>
    </w:p>
    <w:p w:rsidR="00A92EAD" w:rsidRDefault="00A92EAD" w:rsidP="00A92EAD">
      <w:pPr>
        <w:rPr>
          <w:szCs w:val="28"/>
        </w:rPr>
      </w:pPr>
    </w:p>
    <w:p w:rsidR="00A92EAD" w:rsidRDefault="00A92EAD" w:rsidP="00A92EAD">
      <w:pPr>
        <w:rPr>
          <w:szCs w:val="28"/>
        </w:rPr>
      </w:pPr>
    </w:p>
    <w:p w:rsidR="00A92EAD" w:rsidRDefault="00A92EAD" w:rsidP="00A92EAD">
      <w:pPr>
        <w:rPr>
          <w:szCs w:val="28"/>
        </w:rPr>
      </w:pPr>
    </w:p>
    <w:p w:rsidR="00A92EAD" w:rsidRDefault="00A92EAD" w:rsidP="00A92EAD">
      <w:pPr>
        <w:rPr>
          <w:szCs w:val="28"/>
        </w:rPr>
      </w:pPr>
    </w:p>
    <w:p w:rsidR="00A92EAD" w:rsidRDefault="00A92EAD" w:rsidP="00A92EAD">
      <w:pPr>
        <w:rPr>
          <w:szCs w:val="28"/>
        </w:rPr>
      </w:pPr>
    </w:p>
    <w:p w:rsidR="00A92EAD" w:rsidRPr="00F45F58" w:rsidRDefault="00A92EAD" w:rsidP="00A92EAD">
      <w:pPr>
        <w:rPr>
          <w:szCs w:val="28"/>
        </w:rPr>
      </w:pPr>
    </w:p>
    <w:p w:rsidR="00A92EAD" w:rsidRPr="00F45F58" w:rsidRDefault="00A92EAD" w:rsidP="00A92EAD">
      <w:pPr>
        <w:rPr>
          <w:szCs w:val="28"/>
        </w:rPr>
      </w:pPr>
    </w:p>
    <w:p w:rsidR="00A92EAD" w:rsidRDefault="00A92EAD" w:rsidP="00A92EAD"/>
    <w:tbl>
      <w:tblPr>
        <w:tblW w:w="0" w:type="auto"/>
        <w:tblInd w:w="-93" w:type="dxa"/>
        <w:tblLayout w:type="fixed"/>
        <w:tblLook w:val="0000" w:firstRow="0" w:lastRow="0" w:firstColumn="0" w:lastColumn="0" w:noHBand="0" w:noVBand="0"/>
      </w:tblPr>
      <w:tblGrid>
        <w:gridCol w:w="4989"/>
        <w:gridCol w:w="4644"/>
      </w:tblGrid>
      <w:tr w:rsidR="00A92EAD" w:rsidRPr="00272DD6" w:rsidTr="00A92EAD">
        <w:tc>
          <w:tcPr>
            <w:tcW w:w="4989" w:type="dxa"/>
          </w:tcPr>
          <w:p w:rsidR="00A92EAD" w:rsidRPr="00272DD6" w:rsidRDefault="00A92EAD" w:rsidP="00A92EAD">
            <w:r w:rsidRPr="00272DD6">
              <w:t>Отпечатано в одном экземпляре в деле</w:t>
            </w:r>
          </w:p>
          <w:p w:rsidR="00A92EAD" w:rsidRPr="00272DD6" w:rsidRDefault="00A92EAD" w:rsidP="00A92EAD"/>
          <w:p w:rsidR="00A92EAD" w:rsidRPr="00272DD6" w:rsidRDefault="00A92EAD" w:rsidP="00A92EAD">
            <w:r w:rsidRPr="00272DD6">
              <w:t>Исполнитель:</w:t>
            </w:r>
          </w:p>
          <w:p w:rsidR="00A92EAD" w:rsidRPr="00272DD6" w:rsidRDefault="00A92EAD" w:rsidP="00A92EAD">
            <w:r w:rsidRPr="00272DD6">
              <w:t xml:space="preserve">_____________ </w:t>
            </w:r>
            <w:r>
              <w:t xml:space="preserve">И. П. </w:t>
            </w:r>
            <w:proofErr w:type="spellStart"/>
            <w:r>
              <w:t>Бондарцова</w:t>
            </w:r>
            <w:proofErr w:type="spellEnd"/>
          </w:p>
          <w:p w:rsidR="00A92EAD" w:rsidRPr="00272DD6" w:rsidRDefault="00A92EAD" w:rsidP="00A92EAD">
            <w:r w:rsidRPr="00272DD6">
              <w:t>3-</w:t>
            </w:r>
            <w:r>
              <w:t>50-22</w:t>
            </w:r>
          </w:p>
          <w:p w:rsidR="00A92EAD" w:rsidRPr="00272DD6" w:rsidRDefault="00A92EAD" w:rsidP="00A92EAD">
            <w:r w:rsidRPr="00272DD6">
              <w:t>«______»__________________20</w:t>
            </w:r>
            <w:r>
              <w:t>24</w:t>
            </w:r>
            <w:r w:rsidRPr="00272DD6">
              <w:t>г.</w:t>
            </w:r>
          </w:p>
          <w:p w:rsidR="00A92EAD" w:rsidRPr="00272DD6" w:rsidRDefault="00A92EAD" w:rsidP="00A92EAD"/>
        </w:tc>
        <w:tc>
          <w:tcPr>
            <w:tcW w:w="4644" w:type="dxa"/>
          </w:tcPr>
          <w:p w:rsidR="00A92EAD" w:rsidRPr="00272DD6" w:rsidRDefault="00A92EAD" w:rsidP="00A92EAD">
            <w:r w:rsidRPr="00272DD6">
              <w:t>Разослать:</w:t>
            </w:r>
          </w:p>
          <w:p w:rsidR="00A92EAD" w:rsidRPr="00272DD6" w:rsidRDefault="00A92EAD" w:rsidP="00A92EAD">
            <w:r w:rsidRPr="00272DD6">
              <w:t xml:space="preserve">прокуратура, </w:t>
            </w:r>
          </w:p>
          <w:p w:rsidR="00A92EAD" w:rsidRPr="00272DD6" w:rsidRDefault="00A92EAD" w:rsidP="00A92EAD">
            <w:r w:rsidRPr="00272DD6">
              <w:t xml:space="preserve">комитет по </w:t>
            </w:r>
            <w:proofErr w:type="spellStart"/>
            <w:r w:rsidRPr="00272DD6">
              <w:t>ИиЗО</w:t>
            </w:r>
            <w:proofErr w:type="spellEnd"/>
            <w:r w:rsidRPr="00272DD6">
              <w:t xml:space="preserve"> – </w:t>
            </w:r>
            <w:r>
              <w:t>3</w:t>
            </w:r>
            <w:r w:rsidRPr="00272DD6">
              <w:t xml:space="preserve"> </w:t>
            </w:r>
            <w:proofErr w:type="spellStart"/>
            <w:r w:rsidRPr="00272DD6">
              <w:t>экз</w:t>
            </w:r>
            <w:proofErr w:type="spellEnd"/>
          </w:p>
        </w:tc>
      </w:tr>
    </w:tbl>
    <w:p w:rsidR="00A92EAD" w:rsidRPr="00272DD6" w:rsidRDefault="00A92EAD" w:rsidP="00A92EAD"/>
    <w:p w:rsidR="00A92EAD" w:rsidRPr="00272DD6" w:rsidRDefault="00A92EAD" w:rsidP="00A92EAD">
      <w:r w:rsidRPr="00272DD6">
        <w:t>Визы:</w:t>
      </w:r>
    </w:p>
    <w:p w:rsidR="00A92EAD" w:rsidRDefault="00A92EAD" w:rsidP="00A92EAD"/>
    <w:p w:rsidR="00A92EAD" w:rsidRPr="00272DD6" w:rsidRDefault="00A92EAD" w:rsidP="00A92EAD">
      <w:r>
        <w:t xml:space="preserve">А. Ю. </w:t>
      </w:r>
      <w:proofErr w:type="spellStart"/>
      <w:r>
        <w:t>Пузиков</w:t>
      </w:r>
      <w:proofErr w:type="spellEnd"/>
      <w:r>
        <w:t xml:space="preserve">             </w:t>
      </w:r>
      <w:r w:rsidRPr="00272DD6">
        <w:t>____________</w:t>
      </w:r>
      <w:proofErr w:type="gramStart"/>
      <w:r w:rsidRPr="00272DD6">
        <w:t>_«</w:t>
      </w:r>
      <w:proofErr w:type="gramEnd"/>
      <w:r w:rsidRPr="00272DD6">
        <w:t>______»____________</w:t>
      </w:r>
      <w:r>
        <w:t>_</w:t>
      </w:r>
      <w:r w:rsidRPr="00272DD6">
        <w:t>_____20</w:t>
      </w:r>
      <w:r>
        <w:t>24</w:t>
      </w:r>
      <w:r w:rsidRPr="00272DD6">
        <w:t>г.</w:t>
      </w:r>
    </w:p>
    <w:p w:rsidR="00A92EAD" w:rsidRPr="00272DD6" w:rsidRDefault="00A92EAD" w:rsidP="00A92EAD"/>
    <w:p w:rsidR="00A92EAD" w:rsidRPr="00272DD6" w:rsidRDefault="00A92EAD" w:rsidP="00A92EAD">
      <w:r>
        <w:t xml:space="preserve">Т. Н. </w:t>
      </w:r>
      <w:proofErr w:type="spellStart"/>
      <w:r>
        <w:t>Сельденкова</w:t>
      </w:r>
      <w:proofErr w:type="spellEnd"/>
      <w:r>
        <w:t xml:space="preserve">        </w:t>
      </w:r>
      <w:r w:rsidRPr="00272DD6">
        <w:t>____________</w:t>
      </w:r>
      <w:proofErr w:type="gramStart"/>
      <w:r w:rsidRPr="00272DD6">
        <w:t>_«</w:t>
      </w:r>
      <w:proofErr w:type="gramEnd"/>
      <w:r w:rsidRPr="00272DD6">
        <w:t>______»____________</w:t>
      </w:r>
      <w:r>
        <w:t>_</w:t>
      </w:r>
      <w:r w:rsidRPr="00272DD6">
        <w:t>_____20</w:t>
      </w:r>
      <w:r>
        <w:t>24</w:t>
      </w:r>
      <w:r w:rsidRPr="00272DD6">
        <w:t>г.</w:t>
      </w:r>
    </w:p>
    <w:p w:rsidR="00A92EAD" w:rsidRPr="00272DD6" w:rsidRDefault="00A92EAD" w:rsidP="00A92EAD"/>
    <w:p w:rsidR="00A92EAD" w:rsidRPr="00272DD6" w:rsidRDefault="00A92EAD" w:rsidP="00A92EAD">
      <w:r>
        <w:t xml:space="preserve">О. С. Тюрина              </w:t>
      </w:r>
      <w:r w:rsidRPr="00272DD6">
        <w:t xml:space="preserve">  _____________</w:t>
      </w:r>
      <w:proofErr w:type="gramStart"/>
      <w:r w:rsidRPr="00272DD6">
        <w:t>_«</w:t>
      </w:r>
      <w:proofErr w:type="gramEnd"/>
      <w:r w:rsidRPr="00272DD6">
        <w:t>______»_________________20</w:t>
      </w:r>
      <w:r>
        <w:t>24</w:t>
      </w:r>
      <w:r w:rsidRPr="00272DD6">
        <w:t>г.</w:t>
      </w:r>
    </w:p>
    <w:p w:rsidR="00A92EAD" w:rsidRDefault="00A92EAD" w:rsidP="00A92EAD">
      <w:pPr>
        <w:overflowPunct w:val="0"/>
        <w:autoSpaceDE w:val="0"/>
        <w:autoSpaceDN w:val="0"/>
        <w:adjustRightInd w:val="0"/>
        <w:jc w:val="both"/>
        <w:rPr>
          <w:b/>
          <w:szCs w:val="28"/>
        </w:rPr>
      </w:pPr>
    </w:p>
    <w:p w:rsidR="00A92EAD" w:rsidRPr="00272DD6" w:rsidRDefault="00A92EAD" w:rsidP="00A92EAD">
      <w:r>
        <w:t xml:space="preserve">О. Н. </w:t>
      </w:r>
      <w:proofErr w:type="spellStart"/>
      <w:r>
        <w:t>Растегаева</w:t>
      </w:r>
      <w:proofErr w:type="spellEnd"/>
      <w:r w:rsidRPr="00272DD6">
        <w:t xml:space="preserve">  </w:t>
      </w:r>
      <w:r>
        <w:t xml:space="preserve">      </w:t>
      </w:r>
      <w:r w:rsidRPr="00272DD6">
        <w:t xml:space="preserve">   ____________</w:t>
      </w:r>
      <w:proofErr w:type="gramStart"/>
      <w:r w:rsidRPr="00272DD6">
        <w:t>_«</w:t>
      </w:r>
      <w:proofErr w:type="gramEnd"/>
      <w:r w:rsidRPr="00272DD6">
        <w:t>______»__________________20</w:t>
      </w:r>
      <w:r>
        <w:t>24</w:t>
      </w:r>
      <w:r w:rsidRPr="00272DD6">
        <w:t>г.</w:t>
      </w:r>
    </w:p>
    <w:p w:rsidR="00A92EAD" w:rsidRDefault="00A92EAD" w:rsidP="00A92EAD">
      <w:pPr>
        <w:pStyle w:val="ConsPlusTitle"/>
        <w:jc w:val="center"/>
        <w:rPr>
          <w:rFonts w:ascii="Times New Roman" w:hAnsi="Times New Roman" w:cs="Times New Roman"/>
          <w:sz w:val="28"/>
          <w:szCs w:val="28"/>
        </w:rPr>
      </w:pPr>
    </w:p>
    <w:p w:rsidR="00A92EAD" w:rsidRDefault="00A92EAD" w:rsidP="00A92EAD">
      <w:pPr>
        <w:pStyle w:val="ConsPlusTitle"/>
        <w:jc w:val="center"/>
        <w:rPr>
          <w:rFonts w:ascii="Times New Roman" w:hAnsi="Times New Roman" w:cs="Times New Roman"/>
          <w:sz w:val="28"/>
          <w:szCs w:val="28"/>
        </w:rPr>
      </w:pPr>
    </w:p>
    <w:p w:rsidR="00A92EAD" w:rsidRDefault="00A92EAD" w:rsidP="00A92EAD">
      <w:pPr>
        <w:pStyle w:val="ConsPlusTitle"/>
        <w:jc w:val="center"/>
        <w:rPr>
          <w:rFonts w:ascii="Times New Roman" w:hAnsi="Times New Roman" w:cs="Times New Roman"/>
          <w:sz w:val="28"/>
          <w:szCs w:val="28"/>
        </w:rPr>
      </w:pPr>
    </w:p>
    <w:p w:rsidR="00A92EAD" w:rsidRDefault="00A92EAD" w:rsidP="00A92EAD">
      <w:pPr>
        <w:pStyle w:val="ConsPlusTitle"/>
        <w:jc w:val="center"/>
        <w:rPr>
          <w:rFonts w:ascii="Times New Roman" w:hAnsi="Times New Roman" w:cs="Times New Roman"/>
          <w:sz w:val="28"/>
          <w:szCs w:val="28"/>
        </w:rPr>
      </w:pPr>
    </w:p>
    <w:p w:rsidR="00A92EAD" w:rsidRDefault="00A92EAD" w:rsidP="00A92EAD">
      <w:pPr>
        <w:pStyle w:val="ConsPlusTitle"/>
        <w:jc w:val="center"/>
        <w:rPr>
          <w:rFonts w:ascii="Times New Roman" w:hAnsi="Times New Roman" w:cs="Times New Roman"/>
          <w:sz w:val="28"/>
          <w:szCs w:val="28"/>
        </w:rPr>
      </w:pPr>
    </w:p>
    <w:p w:rsidR="00A92EAD" w:rsidRDefault="00A92EAD" w:rsidP="00A92EAD">
      <w:pPr>
        <w:pStyle w:val="ConsPlusTitle"/>
        <w:jc w:val="center"/>
        <w:rPr>
          <w:rFonts w:ascii="Times New Roman" w:hAnsi="Times New Roman" w:cs="Times New Roman"/>
          <w:sz w:val="28"/>
          <w:szCs w:val="28"/>
        </w:rPr>
      </w:pPr>
    </w:p>
    <w:p w:rsidR="00A92EAD" w:rsidRDefault="00A92EAD" w:rsidP="00A92EAD">
      <w:pPr>
        <w:pStyle w:val="ConsPlusTitle"/>
        <w:jc w:val="center"/>
        <w:rPr>
          <w:rFonts w:ascii="Times New Roman" w:hAnsi="Times New Roman" w:cs="Times New Roman"/>
          <w:sz w:val="28"/>
          <w:szCs w:val="28"/>
        </w:rPr>
      </w:pPr>
    </w:p>
    <w:p w:rsidR="00A92EAD" w:rsidRDefault="00A92EAD" w:rsidP="00A92EAD">
      <w:pPr>
        <w:pStyle w:val="ConsPlusTitle"/>
        <w:jc w:val="center"/>
        <w:rPr>
          <w:rFonts w:ascii="Times New Roman" w:hAnsi="Times New Roman" w:cs="Times New Roman"/>
          <w:sz w:val="28"/>
          <w:szCs w:val="28"/>
        </w:rPr>
      </w:pPr>
    </w:p>
    <w:p w:rsidR="00A92EAD" w:rsidRDefault="00A92EAD" w:rsidP="00A92EAD">
      <w:pPr>
        <w:pStyle w:val="ConsPlusTitle"/>
        <w:jc w:val="center"/>
        <w:rPr>
          <w:rFonts w:ascii="Times New Roman" w:hAnsi="Times New Roman" w:cs="Times New Roman"/>
          <w:sz w:val="28"/>
          <w:szCs w:val="28"/>
        </w:rPr>
      </w:pPr>
    </w:p>
    <w:p w:rsidR="00A92EAD" w:rsidRDefault="00A92EAD" w:rsidP="00A92EAD">
      <w:pPr>
        <w:pStyle w:val="ConsPlusTitle"/>
        <w:jc w:val="center"/>
        <w:rPr>
          <w:rFonts w:ascii="Times New Roman" w:hAnsi="Times New Roman" w:cs="Times New Roman"/>
          <w:sz w:val="28"/>
          <w:szCs w:val="28"/>
        </w:rPr>
      </w:pPr>
    </w:p>
    <w:p w:rsidR="00A92EAD" w:rsidRDefault="00A92EAD" w:rsidP="00A92EAD">
      <w:pPr>
        <w:pStyle w:val="ConsPlusTitle"/>
        <w:jc w:val="center"/>
        <w:rPr>
          <w:rFonts w:ascii="Times New Roman" w:hAnsi="Times New Roman" w:cs="Times New Roman"/>
          <w:sz w:val="28"/>
          <w:szCs w:val="28"/>
        </w:rPr>
      </w:pPr>
    </w:p>
    <w:p w:rsidR="00A92EAD" w:rsidRDefault="00A92EAD" w:rsidP="00A92EAD">
      <w:pPr>
        <w:pStyle w:val="ConsPlusTitle"/>
        <w:jc w:val="center"/>
        <w:rPr>
          <w:rFonts w:ascii="Times New Roman" w:hAnsi="Times New Roman" w:cs="Times New Roman"/>
          <w:sz w:val="28"/>
          <w:szCs w:val="28"/>
        </w:rPr>
      </w:pPr>
    </w:p>
    <w:p w:rsidR="00A92EAD" w:rsidRDefault="00A92EAD" w:rsidP="00A92EAD">
      <w:pPr>
        <w:pStyle w:val="ConsPlusTitle"/>
        <w:jc w:val="center"/>
        <w:rPr>
          <w:rFonts w:ascii="Times New Roman" w:hAnsi="Times New Roman" w:cs="Times New Roman"/>
          <w:sz w:val="28"/>
          <w:szCs w:val="28"/>
        </w:rPr>
      </w:pPr>
    </w:p>
    <w:p w:rsidR="00A92EAD" w:rsidRDefault="00A92EAD" w:rsidP="00A92EAD">
      <w:pPr>
        <w:pStyle w:val="ConsPlusTitle"/>
        <w:jc w:val="center"/>
        <w:rPr>
          <w:rFonts w:ascii="Times New Roman" w:hAnsi="Times New Roman" w:cs="Times New Roman"/>
          <w:sz w:val="28"/>
          <w:szCs w:val="28"/>
        </w:rPr>
      </w:pPr>
    </w:p>
    <w:p w:rsidR="00A92EAD" w:rsidRDefault="00A92EAD" w:rsidP="00A92EAD">
      <w:pPr>
        <w:pStyle w:val="ConsPlusTitle"/>
        <w:jc w:val="center"/>
        <w:rPr>
          <w:rFonts w:ascii="Times New Roman" w:hAnsi="Times New Roman" w:cs="Times New Roman"/>
          <w:sz w:val="28"/>
          <w:szCs w:val="28"/>
        </w:rPr>
      </w:pPr>
    </w:p>
    <w:p w:rsidR="00A92EAD" w:rsidRDefault="00A92EAD" w:rsidP="00A92EAD">
      <w:pPr>
        <w:pStyle w:val="ConsPlusTitle"/>
        <w:jc w:val="center"/>
        <w:rPr>
          <w:rFonts w:ascii="Times New Roman" w:hAnsi="Times New Roman" w:cs="Times New Roman"/>
          <w:sz w:val="28"/>
          <w:szCs w:val="28"/>
        </w:rPr>
      </w:pPr>
    </w:p>
    <w:p w:rsidR="00A92EAD" w:rsidRDefault="00A92EAD" w:rsidP="00A92EAD">
      <w:pPr>
        <w:ind w:left="5670"/>
        <w:contextualSpacing/>
        <w:jc w:val="both"/>
        <w:rPr>
          <w:szCs w:val="28"/>
        </w:rPr>
      </w:pPr>
      <w:r>
        <w:rPr>
          <w:szCs w:val="28"/>
        </w:rPr>
        <w:lastRenderedPageBreak/>
        <w:t>УТВЕРЖДЕН</w:t>
      </w:r>
    </w:p>
    <w:p w:rsidR="00A92EAD" w:rsidRPr="009A63E0" w:rsidRDefault="00A92EAD" w:rsidP="00A92EAD">
      <w:pPr>
        <w:ind w:left="5670"/>
        <w:contextualSpacing/>
        <w:jc w:val="both"/>
        <w:rPr>
          <w:szCs w:val="28"/>
        </w:rPr>
      </w:pPr>
      <w:r w:rsidRPr="009A63E0">
        <w:rPr>
          <w:szCs w:val="28"/>
        </w:rPr>
        <w:t>постановлени</w:t>
      </w:r>
      <w:r>
        <w:rPr>
          <w:szCs w:val="28"/>
        </w:rPr>
        <w:t>ем</w:t>
      </w:r>
      <w:r w:rsidRPr="009A63E0">
        <w:rPr>
          <w:szCs w:val="28"/>
        </w:rPr>
        <w:t xml:space="preserve"> Администрации муниципального образования «</w:t>
      </w:r>
      <w:r>
        <w:rPr>
          <w:szCs w:val="28"/>
        </w:rPr>
        <w:t>Гагаринский</w:t>
      </w:r>
      <w:r w:rsidRPr="009A63E0">
        <w:rPr>
          <w:szCs w:val="28"/>
        </w:rPr>
        <w:t xml:space="preserve"> район» Смоленской области </w:t>
      </w:r>
      <w:r>
        <w:rPr>
          <w:szCs w:val="28"/>
        </w:rPr>
        <w:t xml:space="preserve">от ___________ </w:t>
      </w:r>
      <w:r w:rsidRPr="009A63E0">
        <w:rPr>
          <w:szCs w:val="28"/>
        </w:rPr>
        <w:t>№</w:t>
      </w:r>
      <w:r>
        <w:rPr>
          <w:szCs w:val="28"/>
        </w:rPr>
        <w:t> ____</w:t>
      </w:r>
    </w:p>
    <w:p w:rsidR="00A92EAD" w:rsidRDefault="00A92EAD" w:rsidP="00F81E8D">
      <w:pPr>
        <w:pStyle w:val="ConsPlusTitle"/>
        <w:jc w:val="center"/>
        <w:rPr>
          <w:rFonts w:ascii="Times New Roman" w:hAnsi="Times New Roman" w:cs="Times New Roman"/>
          <w:sz w:val="28"/>
          <w:szCs w:val="28"/>
        </w:rPr>
      </w:pPr>
    </w:p>
    <w:p w:rsidR="00F81E8D" w:rsidRPr="00F81E8D" w:rsidRDefault="00F81E8D" w:rsidP="00F81E8D">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АДМИНИСТРАТИВНЫЙ РЕГЛАМЕНТ</w:t>
      </w:r>
    </w:p>
    <w:p w:rsidR="00F81E8D" w:rsidRPr="00F81E8D" w:rsidRDefault="00F81E8D" w:rsidP="00F81E8D">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ПРЕДОСТАВЛЕНИЯ АДМИНИСТРАЦИЕЙ МУНИЦИПАЛЬНОГО ОБРАЗОВАНИЯ</w:t>
      </w:r>
      <w:r w:rsidR="00CC0267">
        <w:rPr>
          <w:rFonts w:ascii="Times New Roman" w:hAnsi="Times New Roman" w:cs="Times New Roman"/>
          <w:sz w:val="28"/>
          <w:szCs w:val="28"/>
        </w:rPr>
        <w:t xml:space="preserve"> «ГАГАРИНСКИЙ РАЙОН» СМОЛЕНСКОЙ ОБЛАСТИ</w:t>
      </w:r>
    </w:p>
    <w:p w:rsidR="00F81E8D" w:rsidRPr="00F81E8D" w:rsidRDefault="00F81E8D" w:rsidP="00F81E8D">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МУНИЦИПАЛЬНОЙ УСЛУГИ</w:t>
      </w:r>
    </w:p>
    <w:p w:rsidR="00395CE9" w:rsidRPr="00CC0267" w:rsidRDefault="00CC0267" w:rsidP="000F1E64">
      <w:pPr>
        <w:pStyle w:val="ConsPlusTitle"/>
        <w:jc w:val="center"/>
        <w:rPr>
          <w:rFonts w:ascii="Times New Roman" w:hAnsi="Times New Roman" w:cs="Times New Roman"/>
          <w:sz w:val="28"/>
          <w:szCs w:val="28"/>
        </w:rPr>
      </w:pPr>
      <w:r w:rsidRPr="00CC0267">
        <w:rPr>
          <w:rFonts w:ascii="Times New Roman" w:hAnsi="Times New Roman" w:cs="Times New Roman"/>
          <w:sz w:val="28"/>
          <w:szCs w:val="28"/>
        </w:rPr>
        <w:t>«ПРЕДВАРИТЕЛЬНОЕ СОГЛАСОВАНИЕ ПРЕДОСТАВЛЕНИЯ ЗЕМЕЛЬНОГО УЧАСТКА»</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Title"/>
        <w:jc w:val="center"/>
        <w:outlineLvl w:val="1"/>
        <w:rPr>
          <w:rFonts w:ascii="Times New Roman" w:hAnsi="Times New Roman" w:cs="Times New Roman"/>
          <w:sz w:val="28"/>
          <w:szCs w:val="28"/>
        </w:rPr>
      </w:pPr>
      <w:r w:rsidRPr="00F81E8D">
        <w:rPr>
          <w:rFonts w:ascii="Times New Roman" w:hAnsi="Times New Roman" w:cs="Times New Roman"/>
          <w:sz w:val="28"/>
          <w:szCs w:val="28"/>
        </w:rPr>
        <w:t>1. Общие положения</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Title"/>
        <w:jc w:val="center"/>
        <w:outlineLvl w:val="2"/>
        <w:rPr>
          <w:rFonts w:ascii="Times New Roman" w:hAnsi="Times New Roman" w:cs="Times New Roman"/>
          <w:sz w:val="28"/>
          <w:szCs w:val="28"/>
        </w:rPr>
      </w:pPr>
      <w:r w:rsidRPr="00F81E8D">
        <w:rPr>
          <w:rFonts w:ascii="Times New Roman" w:hAnsi="Times New Roman" w:cs="Times New Roman"/>
          <w:sz w:val="28"/>
          <w:szCs w:val="28"/>
        </w:rPr>
        <w:t>1.1. Предмет регулирования настоящего</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Административного регламента</w:t>
      </w:r>
    </w:p>
    <w:p w:rsidR="00395CE9" w:rsidRPr="00F81E8D" w:rsidRDefault="00395CE9" w:rsidP="000F1E64">
      <w:pPr>
        <w:pStyle w:val="ConsPlusNormal"/>
        <w:jc w:val="both"/>
        <w:rPr>
          <w:rFonts w:ascii="Times New Roman" w:hAnsi="Times New Roman" w:cs="Times New Roman"/>
          <w:sz w:val="28"/>
          <w:szCs w:val="28"/>
        </w:rPr>
      </w:pPr>
    </w:p>
    <w:p w:rsidR="00395CE9" w:rsidRDefault="00395CE9" w:rsidP="0037652A">
      <w:pPr>
        <w:pStyle w:val="ConsPlusTitle"/>
        <w:numPr>
          <w:ilvl w:val="2"/>
          <w:numId w:val="1"/>
        </w:numPr>
        <w:ind w:left="0" w:firstLine="540"/>
        <w:jc w:val="both"/>
        <w:rPr>
          <w:rFonts w:ascii="Times New Roman" w:hAnsi="Times New Roman" w:cs="Times New Roman"/>
          <w:b w:val="0"/>
          <w:sz w:val="28"/>
          <w:szCs w:val="28"/>
        </w:rPr>
      </w:pPr>
      <w:r w:rsidRPr="00430FD2">
        <w:rPr>
          <w:rFonts w:ascii="Times New Roman" w:hAnsi="Times New Roman" w:cs="Times New Roman"/>
          <w:b w:val="0"/>
          <w:sz w:val="28"/>
          <w:szCs w:val="28"/>
        </w:rPr>
        <w:t xml:space="preserve">Настоящий Административный регламент регулирует </w:t>
      </w:r>
      <w:bookmarkStart w:id="2" w:name="_GoBack"/>
      <w:r w:rsidRPr="00430FD2">
        <w:rPr>
          <w:rFonts w:ascii="Times New Roman" w:hAnsi="Times New Roman" w:cs="Times New Roman"/>
          <w:b w:val="0"/>
          <w:sz w:val="28"/>
          <w:szCs w:val="28"/>
        </w:rPr>
        <w:t xml:space="preserve">сроки и последовательность административных процедур и административных действий </w:t>
      </w:r>
      <w:r w:rsidR="00430FD2" w:rsidRPr="00430FD2">
        <w:rPr>
          <w:rFonts w:ascii="Times New Roman" w:hAnsi="Times New Roman" w:cs="Times New Roman"/>
          <w:b w:val="0"/>
          <w:sz w:val="28"/>
          <w:szCs w:val="28"/>
        </w:rPr>
        <w:t xml:space="preserve">Администрации муниципального образования </w:t>
      </w:r>
      <w:r w:rsidR="00CC0267">
        <w:rPr>
          <w:rFonts w:ascii="Times New Roman" w:hAnsi="Times New Roman" w:cs="Times New Roman"/>
          <w:b w:val="0"/>
          <w:sz w:val="28"/>
          <w:szCs w:val="28"/>
        </w:rPr>
        <w:t>«Гагаринский район» Смоленской области</w:t>
      </w:r>
      <w:r w:rsidRPr="00430FD2">
        <w:rPr>
          <w:rFonts w:ascii="Times New Roman" w:hAnsi="Times New Roman" w:cs="Times New Roman"/>
          <w:b w:val="0"/>
          <w:sz w:val="28"/>
          <w:szCs w:val="28"/>
        </w:rPr>
        <w:t xml:space="preserve"> (далее - </w:t>
      </w:r>
      <w:r w:rsidR="00430FD2" w:rsidRPr="00430FD2">
        <w:rPr>
          <w:rFonts w:ascii="Times New Roman" w:hAnsi="Times New Roman" w:cs="Times New Roman"/>
          <w:b w:val="0"/>
          <w:sz w:val="28"/>
          <w:szCs w:val="28"/>
        </w:rPr>
        <w:t>Администрация</w:t>
      </w:r>
      <w:r w:rsidRPr="00430FD2">
        <w:rPr>
          <w:rFonts w:ascii="Times New Roman" w:hAnsi="Times New Roman" w:cs="Times New Roman"/>
          <w:b w:val="0"/>
          <w:sz w:val="28"/>
          <w:szCs w:val="28"/>
        </w:rPr>
        <w:t xml:space="preserve">), осуществляемых по запросу лиц, указанных в </w:t>
      </w:r>
      <w:hyperlink w:anchor="P59">
        <w:r w:rsidRPr="00430FD2">
          <w:rPr>
            <w:rFonts w:ascii="Times New Roman" w:hAnsi="Times New Roman" w:cs="Times New Roman"/>
            <w:b w:val="0"/>
            <w:sz w:val="28"/>
            <w:szCs w:val="28"/>
          </w:rPr>
          <w:t>подразделе 1.2</w:t>
        </w:r>
      </w:hyperlink>
      <w:r w:rsidRPr="00430FD2">
        <w:rPr>
          <w:rFonts w:ascii="Times New Roman" w:hAnsi="Times New Roman" w:cs="Times New Roman"/>
          <w:b w:val="0"/>
          <w:sz w:val="28"/>
          <w:szCs w:val="28"/>
        </w:rPr>
        <w:t xml:space="preserve">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w:t>
      </w:r>
      <w:r w:rsidR="00430FD2" w:rsidRPr="00430FD2">
        <w:rPr>
          <w:rFonts w:ascii="Times New Roman" w:hAnsi="Times New Roman" w:cs="Times New Roman"/>
          <w:b w:val="0"/>
          <w:sz w:val="28"/>
          <w:szCs w:val="28"/>
        </w:rPr>
        <w:t>муниципальной</w:t>
      </w:r>
      <w:r w:rsidRPr="00430FD2">
        <w:rPr>
          <w:rFonts w:ascii="Times New Roman" w:hAnsi="Times New Roman" w:cs="Times New Roman"/>
          <w:b w:val="0"/>
          <w:sz w:val="28"/>
          <w:szCs w:val="28"/>
        </w:rPr>
        <w:t xml:space="preserve"> услуги </w:t>
      </w:r>
      <w:r w:rsidR="00CC0267">
        <w:rPr>
          <w:rFonts w:ascii="Times New Roman" w:hAnsi="Times New Roman" w:cs="Times New Roman"/>
          <w:b w:val="0"/>
          <w:sz w:val="28"/>
          <w:szCs w:val="28"/>
        </w:rPr>
        <w:t>«Предварительное согласование предоставления земельного участка»</w:t>
      </w:r>
      <w:bookmarkEnd w:id="2"/>
      <w:r w:rsidR="00430FD2" w:rsidRPr="00430FD2">
        <w:rPr>
          <w:rFonts w:ascii="Times New Roman" w:hAnsi="Times New Roman" w:cs="Times New Roman"/>
          <w:b w:val="0"/>
          <w:sz w:val="28"/>
          <w:szCs w:val="28"/>
        </w:rPr>
        <w:t xml:space="preserve"> </w:t>
      </w:r>
      <w:r w:rsidRPr="00430FD2">
        <w:rPr>
          <w:rFonts w:ascii="Times New Roman" w:hAnsi="Times New Roman" w:cs="Times New Roman"/>
          <w:b w:val="0"/>
          <w:sz w:val="28"/>
          <w:szCs w:val="28"/>
        </w:rPr>
        <w:t xml:space="preserve">(далее - </w:t>
      </w:r>
      <w:r w:rsidR="00430FD2">
        <w:rPr>
          <w:rFonts w:ascii="Times New Roman" w:hAnsi="Times New Roman" w:cs="Times New Roman"/>
          <w:b w:val="0"/>
          <w:sz w:val="28"/>
          <w:szCs w:val="28"/>
        </w:rPr>
        <w:t>муниципальная</w:t>
      </w:r>
      <w:r w:rsidRPr="00430FD2">
        <w:rPr>
          <w:rFonts w:ascii="Times New Roman" w:hAnsi="Times New Roman" w:cs="Times New Roman"/>
          <w:b w:val="0"/>
          <w:sz w:val="28"/>
          <w:szCs w:val="28"/>
        </w:rPr>
        <w:t xml:space="preserve"> услуга).</w:t>
      </w:r>
    </w:p>
    <w:p w:rsidR="0037652A" w:rsidRDefault="0037652A" w:rsidP="0037652A">
      <w:pPr>
        <w:pStyle w:val="ConsPlusTitle"/>
        <w:numPr>
          <w:ilvl w:val="2"/>
          <w:numId w:val="1"/>
        </w:numPr>
        <w:ind w:left="0" w:firstLine="540"/>
        <w:jc w:val="both"/>
        <w:rPr>
          <w:rFonts w:ascii="Times New Roman" w:hAnsi="Times New Roman" w:cs="Times New Roman"/>
          <w:b w:val="0"/>
          <w:sz w:val="28"/>
          <w:szCs w:val="28"/>
        </w:rPr>
      </w:pPr>
      <w:r w:rsidRPr="0037652A">
        <w:rPr>
          <w:rFonts w:ascii="Times New Roman" w:hAnsi="Times New Roman" w:cs="Times New Roman"/>
          <w:b w:val="0"/>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или государственная собственность на который не разграничена, в соответствии со статьей 39.18 Земельного кодекса Российской Федерации.</w:t>
      </w:r>
    </w:p>
    <w:p w:rsidR="00CC0267" w:rsidRPr="00430FD2" w:rsidRDefault="00CC0267" w:rsidP="00CC0267">
      <w:pPr>
        <w:pStyle w:val="ConsPlusTitle"/>
        <w:ind w:left="1485"/>
        <w:jc w:val="both"/>
        <w:rPr>
          <w:rFonts w:ascii="Times New Roman" w:hAnsi="Times New Roman" w:cs="Times New Roman"/>
          <w:b w:val="0"/>
          <w:sz w:val="28"/>
          <w:szCs w:val="28"/>
        </w:rPr>
      </w:pPr>
    </w:p>
    <w:p w:rsidR="00395CE9" w:rsidRPr="00F81E8D" w:rsidRDefault="00395CE9" w:rsidP="000F1E64">
      <w:pPr>
        <w:pStyle w:val="ConsPlusTitle"/>
        <w:jc w:val="center"/>
        <w:outlineLvl w:val="2"/>
        <w:rPr>
          <w:rFonts w:ascii="Times New Roman" w:hAnsi="Times New Roman" w:cs="Times New Roman"/>
          <w:sz w:val="28"/>
          <w:szCs w:val="28"/>
        </w:rPr>
      </w:pPr>
      <w:bookmarkStart w:id="3" w:name="P53"/>
      <w:bookmarkStart w:id="4" w:name="P59"/>
      <w:bookmarkEnd w:id="3"/>
      <w:bookmarkEnd w:id="4"/>
      <w:r w:rsidRPr="00F81E8D">
        <w:rPr>
          <w:rFonts w:ascii="Times New Roman" w:hAnsi="Times New Roman" w:cs="Times New Roman"/>
          <w:sz w:val="28"/>
          <w:szCs w:val="28"/>
        </w:rPr>
        <w:t>1.2. Круг заявителей</w:t>
      </w:r>
    </w:p>
    <w:p w:rsidR="00395CE9" w:rsidRPr="00F81E8D" w:rsidRDefault="00395CE9" w:rsidP="000F1E64">
      <w:pPr>
        <w:pStyle w:val="ConsPlusNormal"/>
        <w:jc w:val="both"/>
        <w:rPr>
          <w:rFonts w:ascii="Times New Roman" w:hAnsi="Times New Roman" w:cs="Times New Roman"/>
          <w:sz w:val="28"/>
          <w:szCs w:val="28"/>
        </w:rPr>
      </w:pPr>
    </w:p>
    <w:p w:rsidR="00F16B02" w:rsidRPr="00474E45" w:rsidRDefault="00395CE9" w:rsidP="0037652A">
      <w:pPr>
        <w:pStyle w:val="a9"/>
        <w:widowControl w:val="0"/>
        <w:tabs>
          <w:tab w:val="left" w:pos="1276"/>
        </w:tabs>
        <w:autoSpaceDE w:val="0"/>
        <w:autoSpaceDN w:val="0"/>
        <w:ind w:left="0" w:right="-6" w:firstLine="567"/>
        <w:contextualSpacing/>
        <w:jc w:val="both"/>
        <w:rPr>
          <w:sz w:val="28"/>
          <w:szCs w:val="28"/>
        </w:rPr>
      </w:pPr>
      <w:r w:rsidRPr="00F81E8D">
        <w:rPr>
          <w:sz w:val="28"/>
          <w:szCs w:val="28"/>
        </w:rPr>
        <w:t xml:space="preserve">1.2.1. </w:t>
      </w:r>
      <w:r w:rsidR="00F16B02" w:rsidRPr="00474E45">
        <w:rPr>
          <w:sz w:val="28"/>
          <w:szCs w:val="28"/>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1.2.2. От имени заявителя за предоставлением </w:t>
      </w:r>
      <w:r w:rsidR="00430FD2">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 вправе обратиться уполномоченный в соответствии с гражданским законодательством Российской Федерации представитель заявителя</w:t>
      </w:r>
      <w:r w:rsidR="00D3267F" w:rsidRPr="00D3267F">
        <w:rPr>
          <w:rFonts w:ascii="Times New Roman" w:hAnsi="Times New Roman" w:cs="Times New Roman"/>
          <w:sz w:val="28"/>
          <w:szCs w:val="28"/>
        </w:rPr>
        <w:t xml:space="preserve"> (далее - представитель заявителя)</w:t>
      </w:r>
      <w:r w:rsidRPr="00D3267F">
        <w:rPr>
          <w:rFonts w:ascii="Times New Roman" w:hAnsi="Times New Roman" w:cs="Times New Roman"/>
          <w:sz w:val="28"/>
          <w:szCs w:val="28"/>
        </w:rPr>
        <w:t>.</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Title"/>
        <w:jc w:val="center"/>
        <w:outlineLvl w:val="2"/>
        <w:rPr>
          <w:rFonts w:ascii="Times New Roman" w:hAnsi="Times New Roman" w:cs="Times New Roman"/>
          <w:sz w:val="28"/>
          <w:szCs w:val="28"/>
        </w:rPr>
      </w:pPr>
      <w:bookmarkStart w:id="5" w:name="P64"/>
      <w:bookmarkEnd w:id="5"/>
      <w:r w:rsidRPr="00F81E8D">
        <w:rPr>
          <w:rFonts w:ascii="Times New Roman" w:hAnsi="Times New Roman" w:cs="Times New Roman"/>
          <w:sz w:val="28"/>
          <w:szCs w:val="28"/>
        </w:rPr>
        <w:t>1.3. Требования к порядку информирования о предоставлении</w:t>
      </w:r>
    </w:p>
    <w:p w:rsidR="00395CE9" w:rsidRPr="00F81E8D" w:rsidRDefault="00430FD2" w:rsidP="000F1E64">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w:t>
      </w:r>
      <w:r w:rsidR="00395CE9" w:rsidRPr="00F81E8D">
        <w:rPr>
          <w:rFonts w:ascii="Times New Roman" w:hAnsi="Times New Roman" w:cs="Times New Roman"/>
          <w:sz w:val="28"/>
          <w:szCs w:val="28"/>
        </w:rPr>
        <w:t>услуги</w:t>
      </w:r>
    </w:p>
    <w:p w:rsidR="00395CE9" w:rsidRPr="00F81E8D" w:rsidRDefault="00395CE9" w:rsidP="000F1E64">
      <w:pPr>
        <w:pStyle w:val="ConsPlusNormal"/>
        <w:jc w:val="both"/>
        <w:rPr>
          <w:rFonts w:ascii="Times New Roman" w:hAnsi="Times New Roman" w:cs="Times New Roman"/>
          <w:sz w:val="28"/>
          <w:szCs w:val="28"/>
        </w:rPr>
      </w:pP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1.3.1. Для получения информации по вопросам предоставления муниципальной услуги заинтересованные лица обращаются в Администрацию:</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lastRenderedPageBreak/>
        <w:t>- лично;</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по телефонам;</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в письменном виде;</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по электронной почте.</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Информация о месте нахождения, графике работы, справочных телефонах, адресе официального сайта и адресах электронной почты Администрации размещается на официальном сайте Администрации в информационно-телекоммуникационной сети «Интернет» по адресу https://гагаринадмин67.рф/,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и (или) федеральной государственной информационной системе «Единый портал государственных и муниципальных услуг (функций)» (далее также - Единый портал).</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1.3.2. Основными требованиями к информированию заинтересованных лиц являются:</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достоверность предоставляемой информации;</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четкость в изложении информации;</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полнота информирования;</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удобство и доступность получения информации;</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оперативность предоставления информации.</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1.3.3. Информирование заинтересованных лиц осуществляется в виде:</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индивидуального информирования;</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публичного информирования.</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Информирование проводится:</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в устной форме;</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в письменной форме.</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1.3.4. Индивидуальное устное информирование осуществляется при обращении заинтересованных лиц:</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лично;</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по телефону.</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Индивидуальное устное информирование осуществляют специалисты Администрации.</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Специалист Администрации,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1.3.5. Специалист Администрации,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xml:space="preserve">Ответ на телефонный звонок должен начинаться с информации о наименовании органа или учреждения, в который позвонило заинтересованное лицо.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w:t>
      </w:r>
      <w:r w:rsidRPr="00AA4B5D">
        <w:rPr>
          <w:rFonts w:ascii="Times New Roman" w:hAnsi="Times New Roman" w:cs="Times New Roman"/>
          <w:sz w:val="28"/>
          <w:szCs w:val="28"/>
        </w:rPr>
        <w:lastRenderedPageBreak/>
        <w:t>другой аппарат.</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заинтересованному лицу должен быть сообщен номер телефона, по которому можно получить необходимую информацию.</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Индивидуальное устное информирование каждого заинтересованного лица специалистом Администрации осуществляется в течение 10 минут.</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1.3.6.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Администрацию в письменном виде либо назначить другое удобное для него время.</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предоставления муниципальной услуги и влияющее прямо или косвенно на решение заинтересованного лица.</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1.3.7. Индивидуальное информирование при поступлении письменного обращения заинтересованного лица в Администрацию осуществляется путем направления ему ответа почтовым отправлением или по электронной почте.</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После поступления письменного обращения в комитет по имущественным и земельным отношениям Администрации муниципального образования «Гагаринский район» Смоленской области (далее – комитет Администрации) председатель комитета Администрации в соответствии со своей компетенцией определяет исполнителя для подготовки ответа.</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Ответ на обращение может направляться в письменном виде, по электронной почте либо через официальный сайт Администрации в информационно-телекоммуникационной сети «Интернет» в зависимости от способа обращения заинтересованного лица или по его желанию.</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1.3.8. Публичное устное информирование о предоставлении муниципальной услуги может осуществляться специалистом Администрации посредством средств массовой информации - радио, телевидения. Выступления специалистов Администрации по радио и телевидению согласовываются с Главой муниципального образования «Гагаринский район» Смоленской области.</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1.3.9. Информация о муниципальной услуге размещается:</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на стендах Администрации;</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на официальном сайте Администрации в информационно-телекоммуникационной сети «Интернет» по адресу https://гагаринадмин67.рф/;</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на Едином портале (электронный адрес: http://www.gosuslugi.ru) и (или) Региональном портале (электронный адрес: http://pgu.admin-smolensk.ru).</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xml:space="preserve">Тексты информационных материалов печатаются удобным для чтения шрифтом </w:t>
      </w:r>
      <w:r w:rsidRPr="00AA4B5D">
        <w:rPr>
          <w:rFonts w:ascii="Times New Roman" w:hAnsi="Times New Roman" w:cs="Times New Roman"/>
          <w:sz w:val="28"/>
          <w:szCs w:val="28"/>
        </w:rPr>
        <w:lastRenderedPageBreak/>
        <w:t>(размер шрифта должен быть не менее 14-го), без исправлений, наиболее важные места рекомендуется выделять другим шрифтом.</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1.3.10. Размещаемая информация содержит:</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порядок обращения за получением муниципальной услуги;</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сроки предоставления муниципальной услуги;</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форму заявления о предоставлении муниципальной услуги;</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текст настоящего Административного регламента;</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порядок информирования о ходе предоставления муниципальной услуги;</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порядок обжалования действий (бездействия) и решений, осуществляемых и принимаемых сотрудниками Администрации в ходе предоставления муниципальной услуги;</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информацию об Администрации с указанием его места нахождения, контактных телефонов, адреса электронной почты, адреса официального сайта в информационно-телекоммуникационной сети «Интернет».</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1.3.11. Для получения информации по вопросам предоставления муниципальной услуги, сведений о ходе предоставления муниципальной услуги заявитель (представитель заявителя) обращается в Администрацию.</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1.3.12. Консультации по процедуре предоставления муниципальной услуги могут осуществляться:</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в письменной форме на основании письменного обращения;</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при личном обращении;</w:t>
      </w:r>
    </w:p>
    <w:p w:rsidR="00F16B02" w:rsidRPr="00AA4B5D"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 по телефону.</w:t>
      </w:r>
    </w:p>
    <w:p w:rsidR="00F16B02" w:rsidRDefault="00F16B02" w:rsidP="00F16B02">
      <w:pPr>
        <w:pStyle w:val="ConsPlusNormal"/>
        <w:ind w:firstLine="540"/>
        <w:jc w:val="both"/>
        <w:rPr>
          <w:rFonts w:ascii="Times New Roman" w:hAnsi="Times New Roman" w:cs="Times New Roman"/>
          <w:sz w:val="28"/>
          <w:szCs w:val="28"/>
        </w:rPr>
      </w:pPr>
      <w:r w:rsidRPr="00AA4B5D">
        <w:rPr>
          <w:rFonts w:ascii="Times New Roman" w:hAnsi="Times New Roman" w:cs="Times New Roman"/>
          <w:sz w:val="28"/>
          <w:szCs w:val="28"/>
        </w:rPr>
        <w:t>Все консультации являются бесплатными.</w:t>
      </w:r>
    </w:p>
    <w:p w:rsidR="00F16B02" w:rsidRPr="00430FD2" w:rsidRDefault="00F16B02" w:rsidP="00F16B02">
      <w:pPr>
        <w:pStyle w:val="ConsPlusNormal"/>
        <w:ind w:firstLine="540"/>
        <w:jc w:val="both"/>
        <w:rPr>
          <w:rFonts w:ascii="Times New Roman" w:hAnsi="Times New Roman" w:cs="Times New Roman"/>
          <w:sz w:val="28"/>
          <w:szCs w:val="28"/>
        </w:rPr>
      </w:pPr>
      <w:r w:rsidRPr="00430FD2">
        <w:rPr>
          <w:rFonts w:ascii="Times New Roman" w:hAnsi="Times New Roman" w:cs="Times New Roman"/>
          <w:sz w:val="28"/>
          <w:szCs w:val="28"/>
        </w:rPr>
        <w:t>1.3.13. Требования к форме и характеру взаимодействия специалистов Администрации с заявителями (представителями заявителей) при предоставлении муниципальной услуги:</w:t>
      </w:r>
    </w:p>
    <w:p w:rsidR="00F16B02" w:rsidRPr="00430FD2" w:rsidRDefault="00F16B02" w:rsidP="00F16B02">
      <w:pPr>
        <w:pStyle w:val="ConsPlusNormal"/>
        <w:ind w:firstLine="540"/>
        <w:jc w:val="both"/>
        <w:rPr>
          <w:rFonts w:ascii="Times New Roman" w:hAnsi="Times New Roman" w:cs="Times New Roman"/>
          <w:sz w:val="28"/>
          <w:szCs w:val="28"/>
        </w:rPr>
      </w:pPr>
      <w:r w:rsidRPr="00430FD2">
        <w:rPr>
          <w:rFonts w:ascii="Times New Roman" w:hAnsi="Times New Roman" w:cs="Times New Roman"/>
          <w:sz w:val="28"/>
          <w:szCs w:val="28"/>
        </w:rPr>
        <w:t>- консультации в письменной форме предоставляются специалистами Администрации на основании письменного запроса заявителя (представителя заявителя), в том числе поступившего в электронной форме, в течение 30 дней после получения указанного запроса;</w:t>
      </w:r>
    </w:p>
    <w:p w:rsidR="00F16B02" w:rsidRPr="00430FD2" w:rsidRDefault="00F16B02" w:rsidP="00F16B02">
      <w:pPr>
        <w:pStyle w:val="ConsPlusNormal"/>
        <w:ind w:firstLine="540"/>
        <w:jc w:val="both"/>
        <w:rPr>
          <w:rFonts w:ascii="Times New Roman" w:hAnsi="Times New Roman" w:cs="Times New Roman"/>
          <w:sz w:val="28"/>
          <w:szCs w:val="28"/>
        </w:rPr>
      </w:pPr>
      <w:r w:rsidRPr="00430FD2">
        <w:rPr>
          <w:rFonts w:ascii="Times New Roman" w:hAnsi="Times New Roman" w:cs="Times New Roman"/>
          <w:sz w:val="28"/>
          <w:szCs w:val="28"/>
        </w:rPr>
        <w:t>- при консультировании по телефону специалист Администрации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16B02" w:rsidRPr="00430FD2" w:rsidRDefault="00F16B02" w:rsidP="00F16B02">
      <w:pPr>
        <w:pStyle w:val="ConsPlusNormal"/>
        <w:ind w:firstLine="540"/>
        <w:jc w:val="both"/>
        <w:rPr>
          <w:rFonts w:ascii="Times New Roman" w:hAnsi="Times New Roman" w:cs="Times New Roman"/>
          <w:sz w:val="28"/>
          <w:szCs w:val="28"/>
        </w:rPr>
      </w:pPr>
      <w:r w:rsidRPr="00430FD2">
        <w:rPr>
          <w:rFonts w:ascii="Times New Roman" w:hAnsi="Times New Roman" w:cs="Times New Roman"/>
          <w:sz w:val="28"/>
          <w:szCs w:val="28"/>
        </w:rPr>
        <w:t>- по завершении консультации специалист Администрации должен кратко подвести итог разговора и перечислить действия, которые следует предпринять заявителю (представителю заявителя);</w:t>
      </w:r>
    </w:p>
    <w:p w:rsidR="00F16B02" w:rsidRPr="00430FD2" w:rsidRDefault="00F16B02" w:rsidP="00F16B02">
      <w:pPr>
        <w:pStyle w:val="ConsPlusNormal"/>
        <w:ind w:firstLine="540"/>
        <w:jc w:val="both"/>
        <w:rPr>
          <w:rFonts w:ascii="Times New Roman" w:hAnsi="Times New Roman" w:cs="Times New Roman"/>
          <w:sz w:val="28"/>
          <w:szCs w:val="28"/>
        </w:rPr>
      </w:pPr>
      <w:r w:rsidRPr="00430FD2">
        <w:rPr>
          <w:rFonts w:ascii="Times New Roman" w:hAnsi="Times New Roman" w:cs="Times New Roman"/>
          <w:sz w:val="28"/>
          <w:szCs w:val="28"/>
        </w:rPr>
        <w:t>- специалисты Администрации при ответе на телефонные звонки, письменные и электронные обращения заявителей (представителей заявителей) обязаны в максимально вежливой и доступной форме предоставлять исчерпывающую информацию.</w:t>
      </w:r>
    </w:p>
    <w:p w:rsidR="00395CE9" w:rsidRPr="00F81E8D" w:rsidRDefault="00395CE9" w:rsidP="000F1E64">
      <w:pPr>
        <w:pStyle w:val="ConsPlusTitle"/>
        <w:jc w:val="center"/>
        <w:outlineLvl w:val="1"/>
        <w:rPr>
          <w:rFonts w:ascii="Times New Roman" w:hAnsi="Times New Roman" w:cs="Times New Roman"/>
          <w:sz w:val="28"/>
          <w:szCs w:val="28"/>
        </w:rPr>
      </w:pPr>
      <w:r w:rsidRPr="00F81E8D">
        <w:rPr>
          <w:rFonts w:ascii="Times New Roman" w:hAnsi="Times New Roman" w:cs="Times New Roman"/>
          <w:sz w:val="28"/>
          <w:szCs w:val="28"/>
        </w:rPr>
        <w:t xml:space="preserve">2. Стандарт предоставления </w:t>
      </w:r>
      <w:r w:rsidR="00BF78D3">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Title"/>
        <w:jc w:val="center"/>
        <w:outlineLvl w:val="2"/>
        <w:rPr>
          <w:rFonts w:ascii="Times New Roman" w:hAnsi="Times New Roman" w:cs="Times New Roman"/>
          <w:sz w:val="28"/>
          <w:szCs w:val="28"/>
        </w:rPr>
      </w:pPr>
      <w:r w:rsidRPr="00F81E8D">
        <w:rPr>
          <w:rFonts w:ascii="Times New Roman" w:hAnsi="Times New Roman" w:cs="Times New Roman"/>
          <w:sz w:val="28"/>
          <w:szCs w:val="28"/>
        </w:rPr>
        <w:t xml:space="preserve">2.1. Наименование </w:t>
      </w:r>
      <w:r w:rsidR="00BF78D3">
        <w:rPr>
          <w:rFonts w:ascii="Times New Roman" w:hAnsi="Times New Roman" w:cs="Times New Roman"/>
          <w:sz w:val="28"/>
          <w:szCs w:val="28"/>
        </w:rPr>
        <w:t>муниципальной</w:t>
      </w:r>
      <w:r w:rsidR="00BF78D3"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w:t>
      </w:r>
    </w:p>
    <w:p w:rsidR="00395CE9" w:rsidRPr="00F81E8D" w:rsidRDefault="00395CE9" w:rsidP="000F1E64">
      <w:pPr>
        <w:pStyle w:val="ConsPlusNormal"/>
        <w:jc w:val="both"/>
        <w:rPr>
          <w:rFonts w:ascii="Times New Roman" w:hAnsi="Times New Roman" w:cs="Times New Roman"/>
          <w:sz w:val="28"/>
          <w:szCs w:val="28"/>
        </w:rPr>
      </w:pPr>
    </w:p>
    <w:p w:rsidR="00395CE9" w:rsidRPr="00BF78D3" w:rsidRDefault="00395CE9" w:rsidP="00F16B02">
      <w:pPr>
        <w:autoSpaceDE w:val="0"/>
        <w:autoSpaceDN w:val="0"/>
        <w:adjustRightInd w:val="0"/>
        <w:ind w:firstLine="567"/>
        <w:jc w:val="both"/>
        <w:rPr>
          <w:rFonts w:cs="Times New Roman"/>
          <w:szCs w:val="28"/>
        </w:rPr>
      </w:pPr>
      <w:r w:rsidRPr="00F81E8D">
        <w:rPr>
          <w:rFonts w:cs="Times New Roman"/>
          <w:szCs w:val="28"/>
        </w:rPr>
        <w:t xml:space="preserve">Наименование </w:t>
      </w:r>
      <w:r w:rsidR="00BF78D3">
        <w:rPr>
          <w:rFonts w:cs="Times New Roman"/>
          <w:szCs w:val="28"/>
        </w:rPr>
        <w:t>муниципальной</w:t>
      </w:r>
      <w:r w:rsidR="00BF78D3" w:rsidRPr="00F81E8D">
        <w:rPr>
          <w:rFonts w:cs="Times New Roman"/>
          <w:szCs w:val="28"/>
        </w:rPr>
        <w:t xml:space="preserve"> </w:t>
      </w:r>
      <w:r w:rsidRPr="00F81E8D">
        <w:rPr>
          <w:rFonts w:cs="Times New Roman"/>
          <w:szCs w:val="28"/>
        </w:rPr>
        <w:t xml:space="preserve">услуги: </w:t>
      </w:r>
      <w:r w:rsidR="00EC003F">
        <w:rPr>
          <w:rFonts w:cs="Times New Roman"/>
          <w:szCs w:val="28"/>
        </w:rPr>
        <w:t>«Предварительное согласование предоставления земельного участка».</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Title"/>
        <w:jc w:val="center"/>
        <w:outlineLvl w:val="2"/>
        <w:rPr>
          <w:rFonts w:ascii="Times New Roman" w:hAnsi="Times New Roman" w:cs="Times New Roman"/>
          <w:sz w:val="28"/>
          <w:szCs w:val="28"/>
        </w:rPr>
      </w:pPr>
      <w:r w:rsidRPr="00F81E8D">
        <w:rPr>
          <w:rFonts w:ascii="Times New Roman" w:hAnsi="Times New Roman" w:cs="Times New Roman"/>
          <w:sz w:val="28"/>
          <w:szCs w:val="28"/>
        </w:rPr>
        <w:t xml:space="preserve">2.2. Наименование органа </w:t>
      </w:r>
      <w:r w:rsidR="00BF78D3">
        <w:rPr>
          <w:rFonts w:ascii="Times New Roman" w:hAnsi="Times New Roman" w:cs="Times New Roman"/>
          <w:sz w:val="28"/>
          <w:szCs w:val="28"/>
        </w:rPr>
        <w:t>местного самоуправления</w:t>
      </w:r>
      <w:r w:rsidRPr="00F81E8D">
        <w:rPr>
          <w:rFonts w:ascii="Times New Roman" w:hAnsi="Times New Roman" w:cs="Times New Roman"/>
          <w:sz w:val="28"/>
          <w:szCs w:val="28"/>
        </w:rPr>
        <w:t>,</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 xml:space="preserve">непосредственно предоставляющего </w:t>
      </w:r>
      <w:r w:rsidR="00BF78D3">
        <w:rPr>
          <w:rFonts w:ascii="Times New Roman" w:hAnsi="Times New Roman" w:cs="Times New Roman"/>
          <w:sz w:val="28"/>
          <w:szCs w:val="28"/>
        </w:rPr>
        <w:t>муниципальную</w:t>
      </w:r>
      <w:r w:rsidRPr="00F81E8D">
        <w:rPr>
          <w:rFonts w:ascii="Times New Roman" w:hAnsi="Times New Roman" w:cs="Times New Roman"/>
          <w:sz w:val="28"/>
          <w:szCs w:val="28"/>
        </w:rPr>
        <w:t xml:space="preserve"> услугу</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2.2.1. </w:t>
      </w:r>
      <w:r w:rsidR="00BF78D3">
        <w:rPr>
          <w:rFonts w:ascii="Times New Roman" w:hAnsi="Times New Roman" w:cs="Times New Roman"/>
          <w:sz w:val="28"/>
          <w:szCs w:val="28"/>
        </w:rPr>
        <w:t xml:space="preserve">Муниципальная </w:t>
      </w:r>
      <w:r w:rsidRPr="00F81E8D">
        <w:rPr>
          <w:rFonts w:ascii="Times New Roman" w:hAnsi="Times New Roman" w:cs="Times New Roman"/>
          <w:sz w:val="28"/>
          <w:szCs w:val="28"/>
        </w:rPr>
        <w:t xml:space="preserve">услуга предоставляется </w:t>
      </w:r>
      <w:r w:rsidR="00BF78D3">
        <w:rPr>
          <w:rFonts w:ascii="Times New Roman" w:hAnsi="Times New Roman" w:cs="Times New Roman"/>
          <w:sz w:val="28"/>
          <w:szCs w:val="28"/>
        </w:rPr>
        <w:t>Администрацией</w:t>
      </w:r>
      <w:r w:rsidRPr="00F81E8D">
        <w:rPr>
          <w:rFonts w:ascii="Times New Roman" w:hAnsi="Times New Roman" w:cs="Times New Roman"/>
          <w:sz w:val="28"/>
          <w:szCs w:val="28"/>
        </w:rPr>
        <w:t>.</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2.2.2. При предоставлении </w:t>
      </w:r>
      <w:r w:rsidR="00BF78D3">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 </w:t>
      </w:r>
      <w:r w:rsidR="00BF78D3">
        <w:rPr>
          <w:rFonts w:ascii="Times New Roman" w:hAnsi="Times New Roman" w:cs="Times New Roman"/>
          <w:sz w:val="28"/>
          <w:szCs w:val="28"/>
        </w:rPr>
        <w:t>Администрация</w:t>
      </w:r>
      <w:r w:rsidRPr="00F81E8D">
        <w:rPr>
          <w:rFonts w:ascii="Times New Roman" w:hAnsi="Times New Roman" w:cs="Times New Roman"/>
          <w:sz w:val="28"/>
          <w:szCs w:val="28"/>
        </w:rPr>
        <w:t xml:space="preserve"> в целях получения документов (информации), необходимых для предоставления </w:t>
      </w:r>
      <w:r w:rsidR="00BF78D3">
        <w:rPr>
          <w:rFonts w:ascii="Times New Roman" w:hAnsi="Times New Roman" w:cs="Times New Roman"/>
          <w:sz w:val="28"/>
          <w:szCs w:val="28"/>
        </w:rPr>
        <w:t>муниципальной</w:t>
      </w:r>
      <w:r w:rsidR="00BF78D3"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 взаимодействует с:</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395CE9"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 </w:t>
      </w:r>
      <w:r w:rsidR="0091477E" w:rsidRPr="0091477E">
        <w:rPr>
          <w:rFonts w:ascii="Times New Roman" w:hAnsi="Times New Roman" w:cs="Times New Roman"/>
          <w:sz w:val="28"/>
          <w:szCs w:val="28"/>
        </w:rPr>
        <w:t>Управлением Федеральной службы государственной регистрации, кадастра              и  картографии по Смоленской области</w:t>
      </w:r>
      <w:r w:rsidR="0091477E" w:rsidRPr="00F81E8D">
        <w:rPr>
          <w:rFonts w:ascii="Times New Roman" w:hAnsi="Times New Roman" w:cs="Times New Roman"/>
          <w:sz w:val="28"/>
          <w:szCs w:val="28"/>
        </w:rPr>
        <w:t xml:space="preserve"> </w:t>
      </w:r>
      <w:r w:rsidRPr="00F81E8D">
        <w:rPr>
          <w:rFonts w:ascii="Times New Roman" w:hAnsi="Times New Roman" w:cs="Times New Roman"/>
          <w:sz w:val="28"/>
          <w:szCs w:val="28"/>
        </w:rPr>
        <w:t>в целях получения выписок из Единого государственного реестра недвижимости об объекте недвижимости на земельные участки, в отношении которых подано заявление о п</w:t>
      </w:r>
      <w:r w:rsidR="0091477E">
        <w:rPr>
          <w:rFonts w:ascii="Times New Roman" w:hAnsi="Times New Roman" w:cs="Times New Roman"/>
          <w:sz w:val="28"/>
          <w:szCs w:val="28"/>
        </w:rPr>
        <w:t>редварительном согласовании предоставления</w:t>
      </w:r>
      <w:r w:rsidR="00BF78D3" w:rsidRPr="00BF78D3">
        <w:rPr>
          <w:rFonts w:ascii="Times New Roman" w:hAnsi="Times New Roman" w:cs="Times New Roman"/>
          <w:sz w:val="28"/>
          <w:szCs w:val="28"/>
        </w:rPr>
        <w:t xml:space="preserve"> земельных участков, находящихся в </w:t>
      </w:r>
      <w:r w:rsidR="00A14B75">
        <w:rPr>
          <w:rFonts w:ascii="Times New Roman" w:hAnsi="Times New Roman" w:cs="Times New Roman"/>
          <w:sz w:val="28"/>
          <w:szCs w:val="28"/>
        </w:rPr>
        <w:t xml:space="preserve">муниципальной собственности муниципального образования «Гагаринский район» Смоленской области и муниципального образования Гагаринского городского поселения Гагаринского района Смоленской области или государственная собственность на которые не разграничена (далее – находящихся в муниципальной или </w:t>
      </w:r>
      <w:r w:rsidR="00BF78D3" w:rsidRPr="00BF78D3">
        <w:rPr>
          <w:rFonts w:ascii="Times New Roman" w:hAnsi="Times New Roman" w:cs="Times New Roman"/>
          <w:sz w:val="28"/>
          <w:szCs w:val="28"/>
        </w:rPr>
        <w:t>государственной собственности</w:t>
      </w:r>
      <w:r w:rsidR="00A14B75">
        <w:rPr>
          <w:rFonts w:ascii="Times New Roman" w:hAnsi="Times New Roman" w:cs="Times New Roman"/>
          <w:sz w:val="28"/>
          <w:szCs w:val="28"/>
        </w:rPr>
        <w:t>)</w:t>
      </w:r>
      <w:r w:rsidR="00BF78D3" w:rsidRPr="00BF78D3">
        <w:rPr>
          <w:rFonts w:ascii="Times New Roman" w:hAnsi="Times New Roman" w:cs="Times New Roman"/>
          <w:sz w:val="28"/>
          <w:szCs w:val="28"/>
        </w:rPr>
        <w:t>, и земельных участков, находящихся в частной собственности</w:t>
      </w:r>
      <w:r w:rsidRPr="00F81E8D">
        <w:rPr>
          <w:rFonts w:ascii="Times New Roman" w:hAnsi="Times New Roman" w:cs="Times New Roman"/>
          <w:sz w:val="28"/>
          <w:szCs w:val="28"/>
        </w:rPr>
        <w:t>, или уведомлений об отсутствии в Едином государственном реестре недв</w:t>
      </w:r>
      <w:r w:rsidR="00BF78D3">
        <w:rPr>
          <w:rFonts w:ascii="Times New Roman" w:hAnsi="Times New Roman" w:cs="Times New Roman"/>
          <w:sz w:val="28"/>
          <w:szCs w:val="28"/>
        </w:rPr>
        <w:t>ижимости запрашиваемых сведений;</w:t>
      </w:r>
    </w:p>
    <w:p w:rsidR="00BF78D3" w:rsidRPr="0091477E" w:rsidRDefault="00BF78D3" w:rsidP="0091477E">
      <w:pPr>
        <w:ind w:firstLine="567"/>
        <w:jc w:val="both"/>
        <w:rPr>
          <w:szCs w:val="28"/>
        </w:rPr>
      </w:pPr>
      <w:r>
        <w:t xml:space="preserve">- </w:t>
      </w:r>
      <w:r w:rsidR="0091477E">
        <w:rPr>
          <w:szCs w:val="28"/>
        </w:rPr>
        <w:t>Министерством</w:t>
      </w:r>
      <w:r w:rsidR="0091477E" w:rsidRPr="00926342">
        <w:rPr>
          <w:szCs w:val="28"/>
        </w:rPr>
        <w:t xml:space="preserve"> </w:t>
      </w:r>
      <w:r w:rsidR="0091477E">
        <w:rPr>
          <w:szCs w:val="28"/>
        </w:rPr>
        <w:t>лесного хозяйства и охраны объектов животного мира</w:t>
      </w:r>
      <w:r w:rsidR="0091477E" w:rsidRPr="00926342">
        <w:rPr>
          <w:szCs w:val="28"/>
        </w:rPr>
        <w:t xml:space="preserve"> Смоленской</w:t>
      </w:r>
      <w:r w:rsidR="0091477E">
        <w:rPr>
          <w:szCs w:val="28"/>
        </w:rPr>
        <w:t xml:space="preserve"> </w:t>
      </w:r>
      <w:r w:rsidR="0091477E" w:rsidRPr="00926342">
        <w:rPr>
          <w:szCs w:val="28"/>
        </w:rPr>
        <w:t>области</w:t>
      </w:r>
      <w:r w:rsidR="0091477E">
        <w:rPr>
          <w:szCs w:val="28"/>
        </w:rPr>
        <w:t xml:space="preserve"> </w:t>
      </w:r>
      <w:r>
        <w:t xml:space="preserve">в целях согласования схемы расположения </w:t>
      </w:r>
      <w:r w:rsidRPr="005318D8">
        <w:t>земельного участка или земельных участков на кадастровом плане территории</w:t>
      </w:r>
      <w:r>
        <w:rPr>
          <w:rFonts w:cs="Times New Roman"/>
          <w:szCs w:val="28"/>
        </w:rPr>
        <w:t xml:space="preserve"> на предмет пересечения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w:t>
      </w:r>
    </w:p>
    <w:p w:rsidR="00395CE9" w:rsidRDefault="00395CE9" w:rsidP="00547AE7">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2.2.3. Порядок взаимодействия органов власти и организаций в процессе предоставления </w:t>
      </w:r>
      <w:r w:rsidR="00BF78D3">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 определен федеральными нормативными правовыми актами, областными нормативными правовыми актами, муниципальными правовыми актами и закреплен соответствующими соглашениями об информационном обмене.</w:t>
      </w:r>
    </w:p>
    <w:p w:rsidR="00EC003F" w:rsidRDefault="00EC003F" w:rsidP="00547AE7">
      <w:pPr>
        <w:autoSpaceDE w:val="0"/>
        <w:autoSpaceDN w:val="0"/>
        <w:adjustRightInd w:val="0"/>
        <w:ind w:firstLine="540"/>
        <w:jc w:val="both"/>
        <w:rPr>
          <w:rFonts w:cs="Times New Roman"/>
          <w:szCs w:val="28"/>
        </w:rPr>
      </w:pPr>
      <w:r>
        <w:rPr>
          <w:rFonts w:cs="Times New Roman"/>
          <w:szCs w:val="28"/>
        </w:rPr>
        <w:t>2.2.</w:t>
      </w:r>
      <w:r w:rsidR="00547AE7">
        <w:rPr>
          <w:rFonts w:cs="Times New Roman"/>
          <w:szCs w:val="28"/>
        </w:rPr>
        <w:t>4</w:t>
      </w:r>
      <w:r>
        <w:rPr>
          <w:rFonts w:cs="Times New Roman"/>
          <w:szCs w:val="28"/>
        </w:rPr>
        <w:t xml:space="preserve">. </w:t>
      </w:r>
      <w:r w:rsidR="00A14B75">
        <w:rPr>
          <w:rFonts w:cs="Times New Roman"/>
          <w:szCs w:val="28"/>
        </w:rPr>
        <w:t>Администрация</w:t>
      </w:r>
      <w:r>
        <w:rPr>
          <w:rFonts w:cs="Times New Roman"/>
          <w:szCs w:val="28"/>
        </w:rPr>
        <w:t xml:space="preserve"> обеспечивает предоставление муниципальной услуги в электронной форме посредством Единого портала, Регионального портала.</w:t>
      </w:r>
    </w:p>
    <w:p w:rsidR="00395CE9" w:rsidRPr="00F81E8D" w:rsidRDefault="00395CE9" w:rsidP="00547AE7">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2.2.</w:t>
      </w:r>
      <w:r w:rsidR="00547AE7">
        <w:rPr>
          <w:rFonts w:ascii="Times New Roman" w:hAnsi="Times New Roman" w:cs="Times New Roman"/>
          <w:sz w:val="28"/>
          <w:szCs w:val="28"/>
        </w:rPr>
        <w:t>5</w:t>
      </w:r>
      <w:r w:rsidRPr="00F81E8D">
        <w:rPr>
          <w:rFonts w:ascii="Times New Roman" w:hAnsi="Times New Roman" w:cs="Times New Roman"/>
          <w:sz w:val="28"/>
          <w:szCs w:val="28"/>
        </w:rPr>
        <w:t xml:space="preserve">. Запрещено требовать от заявителя осуществления действий, в том числе согласований, необходимых для получения </w:t>
      </w:r>
      <w:r w:rsidR="00BF78D3">
        <w:rPr>
          <w:rFonts w:ascii="Times New Roman" w:hAnsi="Times New Roman" w:cs="Times New Roman"/>
          <w:sz w:val="28"/>
          <w:szCs w:val="28"/>
        </w:rPr>
        <w:t>муниципальной</w:t>
      </w:r>
      <w:r w:rsidR="00BF78D3"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 и связанных с обращением в госуд</w:t>
      </w:r>
      <w:r w:rsidR="00BF78D3">
        <w:rPr>
          <w:rFonts w:ascii="Times New Roman" w:hAnsi="Times New Roman" w:cs="Times New Roman"/>
          <w:sz w:val="28"/>
          <w:szCs w:val="28"/>
        </w:rPr>
        <w:t xml:space="preserve">арственные органы, </w:t>
      </w:r>
      <w:r w:rsidR="000E6C74" w:rsidRPr="00F81E8D">
        <w:rPr>
          <w:rFonts w:ascii="Times New Roman" w:hAnsi="Times New Roman" w:cs="Times New Roman"/>
          <w:sz w:val="28"/>
          <w:szCs w:val="28"/>
        </w:rPr>
        <w:t>иные</w:t>
      </w:r>
      <w:r w:rsidR="000E6C74">
        <w:rPr>
          <w:rFonts w:ascii="Times New Roman" w:hAnsi="Times New Roman" w:cs="Times New Roman"/>
          <w:sz w:val="28"/>
          <w:szCs w:val="28"/>
        </w:rPr>
        <w:t xml:space="preserve"> органы местного самоуправления и </w:t>
      </w:r>
      <w:r w:rsidR="00BF78D3">
        <w:rPr>
          <w:rFonts w:ascii="Times New Roman" w:hAnsi="Times New Roman" w:cs="Times New Roman"/>
          <w:sz w:val="28"/>
          <w:szCs w:val="28"/>
        </w:rPr>
        <w:t>организации</w:t>
      </w:r>
      <w:r w:rsidRPr="00F81E8D">
        <w:rPr>
          <w:rFonts w:ascii="Times New Roman" w:hAnsi="Times New Roman" w:cs="Times New Roman"/>
          <w:sz w:val="28"/>
          <w:szCs w:val="28"/>
        </w:rPr>
        <w:t>.</w:t>
      </w:r>
    </w:p>
    <w:p w:rsidR="00395CE9" w:rsidRPr="00F81E8D" w:rsidRDefault="00395CE9" w:rsidP="000F1E64">
      <w:pPr>
        <w:pStyle w:val="ConsPlusTitle"/>
        <w:jc w:val="center"/>
        <w:outlineLvl w:val="2"/>
        <w:rPr>
          <w:rFonts w:ascii="Times New Roman" w:hAnsi="Times New Roman" w:cs="Times New Roman"/>
          <w:sz w:val="28"/>
          <w:szCs w:val="28"/>
        </w:rPr>
      </w:pPr>
      <w:r w:rsidRPr="00F81E8D">
        <w:rPr>
          <w:rFonts w:ascii="Times New Roman" w:hAnsi="Times New Roman" w:cs="Times New Roman"/>
          <w:sz w:val="28"/>
          <w:szCs w:val="28"/>
        </w:rPr>
        <w:t>2.3. Описание результата предоставления</w:t>
      </w:r>
    </w:p>
    <w:p w:rsidR="00395CE9" w:rsidRPr="00F81E8D" w:rsidRDefault="00BF78D3" w:rsidP="000F1E64">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w:t>
      </w:r>
      <w:r w:rsidR="00395CE9" w:rsidRPr="00F81E8D">
        <w:rPr>
          <w:rFonts w:ascii="Times New Roman" w:hAnsi="Times New Roman" w:cs="Times New Roman"/>
          <w:sz w:val="28"/>
          <w:szCs w:val="28"/>
        </w:rPr>
        <w:t>услуги</w:t>
      </w:r>
    </w:p>
    <w:p w:rsidR="00395CE9" w:rsidRPr="00F81E8D" w:rsidRDefault="00395CE9" w:rsidP="000F1E64">
      <w:pPr>
        <w:pStyle w:val="ConsPlusNormal"/>
        <w:jc w:val="both"/>
        <w:rPr>
          <w:rFonts w:ascii="Times New Roman" w:hAnsi="Times New Roman" w:cs="Times New Roman"/>
          <w:sz w:val="28"/>
          <w:szCs w:val="28"/>
        </w:rPr>
      </w:pPr>
    </w:p>
    <w:p w:rsidR="00A14B75" w:rsidRDefault="00F16B02" w:rsidP="00F16B02">
      <w:pPr>
        <w:autoSpaceDE w:val="0"/>
        <w:autoSpaceDN w:val="0"/>
        <w:adjustRightInd w:val="0"/>
        <w:ind w:firstLine="567"/>
        <w:jc w:val="both"/>
        <w:rPr>
          <w:rFonts w:cs="Times New Roman"/>
          <w:szCs w:val="28"/>
        </w:rPr>
      </w:pPr>
      <w:r>
        <w:rPr>
          <w:rFonts w:cs="Times New Roman"/>
          <w:szCs w:val="28"/>
        </w:rPr>
        <w:t xml:space="preserve">2.3.1. </w:t>
      </w:r>
      <w:r w:rsidR="00A14B75">
        <w:rPr>
          <w:rFonts w:cs="Times New Roman"/>
          <w:szCs w:val="28"/>
        </w:rPr>
        <w:t>Результатом предоставления муниципальной услуги является принятие одного из следующих решений:</w:t>
      </w:r>
    </w:p>
    <w:p w:rsidR="00A14B75" w:rsidRDefault="00A14B75" w:rsidP="00A14B75">
      <w:pPr>
        <w:autoSpaceDE w:val="0"/>
        <w:autoSpaceDN w:val="0"/>
        <w:adjustRightInd w:val="0"/>
        <w:ind w:firstLine="540"/>
        <w:jc w:val="both"/>
        <w:rPr>
          <w:rFonts w:cs="Times New Roman"/>
          <w:szCs w:val="28"/>
        </w:rPr>
      </w:pPr>
      <w:r>
        <w:rPr>
          <w:rFonts w:cs="Times New Roman"/>
          <w:szCs w:val="28"/>
        </w:rPr>
        <w:t>- о предварительном согласовании предоставления земельного участка;</w:t>
      </w:r>
    </w:p>
    <w:p w:rsidR="00A14B75" w:rsidRDefault="00A14B75" w:rsidP="00A14B75">
      <w:pPr>
        <w:autoSpaceDE w:val="0"/>
        <w:autoSpaceDN w:val="0"/>
        <w:adjustRightInd w:val="0"/>
        <w:ind w:firstLine="540"/>
        <w:jc w:val="both"/>
        <w:rPr>
          <w:rFonts w:cs="Times New Roman"/>
          <w:szCs w:val="28"/>
        </w:rPr>
      </w:pPr>
      <w:r>
        <w:rPr>
          <w:rFonts w:cs="Times New Roman"/>
          <w:szCs w:val="28"/>
        </w:rPr>
        <w:t>- об отказе в предварительном согласовании предоставления земельного участка.</w:t>
      </w:r>
    </w:p>
    <w:p w:rsidR="00A14B75" w:rsidRDefault="00A14B75" w:rsidP="00A14B75">
      <w:pPr>
        <w:autoSpaceDE w:val="0"/>
        <w:autoSpaceDN w:val="0"/>
        <w:adjustRightInd w:val="0"/>
        <w:ind w:firstLine="540"/>
        <w:jc w:val="both"/>
        <w:rPr>
          <w:rFonts w:cs="Times New Roman"/>
          <w:szCs w:val="28"/>
        </w:rPr>
      </w:pPr>
      <w:r>
        <w:rPr>
          <w:rFonts w:cs="Times New Roman"/>
          <w:szCs w:val="28"/>
        </w:rPr>
        <w:t>2.3.2. В случае принятия решения о предварительном согласовании предоставления земельного участка процедура предоставления муниципальной услуги завершается выдачей заявителю (представителю заявителя) решения о предварительном согласовании предоставления земельного участка. В случае принятия решения об отказе в предварительном согласовании предоставления земельного участка процедура предоставления муниципальной услуги завершается выдачей заявителю (представителю заявителя) решения об отказе в предварительном согласовании предоставления земельного участка с указанием причин отказа.</w:t>
      </w:r>
    </w:p>
    <w:p w:rsidR="00A14B75" w:rsidRDefault="00A14B75" w:rsidP="00A14B75">
      <w:pPr>
        <w:autoSpaceDE w:val="0"/>
        <w:autoSpaceDN w:val="0"/>
        <w:adjustRightInd w:val="0"/>
        <w:ind w:firstLine="540"/>
        <w:jc w:val="both"/>
        <w:rPr>
          <w:rFonts w:cs="Times New Roman"/>
          <w:szCs w:val="28"/>
        </w:rPr>
      </w:pPr>
      <w:r>
        <w:rPr>
          <w:rFonts w:cs="Times New Roman"/>
          <w:szCs w:val="28"/>
        </w:rPr>
        <w:t>2.3.3. При обращении за предоставлением муниципальной услуги на Едином и Региональном порталах 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(представителя заявителя) на Едином и Региональном порталах в день его формирования при обращении за предоставлением муниципальной услуги.</w:t>
      </w:r>
    </w:p>
    <w:p w:rsidR="00A14B75" w:rsidRDefault="00A14B75" w:rsidP="00A14B75">
      <w:pPr>
        <w:autoSpaceDE w:val="0"/>
        <w:autoSpaceDN w:val="0"/>
        <w:adjustRightInd w:val="0"/>
        <w:ind w:firstLine="540"/>
        <w:jc w:val="both"/>
        <w:rPr>
          <w:rFonts w:cs="Times New Roman"/>
          <w:szCs w:val="28"/>
        </w:rPr>
      </w:pPr>
      <w:r>
        <w:rPr>
          <w:rFonts w:cs="Times New Roman"/>
          <w:szCs w:val="28"/>
        </w:rPr>
        <w:t>При обращении за предоставлением муниципальной услуги в Администрацию результат предоставления муниципальной услуги оформляется в виде решения, которое направляется заявителю (представителю заявителя) на указанный им контактный адрес электронный почты или почтовый адрес (по выбору заявителя (представителя заявителя) с указанием способа получения результата муниципальной услуги в заявлении).</w:t>
      </w:r>
    </w:p>
    <w:p w:rsidR="00A14B75" w:rsidRDefault="00A14B75" w:rsidP="00A14B75">
      <w:pPr>
        <w:autoSpaceDE w:val="0"/>
        <w:autoSpaceDN w:val="0"/>
        <w:adjustRightInd w:val="0"/>
        <w:ind w:firstLine="540"/>
        <w:jc w:val="both"/>
        <w:rPr>
          <w:rFonts w:cs="Times New Roman"/>
          <w:szCs w:val="28"/>
        </w:rPr>
      </w:pPr>
      <w:r>
        <w:rPr>
          <w:rFonts w:cs="Times New Roman"/>
          <w:szCs w:val="28"/>
        </w:rPr>
        <w:t>2.3.4. Сведения о предоставлении муниципальной услуги подлежат обязательному размещению на Едином и Региональном порталах в случае, если заявление подано посредством Единого и Регионального порталов.</w:t>
      </w:r>
    </w:p>
    <w:p w:rsidR="00A14B75" w:rsidRDefault="00A14B75" w:rsidP="00A14B75">
      <w:pPr>
        <w:autoSpaceDE w:val="0"/>
        <w:autoSpaceDN w:val="0"/>
        <w:adjustRightInd w:val="0"/>
        <w:ind w:firstLine="540"/>
        <w:jc w:val="both"/>
        <w:rPr>
          <w:rFonts w:cs="Times New Roman"/>
          <w:szCs w:val="28"/>
        </w:rPr>
      </w:pPr>
      <w:r>
        <w:rPr>
          <w:rFonts w:cs="Times New Roman"/>
          <w:szCs w:val="28"/>
        </w:rPr>
        <w:t>2.3.5. Способы получения заявителем (представителем заявителя) результатов предоставления муниципальной услуги:</w:t>
      </w:r>
    </w:p>
    <w:p w:rsidR="00A14B75" w:rsidRDefault="00A14B75" w:rsidP="00A14B75">
      <w:pPr>
        <w:autoSpaceDE w:val="0"/>
        <w:autoSpaceDN w:val="0"/>
        <w:adjustRightInd w:val="0"/>
        <w:ind w:firstLine="540"/>
        <w:jc w:val="both"/>
        <w:rPr>
          <w:rFonts w:cs="Times New Roman"/>
          <w:szCs w:val="28"/>
        </w:rPr>
      </w:pPr>
      <w:r>
        <w:rPr>
          <w:rFonts w:cs="Times New Roman"/>
          <w:szCs w:val="28"/>
        </w:rPr>
        <w:t>- через личный кабинет на Едином и Региональном порталах;</w:t>
      </w:r>
    </w:p>
    <w:p w:rsidR="00A14B75" w:rsidRDefault="00A14B75" w:rsidP="00A14B75">
      <w:pPr>
        <w:autoSpaceDE w:val="0"/>
        <w:autoSpaceDN w:val="0"/>
        <w:adjustRightInd w:val="0"/>
        <w:ind w:firstLine="540"/>
        <w:jc w:val="both"/>
        <w:rPr>
          <w:rFonts w:cs="Times New Roman"/>
          <w:szCs w:val="28"/>
        </w:rPr>
      </w:pPr>
      <w:r>
        <w:rPr>
          <w:rFonts w:cs="Times New Roman"/>
          <w:szCs w:val="28"/>
        </w:rPr>
        <w:t>- по электронной почте;</w:t>
      </w:r>
    </w:p>
    <w:p w:rsidR="00A14B75" w:rsidRDefault="00A14B75" w:rsidP="00A14B75">
      <w:pPr>
        <w:autoSpaceDE w:val="0"/>
        <w:autoSpaceDN w:val="0"/>
        <w:adjustRightInd w:val="0"/>
        <w:ind w:firstLine="540"/>
        <w:jc w:val="both"/>
        <w:rPr>
          <w:rFonts w:cs="Times New Roman"/>
          <w:szCs w:val="28"/>
        </w:rPr>
      </w:pPr>
      <w:r>
        <w:rPr>
          <w:rFonts w:cs="Times New Roman"/>
          <w:szCs w:val="28"/>
        </w:rPr>
        <w:t>- почтовым отправлением;</w:t>
      </w:r>
    </w:p>
    <w:p w:rsidR="00A14B75" w:rsidRDefault="00A14B75" w:rsidP="00A14B75">
      <w:pPr>
        <w:autoSpaceDE w:val="0"/>
        <w:autoSpaceDN w:val="0"/>
        <w:adjustRightInd w:val="0"/>
        <w:ind w:firstLine="540"/>
        <w:jc w:val="both"/>
        <w:rPr>
          <w:rFonts w:cs="Times New Roman"/>
          <w:szCs w:val="28"/>
        </w:rPr>
      </w:pPr>
      <w:r>
        <w:rPr>
          <w:rFonts w:cs="Times New Roman"/>
          <w:szCs w:val="28"/>
        </w:rPr>
        <w:t>- лично в Администрации.</w:t>
      </w:r>
    </w:p>
    <w:p w:rsidR="00A14B75" w:rsidRDefault="00A14B75" w:rsidP="00A14B75">
      <w:pPr>
        <w:autoSpaceDE w:val="0"/>
        <w:autoSpaceDN w:val="0"/>
        <w:adjustRightInd w:val="0"/>
        <w:ind w:firstLine="540"/>
        <w:jc w:val="both"/>
        <w:rPr>
          <w:rFonts w:cs="Times New Roman"/>
          <w:szCs w:val="28"/>
        </w:rPr>
      </w:pPr>
      <w:r>
        <w:rPr>
          <w:rFonts w:cs="Times New Roman"/>
          <w:szCs w:val="28"/>
        </w:rPr>
        <w:t>Заявитель (представитель заявителя) может самостоятельно получить информацию о ходе рассмотрения и готовности результата предоставления муниципальной услуги при личном обращении в Администрацию.</w:t>
      </w:r>
    </w:p>
    <w:p w:rsidR="00A14B75" w:rsidRDefault="00A14B75" w:rsidP="00A14B75">
      <w:pPr>
        <w:autoSpaceDE w:val="0"/>
        <w:autoSpaceDN w:val="0"/>
        <w:adjustRightInd w:val="0"/>
        <w:ind w:firstLine="540"/>
        <w:jc w:val="both"/>
        <w:rPr>
          <w:rFonts w:cs="Times New Roman"/>
          <w:szCs w:val="28"/>
        </w:rPr>
      </w:pPr>
      <w:r>
        <w:rPr>
          <w:rFonts w:cs="Times New Roman"/>
          <w:szCs w:val="28"/>
        </w:rPr>
        <w:t>При обращении в Администрацию заявители (представители заявителя) представляют паспорт или иной документ, удостоверяющий их личность.</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Title"/>
        <w:jc w:val="center"/>
        <w:outlineLvl w:val="2"/>
        <w:rPr>
          <w:rFonts w:ascii="Times New Roman" w:hAnsi="Times New Roman" w:cs="Times New Roman"/>
          <w:sz w:val="28"/>
          <w:szCs w:val="28"/>
        </w:rPr>
      </w:pPr>
      <w:r w:rsidRPr="00F81E8D">
        <w:rPr>
          <w:rFonts w:ascii="Times New Roman" w:hAnsi="Times New Roman" w:cs="Times New Roman"/>
          <w:sz w:val="28"/>
          <w:szCs w:val="28"/>
        </w:rPr>
        <w:t xml:space="preserve">2.4. Срок предоставления </w:t>
      </w:r>
      <w:r w:rsidR="00BF78D3">
        <w:rPr>
          <w:rFonts w:ascii="Times New Roman" w:hAnsi="Times New Roman" w:cs="Times New Roman"/>
          <w:sz w:val="28"/>
          <w:szCs w:val="28"/>
        </w:rPr>
        <w:t>муниципальной</w:t>
      </w:r>
      <w:r w:rsidR="00BF78D3"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 с учетом</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необходимости обращения в организации, участвующие</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 xml:space="preserve">в предоставлении </w:t>
      </w:r>
      <w:r w:rsidR="00BF78D3">
        <w:rPr>
          <w:rFonts w:ascii="Times New Roman" w:hAnsi="Times New Roman" w:cs="Times New Roman"/>
          <w:sz w:val="28"/>
          <w:szCs w:val="28"/>
        </w:rPr>
        <w:t>муниципальной</w:t>
      </w:r>
      <w:r w:rsidR="00BF78D3"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 срок</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 xml:space="preserve">приостановления предоставления </w:t>
      </w:r>
      <w:r w:rsidR="00BF78D3">
        <w:rPr>
          <w:rFonts w:ascii="Times New Roman" w:hAnsi="Times New Roman" w:cs="Times New Roman"/>
          <w:sz w:val="28"/>
          <w:szCs w:val="28"/>
        </w:rPr>
        <w:t>муниципальной</w:t>
      </w:r>
      <w:r w:rsidR="00BF78D3"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в случае, если возможность приостановления предусмотрена</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федеральным и (или) областным законодательством, сроки</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выдачи (направления) документов, являющихся результатом</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 xml:space="preserve">предоставления </w:t>
      </w:r>
      <w:r w:rsidR="00BF78D3">
        <w:rPr>
          <w:rFonts w:ascii="Times New Roman" w:hAnsi="Times New Roman" w:cs="Times New Roman"/>
          <w:sz w:val="28"/>
          <w:szCs w:val="28"/>
        </w:rPr>
        <w:t>муниципальной</w:t>
      </w:r>
      <w:r w:rsidR="00BF78D3"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w:t>
      </w:r>
    </w:p>
    <w:p w:rsidR="00395CE9" w:rsidRPr="00F81E8D" w:rsidRDefault="00395CE9" w:rsidP="000F1E64">
      <w:pPr>
        <w:pStyle w:val="ConsPlusNormal"/>
        <w:jc w:val="both"/>
        <w:rPr>
          <w:rFonts w:ascii="Times New Roman" w:hAnsi="Times New Roman" w:cs="Times New Roman"/>
          <w:sz w:val="28"/>
          <w:szCs w:val="28"/>
        </w:rPr>
      </w:pPr>
    </w:p>
    <w:p w:rsidR="00A14B75" w:rsidRDefault="00F16B02" w:rsidP="00F16B02">
      <w:pPr>
        <w:autoSpaceDE w:val="0"/>
        <w:autoSpaceDN w:val="0"/>
        <w:adjustRightInd w:val="0"/>
        <w:ind w:firstLine="567"/>
        <w:jc w:val="both"/>
        <w:rPr>
          <w:rFonts w:cs="Times New Roman"/>
          <w:szCs w:val="28"/>
        </w:rPr>
      </w:pPr>
      <w:r>
        <w:rPr>
          <w:rFonts w:cs="Times New Roman"/>
          <w:szCs w:val="28"/>
        </w:rPr>
        <w:t xml:space="preserve">2.4.1. </w:t>
      </w:r>
      <w:r w:rsidR="00A14B75">
        <w:rPr>
          <w:rFonts w:cs="Times New Roman"/>
          <w:szCs w:val="28"/>
        </w:rPr>
        <w:t xml:space="preserve">Срок предоставления муниципальной услуги определяется в соответствии с Земельным </w:t>
      </w:r>
      <w:hyperlink r:id="rId7" w:history="1">
        <w:r w:rsidR="00A14B75" w:rsidRPr="00A14B75">
          <w:rPr>
            <w:rFonts w:cs="Times New Roman"/>
            <w:szCs w:val="28"/>
          </w:rPr>
          <w:t>кодексом</w:t>
        </w:r>
      </w:hyperlink>
      <w:r w:rsidR="00A14B75">
        <w:rPr>
          <w:rFonts w:cs="Times New Roman"/>
          <w:szCs w:val="28"/>
        </w:rPr>
        <w:t xml:space="preserve"> Российской Федерации.</w:t>
      </w:r>
    </w:p>
    <w:p w:rsidR="00A14B75" w:rsidRDefault="00A14B75" w:rsidP="00733A71">
      <w:pPr>
        <w:autoSpaceDE w:val="0"/>
        <w:autoSpaceDN w:val="0"/>
        <w:adjustRightInd w:val="0"/>
        <w:ind w:firstLine="540"/>
        <w:jc w:val="both"/>
        <w:rPr>
          <w:rFonts w:cs="Times New Roman"/>
          <w:szCs w:val="28"/>
        </w:rPr>
      </w:pPr>
      <w:bookmarkStart w:id="6" w:name="Par1"/>
      <w:bookmarkEnd w:id="6"/>
      <w:r>
        <w:rPr>
          <w:rFonts w:cs="Times New Roman"/>
          <w:szCs w:val="28"/>
        </w:rPr>
        <w:t>2.4.2. Муниципальная услуга предоставляется в срок не более чем 20 дней со дня поступления заявления.</w:t>
      </w:r>
    </w:p>
    <w:p w:rsidR="00A14B75" w:rsidRDefault="00A14B75" w:rsidP="00733A71">
      <w:pPr>
        <w:autoSpaceDE w:val="0"/>
        <w:autoSpaceDN w:val="0"/>
        <w:adjustRightInd w:val="0"/>
        <w:ind w:firstLine="540"/>
        <w:jc w:val="both"/>
        <w:rPr>
          <w:rFonts w:cs="Times New Roman"/>
          <w:szCs w:val="28"/>
        </w:rPr>
      </w:pPr>
      <w:r>
        <w:rPr>
          <w:rFonts w:cs="Times New Roman"/>
          <w:szCs w:val="28"/>
        </w:rPr>
        <w:t>2.4.3. При направлении заявителем (представителем заявителя) заявления и копий всех н</w:t>
      </w:r>
      <w:r w:rsidR="00547AE7">
        <w:rPr>
          <w:rFonts w:cs="Times New Roman"/>
          <w:szCs w:val="28"/>
        </w:rPr>
        <w:t xml:space="preserve">еобходимых документов по почте </w:t>
      </w:r>
      <w:r>
        <w:rPr>
          <w:rFonts w:cs="Times New Roman"/>
          <w:szCs w:val="28"/>
        </w:rPr>
        <w:t>срок предоставления муниципальной услуги отсчитывается от даты их поступления в Администрацию (по дате регистрации).</w:t>
      </w:r>
    </w:p>
    <w:p w:rsidR="00A14B75" w:rsidRDefault="00A14B75" w:rsidP="00733A71">
      <w:pPr>
        <w:autoSpaceDE w:val="0"/>
        <w:autoSpaceDN w:val="0"/>
        <w:adjustRightInd w:val="0"/>
        <w:ind w:firstLine="540"/>
        <w:jc w:val="both"/>
        <w:rPr>
          <w:rFonts w:cs="Times New Roman"/>
          <w:szCs w:val="28"/>
        </w:rPr>
      </w:pPr>
      <w:r>
        <w:rPr>
          <w:rFonts w:cs="Times New Roman"/>
          <w:szCs w:val="28"/>
        </w:rPr>
        <w:t>2.4.4. При направлении заявления и прилагаемых к нему документов (при наличии) в электронном виде посредством Единого портала и (или) Регионального портала срок принятия Администрацией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отсчитывается от даты регистрации заявления в ведомственной информационной системе, о чем заявитель (представитель заявителя) получает соответствующее уведомление через Единый портал, Региональный портал.</w:t>
      </w:r>
    </w:p>
    <w:p w:rsidR="00A14B75" w:rsidRDefault="00A14B75" w:rsidP="00733A71">
      <w:pPr>
        <w:autoSpaceDE w:val="0"/>
        <w:autoSpaceDN w:val="0"/>
        <w:adjustRightInd w:val="0"/>
        <w:ind w:firstLine="540"/>
        <w:jc w:val="both"/>
        <w:rPr>
          <w:rFonts w:cs="Times New Roman"/>
          <w:szCs w:val="28"/>
        </w:rPr>
      </w:pPr>
      <w:r>
        <w:rPr>
          <w:rFonts w:cs="Times New Roman"/>
          <w:szCs w:val="28"/>
        </w:rPr>
        <w:t xml:space="preserve">2.4.5.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субъекта Российской Федерации, уполномоченным в области лесных отношений, срок, предусмотренный </w:t>
      </w:r>
      <w:hyperlink w:anchor="Par1" w:history="1">
        <w:r w:rsidRPr="00733A71">
          <w:rPr>
            <w:rFonts w:cs="Times New Roman"/>
            <w:szCs w:val="28"/>
          </w:rPr>
          <w:t>пунктом 2.4.2</w:t>
        </w:r>
      </w:hyperlink>
      <w:r>
        <w:rPr>
          <w:rFonts w:cs="Times New Roman"/>
          <w:szCs w:val="28"/>
        </w:rPr>
        <w:t xml:space="preserve"> настоящего подраздела, может быть продлен не более чем до 35 дней со дня поступления заявления о предварительном согласовании предоставления земельного участка.</w:t>
      </w:r>
    </w:p>
    <w:p w:rsidR="00A14B75" w:rsidRDefault="00A14B75" w:rsidP="00733A71">
      <w:pPr>
        <w:autoSpaceDE w:val="0"/>
        <w:autoSpaceDN w:val="0"/>
        <w:adjustRightInd w:val="0"/>
        <w:ind w:firstLine="540"/>
        <w:jc w:val="both"/>
        <w:rPr>
          <w:rFonts w:cs="Times New Roman"/>
          <w:szCs w:val="28"/>
        </w:rPr>
      </w:pPr>
      <w:r>
        <w:rPr>
          <w:rFonts w:cs="Times New Roman"/>
          <w:szCs w:val="28"/>
        </w:rPr>
        <w:t>Администрация уведомляет заявителя (представителя заявителя) о продлении срока рассмотрения заявления о предварительном согласовании предоставления земельного участка.</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Title"/>
        <w:jc w:val="center"/>
        <w:outlineLvl w:val="2"/>
        <w:rPr>
          <w:rFonts w:ascii="Times New Roman" w:hAnsi="Times New Roman" w:cs="Times New Roman"/>
          <w:sz w:val="28"/>
          <w:szCs w:val="28"/>
        </w:rPr>
      </w:pPr>
      <w:r w:rsidRPr="00F81E8D">
        <w:rPr>
          <w:rFonts w:ascii="Times New Roman" w:hAnsi="Times New Roman" w:cs="Times New Roman"/>
          <w:sz w:val="28"/>
          <w:szCs w:val="28"/>
        </w:rPr>
        <w:t>2.5. Перечень нормативных правовых актов, регулирующих</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отношения, возникающие в связи с предоставлением</w:t>
      </w:r>
    </w:p>
    <w:p w:rsidR="00395CE9" w:rsidRPr="00F81E8D" w:rsidRDefault="005F0B73" w:rsidP="000F1E64">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w:t>
      </w:r>
      <w:r w:rsidR="00395CE9" w:rsidRPr="00F81E8D">
        <w:rPr>
          <w:rFonts w:ascii="Times New Roman" w:hAnsi="Times New Roman" w:cs="Times New Roman"/>
          <w:sz w:val="28"/>
          <w:szCs w:val="28"/>
        </w:rPr>
        <w:t>услуги, с указанием их реквизитов</w:t>
      </w:r>
    </w:p>
    <w:p w:rsidR="00395CE9" w:rsidRPr="00F81E8D" w:rsidRDefault="00395CE9" w:rsidP="000F1E64">
      <w:pPr>
        <w:pStyle w:val="ConsPlusNormal"/>
        <w:jc w:val="both"/>
        <w:rPr>
          <w:rFonts w:ascii="Times New Roman" w:hAnsi="Times New Roman" w:cs="Times New Roman"/>
          <w:sz w:val="28"/>
          <w:szCs w:val="28"/>
        </w:rPr>
      </w:pPr>
    </w:p>
    <w:p w:rsidR="00733A71" w:rsidRDefault="00733A71" w:rsidP="00733A71">
      <w:pPr>
        <w:autoSpaceDE w:val="0"/>
        <w:autoSpaceDN w:val="0"/>
        <w:adjustRightInd w:val="0"/>
        <w:ind w:firstLine="540"/>
        <w:jc w:val="both"/>
        <w:rPr>
          <w:rFonts w:cs="Times New Roman"/>
          <w:szCs w:val="28"/>
        </w:rPr>
      </w:pPr>
      <w:r>
        <w:rPr>
          <w:rFonts w:cs="Times New Roman"/>
          <w:szCs w:val="28"/>
        </w:rPr>
        <w:t>Предоставление муниципальной услуги осуществляется в соответствии со следующими нормативными правовыми актами:</w:t>
      </w:r>
    </w:p>
    <w:p w:rsidR="00733A71" w:rsidRDefault="00733A71" w:rsidP="00733A71">
      <w:pPr>
        <w:autoSpaceDE w:val="0"/>
        <w:autoSpaceDN w:val="0"/>
        <w:adjustRightInd w:val="0"/>
        <w:ind w:firstLine="540"/>
        <w:jc w:val="both"/>
        <w:rPr>
          <w:rFonts w:cs="Times New Roman"/>
          <w:szCs w:val="28"/>
        </w:rPr>
      </w:pPr>
      <w:r>
        <w:rPr>
          <w:rFonts w:cs="Times New Roman"/>
          <w:szCs w:val="28"/>
        </w:rPr>
        <w:t xml:space="preserve">- Земельным </w:t>
      </w:r>
      <w:hyperlink r:id="rId8" w:history="1">
        <w:r w:rsidRPr="00733A71">
          <w:rPr>
            <w:rFonts w:cs="Times New Roman"/>
            <w:szCs w:val="28"/>
          </w:rPr>
          <w:t>кодексом</w:t>
        </w:r>
      </w:hyperlink>
      <w:r w:rsidRPr="00733A71">
        <w:rPr>
          <w:rFonts w:cs="Times New Roman"/>
          <w:szCs w:val="28"/>
        </w:rPr>
        <w:t xml:space="preserve"> </w:t>
      </w:r>
      <w:r>
        <w:rPr>
          <w:rFonts w:cs="Times New Roman"/>
          <w:szCs w:val="28"/>
        </w:rPr>
        <w:t>Российской Федерации;</w:t>
      </w:r>
    </w:p>
    <w:p w:rsidR="00733A71" w:rsidRDefault="00733A71" w:rsidP="00733A71">
      <w:pPr>
        <w:autoSpaceDE w:val="0"/>
        <w:autoSpaceDN w:val="0"/>
        <w:adjustRightInd w:val="0"/>
        <w:ind w:firstLine="540"/>
        <w:jc w:val="both"/>
        <w:rPr>
          <w:rFonts w:cs="Times New Roman"/>
          <w:szCs w:val="28"/>
        </w:rPr>
      </w:pPr>
      <w:r>
        <w:rPr>
          <w:rFonts w:cs="Times New Roman"/>
          <w:szCs w:val="28"/>
        </w:rPr>
        <w:t xml:space="preserve">- Гражданским </w:t>
      </w:r>
      <w:hyperlink r:id="rId9" w:history="1">
        <w:r w:rsidRPr="00733A71">
          <w:rPr>
            <w:rFonts w:cs="Times New Roman"/>
            <w:szCs w:val="28"/>
          </w:rPr>
          <w:t>кодексом</w:t>
        </w:r>
      </w:hyperlink>
      <w:r w:rsidRPr="00733A71">
        <w:rPr>
          <w:rFonts w:cs="Times New Roman"/>
          <w:szCs w:val="28"/>
        </w:rPr>
        <w:t xml:space="preserve"> </w:t>
      </w:r>
      <w:r>
        <w:rPr>
          <w:rFonts w:cs="Times New Roman"/>
          <w:szCs w:val="28"/>
        </w:rPr>
        <w:t>Российской Федерации;</w:t>
      </w:r>
    </w:p>
    <w:p w:rsidR="00733A71" w:rsidRDefault="00733A71" w:rsidP="00733A71">
      <w:pPr>
        <w:autoSpaceDE w:val="0"/>
        <w:autoSpaceDN w:val="0"/>
        <w:adjustRightInd w:val="0"/>
        <w:ind w:firstLine="540"/>
        <w:jc w:val="both"/>
        <w:rPr>
          <w:rFonts w:cs="Times New Roman"/>
          <w:szCs w:val="28"/>
        </w:rPr>
      </w:pPr>
      <w:r>
        <w:rPr>
          <w:rFonts w:cs="Times New Roman"/>
          <w:szCs w:val="28"/>
        </w:rPr>
        <w:t xml:space="preserve">- Федеральным </w:t>
      </w:r>
      <w:hyperlink r:id="rId10" w:history="1">
        <w:r w:rsidRPr="00733A71">
          <w:rPr>
            <w:rFonts w:cs="Times New Roman"/>
            <w:szCs w:val="28"/>
          </w:rPr>
          <w:t>законом</w:t>
        </w:r>
      </w:hyperlink>
      <w:r>
        <w:rPr>
          <w:rFonts w:cs="Times New Roman"/>
          <w:szCs w:val="28"/>
        </w:rPr>
        <w:t xml:space="preserve"> от 25.10.2001 N 137-ФЗ «О введении в действие Земельного кодекса Российской Федерации»;</w:t>
      </w:r>
    </w:p>
    <w:p w:rsidR="00733A71" w:rsidRDefault="00733A71" w:rsidP="00733A71">
      <w:pPr>
        <w:autoSpaceDE w:val="0"/>
        <w:autoSpaceDN w:val="0"/>
        <w:adjustRightInd w:val="0"/>
        <w:ind w:firstLine="540"/>
        <w:jc w:val="both"/>
        <w:rPr>
          <w:rFonts w:cs="Times New Roman"/>
          <w:szCs w:val="28"/>
        </w:rPr>
      </w:pPr>
      <w:r>
        <w:rPr>
          <w:rFonts w:cs="Times New Roman"/>
          <w:szCs w:val="28"/>
        </w:rPr>
        <w:t xml:space="preserve">- Федеральным </w:t>
      </w:r>
      <w:hyperlink r:id="rId11" w:history="1">
        <w:r w:rsidRPr="00733A71">
          <w:rPr>
            <w:rFonts w:cs="Times New Roman"/>
            <w:szCs w:val="28"/>
          </w:rPr>
          <w:t>законом</w:t>
        </w:r>
      </w:hyperlink>
      <w:r w:rsidR="00547AE7">
        <w:rPr>
          <w:rFonts w:cs="Times New Roman"/>
          <w:szCs w:val="28"/>
        </w:rPr>
        <w:t xml:space="preserve"> от 06.10.2003 N 131-ФЗ «</w:t>
      </w:r>
      <w:r>
        <w:rPr>
          <w:rFonts w:cs="Times New Roman"/>
          <w:szCs w:val="28"/>
        </w:rPr>
        <w:t>Об общих принципах организации местного самоуправления в Российской Федерации</w:t>
      </w:r>
      <w:r w:rsidR="00547AE7">
        <w:rPr>
          <w:rFonts w:cs="Times New Roman"/>
          <w:szCs w:val="28"/>
        </w:rPr>
        <w:t>»</w:t>
      </w:r>
      <w:r>
        <w:rPr>
          <w:rFonts w:cs="Times New Roman"/>
          <w:szCs w:val="28"/>
        </w:rPr>
        <w:t>;</w:t>
      </w:r>
    </w:p>
    <w:p w:rsidR="00733A71" w:rsidRDefault="00733A71" w:rsidP="00733A71">
      <w:pPr>
        <w:autoSpaceDE w:val="0"/>
        <w:autoSpaceDN w:val="0"/>
        <w:adjustRightInd w:val="0"/>
        <w:ind w:firstLine="540"/>
        <w:jc w:val="both"/>
        <w:rPr>
          <w:rFonts w:cs="Times New Roman"/>
          <w:szCs w:val="28"/>
        </w:rPr>
      </w:pPr>
      <w:r>
        <w:rPr>
          <w:rFonts w:cs="Times New Roman"/>
          <w:szCs w:val="28"/>
        </w:rPr>
        <w:t xml:space="preserve">- Федеральным </w:t>
      </w:r>
      <w:hyperlink r:id="rId12" w:history="1">
        <w:r w:rsidRPr="00733A71">
          <w:rPr>
            <w:rFonts w:cs="Times New Roman"/>
            <w:szCs w:val="28"/>
          </w:rPr>
          <w:t>законом</w:t>
        </w:r>
      </w:hyperlink>
      <w:r w:rsidR="00547AE7">
        <w:rPr>
          <w:rFonts w:cs="Times New Roman"/>
          <w:szCs w:val="28"/>
        </w:rPr>
        <w:t xml:space="preserve"> от 27.07.2006 N 152-ФЗ «</w:t>
      </w:r>
      <w:r>
        <w:rPr>
          <w:rFonts w:cs="Times New Roman"/>
          <w:szCs w:val="28"/>
        </w:rPr>
        <w:t>О персональных данных</w:t>
      </w:r>
      <w:r w:rsidR="00547AE7">
        <w:rPr>
          <w:rFonts w:cs="Times New Roman"/>
          <w:szCs w:val="28"/>
        </w:rPr>
        <w:t>»</w:t>
      </w:r>
      <w:r>
        <w:rPr>
          <w:rFonts w:cs="Times New Roman"/>
          <w:szCs w:val="28"/>
        </w:rPr>
        <w:t>;</w:t>
      </w:r>
    </w:p>
    <w:p w:rsidR="00733A71" w:rsidRDefault="00733A71" w:rsidP="00733A71">
      <w:pPr>
        <w:autoSpaceDE w:val="0"/>
        <w:autoSpaceDN w:val="0"/>
        <w:adjustRightInd w:val="0"/>
        <w:ind w:firstLine="540"/>
        <w:jc w:val="both"/>
        <w:rPr>
          <w:rFonts w:cs="Times New Roman"/>
          <w:szCs w:val="28"/>
        </w:rPr>
      </w:pPr>
      <w:r>
        <w:rPr>
          <w:rFonts w:cs="Times New Roman"/>
          <w:szCs w:val="28"/>
        </w:rPr>
        <w:t xml:space="preserve">- </w:t>
      </w:r>
      <w:r w:rsidRPr="00733A71">
        <w:rPr>
          <w:rFonts w:cs="Times New Roman"/>
          <w:szCs w:val="28"/>
        </w:rPr>
        <w:t xml:space="preserve">Федеральным </w:t>
      </w:r>
      <w:hyperlink r:id="rId13" w:history="1">
        <w:r w:rsidRPr="00733A71">
          <w:rPr>
            <w:rFonts w:cs="Times New Roman"/>
            <w:szCs w:val="28"/>
          </w:rPr>
          <w:t>законом</w:t>
        </w:r>
      </w:hyperlink>
      <w:r w:rsidR="00547AE7">
        <w:rPr>
          <w:rFonts w:cs="Times New Roman"/>
          <w:szCs w:val="28"/>
        </w:rPr>
        <w:t xml:space="preserve"> от 27.07.2010 N 210-ФЗ «</w:t>
      </w:r>
      <w:r>
        <w:rPr>
          <w:rFonts w:cs="Times New Roman"/>
          <w:szCs w:val="28"/>
        </w:rPr>
        <w:t>Об организации предоставления государственных и муниципальных услуг</w:t>
      </w:r>
      <w:r w:rsidR="00547AE7">
        <w:rPr>
          <w:rFonts w:cs="Times New Roman"/>
          <w:szCs w:val="28"/>
        </w:rPr>
        <w:t>»</w:t>
      </w:r>
      <w:r>
        <w:rPr>
          <w:rFonts w:cs="Times New Roman"/>
          <w:szCs w:val="28"/>
        </w:rPr>
        <w:t xml:space="preserve"> (далее - Федеральный закон N 210-ФЗ);</w:t>
      </w:r>
    </w:p>
    <w:p w:rsidR="00733A71" w:rsidRDefault="00733A71" w:rsidP="00733A71">
      <w:pPr>
        <w:autoSpaceDE w:val="0"/>
        <w:autoSpaceDN w:val="0"/>
        <w:adjustRightInd w:val="0"/>
        <w:ind w:firstLine="540"/>
        <w:jc w:val="both"/>
        <w:rPr>
          <w:rFonts w:cs="Times New Roman"/>
          <w:szCs w:val="28"/>
        </w:rPr>
      </w:pPr>
      <w:r>
        <w:rPr>
          <w:rFonts w:cs="Times New Roman"/>
          <w:szCs w:val="28"/>
        </w:rPr>
        <w:t xml:space="preserve">- Федеральным </w:t>
      </w:r>
      <w:hyperlink r:id="rId14" w:history="1">
        <w:r w:rsidRPr="00733A71">
          <w:rPr>
            <w:rFonts w:cs="Times New Roman"/>
            <w:szCs w:val="28"/>
          </w:rPr>
          <w:t>законом</w:t>
        </w:r>
      </w:hyperlink>
      <w:r w:rsidR="00547AE7">
        <w:rPr>
          <w:rFonts w:cs="Times New Roman"/>
          <w:szCs w:val="28"/>
        </w:rPr>
        <w:t xml:space="preserve"> от 06.04.2011 N 63-ФЗ «</w:t>
      </w:r>
      <w:r>
        <w:rPr>
          <w:rFonts w:cs="Times New Roman"/>
          <w:szCs w:val="28"/>
        </w:rPr>
        <w:t>Об электронной подписи</w:t>
      </w:r>
      <w:r w:rsidR="00547AE7">
        <w:rPr>
          <w:rFonts w:cs="Times New Roman"/>
          <w:szCs w:val="28"/>
        </w:rPr>
        <w:t>»</w:t>
      </w:r>
      <w:r>
        <w:rPr>
          <w:rFonts w:cs="Times New Roman"/>
          <w:szCs w:val="28"/>
        </w:rPr>
        <w:t xml:space="preserve"> (далее - Федеральный закон N 63-ФЗ);</w:t>
      </w:r>
    </w:p>
    <w:p w:rsidR="00733A71" w:rsidRDefault="00733A71" w:rsidP="00733A71">
      <w:pPr>
        <w:autoSpaceDE w:val="0"/>
        <w:autoSpaceDN w:val="0"/>
        <w:adjustRightInd w:val="0"/>
        <w:ind w:firstLine="540"/>
        <w:jc w:val="both"/>
        <w:rPr>
          <w:rFonts w:cs="Times New Roman"/>
          <w:szCs w:val="28"/>
        </w:rPr>
      </w:pPr>
      <w:r>
        <w:rPr>
          <w:rFonts w:cs="Times New Roman"/>
          <w:szCs w:val="28"/>
        </w:rPr>
        <w:t xml:space="preserve">- </w:t>
      </w:r>
      <w:hyperlink r:id="rId15" w:history="1">
        <w:r w:rsidRPr="00733A71">
          <w:rPr>
            <w:rFonts w:cs="Times New Roman"/>
            <w:szCs w:val="28"/>
          </w:rPr>
          <w:t>постановлением</w:t>
        </w:r>
      </w:hyperlink>
      <w:r w:rsidRPr="00733A71">
        <w:rPr>
          <w:rFonts w:cs="Times New Roman"/>
          <w:szCs w:val="28"/>
        </w:rPr>
        <w:t xml:space="preserve"> </w:t>
      </w:r>
      <w:r>
        <w:rPr>
          <w:rFonts w:cs="Times New Roman"/>
          <w:szCs w:val="28"/>
        </w:rPr>
        <w:t xml:space="preserve">Правительства Российской Федерации от 26.03.2016 N 236 </w:t>
      </w:r>
      <w:r w:rsidR="00547AE7">
        <w:rPr>
          <w:rFonts w:cs="Times New Roman"/>
          <w:szCs w:val="28"/>
        </w:rPr>
        <w:t>«</w:t>
      </w:r>
      <w:r>
        <w:rPr>
          <w:rFonts w:cs="Times New Roman"/>
          <w:szCs w:val="28"/>
        </w:rPr>
        <w:t>О требованиях к предоставлению в электронной форме государственных и муниципальных услуг</w:t>
      </w:r>
      <w:r w:rsidR="00547AE7">
        <w:rPr>
          <w:rFonts w:cs="Times New Roman"/>
          <w:szCs w:val="28"/>
        </w:rPr>
        <w:t>»</w:t>
      </w:r>
      <w:r>
        <w:rPr>
          <w:rFonts w:cs="Times New Roman"/>
          <w:szCs w:val="28"/>
        </w:rPr>
        <w:t>;</w:t>
      </w:r>
    </w:p>
    <w:p w:rsidR="00733A71" w:rsidRDefault="00733A71" w:rsidP="00733A71">
      <w:pPr>
        <w:autoSpaceDE w:val="0"/>
        <w:autoSpaceDN w:val="0"/>
        <w:adjustRightInd w:val="0"/>
        <w:ind w:firstLine="540"/>
        <w:jc w:val="both"/>
        <w:rPr>
          <w:rFonts w:cs="Times New Roman"/>
          <w:szCs w:val="28"/>
        </w:rPr>
      </w:pPr>
      <w:r>
        <w:rPr>
          <w:rFonts w:cs="Times New Roman"/>
          <w:szCs w:val="28"/>
        </w:rPr>
        <w:t xml:space="preserve">- </w:t>
      </w:r>
      <w:hyperlink r:id="rId16" w:history="1">
        <w:r w:rsidRPr="00733A71">
          <w:rPr>
            <w:rFonts w:cs="Times New Roman"/>
            <w:szCs w:val="28"/>
          </w:rPr>
          <w:t>приказом</w:t>
        </w:r>
      </w:hyperlink>
      <w:r w:rsidRPr="00733A71">
        <w:rPr>
          <w:rFonts w:cs="Times New Roman"/>
          <w:szCs w:val="28"/>
        </w:rPr>
        <w:t xml:space="preserve"> </w:t>
      </w:r>
      <w:r>
        <w:rPr>
          <w:rFonts w:cs="Times New Roman"/>
          <w:szCs w:val="28"/>
        </w:rPr>
        <w:t>Федеральной службы государственной регистрации, кадастра и карт</w:t>
      </w:r>
      <w:r w:rsidR="00547AE7">
        <w:rPr>
          <w:rFonts w:cs="Times New Roman"/>
          <w:szCs w:val="28"/>
        </w:rPr>
        <w:t>ографии от 02.09.2020 N П/0321 «</w:t>
      </w:r>
      <w:r>
        <w:rPr>
          <w:rFonts w:cs="Times New Roman"/>
          <w:szCs w:val="28"/>
        </w:rPr>
        <w:t>Об утверждении перечня документов, подтверждающих право заявителя на приобретение земельного участка без проведения торгов</w:t>
      </w:r>
      <w:r w:rsidR="00547AE7">
        <w:rPr>
          <w:rFonts w:cs="Times New Roman"/>
          <w:szCs w:val="28"/>
        </w:rPr>
        <w:t>»</w:t>
      </w:r>
      <w:r>
        <w:rPr>
          <w:rFonts w:cs="Times New Roman"/>
          <w:szCs w:val="28"/>
        </w:rPr>
        <w:t xml:space="preserve"> (далее - приказ </w:t>
      </w:r>
      <w:proofErr w:type="spellStart"/>
      <w:r>
        <w:rPr>
          <w:rFonts w:cs="Times New Roman"/>
          <w:szCs w:val="28"/>
        </w:rPr>
        <w:t>Росреестра</w:t>
      </w:r>
      <w:proofErr w:type="spellEnd"/>
      <w:r>
        <w:rPr>
          <w:rFonts w:cs="Times New Roman"/>
          <w:szCs w:val="28"/>
        </w:rPr>
        <w:t xml:space="preserve"> N П/0321);</w:t>
      </w:r>
    </w:p>
    <w:p w:rsidR="00733A71" w:rsidRDefault="00733A71" w:rsidP="00733A71">
      <w:pPr>
        <w:autoSpaceDE w:val="0"/>
        <w:autoSpaceDN w:val="0"/>
        <w:adjustRightInd w:val="0"/>
        <w:ind w:firstLine="540"/>
        <w:jc w:val="both"/>
        <w:rPr>
          <w:rFonts w:cs="Times New Roman"/>
          <w:szCs w:val="28"/>
        </w:rPr>
      </w:pPr>
      <w:r>
        <w:rPr>
          <w:rFonts w:cs="Times New Roman"/>
          <w:szCs w:val="28"/>
        </w:rPr>
        <w:t xml:space="preserve">- </w:t>
      </w:r>
      <w:hyperlink r:id="rId17" w:history="1">
        <w:r w:rsidRPr="00733A71">
          <w:rPr>
            <w:rFonts w:cs="Times New Roman"/>
            <w:szCs w:val="28"/>
          </w:rPr>
          <w:t>приказом</w:t>
        </w:r>
      </w:hyperlink>
      <w:r w:rsidRPr="00733A71">
        <w:rPr>
          <w:rFonts w:cs="Times New Roman"/>
          <w:szCs w:val="28"/>
        </w:rPr>
        <w:t xml:space="preserve"> </w:t>
      </w:r>
      <w:r>
        <w:rPr>
          <w:rFonts w:cs="Times New Roman"/>
          <w:szCs w:val="28"/>
        </w:rPr>
        <w:t xml:space="preserve">Федеральной службы государственной регистрации, кадастра и картографии от 10.11.2020 N П/0412 </w:t>
      </w:r>
      <w:r w:rsidR="00547AE7">
        <w:rPr>
          <w:rFonts w:cs="Times New Roman"/>
          <w:szCs w:val="28"/>
        </w:rPr>
        <w:t>«</w:t>
      </w:r>
      <w:r>
        <w:rPr>
          <w:rFonts w:cs="Times New Roman"/>
          <w:szCs w:val="28"/>
        </w:rPr>
        <w:t>Об утверждении классификатора видов разрешенного использования земельных участков</w:t>
      </w:r>
      <w:r w:rsidR="00547AE7">
        <w:rPr>
          <w:rFonts w:cs="Times New Roman"/>
          <w:szCs w:val="28"/>
        </w:rPr>
        <w:t>»</w:t>
      </w:r>
      <w:r>
        <w:rPr>
          <w:rFonts w:cs="Times New Roman"/>
          <w:szCs w:val="28"/>
        </w:rPr>
        <w:t>;</w:t>
      </w:r>
    </w:p>
    <w:p w:rsidR="00733A71" w:rsidRDefault="00733A71" w:rsidP="00F16B02">
      <w:pPr>
        <w:autoSpaceDE w:val="0"/>
        <w:autoSpaceDN w:val="0"/>
        <w:adjustRightInd w:val="0"/>
        <w:ind w:firstLine="540"/>
        <w:jc w:val="both"/>
        <w:rPr>
          <w:rFonts w:cs="Times New Roman"/>
          <w:szCs w:val="28"/>
        </w:rPr>
      </w:pPr>
      <w:r>
        <w:rPr>
          <w:rFonts w:cs="Times New Roman"/>
          <w:szCs w:val="28"/>
        </w:rPr>
        <w:t xml:space="preserve">- </w:t>
      </w:r>
      <w:hyperlink r:id="rId18" w:history="1">
        <w:r w:rsidRPr="00733A71">
          <w:rPr>
            <w:rFonts w:cs="Times New Roman"/>
            <w:szCs w:val="28"/>
          </w:rPr>
          <w:t>приказом</w:t>
        </w:r>
      </w:hyperlink>
      <w:r w:rsidRPr="00733A71">
        <w:rPr>
          <w:rFonts w:cs="Times New Roman"/>
          <w:szCs w:val="28"/>
        </w:rPr>
        <w:t xml:space="preserve"> Ф</w:t>
      </w:r>
      <w:r>
        <w:rPr>
          <w:rFonts w:cs="Times New Roman"/>
          <w:szCs w:val="28"/>
        </w:rPr>
        <w:t>едеральной службы государственной регистрации, кадастра и карт</w:t>
      </w:r>
      <w:r w:rsidR="00547AE7">
        <w:rPr>
          <w:rFonts w:cs="Times New Roman"/>
          <w:szCs w:val="28"/>
        </w:rPr>
        <w:t>ографии от 19.04.2022 N П/0148 «</w:t>
      </w:r>
      <w:r>
        <w:rPr>
          <w:rFonts w:cs="Times New Roman"/>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547AE7">
        <w:rPr>
          <w:rFonts w:cs="Times New Roman"/>
          <w:szCs w:val="28"/>
        </w:rPr>
        <w:t>»</w:t>
      </w:r>
      <w:r>
        <w:rPr>
          <w:rFonts w:cs="Times New Roman"/>
          <w:szCs w:val="28"/>
        </w:rPr>
        <w:t xml:space="preserve">. </w:t>
      </w:r>
    </w:p>
    <w:p w:rsidR="00895839" w:rsidRDefault="00895839" w:rsidP="00F16B02">
      <w:pPr>
        <w:autoSpaceDE w:val="0"/>
        <w:autoSpaceDN w:val="0"/>
        <w:adjustRightInd w:val="0"/>
        <w:ind w:firstLine="540"/>
        <w:jc w:val="both"/>
        <w:rPr>
          <w:rFonts w:cs="Times New Roman"/>
          <w:szCs w:val="28"/>
        </w:rPr>
      </w:pPr>
    </w:p>
    <w:p w:rsidR="00395CE9" w:rsidRPr="00F81E8D" w:rsidRDefault="00395CE9" w:rsidP="000F1E64">
      <w:pPr>
        <w:pStyle w:val="ConsPlusTitle"/>
        <w:jc w:val="center"/>
        <w:outlineLvl w:val="2"/>
        <w:rPr>
          <w:rFonts w:ascii="Times New Roman" w:hAnsi="Times New Roman" w:cs="Times New Roman"/>
          <w:sz w:val="28"/>
          <w:szCs w:val="28"/>
        </w:rPr>
      </w:pPr>
      <w:bookmarkStart w:id="7" w:name="P185"/>
      <w:bookmarkEnd w:id="7"/>
      <w:r w:rsidRPr="00F81E8D">
        <w:rPr>
          <w:rFonts w:ascii="Times New Roman" w:hAnsi="Times New Roman" w:cs="Times New Roman"/>
          <w:sz w:val="28"/>
          <w:szCs w:val="28"/>
        </w:rPr>
        <w:t>2.6. Исчерпывающий перечень документов, необходимых</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в соответствии с федеральным и (или) областным</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 xml:space="preserve">законодательством для предоставления </w:t>
      </w:r>
      <w:r w:rsidR="005F0B73">
        <w:rPr>
          <w:rFonts w:ascii="Times New Roman" w:hAnsi="Times New Roman" w:cs="Times New Roman"/>
          <w:sz w:val="28"/>
          <w:szCs w:val="28"/>
        </w:rPr>
        <w:t>муниципальной</w:t>
      </w:r>
      <w:r w:rsidR="005F0B73"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услуг, необходимых и обязательных для предоставления</w:t>
      </w:r>
    </w:p>
    <w:p w:rsidR="00395CE9" w:rsidRPr="00F81E8D" w:rsidRDefault="005F0B73" w:rsidP="000F1E64">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w:t>
      </w:r>
      <w:r w:rsidR="00395CE9" w:rsidRPr="00F81E8D">
        <w:rPr>
          <w:rFonts w:ascii="Times New Roman" w:hAnsi="Times New Roman" w:cs="Times New Roman"/>
          <w:sz w:val="28"/>
          <w:szCs w:val="28"/>
        </w:rPr>
        <w:t>услуги, подлежащих представлению заявителем,</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и информация о способах их получения заявителем, в том числе</w:t>
      </w:r>
    </w:p>
    <w:p w:rsidR="00395CE9" w:rsidRDefault="00395CE9" w:rsidP="00797B4D">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в электронной форме, и порядке их представления</w:t>
      </w:r>
    </w:p>
    <w:p w:rsidR="00895839" w:rsidRPr="00F81E8D" w:rsidRDefault="00895839" w:rsidP="00797B4D">
      <w:pPr>
        <w:pStyle w:val="ConsPlusTitle"/>
        <w:jc w:val="center"/>
        <w:rPr>
          <w:rFonts w:ascii="Times New Roman" w:hAnsi="Times New Roman" w:cs="Times New Roman"/>
          <w:sz w:val="28"/>
          <w:szCs w:val="28"/>
        </w:rPr>
      </w:pPr>
    </w:p>
    <w:p w:rsidR="005360D0" w:rsidRPr="00895839" w:rsidRDefault="005360D0" w:rsidP="00797B4D">
      <w:pPr>
        <w:autoSpaceDE w:val="0"/>
        <w:autoSpaceDN w:val="0"/>
        <w:adjustRightInd w:val="0"/>
        <w:ind w:firstLine="540"/>
        <w:jc w:val="both"/>
        <w:rPr>
          <w:rFonts w:cs="Times New Roman"/>
          <w:color w:val="000000" w:themeColor="text1"/>
          <w:szCs w:val="28"/>
        </w:rPr>
      </w:pPr>
      <w:r>
        <w:rPr>
          <w:rFonts w:cs="Times New Roman"/>
          <w:szCs w:val="28"/>
        </w:rPr>
        <w:t xml:space="preserve">2.6.1. В перечень документов, которые заявитель (представитель заявителя) </w:t>
      </w:r>
      <w:r w:rsidRPr="00895839">
        <w:rPr>
          <w:rFonts w:cs="Times New Roman"/>
          <w:color w:val="000000" w:themeColor="text1"/>
          <w:szCs w:val="28"/>
        </w:rPr>
        <w:t>должен представить самостоятельно, входят:</w:t>
      </w:r>
    </w:p>
    <w:p w:rsidR="00895839" w:rsidRDefault="005360D0" w:rsidP="00797B4D">
      <w:pPr>
        <w:autoSpaceDE w:val="0"/>
        <w:autoSpaceDN w:val="0"/>
        <w:adjustRightInd w:val="0"/>
        <w:ind w:firstLine="540"/>
        <w:jc w:val="both"/>
        <w:rPr>
          <w:rFonts w:cs="Times New Roman"/>
          <w:color w:val="000000" w:themeColor="text1"/>
          <w:szCs w:val="28"/>
        </w:rPr>
      </w:pPr>
      <w:r w:rsidRPr="00895839">
        <w:rPr>
          <w:rFonts w:cs="Times New Roman"/>
          <w:color w:val="000000" w:themeColor="text1"/>
          <w:szCs w:val="28"/>
        </w:rPr>
        <w:t xml:space="preserve">1) </w:t>
      </w:r>
      <w:hyperlink r:id="rId19" w:history="1">
        <w:r w:rsidRPr="00895839">
          <w:rPr>
            <w:rFonts w:cs="Times New Roman"/>
            <w:color w:val="000000" w:themeColor="text1"/>
            <w:szCs w:val="28"/>
          </w:rPr>
          <w:t>заявление</w:t>
        </w:r>
      </w:hyperlink>
      <w:r w:rsidRPr="00895839">
        <w:rPr>
          <w:rFonts w:cs="Times New Roman"/>
          <w:color w:val="000000" w:themeColor="text1"/>
          <w:szCs w:val="28"/>
        </w:rPr>
        <w:t xml:space="preserve"> о предварительном согласовании предоставления земельного участка по форме согласно приложению к Административному регламенту. </w:t>
      </w:r>
    </w:p>
    <w:p w:rsidR="005360D0" w:rsidRDefault="005360D0" w:rsidP="00797B4D">
      <w:pPr>
        <w:autoSpaceDE w:val="0"/>
        <w:autoSpaceDN w:val="0"/>
        <w:adjustRightInd w:val="0"/>
        <w:ind w:firstLine="540"/>
        <w:jc w:val="both"/>
        <w:rPr>
          <w:rFonts w:cs="Times New Roman"/>
          <w:szCs w:val="28"/>
        </w:rPr>
      </w:pPr>
      <w:r w:rsidRPr="00895839">
        <w:rPr>
          <w:rFonts w:cs="Times New Roman"/>
          <w:color w:val="000000" w:themeColor="text1"/>
          <w:szCs w:val="28"/>
        </w:rPr>
        <w:t xml:space="preserve">В заявлении </w:t>
      </w:r>
      <w:r>
        <w:rPr>
          <w:rFonts w:cs="Times New Roman"/>
          <w:szCs w:val="28"/>
        </w:rPr>
        <w:t>о предварительном согласовании предоставления земельного участка указываются:</w:t>
      </w:r>
    </w:p>
    <w:p w:rsidR="005360D0" w:rsidRDefault="005360D0" w:rsidP="00797B4D">
      <w:pPr>
        <w:autoSpaceDE w:val="0"/>
        <w:autoSpaceDN w:val="0"/>
        <w:adjustRightInd w:val="0"/>
        <w:ind w:firstLine="540"/>
        <w:jc w:val="both"/>
        <w:rPr>
          <w:rFonts w:cs="Times New Roman"/>
          <w:szCs w:val="28"/>
        </w:rPr>
      </w:pPr>
      <w:r>
        <w:rPr>
          <w:rFonts w:cs="Times New Roman"/>
          <w:szCs w:val="28"/>
        </w:rPr>
        <w:t>- фамилия, имя и отчество (при наличии), место жительства заявителя, реквизиты документа, удостоверяющего личность заявителя (для гражданина);</w:t>
      </w:r>
    </w:p>
    <w:p w:rsidR="005360D0" w:rsidRDefault="005360D0" w:rsidP="00797B4D">
      <w:pPr>
        <w:autoSpaceDE w:val="0"/>
        <w:autoSpaceDN w:val="0"/>
        <w:adjustRightInd w:val="0"/>
        <w:ind w:firstLine="540"/>
        <w:jc w:val="both"/>
        <w:rPr>
          <w:rFonts w:cs="Times New Roman"/>
          <w:szCs w:val="28"/>
        </w:rPr>
      </w:pPr>
      <w:r>
        <w:rPr>
          <w:rFonts w:cs="Times New Roman"/>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360D0" w:rsidRPr="00895839" w:rsidRDefault="005360D0" w:rsidP="00797B4D">
      <w:pPr>
        <w:autoSpaceDE w:val="0"/>
        <w:autoSpaceDN w:val="0"/>
        <w:adjustRightInd w:val="0"/>
        <w:ind w:firstLine="540"/>
        <w:jc w:val="both"/>
        <w:rPr>
          <w:rFonts w:cs="Times New Roman"/>
          <w:color w:val="000000" w:themeColor="text1"/>
          <w:szCs w:val="28"/>
        </w:rPr>
      </w:pPr>
      <w:r>
        <w:rPr>
          <w:rFonts w:cs="Times New Roman"/>
          <w:szCs w:val="28"/>
        </w:rPr>
        <w:t xml:space="preserve">- кадастровый номер земельного участка, заявление </w:t>
      </w:r>
      <w:proofErr w:type="gramStart"/>
      <w:r>
        <w:rPr>
          <w:rFonts w:cs="Times New Roman"/>
          <w:szCs w:val="28"/>
        </w:rPr>
        <w:t xml:space="preserve">о предварительном </w:t>
      </w:r>
      <w:r w:rsidR="000E6C74">
        <w:rPr>
          <w:rFonts w:cs="Times New Roman"/>
          <w:szCs w:val="28"/>
        </w:rPr>
        <w:t>с</w:t>
      </w:r>
      <w:r>
        <w:rPr>
          <w:rFonts w:cs="Times New Roman"/>
          <w:szCs w:val="28"/>
        </w:rPr>
        <w:t>огласовании предоставления</w:t>
      </w:r>
      <w:proofErr w:type="gramEnd"/>
      <w:r>
        <w:rPr>
          <w:rFonts w:cs="Times New Roman"/>
          <w:szCs w:val="28"/>
        </w:rPr>
        <w:t xml:space="preserve"> которого подано, в случае, если границы такого земельного участка подлежат уточнению в соответствии с </w:t>
      </w:r>
      <w:r w:rsidRPr="00895839">
        <w:rPr>
          <w:rFonts w:cs="Times New Roman"/>
          <w:color w:val="000000" w:themeColor="text1"/>
          <w:szCs w:val="28"/>
        </w:rPr>
        <w:t xml:space="preserve">Федеральным </w:t>
      </w:r>
      <w:hyperlink r:id="rId20" w:history="1">
        <w:r w:rsidRPr="00895839">
          <w:rPr>
            <w:rFonts w:cs="Times New Roman"/>
            <w:color w:val="000000" w:themeColor="text1"/>
            <w:szCs w:val="28"/>
          </w:rPr>
          <w:t>законом</w:t>
        </w:r>
      </w:hyperlink>
      <w:r w:rsidRPr="00895839">
        <w:rPr>
          <w:rFonts w:cs="Times New Roman"/>
          <w:color w:val="000000" w:themeColor="text1"/>
          <w:szCs w:val="28"/>
        </w:rPr>
        <w:t xml:space="preserve"> от 13.07.2015 N 218-ФЗ "О государственной регистрации недвижимости";</w:t>
      </w:r>
    </w:p>
    <w:p w:rsidR="005360D0" w:rsidRDefault="005360D0" w:rsidP="00797B4D">
      <w:pPr>
        <w:autoSpaceDE w:val="0"/>
        <w:autoSpaceDN w:val="0"/>
        <w:adjustRightInd w:val="0"/>
        <w:ind w:firstLine="540"/>
        <w:jc w:val="both"/>
        <w:rPr>
          <w:rFonts w:cs="Times New Roman"/>
          <w:szCs w:val="28"/>
        </w:rPr>
      </w:pPr>
      <w:r w:rsidRPr="00895839">
        <w:rPr>
          <w:rFonts w:cs="Times New Roman"/>
          <w:color w:val="000000" w:themeColor="text1"/>
          <w:szCs w:val="28"/>
        </w:rPr>
        <w:t>- реквизиты решения об утверждении проекта межевания территории</w:t>
      </w:r>
      <w:r>
        <w:rPr>
          <w:rFonts w:cs="Times New Roman"/>
          <w:szCs w:val="28"/>
        </w:rPr>
        <w:t>, если образование испрашиваемого земельного участка предусмотрено указанным проектом;</w:t>
      </w:r>
    </w:p>
    <w:p w:rsidR="005360D0" w:rsidRDefault="005360D0" w:rsidP="00797B4D">
      <w:pPr>
        <w:autoSpaceDE w:val="0"/>
        <w:autoSpaceDN w:val="0"/>
        <w:adjustRightInd w:val="0"/>
        <w:ind w:firstLine="540"/>
        <w:jc w:val="both"/>
        <w:rPr>
          <w:rFonts w:cs="Times New Roman"/>
          <w:szCs w:val="28"/>
        </w:rPr>
      </w:pPr>
      <w:r>
        <w:rPr>
          <w:rFonts w:cs="Times New Roman"/>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5360D0" w:rsidRPr="00895839" w:rsidRDefault="005360D0" w:rsidP="00797B4D">
      <w:pPr>
        <w:autoSpaceDE w:val="0"/>
        <w:autoSpaceDN w:val="0"/>
        <w:adjustRightInd w:val="0"/>
        <w:ind w:firstLine="540"/>
        <w:jc w:val="both"/>
        <w:rPr>
          <w:rFonts w:cs="Times New Roman"/>
          <w:color w:val="000000" w:themeColor="text1"/>
          <w:szCs w:val="28"/>
        </w:rPr>
      </w:pPr>
      <w:r>
        <w:rPr>
          <w:rFonts w:cs="Times New Roman"/>
          <w:szCs w:val="28"/>
        </w:rPr>
        <w:t xml:space="preserve">- основание предоставления земельного участка без проведения торгов из числа предусмотренных </w:t>
      </w:r>
      <w:r w:rsidRPr="00895839">
        <w:rPr>
          <w:rFonts w:cs="Times New Roman"/>
          <w:color w:val="000000" w:themeColor="text1"/>
          <w:szCs w:val="28"/>
        </w:rPr>
        <w:t xml:space="preserve">Земельным </w:t>
      </w:r>
      <w:hyperlink r:id="rId21" w:history="1">
        <w:r w:rsidRPr="00895839">
          <w:rPr>
            <w:rFonts w:cs="Times New Roman"/>
            <w:color w:val="000000" w:themeColor="text1"/>
            <w:szCs w:val="28"/>
          </w:rPr>
          <w:t>кодексом</w:t>
        </w:r>
      </w:hyperlink>
      <w:r w:rsidRPr="00895839">
        <w:rPr>
          <w:rFonts w:cs="Times New Roman"/>
          <w:color w:val="000000" w:themeColor="text1"/>
          <w:szCs w:val="28"/>
        </w:rPr>
        <w:t xml:space="preserve"> Российской Федерации оснований;</w:t>
      </w:r>
    </w:p>
    <w:p w:rsidR="005360D0" w:rsidRPr="00895839" w:rsidRDefault="005360D0" w:rsidP="00797B4D">
      <w:pPr>
        <w:autoSpaceDE w:val="0"/>
        <w:autoSpaceDN w:val="0"/>
        <w:adjustRightInd w:val="0"/>
        <w:ind w:firstLine="540"/>
        <w:jc w:val="both"/>
        <w:rPr>
          <w:rFonts w:cs="Times New Roman"/>
          <w:color w:val="000000" w:themeColor="text1"/>
          <w:szCs w:val="28"/>
        </w:rPr>
      </w:pPr>
      <w:r w:rsidRPr="00895839">
        <w:rPr>
          <w:rFonts w:cs="Times New Roman"/>
          <w:color w:val="000000" w:themeColor="text1"/>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360D0" w:rsidRPr="00895839" w:rsidRDefault="005360D0" w:rsidP="00797B4D">
      <w:pPr>
        <w:autoSpaceDE w:val="0"/>
        <w:autoSpaceDN w:val="0"/>
        <w:adjustRightInd w:val="0"/>
        <w:ind w:firstLine="540"/>
        <w:jc w:val="both"/>
        <w:rPr>
          <w:rFonts w:cs="Times New Roman"/>
          <w:color w:val="000000" w:themeColor="text1"/>
          <w:szCs w:val="28"/>
        </w:rPr>
      </w:pPr>
      <w:r w:rsidRPr="00895839">
        <w:rPr>
          <w:rFonts w:cs="Times New Roman"/>
          <w:color w:val="000000" w:themeColor="text1"/>
          <w:szCs w:val="28"/>
        </w:rPr>
        <w:t>- цель использования земельного участка;</w:t>
      </w:r>
    </w:p>
    <w:p w:rsidR="005360D0" w:rsidRDefault="005360D0" w:rsidP="00797B4D">
      <w:pPr>
        <w:autoSpaceDE w:val="0"/>
        <w:autoSpaceDN w:val="0"/>
        <w:adjustRightInd w:val="0"/>
        <w:ind w:firstLine="540"/>
        <w:jc w:val="both"/>
        <w:rPr>
          <w:rFonts w:cs="Times New Roman"/>
          <w:szCs w:val="28"/>
        </w:rPr>
      </w:pPr>
      <w:r w:rsidRPr="00895839">
        <w:rPr>
          <w:rFonts w:cs="Times New Roman"/>
          <w:color w:val="000000" w:themeColor="text1"/>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r>
        <w:rPr>
          <w:rFonts w:cs="Times New Roman"/>
          <w:szCs w:val="28"/>
        </w:rPr>
        <w:t>для государственных или муниципальных нужд;</w:t>
      </w:r>
    </w:p>
    <w:p w:rsidR="005360D0" w:rsidRDefault="005360D0" w:rsidP="00797B4D">
      <w:pPr>
        <w:autoSpaceDE w:val="0"/>
        <w:autoSpaceDN w:val="0"/>
        <w:adjustRightInd w:val="0"/>
        <w:ind w:firstLine="540"/>
        <w:jc w:val="both"/>
        <w:rPr>
          <w:rFonts w:cs="Times New Roman"/>
          <w:szCs w:val="28"/>
        </w:rPr>
      </w:pPr>
      <w:r>
        <w:rPr>
          <w:rFonts w:cs="Times New Roman"/>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360D0" w:rsidRDefault="005360D0" w:rsidP="00797B4D">
      <w:pPr>
        <w:autoSpaceDE w:val="0"/>
        <w:autoSpaceDN w:val="0"/>
        <w:adjustRightInd w:val="0"/>
        <w:ind w:firstLine="540"/>
        <w:jc w:val="both"/>
        <w:rPr>
          <w:rFonts w:cs="Times New Roman"/>
          <w:szCs w:val="28"/>
        </w:rPr>
      </w:pPr>
      <w:r>
        <w:rPr>
          <w:rFonts w:cs="Times New Roman"/>
          <w:szCs w:val="28"/>
        </w:rPr>
        <w:t>- почтовый адрес и (или) адрес электронной почты для связи с заявителем.</w:t>
      </w:r>
    </w:p>
    <w:p w:rsidR="005360D0" w:rsidRDefault="005360D0" w:rsidP="00797B4D">
      <w:pPr>
        <w:autoSpaceDE w:val="0"/>
        <w:autoSpaceDN w:val="0"/>
        <w:adjustRightInd w:val="0"/>
        <w:ind w:firstLine="540"/>
        <w:jc w:val="both"/>
        <w:rPr>
          <w:rFonts w:cs="Times New Roman"/>
          <w:szCs w:val="28"/>
        </w:rPr>
      </w:pPr>
      <w:r>
        <w:rPr>
          <w:rFonts w:cs="Times New Roman"/>
          <w:szCs w:val="28"/>
        </w:rPr>
        <w:t>В случае подачи заявления в электронной форме посредством Единого и (или) Регионального порталов указанное заявление заполняется путем внесения соответствующих сведений в интерактивную форму Единого и (или) Регионального порталов, без необходимости предоставления в иной форме;</w:t>
      </w:r>
    </w:p>
    <w:p w:rsidR="005360D0" w:rsidRDefault="005360D0" w:rsidP="00797B4D">
      <w:pPr>
        <w:autoSpaceDE w:val="0"/>
        <w:autoSpaceDN w:val="0"/>
        <w:adjustRightInd w:val="0"/>
        <w:ind w:firstLine="540"/>
        <w:jc w:val="both"/>
        <w:rPr>
          <w:rFonts w:cs="Times New Roman"/>
          <w:szCs w:val="28"/>
        </w:rPr>
      </w:pPr>
      <w:r>
        <w:rPr>
          <w:rFonts w:cs="Times New Roman"/>
          <w:szCs w:val="28"/>
        </w:rPr>
        <w:t>2) документ, удостоверяющий личность заявителя (представляется в случае личного обращения в Администрацию).</w:t>
      </w:r>
    </w:p>
    <w:p w:rsidR="005360D0" w:rsidRDefault="005360D0" w:rsidP="00797B4D">
      <w:pPr>
        <w:autoSpaceDE w:val="0"/>
        <w:autoSpaceDN w:val="0"/>
        <w:adjustRightInd w:val="0"/>
        <w:ind w:firstLine="540"/>
        <w:jc w:val="both"/>
        <w:rPr>
          <w:rFonts w:cs="Times New Roman"/>
          <w:szCs w:val="28"/>
        </w:rPr>
      </w:pPr>
      <w:r>
        <w:rPr>
          <w:rFonts w:cs="Times New Roman"/>
          <w:szCs w:val="28"/>
        </w:rPr>
        <w:t xml:space="preserve">В случае направления заявления посредством Единого и (или) Регионального порталов сведения из документа, удостоверяющего личность заявителя (представителя заявителя), формируются при подтверждении учетной записи в федеральной государственной информационной системе </w:t>
      </w:r>
      <w:r w:rsidR="00797B4D">
        <w:rPr>
          <w:rFonts w:cs="Times New Roman"/>
          <w:szCs w:val="28"/>
        </w:rPr>
        <w:t>«</w:t>
      </w:r>
      <w:r>
        <w:rPr>
          <w:rFonts w:cs="Times New Roman"/>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97B4D">
        <w:rPr>
          <w:rFonts w:cs="Times New Roman"/>
          <w:szCs w:val="28"/>
        </w:rPr>
        <w:t>»</w:t>
      </w:r>
      <w:r>
        <w:rPr>
          <w:rFonts w:cs="Times New Roman"/>
          <w:szCs w:val="28"/>
        </w:rPr>
        <w:t xml:space="preserve"> (далее -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w:t>
      </w:r>
      <w:r w:rsidR="00797B4D">
        <w:rPr>
          <w:rFonts w:cs="Times New Roman"/>
          <w:szCs w:val="28"/>
        </w:rPr>
        <w:t>твенной информационной системы «</w:t>
      </w:r>
      <w:r>
        <w:rPr>
          <w:rFonts w:cs="Times New Roman"/>
          <w:szCs w:val="28"/>
        </w:rPr>
        <w:t>Единая система межведомственного электронного взаимодействия</w:t>
      </w:r>
      <w:r w:rsidR="00797B4D">
        <w:rPr>
          <w:rFonts w:cs="Times New Roman"/>
          <w:szCs w:val="28"/>
        </w:rPr>
        <w:t>»</w:t>
      </w:r>
      <w:r>
        <w:rPr>
          <w:rFonts w:cs="Times New Roman"/>
          <w:szCs w:val="28"/>
        </w:rPr>
        <w:t xml:space="preserve"> (далее - СМЭВ);</w:t>
      </w:r>
    </w:p>
    <w:p w:rsidR="005360D0" w:rsidRDefault="005360D0" w:rsidP="00797B4D">
      <w:pPr>
        <w:autoSpaceDE w:val="0"/>
        <w:autoSpaceDN w:val="0"/>
        <w:adjustRightInd w:val="0"/>
        <w:ind w:firstLine="540"/>
        <w:jc w:val="both"/>
        <w:rPr>
          <w:rFonts w:cs="Times New Roman"/>
          <w:szCs w:val="28"/>
        </w:rPr>
      </w:pPr>
      <w:r>
        <w:rPr>
          <w:rFonts w:cs="Times New Roman"/>
          <w:szCs w:val="28"/>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360D0" w:rsidRDefault="005360D0" w:rsidP="00797B4D">
      <w:pPr>
        <w:autoSpaceDE w:val="0"/>
        <w:autoSpaceDN w:val="0"/>
        <w:adjustRightInd w:val="0"/>
        <w:ind w:firstLine="540"/>
        <w:jc w:val="both"/>
        <w:rPr>
          <w:rFonts w:cs="Times New Roman"/>
          <w:szCs w:val="28"/>
        </w:rPr>
      </w:pPr>
      <w:r>
        <w:rPr>
          <w:rFonts w:cs="Times New Roman"/>
          <w:szCs w:val="28"/>
        </w:rPr>
        <w:t>При обращении посредством Единого и (или) Регионального порталов указанный документ, выданный:</w:t>
      </w:r>
    </w:p>
    <w:p w:rsidR="005360D0" w:rsidRDefault="005360D0" w:rsidP="00797B4D">
      <w:pPr>
        <w:autoSpaceDE w:val="0"/>
        <w:autoSpaceDN w:val="0"/>
        <w:adjustRightInd w:val="0"/>
        <w:ind w:firstLine="540"/>
        <w:jc w:val="both"/>
        <w:rPr>
          <w:rFonts w:cs="Times New Roman"/>
          <w:szCs w:val="28"/>
        </w:rPr>
      </w:pPr>
      <w:r>
        <w:rPr>
          <w:rFonts w:cs="Times New Roman"/>
          <w:szCs w:val="28"/>
        </w:rPr>
        <w:t>а) организацией, удостоверяется усиленной квалифицированной электронной подписью (далее - УКЭП) правомочного должностного лица организации;</w:t>
      </w:r>
    </w:p>
    <w:p w:rsidR="005360D0" w:rsidRDefault="005360D0" w:rsidP="00797B4D">
      <w:pPr>
        <w:autoSpaceDE w:val="0"/>
        <w:autoSpaceDN w:val="0"/>
        <w:adjustRightInd w:val="0"/>
        <w:ind w:firstLine="540"/>
        <w:jc w:val="both"/>
        <w:rPr>
          <w:rFonts w:cs="Times New Roman"/>
          <w:szCs w:val="28"/>
        </w:rPr>
      </w:pPr>
      <w:r>
        <w:rPr>
          <w:rFonts w:cs="Times New Roman"/>
          <w:szCs w:val="28"/>
        </w:rPr>
        <w:t xml:space="preserve">б) физическим лицом, - УКЭП нотариуса с приложением файла открепленной УКЭП в формате </w:t>
      </w:r>
      <w:proofErr w:type="spellStart"/>
      <w:r>
        <w:rPr>
          <w:rFonts w:cs="Times New Roman"/>
          <w:szCs w:val="28"/>
        </w:rPr>
        <w:t>sig</w:t>
      </w:r>
      <w:proofErr w:type="spellEnd"/>
      <w:r>
        <w:rPr>
          <w:rFonts w:cs="Times New Roman"/>
          <w:szCs w:val="28"/>
        </w:rPr>
        <w:t>;</w:t>
      </w:r>
    </w:p>
    <w:p w:rsidR="005360D0" w:rsidRDefault="005360D0" w:rsidP="00797B4D">
      <w:pPr>
        <w:autoSpaceDE w:val="0"/>
        <w:autoSpaceDN w:val="0"/>
        <w:adjustRightInd w:val="0"/>
        <w:ind w:firstLine="540"/>
        <w:jc w:val="both"/>
        <w:rPr>
          <w:rFonts w:cs="Times New Roman"/>
          <w:szCs w:val="28"/>
        </w:rPr>
      </w:pPr>
      <w:r>
        <w:rPr>
          <w:rFonts w:cs="Times New Roman"/>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60D0" w:rsidRDefault="005360D0" w:rsidP="00797B4D">
      <w:pPr>
        <w:autoSpaceDE w:val="0"/>
        <w:autoSpaceDN w:val="0"/>
        <w:adjustRightInd w:val="0"/>
        <w:ind w:firstLine="540"/>
        <w:jc w:val="both"/>
        <w:rPr>
          <w:rFonts w:cs="Times New Roman"/>
          <w:szCs w:val="28"/>
        </w:rPr>
      </w:pPr>
      <w:r>
        <w:rPr>
          <w:rFonts w:cs="Times New Roman"/>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360D0" w:rsidRDefault="005360D0" w:rsidP="00797B4D">
      <w:pPr>
        <w:autoSpaceDE w:val="0"/>
        <w:autoSpaceDN w:val="0"/>
        <w:adjustRightInd w:val="0"/>
        <w:ind w:firstLine="540"/>
        <w:jc w:val="both"/>
        <w:rPr>
          <w:rFonts w:cs="Times New Roman"/>
          <w:szCs w:val="28"/>
        </w:rPr>
      </w:pPr>
      <w:r>
        <w:rPr>
          <w:rFonts w:cs="Times New Roman"/>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360D0" w:rsidRDefault="005360D0" w:rsidP="00797B4D">
      <w:pPr>
        <w:autoSpaceDE w:val="0"/>
        <w:autoSpaceDN w:val="0"/>
        <w:adjustRightInd w:val="0"/>
        <w:ind w:firstLine="540"/>
        <w:jc w:val="both"/>
        <w:rPr>
          <w:rFonts w:cs="Times New Roman"/>
          <w:szCs w:val="28"/>
        </w:rPr>
      </w:pPr>
      <w:r>
        <w:rPr>
          <w:rFonts w:cs="Times New Roman"/>
          <w:szCs w:val="28"/>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360D0" w:rsidRDefault="005360D0" w:rsidP="00797B4D">
      <w:pPr>
        <w:autoSpaceDE w:val="0"/>
        <w:autoSpaceDN w:val="0"/>
        <w:adjustRightInd w:val="0"/>
        <w:ind w:firstLine="540"/>
        <w:jc w:val="both"/>
        <w:rPr>
          <w:rFonts w:cs="Times New Roman"/>
          <w:szCs w:val="28"/>
        </w:rPr>
      </w:pPr>
      <w:r>
        <w:rPr>
          <w:rFonts w:cs="Times New Roman"/>
          <w:szCs w:val="28"/>
        </w:rPr>
        <w:t xml:space="preserve">8) документы, подтверждающие право заявителя на приобретение земельного участка без проведения торгов и предусмотренные </w:t>
      </w:r>
      <w:hyperlink r:id="rId22" w:history="1">
        <w:r w:rsidRPr="00797B4D">
          <w:rPr>
            <w:rFonts w:cs="Times New Roman"/>
            <w:color w:val="000000" w:themeColor="text1"/>
            <w:szCs w:val="28"/>
          </w:rPr>
          <w:t>перечнем</w:t>
        </w:r>
      </w:hyperlink>
      <w:r w:rsidRPr="00797B4D">
        <w:rPr>
          <w:rFonts w:cs="Times New Roman"/>
          <w:color w:val="000000" w:themeColor="text1"/>
          <w:szCs w:val="28"/>
        </w:rPr>
        <w:t>,</w:t>
      </w:r>
      <w:r>
        <w:rPr>
          <w:rFonts w:cs="Times New Roman"/>
          <w:szCs w:val="28"/>
        </w:rPr>
        <w:t xml:space="preserve"> установленным приказом </w:t>
      </w:r>
      <w:proofErr w:type="spellStart"/>
      <w:r>
        <w:rPr>
          <w:rFonts w:cs="Times New Roman"/>
          <w:szCs w:val="28"/>
        </w:rPr>
        <w:t>Росреестра</w:t>
      </w:r>
      <w:proofErr w:type="spellEnd"/>
      <w:r>
        <w:rPr>
          <w:rFonts w:cs="Times New Roman"/>
          <w:szCs w:val="28"/>
        </w:rPr>
        <w:t xml:space="preserve"> N П/0321:</w:t>
      </w:r>
    </w:p>
    <w:p w:rsidR="005360D0" w:rsidRDefault="005360D0" w:rsidP="00797B4D">
      <w:pPr>
        <w:autoSpaceDE w:val="0"/>
        <w:autoSpaceDN w:val="0"/>
        <w:adjustRightInd w:val="0"/>
        <w:ind w:firstLine="540"/>
        <w:jc w:val="both"/>
        <w:rPr>
          <w:rFonts w:cs="Times New Roman"/>
          <w:szCs w:val="28"/>
        </w:rPr>
      </w:pPr>
      <w:r>
        <w:rPr>
          <w:rFonts w:cs="Times New Roman"/>
          <w:szCs w:val="28"/>
        </w:rPr>
        <w:t>-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земельного участка в собственность за плату;</w:t>
      </w:r>
    </w:p>
    <w:p w:rsidR="005360D0" w:rsidRDefault="005360D0" w:rsidP="00797B4D">
      <w:pPr>
        <w:autoSpaceDE w:val="0"/>
        <w:autoSpaceDN w:val="0"/>
        <w:adjustRightInd w:val="0"/>
        <w:ind w:firstLine="540"/>
        <w:jc w:val="both"/>
        <w:rPr>
          <w:rFonts w:cs="Times New Roman"/>
          <w:szCs w:val="28"/>
        </w:rPr>
      </w:pPr>
      <w:r>
        <w:rPr>
          <w:rFonts w:cs="Times New Roman"/>
          <w:szCs w:val="28"/>
        </w:rPr>
        <w:t>-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земельного участка в собственность за плату или если обращается член садоводческого или огороднического товарищества за предоставлением земельного участка в аренду;</w:t>
      </w:r>
    </w:p>
    <w:p w:rsidR="005360D0" w:rsidRDefault="005360D0" w:rsidP="00797B4D">
      <w:pPr>
        <w:autoSpaceDE w:val="0"/>
        <w:autoSpaceDN w:val="0"/>
        <w:adjustRightInd w:val="0"/>
        <w:ind w:firstLine="540"/>
        <w:jc w:val="both"/>
        <w:rPr>
          <w:rFonts w:cs="Times New Roman"/>
          <w:szCs w:val="28"/>
        </w:rPr>
      </w:pPr>
      <w:r>
        <w:rPr>
          <w:rFonts w:cs="Times New Roman"/>
          <w:szCs w:val="28"/>
        </w:rPr>
        <w:t>-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земельного участка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земельного участка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земельного участка в собственность бесплатно;</w:t>
      </w:r>
    </w:p>
    <w:p w:rsidR="005360D0" w:rsidRDefault="005360D0" w:rsidP="00797B4D">
      <w:pPr>
        <w:autoSpaceDE w:val="0"/>
        <w:autoSpaceDN w:val="0"/>
        <w:adjustRightInd w:val="0"/>
        <w:ind w:firstLine="540"/>
        <w:jc w:val="both"/>
        <w:rPr>
          <w:rFonts w:cs="Times New Roman"/>
          <w:szCs w:val="28"/>
        </w:rPr>
      </w:pPr>
      <w:r>
        <w:rPr>
          <w:rFonts w:cs="Times New Roman"/>
          <w:szCs w:val="28"/>
        </w:rPr>
        <w:t>-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земельного участка в собственность за плату, или если обращается религиозная организация, являющаяся собственником здания или сооружения, за предоставлением земельного участка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земельного участка в аренду, если право на такое здание, сооружение либо помещение не зарегистрировано в ЕГРН;</w:t>
      </w:r>
    </w:p>
    <w:p w:rsidR="005360D0" w:rsidRDefault="005360D0" w:rsidP="00797B4D">
      <w:pPr>
        <w:autoSpaceDE w:val="0"/>
        <w:autoSpaceDN w:val="0"/>
        <w:adjustRightInd w:val="0"/>
        <w:ind w:firstLine="540"/>
        <w:jc w:val="both"/>
        <w:rPr>
          <w:rFonts w:cs="Times New Roman"/>
          <w:szCs w:val="28"/>
        </w:rPr>
      </w:pPr>
      <w:r>
        <w:rPr>
          <w:rFonts w:cs="Times New Roman"/>
          <w:szCs w:val="28"/>
        </w:rPr>
        <w:t>-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земельного участка в аренду и право на такой объект незавершенного строительства не зарегистрировано в ЕГРН;</w:t>
      </w:r>
    </w:p>
    <w:p w:rsidR="005360D0" w:rsidRDefault="005360D0" w:rsidP="00797B4D">
      <w:pPr>
        <w:autoSpaceDE w:val="0"/>
        <w:autoSpaceDN w:val="0"/>
        <w:adjustRightInd w:val="0"/>
        <w:ind w:firstLine="540"/>
        <w:jc w:val="both"/>
        <w:rPr>
          <w:rFonts w:cs="Times New Roman"/>
          <w:szCs w:val="28"/>
        </w:rPr>
      </w:pPr>
      <w:r>
        <w:rPr>
          <w:rFonts w:cs="Times New Roman"/>
          <w:szCs w:val="28"/>
        </w:rPr>
        <w:t>-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земельного участка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земельного участка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праве хозяйственного ведения или на праве оперативного управления, за предоставлением земельного участка в аренду, или если обращается религиозная организация - собственник здания или сооружения за предоставлением земельного участка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5360D0" w:rsidRDefault="005360D0" w:rsidP="00797B4D">
      <w:pPr>
        <w:autoSpaceDE w:val="0"/>
        <w:autoSpaceDN w:val="0"/>
        <w:adjustRightInd w:val="0"/>
        <w:ind w:firstLine="540"/>
        <w:jc w:val="both"/>
        <w:rPr>
          <w:rFonts w:cs="Times New Roman"/>
          <w:szCs w:val="28"/>
        </w:rPr>
      </w:pPr>
      <w:r>
        <w:rPr>
          <w:rFonts w:cs="Times New Roman"/>
          <w:szCs w:val="28"/>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земельного участка в безвозмездное пользование или если обращается лицо, у которого изъят предоставленный в аренду земельный участок, за предоставлением земельного участка в аренду;</w:t>
      </w:r>
    </w:p>
    <w:p w:rsidR="005360D0" w:rsidRDefault="005360D0" w:rsidP="00797B4D">
      <w:pPr>
        <w:autoSpaceDE w:val="0"/>
        <w:autoSpaceDN w:val="0"/>
        <w:adjustRightInd w:val="0"/>
        <w:ind w:firstLine="540"/>
        <w:jc w:val="both"/>
        <w:rPr>
          <w:rFonts w:cs="Times New Roman"/>
          <w:szCs w:val="28"/>
        </w:rPr>
      </w:pPr>
      <w:r>
        <w:rPr>
          <w:rFonts w:cs="Times New Roman"/>
          <w:szCs w:val="28"/>
        </w:rPr>
        <w:t>-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земельного участка в безвозмездное пользование;</w:t>
      </w:r>
    </w:p>
    <w:p w:rsidR="005360D0" w:rsidRDefault="005360D0" w:rsidP="00797B4D">
      <w:pPr>
        <w:autoSpaceDE w:val="0"/>
        <w:autoSpaceDN w:val="0"/>
        <w:adjustRightInd w:val="0"/>
        <w:ind w:firstLine="540"/>
        <w:jc w:val="both"/>
        <w:rPr>
          <w:rFonts w:cs="Times New Roman"/>
          <w:szCs w:val="28"/>
        </w:rPr>
      </w:pPr>
      <w:r>
        <w:rPr>
          <w:rFonts w:cs="Times New Roman"/>
          <w:szCs w:val="28"/>
        </w:rPr>
        <w:t>-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земельного участка в безвозмездное пользование;</w:t>
      </w:r>
    </w:p>
    <w:p w:rsidR="005360D0" w:rsidRDefault="005360D0" w:rsidP="00797B4D">
      <w:pPr>
        <w:autoSpaceDE w:val="0"/>
        <w:autoSpaceDN w:val="0"/>
        <w:adjustRightInd w:val="0"/>
        <w:ind w:firstLine="540"/>
        <w:jc w:val="both"/>
        <w:rPr>
          <w:rFonts w:cs="Times New Roman"/>
          <w:szCs w:val="28"/>
        </w:rPr>
      </w:pPr>
      <w:r>
        <w:rPr>
          <w:rFonts w:cs="Times New Roman"/>
          <w:szCs w:val="28"/>
        </w:rPr>
        <w:t>-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земельного участка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земельного участка в собственность бесплатно;</w:t>
      </w:r>
    </w:p>
    <w:p w:rsidR="005360D0" w:rsidRDefault="005360D0" w:rsidP="00797B4D">
      <w:pPr>
        <w:autoSpaceDE w:val="0"/>
        <w:autoSpaceDN w:val="0"/>
        <w:adjustRightInd w:val="0"/>
        <w:ind w:firstLine="540"/>
        <w:jc w:val="both"/>
        <w:rPr>
          <w:rFonts w:cs="Times New Roman"/>
          <w:szCs w:val="28"/>
        </w:rPr>
      </w:pPr>
      <w:r>
        <w:rPr>
          <w:rFonts w:cs="Times New Roman"/>
          <w:szCs w:val="28"/>
        </w:rPr>
        <w:t>-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земельного участка в аренду;</w:t>
      </w:r>
    </w:p>
    <w:p w:rsidR="005360D0" w:rsidRDefault="005360D0" w:rsidP="00797B4D">
      <w:pPr>
        <w:autoSpaceDE w:val="0"/>
        <w:autoSpaceDN w:val="0"/>
        <w:adjustRightInd w:val="0"/>
        <w:ind w:firstLine="540"/>
        <w:jc w:val="both"/>
        <w:rPr>
          <w:rFonts w:cs="Times New Roman"/>
          <w:szCs w:val="28"/>
        </w:rPr>
      </w:pPr>
      <w:r>
        <w:rPr>
          <w:rFonts w:cs="Times New Roman"/>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земельного участка в аренду;</w:t>
      </w:r>
    </w:p>
    <w:p w:rsidR="005360D0" w:rsidRDefault="005360D0" w:rsidP="00797B4D">
      <w:pPr>
        <w:autoSpaceDE w:val="0"/>
        <w:autoSpaceDN w:val="0"/>
        <w:adjustRightInd w:val="0"/>
        <w:ind w:firstLine="540"/>
        <w:jc w:val="both"/>
        <w:rPr>
          <w:rFonts w:cs="Times New Roman"/>
          <w:szCs w:val="28"/>
        </w:rPr>
      </w:pPr>
      <w:r>
        <w:rPr>
          <w:rFonts w:cs="Times New Roman"/>
          <w:szCs w:val="28"/>
        </w:rPr>
        <w:t>-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земельного участка в аренду;</w:t>
      </w:r>
    </w:p>
    <w:p w:rsidR="005360D0" w:rsidRDefault="005360D0" w:rsidP="00797B4D">
      <w:pPr>
        <w:autoSpaceDE w:val="0"/>
        <w:autoSpaceDN w:val="0"/>
        <w:adjustRightInd w:val="0"/>
        <w:ind w:firstLine="540"/>
        <w:jc w:val="both"/>
        <w:rPr>
          <w:rFonts w:cs="Times New Roman"/>
          <w:szCs w:val="28"/>
        </w:rPr>
      </w:pPr>
      <w:r>
        <w:rPr>
          <w:rFonts w:cs="Times New Roman"/>
          <w:szCs w:val="28"/>
        </w:rPr>
        <w:t>- договор аренды исходного земельного участка, заключенный в соответствии с законодательством Российской Федерации,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5360D0" w:rsidRDefault="005360D0" w:rsidP="00797B4D">
      <w:pPr>
        <w:autoSpaceDE w:val="0"/>
        <w:autoSpaceDN w:val="0"/>
        <w:adjustRightInd w:val="0"/>
        <w:ind w:firstLine="540"/>
        <w:jc w:val="both"/>
        <w:rPr>
          <w:rFonts w:cs="Times New Roman"/>
          <w:szCs w:val="28"/>
        </w:rPr>
      </w:pPr>
      <w:r>
        <w:rPr>
          <w:rFonts w:cs="Times New Roman"/>
          <w:szCs w:val="28"/>
        </w:rPr>
        <w:t xml:space="preserve">-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Pr>
          <w:rFonts w:cs="Times New Roman"/>
          <w:szCs w:val="28"/>
        </w:rPr>
        <w:t>недропользователь</w:t>
      </w:r>
      <w:proofErr w:type="spellEnd"/>
      <w:r>
        <w:rPr>
          <w:rFonts w:cs="Times New Roman"/>
          <w:szCs w:val="28"/>
        </w:rPr>
        <w:t xml:space="preserve"> за предоставлением земельного участка в аренду;</w:t>
      </w:r>
    </w:p>
    <w:p w:rsidR="005360D0" w:rsidRDefault="005360D0" w:rsidP="00797B4D">
      <w:pPr>
        <w:autoSpaceDE w:val="0"/>
        <w:autoSpaceDN w:val="0"/>
        <w:adjustRightInd w:val="0"/>
        <w:ind w:firstLine="540"/>
        <w:jc w:val="both"/>
        <w:rPr>
          <w:rFonts w:cs="Times New Roman"/>
          <w:szCs w:val="28"/>
        </w:rPr>
      </w:pPr>
      <w:r>
        <w:rPr>
          <w:rFonts w:cs="Times New Roman"/>
          <w:szCs w:val="28"/>
        </w:rPr>
        <w:t>-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земельного участка в аренду;</w:t>
      </w:r>
    </w:p>
    <w:p w:rsidR="005360D0" w:rsidRDefault="005360D0" w:rsidP="00797B4D">
      <w:pPr>
        <w:autoSpaceDE w:val="0"/>
        <w:autoSpaceDN w:val="0"/>
        <w:adjustRightInd w:val="0"/>
        <w:ind w:firstLine="540"/>
        <w:jc w:val="both"/>
        <w:rPr>
          <w:rFonts w:cs="Times New Roman"/>
          <w:szCs w:val="28"/>
        </w:rPr>
      </w:pPr>
      <w:r>
        <w:rPr>
          <w:rFonts w:cs="Times New Roman"/>
          <w:szCs w:val="28"/>
        </w:rPr>
        <w:t>- документы, удостоверяющие (устанавливающие) права заявителя на земельный участок, если обращается арендатор земельного участка за заключением нового договора аренды и если право на такой земельный участок не зарегистрировано в ЕГРН;</w:t>
      </w:r>
    </w:p>
    <w:p w:rsidR="005360D0" w:rsidRDefault="005360D0" w:rsidP="00797B4D">
      <w:pPr>
        <w:autoSpaceDE w:val="0"/>
        <w:autoSpaceDN w:val="0"/>
        <w:adjustRightInd w:val="0"/>
        <w:ind w:firstLine="540"/>
        <w:jc w:val="both"/>
        <w:rPr>
          <w:rFonts w:cs="Times New Roman"/>
          <w:szCs w:val="28"/>
        </w:rPr>
      </w:pPr>
      <w:r>
        <w:rPr>
          <w:rFonts w:cs="Times New Roman"/>
          <w:szCs w:val="28"/>
        </w:rPr>
        <w:t>-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земельного участка в собственность бесплатно;</w:t>
      </w:r>
    </w:p>
    <w:p w:rsidR="005360D0" w:rsidRDefault="005360D0" w:rsidP="00797B4D">
      <w:pPr>
        <w:autoSpaceDE w:val="0"/>
        <w:autoSpaceDN w:val="0"/>
        <w:adjustRightInd w:val="0"/>
        <w:ind w:firstLine="540"/>
        <w:jc w:val="both"/>
        <w:rPr>
          <w:rFonts w:cs="Times New Roman"/>
          <w:szCs w:val="28"/>
        </w:rPr>
      </w:pPr>
      <w:r>
        <w:rPr>
          <w:rFonts w:cs="Times New Roman"/>
          <w:szCs w:val="28"/>
        </w:rPr>
        <w:t>-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земельного участка в собственность бесплатно;</w:t>
      </w:r>
    </w:p>
    <w:p w:rsidR="005360D0" w:rsidRDefault="005360D0" w:rsidP="00797B4D">
      <w:pPr>
        <w:autoSpaceDE w:val="0"/>
        <w:autoSpaceDN w:val="0"/>
        <w:adjustRightInd w:val="0"/>
        <w:ind w:firstLine="540"/>
        <w:jc w:val="both"/>
        <w:rPr>
          <w:rFonts w:cs="Times New Roman"/>
          <w:szCs w:val="28"/>
        </w:rPr>
      </w:pPr>
      <w:r>
        <w:rPr>
          <w:rFonts w:cs="Times New Roman"/>
          <w:szCs w:val="28"/>
        </w:rPr>
        <w:t>-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земельного участка в собственность бесплатно;</w:t>
      </w:r>
    </w:p>
    <w:p w:rsidR="005360D0" w:rsidRDefault="005360D0" w:rsidP="00797B4D">
      <w:pPr>
        <w:autoSpaceDE w:val="0"/>
        <w:autoSpaceDN w:val="0"/>
        <w:adjustRightInd w:val="0"/>
        <w:ind w:firstLine="540"/>
        <w:jc w:val="both"/>
        <w:rPr>
          <w:rFonts w:cs="Times New Roman"/>
          <w:szCs w:val="28"/>
        </w:rPr>
      </w:pPr>
      <w:r>
        <w:rPr>
          <w:rFonts w:cs="Times New Roman"/>
          <w:szCs w:val="28"/>
        </w:rPr>
        <w:t>-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земельного участка в собственность бесплатно.</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2.6.3. Документы представляются одним из следующих способов:</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1) лично заявителем (представителем заявителя) на бумажном носителе;</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2) посредством почтового отправления на бумажном носителе;</w:t>
      </w:r>
    </w:p>
    <w:p w:rsidR="00395CE9" w:rsidRPr="00F81E8D" w:rsidRDefault="00395CE9" w:rsidP="000F1E64">
      <w:pPr>
        <w:pStyle w:val="ConsPlusNormal"/>
        <w:ind w:firstLine="540"/>
        <w:jc w:val="both"/>
        <w:rPr>
          <w:rFonts w:ascii="Times New Roman" w:hAnsi="Times New Roman" w:cs="Times New Roman"/>
          <w:sz w:val="28"/>
          <w:szCs w:val="28"/>
        </w:rPr>
      </w:pPr>
      <w:bookmarkStart w:id="8" w:name="P215"/>
      <w:bookmarkEnd w:id="8"/>
      <w:r w:rsidRPr="00F81E8D">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 заполнения формы запроса, размещенной на официальном сайте </w:t>
      </w:r>
      <w:r w:rsidR="005F0B73">
        <w:rPr>
          <w:rFonts w:ascii="Times New Roman" w:hAnsi="Times New Roman" w:cs="Times New Roman"/>
          <w:sz w:val="28"/>
          <w:szCs w:val="28"/>
        </w:rPr>
        <w:t>Администрации</w:t>
      </w:r>
      <w:r w:rsidRPr="00F81E8D">
        <w:rPr>
          <w:rFonts w:ascii="Times New Roman" w:hAnsi="Times New Roman" w:cs="Times New Roman"/>
          <w:sz w:val="28"/>
          <w:szCs w:val="28"/>
        </w:rPr>
        <w:t xml:space="preserve"> в информаци</w:t>
      </w:r>
      <w:r w:rsidR="00797B4D">
        <w:rPr>
          <w:rFonts w:ascii="Times New Roman" w:hAnsi="Times New Roman" w:cs="Times New Roman"/>
          <w:sz w:val="28"/>
          <w:szCs w:val="28"/>
        </w:rPr>
        <w:t>онно-телекоммуникационной сети «</w:t>
      </w:r>
      <w:r w:rsidRPr="00F81E8D">
        <w:rPr>
          <w:rFonts w:ascii="Times New Roman" w:hAnsi="Times New Roman" w:cs="Times New Roman"/>
          <w:sz w:val="28"/>
          <w:szCs w:val="28"/>
        </w:rPr>
        <w:t>Интернет</w:t>
      </w:r>
      <w:r w:rsidR="00797B4D">
        <w:rPr>
          <w:rFonts w:ascii="Times New Roman" w:hAnsi="Times New Roman" w:cs="Times New Roman"/>
          <w:sz w:val="28"/>
          <w:szCs w:val="28"/>
        </w:rPr>
        <w:t>»</w:t>
      </w:r>
      <w:r w:rsidRPr="00F81E8D">
        <w:rPr>
          <w:rFonts w:ascii="Times New Roman" w:hAnsi="Times New Roman" w:cs="Times New Roman"/>
          <w:sz w:val="28"/>
          <w:szCs w:val="28"/>
        </w:rPr>
        <w:t>, в том числе посредством отправки через личный кабинет Единого портала и/или Регионального портала;</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 направления документов в электронной форме в </w:t>
      </w:r>
      <w:r w:rsidR="00C13AA2">
        <w:rPr>
          <w:rFonts w:ascii="Times New Roman" w:hAnsi="Times New Roman" w:cs="Times New Roman"/>
          <w:sz w:val="28"/>
          <w:szCs w:val="28"/>
        </w:rPr>
        <w:t>Администрацию</w:t>
      </w:r>
      <w:r w:rsidRPr="00F81E8D">
        <w:rPr>
          <w:rFonts w:ascii="Times New Roman" w:hAnsi="Times New Roman" w:cs="Times New Roman"/>
          <w:sz w:val="28"/>
          <w:szCs w:val="28"/>
        </w:rPr>
        <w:t xml:space="preserve"> на официальную электронную почту.</w:t>
      </w:r>
    </w:p>
    <w:p w:rsidR="00395CE9" w:rsidRPr="00F81E8D" w:rsidRDefault="00395CE9" w:rsidP="000F1E64">
      <w:pPr>
        <w:pStyle w:val="ConsPlusNormal"/>
        <w:ind w:firstLine="540"/>
        <w:jc w:val="both"/>
        <w:rPr>
          <w:rFonts w:ascii="Times New Roman" w:hAnsi="Times New Roman" w:cs="Times New Roman"/>
          <w:sz w:val="28"/>
          <w:szCs w:val="28"/>
        </w:rPr>
      </w:pPr>
      <w:bookmarkStart w:id="9" w:name="P218"/>
      <w:bookmarkEnd w:id="9"/>
      <w:r w:rsidRPr="00F81E8D">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документы не должны быть исполнены карандашом;</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395CE9" w:rsidRPr="00F81E8D" w:rsidRDefault="00395CE9" w:rsidP="000F1E64">
      <w:pPr>
        <w:pStyle w:val="ConsPlusNormal"/>
        <w:ind w:firstLine="540"/>
        <w:jc w:val="both"/>
        <w:rPr>
          <w:rFonts w:ascii="Times New Roman" w:hAnsi="Times New Roman" w:cs="Times New Roman"/>
          <w:sz w:val="28"/>
          <w:szCs w:val="28"/>
        </w:rPr>
      </w:pPr>
      <w:bookmarkStart w:id="10" w:name="P223"/>
      <w:bookmarkEnd w:id="10"/>
      <w:r w:rsidRPr="00F81E8D">
        <w:rPr>
          <w:rFonts w:ascii="Times New Roman" w:hAnsi="Times New Roman" w:cs="Times New Roman"/>
          <w:sz w:val="28"/>
          <w:szCs w:val="28"/>
        </w:rPr>
        <w:t>2.6.5. Требования к документам, представляемым в электронной форме:</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1) заявление по выбору заявителя (представителя заявителя):</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 заверяется </w:t>
      </w:r>
      <w:proofErr w:type="gramStart"/>
      <w:r w:rsidRPr="00F81E8D">
        <w:rPr>
          <w:rFonts w:ascii="Times New Roman" w:hAnsi="Times New Roman" w:cs="Times New Roman"/>
          <w:sz w:val="28"/>
          <w:szCs w:val="28"/>
        </w:rPr>
        <w:t xml:space="preserve">электронной </w:t>
      </w:r>
      <w:r w:rsidR="000E6C74">
        <w:rPr>
          <w:rFonts w:ascii="Times New Roman" w:hAnsi="Times New Roman" w:cs="Times New Roman"/>
          <w:sz w:val="28"/>
          <w:szCs w:val="28"/>
        </w:rPr>
        <w:t>п</w:t>
      </w:r>
      <w:r w:rsidRPr="00F81E8D">
        <w:rPr>
          <w:rFonts w:ascii="Times New Roman" w:hAnsi="Times New Roman" w:cs="Times New Roman"/>
          <w:sz w:val="28"/>
          <w:szCs w:val="28"/>
        </w:rPr>
        <w:t>одписью</w:t>
      </w:r>
      <w:proofErr w:type="gramEnd"/>
      <w:r w:rsidRPr="00F81E8D">
        <w:rPr>
          <w:rFonts w:ascii="Times New Roman" w:hAnsi="Times New Roman" w:cs="Times New Roman"/>
          <w:sz w:val="28"/>
          <w:szCs w:val="28"/>
        </w:rPr>
        <w:t xml:space="preserve">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2) копия документа, удостоверяющего личность заявителя (представителя заявителя), направляется в виде электронного образа такого документа (не требуется в случае представления заявления посредством отправки через личный кабинет на Едином портале и (или) Региональном портале, а также если заявление подписано усиленной квалифицированной электронной подписью).</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В случае направления заявления через личный кабинет на Едином портале и (или) Региональном портале сведения из документа, удостоверяющего личность заявителя (представителя заявителя), формируются при подтвержденной учетной записи в федеральной государственной информац</w:t>
      </w:r>
      <w:r w:rsidR="00344773">
        <w:rPr>
          <w:rFonts w:ascii="Times New Roman" w:hAnsi="Times New Roman" w:cs="Times New Roman"/>
          <w:sz w:val="28"/>
          <w:szCs w:val="28"/>
        </w:rPr>
        <w:t>ионной системе «</w:t>
      </w:r>
      <w:r w:rsidRPr="00F81E8D">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344773">
        <w:rPr>
          <w:rFonts w:ascii="Times New Roman" w:hAnsi="Times New Roman" w:cs="Times New Roman"/>
          <w:sz w:val="28"/>
          <w:szCs w:val="28"/>
        </w:rPr>
        <w:t>льных услуг в электронной форме»</w:t>
      </w:r>
      <w:r w:rsidRPr="00F81E8D">
        <w:rPr>
          <w:rFonts w:ascii="Times New Roman" w:hAnsi="Times New Roman" w:cs="Times New Roman"/>
          <w:sz w:val="28"/>
          <w:szCs w:val="28"/>
        </w:rPr>
        <w:t xml:space="preserve"> (далее - Единая система идентификации и аутентификации) из состава соответствующих данных указанной учетной записи.</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который подписывается:</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усиленной квалифицированной электронной подписью уполномоченного лица, выдавшего документ, в случае представления доверенности, выданной юридическим лицом;</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усиленной квалифицированной электронной подписью индивидуального предпринимателя в случае представления доверенности, выданной индивидуальным предпринимателем;</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усиленной квалифицированной электронной подписью нотариуса в случае представления доверенности, выданной нотариусом;</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простой электронной подписью в случае представления доверенности в иных случаях;</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 заявление и прилагаемые к нему документы представляются в форме электронных документов путем заполнения формы запроса, размещенной на официальном сайте </w:t>
      </w:r>
      <w:r w:rsidR="00C13AA2">
        <w:rPr>
          <w:rFonts w:ascii="Times New Roman" w:hAnsi="Times New Roman" w:cs="Times New Roman"/>
          <w:sz w:val="28"/>
          <w:szCs w:val="28"/>
        </w:rPr>
        <w:t>Администрации</w:t>
      </w:r>
      <w:r w:rsidRPr="00F81E8D">
        <w:rPr>
          <w:rFonts w:ascii="Times New Roman" w:hAnsi="Times New Roman" w:cs="Times New Roman"/>
          <w:sz w:val="28"/>
          <w:szCs w:val="28"/>
        </w:rPr>
        <w:t>, посредством отправки через Единый портал и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4) заявление представляется в виде файла в форматах </w:t>
      </w:r>
      <w:proofErr w:type="spellStart"/>
      <w:r w:rsidRPr="00F81E8D">
        <w:rPr>
          <w:rFonts w:ascii="Times New Roman" w:hAnsi="Times New Roman" w:cs="Times New Roman"/>
          <w:sz w:val="28"/>
          <w:szCs w:val="28"/>
        </w:rPr>
        <w:t>doc</w:t>
      </w:r>
      <w:proofErr w:type="spellEnd"/>
      <w:r w:rsidRPr="00F81E8D">
        <w:rPr>
          <w:rFonts w:ascii="Times New Roman" w:hAnsi="Times New Roman" w:cs="Times New Roman"/>
          <w:sz w:val="28"/>
          <w:szCs w:val="28"/>
        </w:rPr>
        <w:t xml:space="preserve">, </w:t>
      </w:r>
      <w:proofErr w:type="spellStart"/>
      <w:r w:rsidRPr="00F81E8D">
        <w:rPr>
          <w:rFonts w:ascii="Times New Roman" w:hAnsi="Times New Roman" w:cs="Times New Roman"/>
          <w:sz w:val="28"/>
          <w:szCs w:val="28"/>
        </w:rPr>
        <w:t>docx</w:t>
      </w:r>
      <w:proofErr w:type="spellEnd"/>
      <w:r w:rsidRPr="00F81E8D">
        <w:rPr>
          <w:rFonts w:ascii="Times New Roman" w:hAnsi="Times New Roman" w:cs="Times New Roman"/>
          <w:sz w:val="28"/>
          <w:szCs w:val="28"/>
        </w:rPr>
        <w:t xml:space="preserve">, </w:t>
      </w:r>
      <w:proofErr w:type="spellStart"/>
      <w:r w:rsidRPr="00F81E8D">
        <w:rPr>
          <w:rFonts w:ascii="Times New Roman" w:hAnsi="Times New Roman" w:cs="Times New Roman"/>
          <w:sz w:val="28"/>
          <w:szCs w:val="28"/>
        </w:rPr>
        <w:t>txt</w:t>
      </w:r>
      <w:proofErr w:type="spellEnd"/>
      <w:r w:rsidRPr="00F81E8D">
        <w:rPr>
          <w:rFonts w:ascii="Times New Roman" w:hAnsi="Times New Roman" w:cs="Times New Roman"/>
          <w:sz w:val="28"/>
          <w:szCs w:val="28"/>
        </w:rPr>
        <w:t xml:space="preserve">, </w:t>
      </w:r>
      <w:proofErr w:type="spellStart"/>
      <w:r w:rsidRPr="00F81E8D">
        <w:rPr>
          <w:rFonts w:ascii="Times New Roman" w:hAnsi="Times New Roman" w:cs="Times New Roman"/>
          <w:sz w:val="28"/>
          <w:szCs w:val="28"/>
        </w:rPr>
        <w:t>xls</w:t>
      </w:r>
      <w:proofErr w:type="spellEnd"/>
      <w:r w:rsidRPr="00F81E8D">
        <w:rPr>
          <w:rFonts w:ascii="Times New Roman" w:hAnsi="Times New Roman" w:cs="Times New Roman"/>
          <w:sz w:val="28"/>
          <w:szCs w:val="28"/>
        </w:rPr>
        <w:t xml:space="preserve">, </w:t>
      </w:r>
      <w:proofErr w:type="spellStart"/>
      <w:r w:rsidRPr="00F81E8D">
        <w:rPr>
          <w:rFonts w:ascii="Times New Roman" w:hAnsi="Times New Roman" w:cs="Times New Roman"/>
          <w:sz w:val="28"/>
          <w:szCs w:val="28"/>
        </w:rPr>
        <w:t>xlsx</w:t>
      </w:r>
      <w:proofErr w:type="spellEnd"/>
      <w:r w:rsidRPr="00F81E8D">
        <w:rPr>
          <w:rFonts w:ascii="Times New Roman" w:hAnsi="Times New Roman" w:cs="Times New Roman"/>
          <w:sz w:val="28"/>
          <w:szCs w:val="28"/>
        </w:rPr>
        <w:t xml:space="preserve">, </w:t>
      </w:r>
      <w:proofErr w:type="spellStart"/>
      <w:r w:rsidRPr="00F81E8D">
        <w:rPr>
          <w:rFonts w:ascii="Times New Roman" w:hAnsi="Times New Roman" w:cs="Times New Roman"/>
          <w:sz w:val="28"/>
          <w:szCs w:val="28"/>
        </w:rPr>
        <w:t>rtf</w:t>
      </w:r>
      <w:proofErr w:type="spellEnd"/>
      <w:r w:rsidRPr="00F81E8D">
        <w:rPr>
          <w:rFonts w:ascii="Times New Roman" w:hAnsi="Times New Roman" w:cs="Times New Roman"/>
          <w:sz w:val="28"/>
          <w:szCs w:val="28"/>
        </w:rPr>
        <w:t>, если заявление представляется в форме электронного документа посредством электронной почты;</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Title"/>
        <w:jc w:val="center"/>
        <w:outlineLvl w:val="2"/>
        <w:rPr>
          <w:rFonts w:ascii="Times New Roman" w:hAnsi="Times New Roman" w:cs="Times New Roman"/>
          <w:sz w:val="28"/>
          <w:szCs w:val="28"/>
        </w:rPr>
      </w:pPr>
      <w:r w:rsidRPr="00F81E8D">
        <w:rPr>
          <w:rFonts w:ascii="Times New Roman" w:hAnsi="Times New Roman" w:cs="Times New Roman"/>
          <w:sz w:val="28"/>
          <w:szCs w:val="28"/>
        </w:rPr>
        <w:t>2.7. Исчерпывающий перечень документов, необходимых</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в соответствии с федеральными и областными нормативными</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 xml:space="preserve">правовыми актами для предоставления </w:t>
      </w:r>
      <w:r w:rsidR="005100A8">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услуг, которые являются необходимыми и обязательными</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 xml:space="preserve">для предоставления </w:t>
      </w:r>
      <w:r w:rsidR="005100A8">
        <w:rPr>
          <w:rFonts w:ascii="Times New Roman" w:hAnsi="Times New Roman" w:cs="Times New Roman"/>
          <w:sz w:val="28"/>
          <w:szCs w:val="28"/>
        </w:rPr>
        <w:t>муниципальной</w:t>
      </w:r>
      <w:r w:rsidR="005100A8"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 которые находятся</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в распоряжении государственных органов, органов местного</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самоуправления и иных организаций и которые заявитель вправе</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представить по собственной инициативе, и информация</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о способах их получения заявителями, в том числе</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в электронной форме, и порядке их представления</w:t>
      </w:r>
    </w:p>
    <w:p w:rsidR="00395CE9" w:rsidRPr="00F81E8D" w:rsidRDefault="00395CE9" w:rsidP="000F1E64">
      <w:pPr>
        <w:pStyle w:val="ConsPlusNormal"/>
        <w:jc w:val="both"/>
        <w:rPr>
          <w:rFonts w:ascii="Times New Roman" w:hAnsi="Times New Roman" w:cs="Times New Roman"/>
          <w:sz w:val="28"/>
          <w:szCs w:val="28"/>
        </w:rPr>
      </w:pPr>
    </w:p>
    <w:p w:rsidR="007778C6" w:rsidRDefault="00395CE9" w:rsidP="003D64A4">
      <w:pPr>
        <w:autoSpaceDE w:val="0"/>
        <w:autoSpaceDN w:val="0"/>
        <w:adjustRightInd w:val="0"/>
        <w:ind w:firstLine="567"/>
        <w:jc w:val="both"/>
        <w:rPr>
          <w:rFonts w:cs="Times New Roman"/>
          <w:szCs w:val="28"/>
        </w:rPr>
      </w:pPr>
      <w:bookmarkStart w:id="11" w:name="P254"/>
      <w:bookmarkEnd w:id="11"/>
      <w:r w:rsidRPr="00F81E8D">
        <w:rPr>
          <w:rFonts w:cs="Times New Roman"/>
          <w:szCs w:val="28"/>
        </w:rPr>
        <w:t>2.7.1</w:t>
      </w:r>
      <w:r w:rsidR="007778C6">
        <w:rPr>
          <w:rFonts w:cs="Times New Roman"/>
          <w:szCs w:val="28"/>
        </w:rPr>
        <w:t xml:space="preserve"> Основаниями для отказа в приеме документов, необходимых для предоставления муниципальной услуги, являются:</w:t>
      </w:r>
    </w:p>
    <w:p w:rsidR="007778C6" w:rsidRDefault="007778C6" w:rsidP="00797B4D">
      <w:pPr>
        <w:autoSpaceDE w:val="0"/>
        <w:autoSpaceDN w:val="0"/>
        <w:adjustRightInd w:val="0"/>
        <w:ind w:firstLine="540"/>
        <w:jc w:val="both"/>
        <w:rPr>
          <w:rFonts w:cs="Times New Roman"/>
          <w:szCs w:val="28"/>
        </w:rPr>
      </w:pPr>
      <w:r>
        <w:rPr>
          <w:rFonts w:cs="Times New Roman"/>
          <w:szCs w:val="28"/>
        </w:rPr>
        <w:t xml:space="preserve">- с заявлением обратилось лицо, не указанное в </w:t>
      </w:r>
      <w:hyperlink r:id="rId23" w:history="1">
        <w:r w:rsidRPr="00797B4D">
          <w:rPr>
            <w:rFonts w:cs="Times New Roman"/>
            <w:color w:val="000000" w:themeColor="text1"/>
            <w:szCs w:val="28"/>
          </w:rPr>
          <w:t>подразделе 1.2 раздела 1</w:t>
        </w:r>
      </w:hyperlink>
      <w:r w:rsidRPr="00797B4D">
        <w:rPr>
          <w:rFonts w:cs="Times New Roman"/>
          <w:color w:val="000000" w:themeColor="text1"/>
          <w:szCs w:val="28"/>
        </w:rPr>
        <w:t xml:space="preserve"> </w:t>
      </w:r>
      <w:r>
        <w:rPr>
          <w:rFonts w:cs="Times New Roman"/>
          <w:szCs w:val="28"/>
        </w:rPr>
        <w:t>Административного регламента;</w:t>
      </w:r>
    </w:p>
    <w:p w:rsidR="007778C6" w:rsidRDefault="007778C6" w:rsidP="00797B4D">
      <w:pPr>
        <w:autoSpaceDE w:val="0"/>
        <w:autoSpaceDN w:val="0"/>
        <w:adjustRightInd w:val="0"/>
        <w:ind w:firstLine="540"/>
        <w:jc w:val="both"/>
        <w:rPr>
          <w:rFonts w:cs="Times New Roman"/>
          <w:szCs w:val="28"/>
        </w:rPr>
      </w:pPr>
      <w:r>
        <w:rPr>
          <w:rFonts w:cs="Times New Roman"/>
          <w:szCs w:val="28"/>
        </w:rPr>
        <w:t xml:space="preserve">- отсутствие документов, указанных в </w:t>
      </w:r>
      <w:hyperlink r:id="rId24" w:history="1">
        <w:r w:rsidRPr="00797B4D">
          <w:rPr>
            <w:rFonts w:cs="Times New Roman"/>
            <w:color w:val="000000" w:themeColor="text1"/>
            <w:szCs w:val="28"/>
          </w:rPr>
          <w:t>пункте 2.6.1 подраздела 2.6</w:t>
        </w:r>
      </w:hyperlink>
      <w:r w:rsidRPr="00797B4D">
        <w:rPr>
          <w:rFonts w:cs="Times New Roman"/>
          <w:color w:val="000000" w:themeColor="text1"/>
          <w:szCs w:val="28"/>
        </w:rPr>
        <w:t xml:space="preserve"> </w:t>
      </w:r>
      <w:r>
        <w:rPr>
          <w:rFonts w:cs="Times New Roman"/>
          <w:szCs w:val="28"/>
        </w:rPr>
        <w:t>настоящего раздела;</w:t>
      </w:r>
    </w:p>
    <w:p w:rsidR="007778C6" w:rsidRDefault="007778C6" w:rsidP="00797B4D">
      <w:pPr>
        <w:autoSpaceDE w:val="0"/>
        <w:autoSpaceDN w:val="0"/>
        <w:adjustRightInd w:val="0"/>
        <w:ind w:firstLine="540"/>
        <w:jc w:val="both"/>
        <w:rPr>
          <w:rFonts w:cs="Times New Roman"/>
          <w:szCs w:val="28"/>
        </w:rPr>
      </w:pPr>
      <w:r>
        <w:rPr>
          <w:rFonts w:cs="Times New Roman"/>
          <w:szCs w:val="28"/>
        </w:rPr>
        <w:t xml:space="preserve">- </w:t>
      </w:r>
      <w:r w:rsidR="003D64A4" w:rsidRPr="00F81E8D">
        <w:rPr>
          <w:rFonts w:cs="Times New Roman"/>
          <w:szCs w:val="28"/>
        </w:rPr>
        <w:t>заявление подано в иной орган</w:t>
      </w:r>
      <w:r>
        <w:rPr>
          <w:rFonts w:cs="Times New Roman"/>
          <w:szCs w:val="28"/>
        </w:rPr>
        <w:t>;</w:t>
      </w:r>
    </w:p>
    <w:p w:rsidR="007778C6" w:rsidRDefault="007778C6" w:rsidP="00797B4D">
      <w:pPr>
        <w:autoSpaceDE w:val="0"/>
        <w:autoSpaceDN w:val="0"/>
        <w:adjustRightInd w:val="0"/>
        <w:ind w:firstLine="540"/>
        <w:jc w:val="both"/>
        <w:rPr>
          <w:rFonts w:cs="Times New Roman"/>
          <w:szCs w:val="28"/>
        </w:rPr>
      </w:pPr>
      <w:r>
        <w:rPr>
          <w:rFonts w:cs="Times New Roman"/>
          <w:szCs w:val="28"/>
        </w:rPr>
        <w:t>- заявление подано лицом, не имеющим полномочий представлять интересы заявителя;</w:t>
      </w:r>
    </w:p>
    <w:p w:rsidR="007778C6" w:rsidRDefault="007778C6" w:rsidP="00797B4D">
      <w:pPr>
        <w:autoSpaceDE w:val="0"/>
        <w:autoSpaceDN w:val="0"/>
        <w:adjustRightInd w:val="0"/>
        <w:ind w:firstLine="540"/>
        <w:jc w:val="both"/>
        <w:rPr>
          <w:rFonts w:cs="Times New Roman"/>
          <w:szCs w:val="28"/>
        </w:rPr>
      </w:pPr>
      <w:r>
        <w:rPr>
          <w:rFonts w:cs="Times New Roman"/>
          <w:szCs w:val="28"/>
        </w:rPr>
        <w:t>- представление неполного комплекта документов;</w:t>
      </w:r>
    </w:p>
    <w:p w:rsidR="007778C6" w:rsidRDefault="007778C6" w:rsidP="00797B4D">
      <w:pPr>
        <w:autoSpaceDE w:val="0"/>
        <w:autoSpaceDN w:val="0"/>
        <w:adjustRightInd w:val="0"/>
        <w:ind w:firstLine="540"/>
        <w:jc w:val="both"/>
        <w:rPr>
          <w:rFonts w:cs="Times New Roman"/>
          <w:szCs w:val="28"/>
        </w:rPr>
      </w:pPr>
      <w:r>
        <w:rPr>
          <w:rFonts w:cs="Times New Roman"/>
          <w:szCs w:val="28"/>
        </w:rPr>
        <w:t>- представленные документы утратили силу на момент обращения за предоставлением муниципальной услуги;</w:t>
      </w:r>
    </w:p>
    <w:p w:rsidR="007778C6" w:rsidRDefault="007778C6" w:rsidP="00797B4D">
      <w:pPr>
        <w:autoSpaceDE w:val="0"/>
        <w:autoSpaceDN w:val="0"/>
        <w:adjustRightInd w:val="0"/>
        <w:ind w:firstLine="540"/>
        <w:jc w:val="both"/>
        <w:rPr>
          <w:rFonts w:cs="Times New Roman"/>
          <w:szCs w:val="28"/>
        </w:rPr>
      </w:pPr>
      <w:r>
        <w:rPr>
          <w:rFonts w:cs="Times New Roman"/>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778C6" w:rsidRDefault="007778C6" w:rsidP="00797B4D">
      <w:pPr>
        <w:autoSpaceDE w:val="0"/>
        <w:autoSpaceDN w:val="0"/>
        <w:adjustRightInd w:val="0"/>
        <w:ind w:firstLine="540"/>
        <w:jc w:val="both"/>
        <w:rPr>
          <w:rFonts w:cs="Times New Roman"/>
          <w:szCs w:val="28"/>
        </w:rPr>
      </w:pPr>
      <w:r>
        <w:rPr>
          <w:rFonts w:cs="Times New Roman"/>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778C6" w:rsidRDefault="007778C6" w:rsidP="00797B4D">
      <w:pPr>
        <w:autoSpaceDE w:val="0"/>
        <w:autoSpaceDN w:val="0"/>
        <w:adjustRightInd w:val="0"/>
        <w:ind w:firstLine="540"/>
        <w:jc w:val="both"/>
        <w:rPr>
          <w:rFonts w:cs="Times New Roman"/>
          <w:szCs w:val="28"/>
        </w:rPr>
      </w:pPr>
      <w:r>
        <w:rPr>
          <w:rFonts w:cs="Times New Roman"/>
          <w:szCs w:val="28"/>
        </w:rPr>
        <w:t xml:space="preserve">- </w:t>
      </w:r>
      <w:r w:rsidRPr="003D64A4">
        <w:rPr>
          <w:rFonts w:cs="Times New Roman"/>
          <w:color w:val="000000" w:themeColor="text1"/>
          <w:szCs w:val="28"/>
        </w:rPr>
        <w:t xml:space="preserve">несоблюдение установленных </w:t>
      </w:r>
      <w:hyperlink r:id="rId25" w:history="1">
        <w:r w:rsidRPr="003D64A4">
          <w:rPr>
            <w:rFonts w:cs="Times New Roman"/>
            <w:color w:val="000000" w:themeColor="text1"/>
            <w:szCs w:val="28"/>
          </w:rPr>
          <w:t>статьей 11</w:t>
        </w:r>
      </w:hyperlink>
      <w:r>
        <w:rPr>
          <w:rFonts w:cs="Times New Roman"/>
          <w:szCs w:val="28"/>
        </w:rPr>
        <w:t xml:space="preserve"> Федерального закона 06.04.2011 N 63-ФЗ условий признания действительности УКЭП;</w:t>
      </w:r>
    </w:p>
    <w:p w:rsidR="007778C6" w:rsidRDefault="007778C6" w:rsidP="00797B4D">
      <w:pPr>
        <w:autoSpaceDE w:val="0"/>
        <w:autoSpaceDN w:val="0"/>
        <w:adjustRightInd w:val="0"/>
        <w:ind w:firstLine="540"/>
        <w:jc w:val="both"/>
        <w:rPr>
          <w:rFonts w:cs="Times New Roman"/>
          <w:szCs w:val="28"/>
        </w:rPr>
      </w:pPr>
      <w:r>
        <w:rPr>
          <w:rFonts w:cs="Times New Roman"/>
          <w:szCs w:val="28"/>
        </w:rPr>
        <w:t>-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7778C6" w:rsidRDefault="007778C6" w:rsidP="00797B4D">
      <w:pPr>
        <w:autoSpaceDE w:val="0"/>
        <w:autoSpaceDN w:val="0"/>
        <w:adjustRightInd w:val="0"/>
        <w:ind w:firstLine="540"/>
        <w:jc w:val="both"/>
        <w:rPr>
          <w:rFonts w:cs="Times New Roman"/>
          <w:szCs w:val="28"/>
        </w:rPr>
      </w:pPr>
      <w:r>
        <w:rPr>
          <w:rFonts w:cs="Times New Roman"/>
          <w:szCs w:val="28"/>
        </w:rPr>
        <w:t>- неполное заполнение полей в форме заявления, в том числе в интерактивной форме заявления на Едином и (или) Региональном порталах.</w:t>
      </w:r>
    </w:p>
    <w:p w:rsidR="007778C6" w:rsidRDefault="007778C6" w:rsidP="00797B4D">
      <w:pPr>
        <w:autoSpaceDE w:val="0"/>
        <w:autoSpaceDN w:val="0"/>
        <w:adjustRightInd w:val="0"/>
        <w:ind w:firstLine="540"/>
        <w:jc w:val="both"/>
        <w:rPr>
          <w:rFonts w:cs="Times New Roman"/>
          <w:szCs w:val="28"/>
        </w:rPr>
      </w:pPr>
      <w:r>
        <w:rPr>
          <w:rFonts w:cs="Times New Roman"/>
          <w:szCs w:val="28"/>
        </w:rPr>
        <w:t xml:space="preserve">В течение 10 дней со дня поступления заявления о предоставлении земельного участка в собственность бесплатно уполномоченный орган возвращает это заявление заявителю (представителю заявителя), если оно не соответствует </w:t>
      </w:r>
      <w:r w:rsidRPr="00797B4D">
        <w:rPr>
          <w:rFonts w:cs="Times New Roman"/>
          <w:color w:val="000000" w:themeColor="text1"/>
          <w:szCs w:val="28"/>
        </w:rPr>
        <w:t xml:space="preserve">положениям </w:t>
      </w:r>
      <w:hyperlink r:id="rId26" w:history="1">
        <w:r w:rsidRPr="00797B4D">
          <w:rPr>
            <w:rFonts w:cs="Times New Roman"/>
            <w:color w:val="000000" w:themeColor="text1"/>
            <w:szCs w:val="28"/>
          </w:rPr>
          <w:t>пункта 2.6.1 подраздела 2.6</w:t>
        </w:r>
      </w:hyperlink>
      <w:r w:rsidRPr="00797B4D">
        <w:rPr>
          <w:rFonts w:cs="Times New Roman"/>
          <w:color w:val="000000" w:themeColor="text1"/>
          <w:szCs w:val="28"/>
        </w:rPr>
        <w:t xml:space="preserve"> </w:t>
      </w:r>
      <w:r>
        <w:rPr>
          <w:rFonts w:cs="Times New Roman"/>
          <w:szCs w:val="28"/>
        </w:rPr>
        <w:t>настоящего раздела.</w:t>
      </w:r>
    </w:p>
    <w:p w:rsidR="00395CE9" w:rsidRPr="00F81E8D" w:rsidRDefault="00395CE9" w:rsidP="007778C6">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54">
        <w:r w:rsidRPr="00F81E8D">
          <w:rPr>
            <w:rFonts w:ascii="Times New Roman" w:hAnsi="Times New Roman" w:cs="Times New Roman"/>
            <w:sz w:val="28"/>
            <w:szCs w:val="28"/>
          </w:rPr>
          <w:t>пункте 2.7.1</w:t>
        </w:r>
      </w:hyperlink>
      <w:r w:rsidRPr="00F81E8D">
        <w:rPr>
          <w:rFonts w:ascii="Times New Roman" w:hAnsi="Times New Roman" w:cs="Times New Roman"/>
          <w:sz w:val="28"/>
          <w:szCs w:val="28"/>
        </w:rPr>
        <w:t xml:space="preserve"> настоящего подраздела, сведения, содержащиеся в них, запрашиваются </w:t>
      </w:r>
      <w:r w:rsidR="005100A8">
        <w:rPr>
          <w:rFonts w:ascii="Times New Roman" w:hAnsi="Times New Roman" w:cs="Times New Roman"/>
          <w:sz w:val="28"/>
          <w:szCs w:val="28"/>
        </w:rPr>
        <w:t>Администрацией</w:t>
      </w:r>
      <w:r w:rsidRPr="00F81E8D">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2.7.3. Запрещено требовать от заявителя (представителя заявителя):</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100A8">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w:t>
      </w:r>
      <w:r w:rsidR="00C077D6">
        <w:rPr>
          <w:rFonts w:ascii="Times New Roman" w:hAnsi="Times New Roman" w:cs="Times New Roman"/>
          <w:sz w:val="28"/>
          <w:szCs w:val="28"/>
        </w:rPr>
        <w:t>о</w:t>
      </w:r>
      <w:r w:rsidRPr="00F81E8D">
        <w:rPr>
          <w:rFonts w:ascii="Times New Roman" w:hAnsi="Times New Roman" w:cs="Times New Roman"/>
          <w:sz w:val="28"/>
          <w:szCs w:val="28"/>
        </w:rPr>
        <w:t xml:space="preserve">рганов, предоставляющих </w:t>
      </w:r>
      <w:r w:rsidR="005100A8">
        <w:rPr>
          <w:rFonts w:ascii="Times New Roman" w:hAnsi="Times New Roman" w:cs="Times New Roman"/>
          <w:sz w:val="28"/>
          <w:szCs w:val="28"/>
        </w:rPr>
        <w:t>муниципальную</w:t>
      </w:r>
      <w:r w:rsidR="005100A8" w:rsidRPr="00F81E8D">
        <w:rPr>
          <w:rFonts w:ascii="Times New Roman" w:hAnsi="Times New Roman" w:cs="Times New Roman"/>
          <w:sz w:val="28"/>
          <w:szCs w:val="28"/>
        </w:rPr>
        <w:t xml:space="preserve"> </w:t>
      </w:r>
      <w:r w:rsidRPr="00F81E8D">
        <w:rPr>
          <w:rFonts w:ascii="Times New Roman" w:hAnsi="Times New Roman" w:cs="Times New Roman"/>
          <w:sz w:val="28"/>
          <w:szCs w:val="28"/>
        </w:rPr>
        <w:t xml:space="preserve">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r w:rsidRPr="00F81E8D">
          <w:rPr>
            <w:rFonts w:ascii="Times New Roman" w:hAnsi="Times New Roman" w:cs="Times New Roman"/>
            <w:sz w:val="28"/>
            <w:szCs w:val="28"/>
          </w:rPr>
          <w:t>части 6 статьи 7</w:t>
        </w:r>
      </w:hyperlink>
      <w:r w:rsidRPr="00F81E8D">
        <w:rPr>
          <w:rFonts w:ascii="Times New Roman" w:hAnsi="Times New Roman" w:cs="Times New Roman"/>
          <w:sz w:val="28"/>
          <w:szCs w:val="28"/>
        </w:rPr>
        <w:t xml:space="preserve"> Федерального закона от 27.07.2010 </w:t>
      </w:r>
      <w:r w:rsidR="005100A8">
        <w:rPr>
          <w:rFonts w:ascii="Times New Roman" w:hAnsi="Times New Roman" w:cs="Times New Roman"/>
          <w:sz w:val="28"/>
          <w:szCs w:val="28"/>
        </w:rPr>
        <w:t>№</w:t>
      </w:r>
      <w:r w:rsidR="00797B4D">
        <w:rPr>
          <w:rFonts w:ascii="Times New Roman" w:hAnsi="Times New Roman" w:cs="Times New Roman"/>
          <w:sz w:val="28"/>
          <w:szCs w:val="28"/>
        </w:rPr>
        <w:t xml:space="preserve"> 210-ФЗ «</w:t>
      </w:r>
      <w:r w:rsidRPr="00F81E8D">
        <w:rPr>
          <w:rFonts w:ascii="Times New Roman" w:hAnsi="Times New Roman" w:cs="Times New Roman"/>
          <w:sz w:val="28"/>
          <w:szCs w:val="28"/>
        </w:rPr>
        <w:t>Об организации предоставления госуда</w:t>
      </w:r>
      <w:r w:rsidR="00797B4D">
        <w:rPr>
          <w:rFonts w:ascii="Times New Roman" w:hAnsi="Times New Roman" w:cs="Times New Roman"/>
          <w:sz w:val="28"/>
          <w:szCs w:val="28"/>
        </w:rPr>
        <w:t>рственных и муниципальных услуг»</w:t>
      </w:r>
      <w:r w:rsidRPr="00F81E8D">
        <w:rPr>
          <w:rFonts w:ascii="Times New Roman" w:hAnsi="Times New Roman" w:cs="Times New Roman"/>
          <w:sz w:val="28"/>
          <w:szCs w:val="28"/>
        </w:rPr>
        <w:t xml:space="preserve"> (далее - Федеральный закон </w:t>
      </w:r>
      <w:r w:rsidR="005100A8">
        <w:rPr>
          <w:rFonts w:ascii="Times New Roman" w:hAnsi="Times New Roman" w:cs="Times New Roman"/>
          <w:sz w:val="28"/>
          <w:szCs w:val="28"/>
        </w:rPr>
        <w:t>№</w:t>
      </w:r>
      <w:r w:rsidRPr="00F81E8D">
        <w:rPr>
          <w:rFonts w:ascii="Times New Roman" w:hAnsi="Times New Roman" w:cs="Times New Roman"/>
          <w:sz w:val="28"/>
          <w:szCs w:val="28"/>
        </w:rPr>
        <w:t xml:space="preserve"> 210-ФЗ);</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100A8">
        <w:rPr>
          <w:rFonts w:ascii="Times New Roman" w:hAnsi="Times New Roman" w:cs="Times New Roman"/>
          <w:sz w:val="28"/>
          <w:szCs w:val="28"/>
        </w:rPr>
        <w:t>муниципальной</w:t>
      </w:r>
      <w:r w:rsidR="005100A8" w:rsidRPr="00F81E8D">
        <w:rPr>
          <w:rFonts w:ascii="Times New Roman" w:hAnsi="Times New Roman" w:cs="Times New Roman"/>
          <w:sz w:val="28"/>
          <w:szCs w:val="28"/>
        </w:rPr>
        <w:t xml:space="preserve"> </w:t>
      </w:r>
      <w:r w:rsidRPr="00F81E8D">
        <w:rPr>
          <w:rFonts w:ascii="Times New Roman" w:hAnsi="Times New Roman" w:cs="Times New Roman"/>
          <w:sz w:val="28"/>
          <w:szCs w:val="28"/>
        </w:rPr>
        <w:t xml:space="preserve">услуги, либо в предоставлении </w:t>
      </w:r>
      <w:r w:rsidR="005100A8">
        <w:rPr>
          <w:rFonts w:ascii="Times New Roman" w:hAnsi="Times New Roman" w:cs="Times New Roman"/>
          <w:sz w:val="28"/>
          <w:szCs w:val="28"/>
        </w:rPr>
        <w:t>муниципальной</w:t>
      </w:r>
      <w:r w:rsidR="005100A8" w:rsidRPr="00F81E8D">
        <w:rPr>
          <w:rFonts w:ascii="Times New Roman" w:hAnsi="Times New Roman" w:cs="Times New Roman"/>
          <w:sz w:val="28"/>
          <w:szCs w:val="28"/>
        </w:rPr>
        <w:t xml:space="preserve"> </w:t>
      </w:r>
      <w:r w:rsidRPr="00F81E8D">
        <w:rPr>
          <w:rFonts w:ascii="Times New Roman" w:hAnsi="Times New Roman" w:cs="Times New Roman"/>
          <w:sz w:val="28"/>
          <w:szCs w:val="28"/>
        </w:rPr>
        <w:t xml:space="preserve">услуги, за исключением случаев, предусмотренных </w:t>
      </w:r>
      <w:hyperlink r:id="rId28">
        <w:r w:rsidRPr="00F81E8D">
          <w:rPr>
            <w:rFonts w:ascii="Times New Roman" w:hAnsi="Times New Roman" w:cs="Times New Roman"/>
            <w:sz w:val="28"/>
            <w:szCs w:val="28"/>
          </w:rPr>
          <w:t>пунктом 4 части 1 статьи 7</w:t>
        </w:r>
      </w:hyperlink>
      <w:r w:rsidRPr="00F81E8D">
        <w:rPr>
          <w:rFonts w:ascii="Times New Roman" w:hAnsi="Times New Roman" w:cs="Times New Roman"/>
          <w:sz w:val="28"/>
          <w:szCs w:val="28"/>
        </w:rPr>
        <w:t xml:space="preserve"> Федерального закона </w:t>
      </w:r>
      <w:r w:rsidR="005100A8">
        <w:rPr>
          <w:rFonts w:ascii="Times New Roman" w:hAnsi="Times New Roman" w:cs="Times New Roman"/>
          <w:sz w:val="28"/>
          <w:szCs w:val="28"/>
        </w:rPr>
        <w:t>№</w:t>
      </w:r>
      <w:r w:rsidRPr="00F81E8D">
        <w:rPr>
          <w:rFonts w:ascii="Times New Roman" w:hAnsi="Times New Roman" w:cs="Times New Roman"/>
          <w:sz w:val="28"/>
          <w:szCs w:val="28"/>
        </w:rPr>
        <w:t xml:space="preserve"> 210-ФЗ.</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7778C6">
      <w:pPr>
        <w:pStyle w:val="ConsPlusTitle"/>
        <w:jc w:val="center"/>
        <w:outlineLvl w:val="2"/>
        <w:rPr>
          <w:rFonts w:ascii="Times New Roman" w:hAnsi="Times New Roman" w:cs="Times New Roman"/>
          <w:sz w:val="28"/>
          <w:szCs w:val="28"/>
        </w:rPr>
      </w:pPr>
      <w:bookmarkStart w:id="12" w:name="P268"/>
      <w:bookmarkEnd w:id="12"/>
      <w:r w:rsidRPr="00F81E8D">
        <w:rPr>
          <w:rFonts w:ascii="Times New Roman" w:hAnsi="Times New Roman" w:cs="Times New Roman"/>
          <w:sz w:val="28"/>
          <w:szCs w:val="28"/>
        </w:rPr>
        <w:t xml:space="preserve">2.8. Исчерпывающий перечень оснований для </w:t>
      </w:r>
      <w:r w:rsidR="007778C6">
        <w:rPr>
          <w:rFonts w:ascii="Times New Roman" w:hAnsi="Times New Roman" w:cs="Times New Roman"/>
          <w:sz w:val="28"/>
          <w:szCs w:val="28"/>
        </w:rPr>
        <w:t xml:space="preserve">приостановления или </w:t>
      </w:r>
      <w:r w:rsidRPr="00F81E8D">
        <w:rPr>
          <w:rFonts w:ascii="Times New Roman" w:hAnsi="Times New Roman" w:cs="Times New Roman"/>
          <w:sz w:val="28"/>
          <w:szCs w:val="28"/>
        </w:rPr>
        <w:t>отказа в приеме</w:t>
      </w:r>
      <w:r w:rsidR="007778C6">
        <w:rPr>
          <w:rFonts w:ascii="Times New Roman" w:hAnsi="Times New Roman" w:cs="Times New Roman"/>
          <w:sz w:val="28"/>
          <w:szCs w:val="28"/>
        </w:rPr>
        <w:t xml:space="preserve"> </w:t>
      </w:r>
      <w:r w:rsidRPr="00F81E8D">
        <w:rPr>
          <w:rFonts w:ascii="Times New Roman" w:hAnsi="Times New Roman" w:cs="Times New Roman"/>
          <w:sz w:val="28"/>
          <w:szCs w:val="28"/>
        </w:rPr>
        <w:t>документов, необходимых для предоставления</w:t>
      </w:r>
    </w:p>
    <w:p w:rsidR="00395CE9" w:rsidRPr="00F81E8D" w:rsidRDefault="005100A8" w:rsidP="000F1E64">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w:t>
      </w:r>
      <w:r w:rsidR="00395CE9" w:rsidRPr="00F81E8D">
        <w:rPr>
          <w:rFonts w:ascii="Times New Roman" w:hAnsi="Times New Roman" w:cs="Times New Roman"/>
          <w:sz w:val="28"/>
          <w:szCs w:val="28"/>
        </w:rPr>
        <w:t>услуги</w:t>
      </w:r>
    </w:p>
    <w:p w:rsidR="00395CE9" w:rsidRPr="00F81E8D" w:rsidRDefault="00395CE9" w:rsidP="000F1E64">
      <w:pPr>
        <w:pStyle w:val="ConsPlusNormal"/>
        <w:jc w:val="both"/>
        <w:rPr>
          <w:rFonts w:ascii="Times New Roman" w:hAnsi="Times New Roman" w:cs="Times New Roman"/>
          <w:sz w:val="28"/>
          <w:szCs w:val="28"/>
        </w:rPr>
      </w:pPr>
    </w:p>
    <w:p w:rsidR="007778C6" w:rsidRPr="007778C6" w:rsidRDefault="007778C6" w:rsidP="00797B4D">
      <w:pPr>
        <w:autoSpaceDE w:val="0"/>
        <w:autoSpaceDN w:val="0"/>
        <w:adjustRightInd w:val="0"/>
        <w:ind w:firstLine="709"/>
        <w:jc w:val="both"/>
        <w:rPr>
          <w:rFonts w:cs="Times New Roman"/>
          <w:bCs/>
          <w:szCs w:val="28"/>
        </w:rPr>
      </w:pPr>
      <w:r>
        <w:rPr>
          <w:rFonts w:cs="Times New Roman"/>
          <w:bCs/>
          <w:szCs w:val="28"/>
        </w:rPr>
        <w:t xml:space="preserve">2.8.1. </w:t>
      </w:r>
      <w:r w:rsidRPr="007778C6">
        <w:rPr>
          <w:rFonts w:cs="Times New Roman"/>
          <w:bCs/>
          <w:szCs w:val="28"/>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схемой расположения земельного участка на кадастровом плане территории, на рассмотрении Администрации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способами, указанными в </w:t>
      </w:r>
      <w:hyperlink r:id="rId29" w:history="1">
        <w:r w:rsidRPr="00797B4D">
          <w:rPr>
            <w:rFonts w:cs="Times New Roman"/>
            <w:bCs/>
            <w:color w:val="000000" w:themeColor="text1"/>
            <w:szCs w:val="28"/>
          </w:rPr>
          <w:t>пункте 2.3.5 подраздела 2.3</w:t>
        </w:r>
      </w:hyperlink>
      <w:r w:rsidRPr="00797B4D">
        <w:rPr>
          <w:rFonts w:cs="Times New Roman"/>
          <w:bCs/>
          <w:color w:val="000000" w:themeColor="text1"/>
          <w:szCs w:val="28"/>
        </w:rPr>
        <w:t xml:space="preserve"> </w:t>
      </w:r>
      <w:r w:rsidRPr="007778C6">
        <w:rPr>
          <w:rFonts w:cs="Times New Roman"/>
          <w:bCs/>
          <w:szCs w:val="28"/>
        </w:rPr>
        <w:t>настоящего раздела.</w:t>
      </w:r>
    </w:p>
    <w:p w:rsidR="007778C6" w:rsidRPr="007778C6" w:rsidRDefault="007778C6" w:rsidP="00797B4D">
      <w:pPr>
        <w:autoSpaceDE w:val="0"/>
        <w:autoSpaceDN w:val="0"/>
        <w:adjustRightInd w:val="0"/>
        <w:ind w:firstLine="540"/>
        <w:jc w:val="both"/>
        <w:rPr>
          <w:rFonts w:cs="Times New Roman"/>
          <w:bCs/>
          <w:szCs w:val="28"/>
        </w:rPr>
      </w:pPr>
      <w:r w:rsidRPr="007778C6">
        <w:rPr>
          <w:rFonts w:cs="Times New Roman"/>
          <w:bCs/>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7778C6" w:rsidRDefault="007778C6" w:rsidP="007778C6">
      <w:pPr>
        <w:autoSpaceDE w:val="0"/>
        <w:autoSpaceDN w:val="0"/>
        <w:adjustRightInd w:val="0"/>
        <w:ind w:firstLine="540"/>
        <w:jc w:val="both"/>
        <w:rPr>
          <w:rFonts w:cs="Times New Roman"/>
          <w:szCs w:val="28"/>
        </w:rPr>
      </w:pPr>
      <w:r>
        <w:rPr>
          <w:rFonts w:cs="Times New Roman"/>
          <w:szCs w:val="28"/>
        </w:rPr>
        <w:t>2.8.2. Исчерпывающий перечень оснований для отказа в предоставлении муниципальной услуги:</w:t>
      </w:r>
    </w:p>
    <w:p w:rsidR="007778C6" w:rsidRDefault="007778C6" w:rsidP="007778C6">
      <w:pPr>
        <w:autoSpaceDE w:val="0"/>
        <w:autoSpaceDN w:val="0"/>
        <w:adjustRightInd w:val="0"/>
        <w:ind w:firstLine="540"/>
        <w:jc w:val="both"/>
        <w:rPr>
          <w:rFonts w:cs="Times New Roman"/>
          <w:szCs w:val="28"/>
        </w:rPr>
      </w:pPr>
      <w:r>
        <w:rPr>
          <w:rFonts w:cs="Times New Roman"/>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7778C6" w:rsidRDefault="007778C6" w:rsidP="007778C6">
      <w:pPr>
        <w:autoSpaceDE w:val="0"/>
        <w:autoSpaceDN w:val="0"/>
        <w:adjustRightInd w:val="0"/>
        <w:ind w:firstLine="540"/>
        <w:jc w:val="both"/>
        <w:rPr>
          <w:rFonts w:cs="Times New Roman"/>
          <w:szCs w:val="28"/>
        </w:rPr>
      </w:pPr>
      <w:r>
        <w:rPr>
          <w:rFonts w:cs="Times New Roman"/>
          <w:szCs w:val="28"/>
        </w:rPr>
        <w:t>- несоответствие схемы расположения земельного участка к ее форме, формату или требованиям к ее подготовке;</w:t>
      </w:r>
    </w:p>
    <w:p w:rsidR="007778C6" w:rsidRDefault="007778C6" w:rsidP="007778C6">
      <w:pPr>
        <w:autoSpaceDE w:val="0"/>
        <w:autoSpaceDN w:val="0"/>
        <w:adjustRightInd w:val="0"/>
        <w:ind w:firstLine="540"/>
        <w:jc w:val="both"/>
        <w:rPr>
          <w:rFonts w:cs="Times New Roman"/>
          <w:szCs w:val="28"/>
        </w:rPr>
      </w:pPr>
      <w:r>
        <w:rPr>
          <w:rFonts w:cs="Times New Roman"/>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778C6" w:rsidRDefault="007778C6" w:rsidP="007778C6">
      <w:pPr>
        <w:autoSpaceDE w:val="0"/>
        <w:autoSpaceDN w:val="0"/>
        <w:adjustRightInd w:val="0"/>
        <w:ind w:firstLine="540"/>
        <w:jc w:val="both"/>
        <w:rPr>
          <w:rFonts w:cs="Times New Roman"/>
          <w:szCs w:val="28"/>
        </w:rPr>
      </w:pPr>
      <w:r>
        <w:rPr>
          <w:rFonts w:cs="Times New Roman"/>
          <w:szCs w:val="28"/>
        </w:rPr>
        <w:t>- разработка схемы расположения земельного участка выполнена с нарушением:</w:t>
      </w:r>
    </w:p>
    <w:p w:rsidR="007778C6" w:rsidRDefault="007778C6" w:rsidP="007778C6">
      <w:pPr>
        <w:autoSpaceDE w:val="0"/>
        <w:autoSpaceDN w:val="0"/>
        <w:adjustRightInd w:val="0"/>
        <w:ind w:firstLine="540"/>
        <w:jc w:val="both"/>
        <w:rPr>
          <w:rFonts w:cs="Times New Roman"/>
          <w:szCs w:val="28"/>
        </w:rPr>
      </w:pPr>
      <w:r>
        <w:rPr>
          <w:rFonts w:cs="Times New Roman"/>
          <w:szCs w:val="28"/>
        </w:rPr>
        <w:t>а) предельных (максимальных и минимальных)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определенных такими градостроительными регламентами;</w:t>
      </w:r>
    </w:p>
    <w:p w:rsidR="007778C6" w:rsidRDefault="007778C6" w:rsidP="007778C6">
      <w:pPr>
        <w:autoSpaceDE w:val="0"/>
        <w:autoSpaceDN w:val="0"/>
        <w:adjustRightInd w:val="0"/>
        <w:ind w:firstLine="540"/>
        <w:jc w:val="both"/>
        <w:rPr>
          <w:rFonts w:cs="Times New Roman"/>
          <w:szCs w:val="28"/>
        </w:rPr>
      </w:pPr>
      <w:r>
        <w:rPr>
          <w:rFonts w:cs="Times New Roman"/>
          <w:szCs w:val="28"/>
        </w:rPr>
        <w:t xml:space="preserve">б) предельных (максимальных и минимальных)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определенных в соответствии с Земельным </w:t>
      </w:r>
      <w:hyperlink r:id="rId30" w:history="1">
        <w:r w:rsidRPr="00797B4D">
          <w:rPr>
            <w:rFonts w:cs="Times New Roman"/>
            <w:color w:val="000000" w:themeColor="text1"/>
            <w:szCs w:val="28"/>
          </w:rPr>
          <w:t>кодексом</w:t>
        </w:r>
      </w:hyperlink>
      <w:r>
        <w:rPr>
          <w:rFonts w:cs="Times New Roman"/>
          <w:szCs w:val="28"/>
        </w:rPr>
        <w:t xml:space="preserve"> Российской Федерации, другими федеральными законами;</w:t>
      </w:r>
    </w:p>
    <w:p w:rsidR="007778C6" w:rsidRDefault="007778C6" w:rsidP="007778C6">
      <w:pPr>
        <w:autoSpaceDE w:val="0"/>
        <w:autoSpaceDN w:val="0"/>
        <w:adjustRightInd w:val="0"/>
        <w:ind w:firstLine="540"/>
        <w:jc w:val="both"/>
        <w:rPr>
          <w:rFonts w:cs="Times New Roman"/>
          <w:szCs w:val="28"/>
        </w:rPr>
      </w:pPr>
      <w:r>
        <w:rPr>
          <w:rFonts w:cs="Times New Roman"/>
          <w:szCs w:val="28"/>
        </w:rPr>
        <w:t>в) границы земельного участка пересекают границы муниципальных образований и (или) границы населенных пунктов;</w:t>
      </w:r>
    </w:p>
    <w:p w:rsidR="007778C6" w:rsidRDefault="007778C6" w:rsidP="007778C6">
      <w:pPr>
        <w:autoSpaceDE w:val="0"/>
        <w:autoSpaceDN w:val="0"/>
        <w:adjustRightInd w:val="0"/>
        <w:ind w:firstLine="540"/>
        <w:jc w:val="both"/>
        <w:rPr>
          <w:rFonts w:cs="Times New Roman"/>
          <w:szCs w:val="28"/>
        </w:rPr>
      </w:pPr>
      <w:r>
        <w:rPr>
          <w:rFonts w:cs="Times New Roman"/>
          <w:szCs w:val="28"/>
        </w:rPr>
        <w:t>г) образование земельного участка приводит к невозможности разрешенного использования расположенных на таких земельных участках объектов недвижимости;</w:t>
      </w:r>
    </w:p>
    <w:p w:rsidR="007778C6" w:rsidRDefault="007778C6" w:rsidP="007778C6">
      <w:pPr>
        <w:autoSpaceDE w:val="0"/>
        <w:autoSpaceDN w:val="0"/>
        <w:adjustRightInd w:val="0"/>
        <w:ind w:firstLine="540"/>
        <w:jc w:val="both"/>
        <w:rPr>
          <w:rFonts w:cs="Times New Roman"/>
          <w:szCs w:val="28"/>
        </w:rPr>
      </w:pPr>
      <w:r>
        <w:rPr>
          <w:rFonts w:cs="Times New Roman"/>
          <w:szCs w:val="28"/>
        </w:rPr>
        <w:t>д) при разделе, перераспределении или выделе земельных участков,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778C6" w:rsidRDefault="007778C6" w:rsidP="007778C6">
      <w:pPr>
        <w:autoSpaceDE w:val="0"/>
        <w:autoSpaceDN w:val="0"/>
        <w:adjustRightInd w:val="0"/>
        <w:ind w:firstLine="540"/>
        <w:jc w:val="both"/>
        <w:rPr>
          <w:rFonts w:cs="Times New Roman"/>
          <w:szCs w:val="28"/>
        </w:rPr>
      </w:pPr>
      <w:r>
        <w:rPr>
          <w:rFonts w:cs="Times New Roman"/>
          <w:szCs w:val="28"/>
        </w:rPr>
        <w:t xml:space="preserve">е) образование земельного участка приводит к вклиниванию, </w:t>
      </w:r>
      <w:proofErr w:type="spellStart"/>
      <w:r>
        <w:rPr>
          <w:rFonts w:cs="Times New Roman"/>
          <w:szCs w:val="28"/>
        </w:rPr>
        <w:t>вкрапливанию</w:t>
      </w:r>
      <w:proofErr w:type="spellEnd"/>
      <w:r>
        <w:rPr>
          <w:rFonts w:cs="Times New Roman"/>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31" w:history="1">
        <w:r w:rsidRPr="00797B4D">
          <w:rPr>
            <w:rFonts w:cs="Times New Roman"/>
            <w:color w:val="000000" w:themeColor="text1"/>
            <w:szCs w:val="28"/>
          </w:rPr>
          <w:t>кодексом</w:t>
        </w:r>
      </w:hyperlink>
      <w:r>
        <w:rPr>
          <w:rFonts w:cs="Times New Roman"/>
          <w:szCs w:val="28"/>
        </w:rPr>
        <w:t xml:space="preserve"> Российской Федерации, другими федеральными законами;</w:t>
      </w:r>
    </w:p>
    <w:p w:rsidR="007778C6" w:rsidRDefault="007778C6" w:rsidP="007778C6">
      <w:pPr>
        <w:autoSpaceDE w:val="0"/>
        <w:autoSpaceDN w:val="0"/>
        <w:adjustRightInd w:val="0"/>
        <w:ind w:firstLine="540"/>
        <w:jc w:val="both"/>
        <w:rPr>
          <w:rFonts w:cs="Times New Roman"/>
          <w:szCs w:val="28"/>
        </w:rPr>
      </w:pPr>
      <w:r>
        <w:rPr>
          <w:rFonts w:cs="Times New Roman"/>
          <w:szCs w:val="28"/>
        </w:rPr>
        <w:t>ж) границы земельного участка пересекают границы территориальных зон, лесничеств, лесопарков, за исключением земельного участка, образуемого для осуществления пользования недрами, размещения линейных объектов, гидротехнических сооружений, а также водохранилищ, иных искусственных водных объектов;</w:t>
      </w:r>
    </w:p>
    <w:p w:rsidR="007778C6" w:rsidRDefault="007778C6" w:rsidP="007778C6">
      <w:pPr>
        <w:autoSpaceDE w:val="0"/>
        <w:autoSpaceDN w:val="0"/>
        <w:adjustRightInd w:val="0"/>
        <w:ind w:firstLine="540"/>
        <w:jc w:val="both"/>
        <w:rPr>
          <w:rFonts w:cs="Times New Roman"/>
          <w:szCs w:val="28"/>
        </w:rPr>
      </w:pPr>
      <w:r>
        <w:rPr>
          <w:rFonts w:cs="Times New Roman"/>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778C6" w:rsidRDefault="007778C6" w:rsidP="007778C6">
      <w:pPr>
        <w:autoSpaceDE w:val="0"/>
        <w:autoSpaceDN w:val="0"/>
        <w:adjustRightInd w:val="0"/>
        <w:ind w:firstLine="540"/>
        <w:jc w:val="both"/>
        <w:rPr>
          <w:rFonts w:cs="Times New Roman"/>
          <w:szCs w:val="28"/>
        </w:rPr>
      </w:pPr>
      <w:r>
        <w:rPr>
          <w:rFonts w:cs="Times New Roman"/>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7778C6" w:rsidRDefault="007778C6" w:rsidP="007778C6">
      <w:pPr>
        <w:autoSpaceDE w:val="0"/>
        <w:autoSpaceDN w:val="0"/>
        <w:adjustRightInd w:val="0"/>
        <w:ind w:firstLine="540"/>
        <w:jc w:val="both"/>
        <w:rPr>
          <w:rFonts w:cs="Times New Roman"/>
          <w:szCs w:val="28"/>
        </w:rPr>
      </w:pPr>
      <w:r>
        <w:rPr>
          <w:rFonts w:cs="Times New Roman"/>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7778C6" w:rsidRDefault="007778C6" w:rsidP="007778C6">
      <w:pPr>
        <w:autoSpaceDE w:val="0"/>
        <w:autoSpaceDN w:val="0"/>
        <w:adjustRightInd w:val="0"/>
        <w:ind w:firstLine="540"/>
        <w:jc w:val="both"/>
        <w:rPr>
          <w:rFonts w:cs="Times New Roman"/>
          <w:szCs w:val="28"/>
        </w:rPr>
      </w:pPr>
      <w:r>
        <w:rPr>
          <w:rFonts w:cs="Times New Roman"/>
          <w:szCs w:val="28"/>
        </w:rPr>
        <w:t>2) земельный участок, который предстоит образовать, не может быть предоставлен заявителю по основаниям:</w:t>
      </w:r>
    </w:p>
    <w:p w:rsidR="007778C6" w:rsidRDefault="007778C6" w:rsidP="007778C6">
      <w:pPr>
        <w:autoSpaceDE w:val="0"/>
        <w:autoSpaceDN w:val="0"/>
        <w:adjustRightInd w:val="0"/>
        <w:ind w:firstLine="540"/>
        <w:jc w:val="both"/>
        <w:rPr>
          <w:rFonts w:cs="Times New Roman"/>
          <w:szCs w:val="28"/>
        </w:rPr>
      </w:pPr>
      <w:r>
        <w:rPr>
          <w:rFonts w:cs="Times New Roman"/>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78C6" w:rsidRDefault="007778C6" w:rsidP="007778C6">
      <w:pPr>
        <w:autoSpaceDE w:val="0"/>
        <w:autoSpaceDN w:val="0"/>
        <w:adjustRightInd w:val="0"/>
        <w:ind w:firstLine="540"/>
        <w:jc w:val="both"/>
        <w:rPr>
          <w:rFonts w:cs="Times New Roman"/>
          <w:szCs w:val="28"/>
        </w:rPr>
      </w:pPr>
      <w:r>
        <w:rPr>
          <w:rFonts w:cs="Times New Roman"/>
          <w:szCs w:val="28"/>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Pr>
          <w:rFonts w:cs="Times New Roman"/>
          <w:szCs w:val="28"/>
        </w:rPr>
        <w:t>охотхозяйственного</w:t>
      </w:r>
      <w:proofErr w:type="spellEnd"/>
      <w:r>
        <w:rPr>
          <w:rFonts w:cs="Times New Roman"/>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5 лет;</w:t>
      </w:r>
    </w:p>
    <w:p w:rsidR="007778C6" w:rsidRDefault="007778C6" w:rsidP="007778C6">
      <w:pPr>
        <w:autoSpaceDE w:val="0"/>
        <w:autoSpaceDN w:val="0"/>
        <w:adjustRightInd w:val="0"/>
        <w:ind w:firstLine="540"/>
        <w:jc w:val="both"/>
        <w:rPr>
          <w:rFonts w:cs="Times New Roman"/>
          <w:szCs w:val="28"/>
        </w:rPr>
      </w:pPr>
      <w:r>
        <w:rPr>
          <w:rFonts w:cs="Times New Roman"/>
          <w:szCs w:val="28"/>
        </w:rP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778C6" w:rsidRDefault="007778C6" w:rsidP="007778C6">
      <w:pPr>
        <w:autoSpaceDE w:val="0"/>
        <w:autoSpaceDN w:val="0"/>
        <w:adjustRightInd w:val="0"/>
        <w:ind w:firstLine="540"/>
        <w:jc w:val="both"/>
        <w:rPr>
          <w:rFonts w:cs="Times New Roman"/>
          <w:szCs w:val="28"/>
        </w:rPr>
      </w:pPr>
      <w:r>
        <w:rPr>
          <w:rFonts w:cs="Times New Roman"/>
          <w:szCs w:val="28"/>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797B4D">
          <w:rPr>
            <w:rFonts w:cs="Times New Roman"/>
            <w:color w:val="000000" w:themeColor="text1"/>
            <w:szCs w:val="28"/>
          </w:rPr>
          <w:t>статьей 39.36</w:t>
        </w:r>
      </w:hyperlink>
      <w:r>
        <w:rPr>
          <w:rFonts w:cs="Times New Roman"/>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p>
    <w:p w:rsidR="007778C6" w:rsidRDefault="007778C6" w:rsidP="007778C6">
      <w:pPr>
        <w:autoSpaceDE w:val="0"/>
        <w:autoSpaceDN w:val="0"/>
        <w:adjustRightInd w:val="0"/>
        <w:ind w:firstLine="540"/>
        <w:jc w:val="both"/>
        <w:rPr>
          <w:rFonts w:cs="Times New Roman"/>
          <w:szCs w:val="28"/>
        </w:rPr>
      </w:pPr>
      <w:r>
        <w:rPr>
          <w:rFonts w:cs="Times New Roman"/>
          <w:szCs w:val="28"/>
        </w:rPr>
        <w:t>а) по сносу самовольной постройки в случае, если принято решение о сносе самовольной постройки, в срок, установленный указанным решением;</w:t>
      </w:r>
    </w:p>
    <w:p w:rsidR="007778C6" w:rsidRDefault="007778C6" w:rsidP="007778C6">
      <w:pPr>
        <w:autoSpaceDE w:val="0"/>
        <w:autoSpaceDN w:val="0"/>
        <w:adjustRightInd w:val="0"/>
        <w:ind w:firstLine="540"/>
        <w:jc w:val="both"/>
        <w:rPr>
          <w:rFonts w:cs="Times New Roman"/>
          <w:szCs w:val="28"/>
        </w:rPr>
      </w:pPr>
      <w:r>
        <w:rPr>
          <w:rFonts w:cs="Times New Roman"/>
          <w:szCs w:val="28"/>
        </w:rPr>
        <w:t>б) по сносу самовольной постройки либо представления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7778C6" w:rsidRDefault="007778C6" w:rsidP="007778C6">
      <w:pPr>
        <w:autoSpaceDE w:val="0"/>
        <w:autoSpaceDN w:val="0"/>
        <w:adjustRightInd w:val="0"/>
        <w:ind w:firstLine="540"/>
        <w:jc w:val="both"/>
        <w:rPr>
          <w:rFonts w:cs="Times New Roman"/>
          <w:szCs w:val="28"/>
        </w:rPr>
      </w:pPr>
      <w:r>
        <w:rPr>
          <w:rFonts w:cs="Times New Roman"/>
          <w:szCs w:val="28"/>
        </w:rPr>
        <w:t>в) по приведению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
    <w:p w:rsidR="007778C6" w:rsidRDefault="007778C6" w:rsidP="007778C6">
      <w:pPr>
        <w:autoSpaceDE w:val="0"/>
        <w:autoSpaceDN w:val="0"/>
        <w:adjustRightInd w:val="0"/>
        <w:ind w:firstLine="540"/>
        <w:jc w:val="both"/>
        <w:rPr>
          <w:rFonts w:cs="Times New Roman"/>
          <w:szCs w:val="28"/>
        </w:rPr>
      </w:pPr>
      <w:r>
        <w:rPr>
          <w:rFonts w:cs="Times New Roman"/>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797B4D">
          <w:rPr>
            <w:rFonts w:cs="Times New Roman"/>
            <w:color w:val="000000" w:themeColor="text1"/>
            <w:szCs w:val="28"/>
          </w:rPr>
          <w:t>статьей 39.36</w:t>
        </w:r>
      </w:hyperlink>
      <w:r w:rsidRPr="00797B4D">
        <w:rPr>
          <w:rFonts w:cs="Times New Roman"/>
          <w:color w:val="000000" w:themeColor="text1"/>
          <w:szCs w:val="28"/>
        </w:rPr>
        <w:t xml:space="preserve"> </w:t>
      </w:r>
      <w:r>
        <w:rPr>
          <w:rFonts w:cs="Times New Roman"/>
          <w:szCs w:val="28"/>
        </w:rPr>
        <w:t>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778C6" w:rsidRDefault="007778C6" w:rsidP="007778C6">
      <w:pPr>
        <w:autoSpaceDE w:val="0"/>
        <w:autoSpaceDN w:val="0"/>
        <w:adjustRightInd w:val="0"/>
        <w:ind w:firstLine="540"/>
        <w:jc w:val="both"/>
        <w:rPr>
          <w:rFonts w:cs="Times New Roman"/>
          <w:szCs w:val="28"/>
        </w:rPr>
      </w:pPr>
      <w:r>
        <w:rPr>
          <w:rFonts w:cs="Times New Roman"/>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778C6" w:rsidRDefault="007778C6" w:rsidP="007778C6">
      <w:pPr>
        <w:autoSpaceDE w:val="0"/>
        <w:autoSpaceDN w:val="0"/>
        <w:adjustRightInd w:val="0"/>
        <w:ind w:firstLine="540"/>
        <w:jc w:val="both"/>
        <w:rPr>
          <w:rFonts w:cs="Times New Roman"/>
          <w:szCs w:val="28"/>
        </w:rPr>
      </w:pPr>
      <w:r>
        <w:rPr>
          <w:rFonts w:cs="Times New Roman"/>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78C6" w:rsidRDefault="007778C6" w:rsidP="007778C6">
      <w:pPr>
        <w:autoSpaceDE w:val="0"/>
        <w:autoSpaceDN w:val="0"/>
        <w:adjustRightInd w:val="0"/>
        <w:ind w:firstLine="540"/>
        <w:jc w:val="both"/>
        <w:rPr>
          <w:rFonts w:cs="Times New Roman"/>
          <w:szCs w:val="28"/>
        </w:rPr>
      </w:pPr>
      <w:r>
        <w:rPr>
          <w:rFonts w:cs="Times New Roman"/>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78C6" w:rsidRDefault="007778C6" w:rsidP="007778C6">
      <w:pPr>
        <w:autoSpaceDE w:val="0"/>
        <w:autoSpaceDN w:val="0"/>
        <w:adjustRightInd w:val="0"/>
        <w:ind w:firstLine="540"/>
        <w:jc w:val="both"/>
        <w:rPr>
          <w:rFonts w:cs="Times New Roman"/>
          <w:szCs w:val="28"/>
        </w:rPr>
      </w:pPr>
      <w:r>
        <w:rPr>
          <w:rFonts w:cs="Times New Roman"/>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78C6" w:rsidRDefault="007778C6" w:rsidP="007778C6">
      <w:pPr>
        <w:autoSpaceDE w:val="0"/>
        <w:autoSpaceDN w:val="0"/>
        <w:adjustRightInd w:val="0"/>
        <w:ind w:firstLine="540"/>
        <w:jc w:val="both"/>
        <w:rPr>
          <w:rFonts w:cs="Times New Roman"/>
          <w:szCs w:val="28"/>
        </w:rPr>
      </w:pPr>
      <w:r>
        <w:rPr>
          <w:rFonts w:cs="Times New Roman"/>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78C6" w:rsidRDefault="007778C6" w:rsidP="007778C6">
      <w:pPr>
        <w:autoSpaceDE w:val="0"/>
        <w:autoSpaceDN w:val="0"/>
        <w:adjustRightInd w:val="0"/>
        <w:ind w:firstLine="540"/>
        <w:jc w:val="both"/>
        <w:rPr>
          <w:rFonts w:cs="Times New Roman"/>
          <w:szCs w:val="28"/>
        </w:rPr>
      </w:pPr>
      <w:r>
        <w:rPr>
          <w:rFonts w:cs="Times New Roman"/>
          <w:szCs w:val="28"/>
        </w:rPr>
        <w:t xml:space="preserve">- указанный в заявлении о предоставлении земельного участка земельный участок является предметом аукциона, извещение </w:t>
      </w:r>
      <w:proofErr w:type="gramStart"/>
      <w:r>
        <w:rPr>
          <w:rFonts w:cs="Times New Roman"/>
          <w:szCs w:val="28"/>
        </w:rPr>
        <w:t>о проведении</w:t>
      </w:r>
      <w:proofErr w:type="gramEnd"/>
      <w:r>
        <w:rPr>
          <w:rFonts w:cs="Times New Roman"/>
          <w:szCs w:val="28"/>
        </w:rPr>
        <w:t xml:space="preserve"> которого размещено на официальном сай</w:t>
      </w:r>
      <w:r w:rsidR="00797B4D">
        <w:rPr>
          <w:rFonts w:cs="Times New Roman"/>
          <w:szCs w:val="28"/>
        </w:rPr>
        <w:t>те Российской Федерации в сети «</w:t>
      </w:r>
      <w:r>
        <w:rPr>
          <w:rFonts w:cs="Times New Roman"/>
          <w:szCs w:val="28"/>
        </w:rPr>
        <w:t>Интернет</w:t>
      </w:r>
      <w:r w:rsidR="00797B4D">
        <w:rPr>
          <w:rFonts w:cs="Times New Roman"/>
          <w:szCs w:val="28"/>
        </w:rPr>
        <w:t>»</w:t>
      </w:r>
      <w:r>
        <w:rPr>
          <w:rFonts w:cs="Times New Roman"/>
          <w:szCs w:val="28"/>
        </w:rPr>
        <w:t>;</w:t>
      </w:r>
    </w:p>
    <w:p w:rsidR="007778C6" w:rsidRDefault="007778C6" w:rsidP="007778C6">
      <w:pPr>
        <w:autoSpaceDE w:val="0"/>
        <w:autoSpaceDN w:val="0"/>
        <w:adjustRightInd w:val="0"/>
        <w:ind w:firstLine="540"/>
        <w:jc w:val="both"/>
        <w:rPr>
          <w:rFonts w:cs="Times New Roman"/>
          <w:szCs w:val="28"/>
        </w:rPr>
      </w:pPr>
      <w:r>
        <w:rPr>
          <w:rFonts w:cs="Times New Roman"/>
          <w:szCs w:val="28"/>
        </w:rPr>
        <w:t>- в отношении земельного участка, указанного в заявлении, поступило от заинтересованных гражданина или юридического лица в Администрацию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путем проведения кадастровых работ заинтересованным лицом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и Администрацией не принято решение об отказе в проведении этого аукциона;</w:t>
      </w:r>
    </w:p>
    <w:p w:rsidR="007778C6" w:rsidRDefault="007778C6" w:rsidP="007778C6">
      <w:pPr>
        <w:autoSpaceDE w:val="0"/>
        <w:autoSpaceDN w:val="0"/>
        <w:adjustRightInd w:val="0"/>
        <w:ind w:firstLine="540"/>
        <w:jc w:val="both"/>
        <w:rPr>
          <w:rFonts w:cs="Times New Roman"/>
          <w:szCs w:val="28"/>
        </w:rPr>
      </w:pPr>
      <w:r>
        <w:rPr>
          <w:rFonts w:cs="Times New Roman"/>
          <w:szCs w:val="28"/>
        </w:rPr>
        <w:t>-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778C6" w:rsidRDefault="007778C6" w:rsidP="007778C6">
      <w:pPr>
        <w:autoSpaceDE w:val="0"/>
        <w:autoSpaceDN w:val="0"/>
        <w:adjustRightInd w:val="0"/>
        <w:ind w:firstLine="540"/>
        <w:jc w:val="both"/>
        <w:rPr>
          <w:rFonts w:cs="Times New Roman"/>
          <w:szCs w:val="28"/>
        </w:rPr>
      </w:pPr>
      <w:r>
        <w:rPr>
          <w:rFonts w:cs="Times New Roman"/>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778C6" w:rsidRDefault="007778C6" w:rsidP="007778C6">
      <w:pPr>
        <w:autoSpaceDE w:val="0"/>
        <w:autoSpaceDN w:val="0"/>
        <w:adjustRightInd w:val="0"/>
        <w:ind w:firstLine="540"/>
        <w:jc w:val="both"/>
        <w:rPr>
          <w:rFonts w:cs="Times New Roman"/>
          <w:szCs w:val="28"/>
        </w:rPr>
      </w:pPr>
      <w:r>
        <w:rPr>
          <w:rFonts w:cs="Times New Roman"/>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гражданином и юридическим лицом для сельскохозяйственного, </w:t>
      </w:r>
      <w:proofErr w:type="spellStart"/>
      <w:r>
        <w:rPr>
          <w:rFonts w:cs="Times New Roman"/>
          <w:szCs w:val="28"/>
        </w:rPr>
        <w:t>охотхозяйственного</w:t>
      </w:r>
      <w:proofErr w:type="spellEnd"/>
      <w:r>
        <w:rPr>
          <w:rFonts w:cs="Times New Roman"/>
          <w:szCs w:val="28"/>
        </w:rPr>
        <w:t>, лесохозяйственного и иного использования, не предусматривающего строительства зданий, сооружений, на срок не более чем 5 лет;</w:t>
      </w:r>
    </w:p>
    <w:p w:rsidR="007778C6" w:rsidRDefault="007778C6" w:rsidP="007778C6">
      <w:pPr>
        <w:autoSpaceDE w:val="0"/>
        <w:autoSpaceDN w:val="0"/>
        <w:adjustRightInd w:val="0"/>
        <w:ind w:firstLine="540"/>
        <w:jc w:val="both"/>
        <w:rPr>
          <w:rFonts w:cs="Times New Roman"/>
          <w:szCs w:val="28"/>
        </w:rPr>
      </w:pPr>
      <w:r>
        <w:rPr>
          <w:rFonts w:cs="Times New Roman"/>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7778C6" w:rsidRDefault="007778C6" w:rsidP="007778C6">
      <w:pPr>
        <w:autoSpaceDE w:val="0"/>
        <w:autoSpaceDN w:val="0"/>
        <w:adjustRightInd w:val="0"/>
        <w:ind w:firstLine="540"/>
        <w:jc w:val="both"/>
        <w:rPr>
          <w:rFonts w:cs="Times New Roman"/>
          <w:szCs w:val="28"/>
        </w:rPr>
      </w:pPr>
      <w:r>
        <w:rPr>
          <w:rFonts w:cs="Times New Roman"/>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778C6" w:rsidRDefault="007778C6" w:rsidP="007778C6">
      <w:pPr>
        <w:autoSpaceDE w:val="0"/>
        <w:autoSpaceDN w:val="0"/>
        <w:adjustRightInd w:val="0"/>
        <w:ind w:firstLine="540"/>
        <w:jc w:val="both"/>
        <w:rPr>
          <w:rFonts w:cs="Times New Roman"/>
          <w:szCs w:val="28"/>
        </w:rPr>
      </w:pPr>
      <w:r>
        <w:rPr>
          <w:rFonts w:cs="Times New Roman"/>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778C6" w:rsidRDefault="007778C6" w:rsidP="007778C6">
      <w:pPr>
        <w:autoSpaceDE w:val="0"/>
        <w:autoSpaceDN w:val="0"/>
        <w:adjustRightInd w:val="0"/>
        <w:ind w:firstLine="540"/>
        <w:jc w:val="both"/>
        <w:rPr>
          <w:rFonts w:cs="Times New Roman"/>
          <w:szCs w:val="28"/>
        </w:rPr>
      </w:pPr>
      <w:r>
        <w:rPr>
          <w:rFonts w:cs="Times New Roman"/>
          <w:szCs w:val="28"/>
        </w:rPr>
        <w:t>- предоставление земельного участка на заявленном виде прав не допускается;</w:t>
      </w:r>
    </w:p>
    <w:p w:rsidR="007778C6" w:rsidRDefault="007778C6" w:rsidP="007778C6">
      <w:pPr>
        <w:autoSpaceDE w:val="0"/>
        <w:autoSpaceDN w:val="0"/>
        <w:adjustRightInd w:val="0"/>
        <w:ind w:firstLine="540"/>
        <w:jc w:val="both"/>
        <w:rPr>
          <w:rFonts w:cs="Times New Roman"/>
          <w:szCs w:val="28"/>
        </w:rPr>
      </w:pPr>
      <w:r>
        <w:rPr>
          <w:rFonts w:cs="Times New Roman"/>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778C6" w:rsidRDefault="007778C6" w:rsidP="007778C6">
      <w:pPr>
        <w:autoSpaceDE w:val="0"/>
        <w:autoSpaceDN w:val="0"/>
        <w:adjustRightInd w:val="0"/>
        <w:ind w:firstLine="540"/>
        <w:jc w:val="both"/>
        <w:rPr>
          <w:rFonts w:cs="Times New Roman"/>
          <w:szCs w:val="28"/>
        </w:rPr>
      </w:pPr>
      <w:r>
        <w:rPr>
          <w:rFonts w:cs="Times New Roman"/>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78C6" w:rsidRDefault="007778C6" w:rsidP="007778C6">
      <w:pPr>
        <w:autoSpaceDE w:val="0"/>
        <w:autoSpaceDN w:val="0"/>
        <w:adjustRightInd w:val="0"/>
        <w:ind w:firstLine="540"/>
        <w:jc w:val="both"/>
        <w:rPr>
          <w:rFonts w:cs="Times New Roman"/>
          <w:szCs w:val="28"/>
        </w:rPr>
      </w:pPr>
      <w:r>
        <w:rPr>
          <w:rFonts w:cs="Times New Roman"/>
          <w:szCs w:val="28"/>
        </w:rPr>
        <w:t xml:space="preserve">3) земельный участок, границы которого подлежат уточнению в соответствии с Федеральным </w:t>
      </w:r>
      <w:hyperlink r:id="rId34" w:history="1">
        <w:r w:rsidRPr="00BF2B4E">
          <w:rPr>
            <w:rFonts w:cs="Times New Roman"/>
            <w:color w:val="000000" w:themeColor="text1"/>
            <w:szCs w:val="28"/>
          </w:rPr>
          <w:t>законом</w:t>
        </w:r>
      </w:hyperlink>
      <w:r>
        <w:rPr>
          <w:rFonts w:cs="Times New Roman"/>
          <w:szCs w:val="28"/>
        </w:rPr>
        <w:t xml:space="preserve"> от 13.07.2015 N 218-ФЗ </w:t>
      </w:r>
      <w:r w:rsidR="00BF2B4E">
        <w:rPr>
          <w:rFonts w:cs="Times New Roman"/>
          <w:szCs w:val="28"/>
        </w:rPr>
        <w:t>«</w:t>
      </w:r>
      <w:r>
        <w:rPr>
          <w:rFonts w:cs="Times New Roman"/>
          <w:szCs w:val="28"/>
        </w:rPr>
        <w:t>О государственной регистрации недвижимости</w:t>
      </w:r>
      <w:r w:rsidR="00BF2B4E">
        <w:rPr>
          <w:rFonts w:cs="Times New Roman"/>
          <w:szCs w:val="28"/>
        </w:rPr>
        <w:t>»</w:t>
      </w:r>
      <w:r>
        <w:rPr>
          <w:rFonts w:cs="Times New Roman"/>
          <w:szCs w:val="28"/>
        </w:rPr>
        <w:t>, не может быть предоставлен заявителю по основаниям:</w:t>
      </w:r>
    </w:p>
    <w:p w:rsidR="007778C6" w:rsidRDefault="007778C6" w:rsidP="007778C6">
      <w:pPr>
        <w:autoSpaceDE w:val="0"/>
        <w:autoSpaceDN w:val="0"/>
        <w:adjustRightInd w:val="0"/>
        <w:ind w:firstLine="540"/>
        <w:jc w:val="both"/>
        <w:rPr>
          <w:rFonts w:cs="Times New Roman"/>
          <w:szCs w:val="28"/>
        </w:rPr>
      </w:pPr>
      <w:r>
        <w:rPr>
          <w:rFonts w:cs="Times New Roman"/>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78C6" w:rsidRDefault="007778C6" w:rsidP="007778C6">
      <w:pPr>
        <w:autoSpaceDE w:val="0"/>
        <w:autoSpaceDN w:val="0"/>
        <w:adjustRightInd w:val="0"/>
        <w:ind w:firstLine="540"/>
        <w:jc w:val="both"/>
        <w:rPr>
          <w:rFonts w:cs="Times New Roman"/>
          <w:szCs w:val="28"/>
        </w:rPr>
      </w:pPr>
      <w:r>
        <w:rPr>
          <w:rFonts w:cs="Times New Roman"/>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Pr>
          <w:rFonts w:cs="Times New Roman"/>
          <w:szCs w:val="28"/>
        </w:rPr>
        <w:t>охотхозяйственного</w:t>
      </w:r>
      <w:proofErr w:type="spellEnd"/>
      <w:r>
        <w:rPr>
          <w:rFonts w:cs="Times New Roman"/>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5 лет;</w:t>
      </w:r>
    </w:p>
    <w:p w:rsidR="007778C6" w:rsidRDefault="007778C6" w:rsidP="007778C6">
      <w:pPr>
        <w:autoSpaceDE w:val="0"/>
        <w:autoSpaceDN w:val="0"/>
        <w:adjustRightInd w:val="0"/>
        <w:ind w:firstLine="540"/>
        <w:jc w:val="both"/>
        <w:rPr>
          <w:rFonts w:cs="Times New Roman"/>
          <w:szCs w:val="28"/>
        </w:rPr>
      </w:pPr>
      <w:r>
        <w:rPr>
          <w:rFonts w:cs="Times New Roman"/>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778C6" w:rsidRDefault="007778C6" w:rsidP="007778C6">
      <w:pPr>
        <w:autoSpaceDE w:val="0"/>
        <w:autoSpaceDN w:val="0"/>
        <w:adjustRightInd w:val="0"/>
        <w:ind w:firstLine="540"/>
        <w:jc w:val="both"/>
        <w:rPr>
          <w:rFonts w:cs="Times New Roman"/>
          <w:szCs w:val="28"/>
        </w:rPr>
      </w:pPr>
      <w:r>
        <w:rPr>
          <w:rFonts w:cs="Times New Roman"/>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BF2B4E">
          <w:rPr>
            <w:rFonts w:cs="Times New Roman"/>
            <w:color w:val="000000" w:themeColor="text1"/>
            <w:szCs w:val="28"/>
          </w:rPr>
          <w:t>статьей 39.36</w:t>
        </w:r>
      </w:hyperlink>
      <w:r>
        <w:rPr>
          <w:rFonts w:cs="Times New Roman"/>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p>
    <w:p w:rsidR="007778C6" w:rsidRDefault="007778C6" w:rsidP="007778C6">
      <w:pPr>
        <w:autoSpaceDE w:val="0"/>
        <w:autoSpaceDN w:val="0"/>
        <w:adjustRightInd w:val="0"/>
        <w:ind w:firstLine="540"/>
        <w:jc w:val="both"/>
        <w:rPr>
          <w:rFonts w:cs="Times New Roman"/>
          <w:szCs w:val="28"/>
        </w:rPr>
      </w:pPr>
      <w:r>
        <w:rPr>
          <w:rFonts w:cs="Times New Roman"/>
          <w:szCs w:val="28"/>
        </w:rPr>
        <w:t>а) по сносу самовольной постройки в случае, если принято решение о сносе самовольной постройки, в срок, установленный указанным решением;</w:t>
      </w:r>
    </w:p>
    <w:p w:rsidR="007778C6" w:rsidRDefault="007778C6" w:rsidP="007778C6">
      <w:pPr>
        <w:autoSpaceDE w:val="0"/>
        <w:autoSpaceDN w:val="0"/>
        <w:adjustRightInd w:val="0"/>
        <w:ind w:firstLine="540"/>
        <w:jc w:val="both"/>
        <w:rPr>
          <w:rFonts w:cs="Times New Roman"/>
          <w:szCs w:val="28"/>
        </w:rPr>
      </w:pPr>
      <w:r>
        <w:rPr>
          <w:rFonts w:cs="Times New Roman"/>
          <w:szCs w:val="28"/>
        </w:rPr>
        <w:t>б) по сносу самовольной постройки либо представления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7778C6" w:rsidRDefault="007778C6" w:rsidP="007778C6">
      <w:pPr>
        <w:autoSpaceDE w:val="0"/>
        <w:autoSpaceDN w:val="0"/>
        <w:adjustRightInd w:val="0"/>
        <w:ind w:firstLine="540"/>
        <w:jc w:val="both"/>
        <w:rPr>
          <w:rFonts w:cs="Times New Roman"/>
          <w:szCs w:val="28"/>
        </w:rPr>
      </w:pPr>
      <w:r>
        <w:rPr>
          <w:rFonts w:cs="Times New Roman"/>
          <w:szCs w:val="28"/>
        </w:rPr>
        <w:t>в) по приведению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
    <w:p w:rsidR="007778C6" w:rsidRDefault="007778C6" w:rsidP="007778C6">
      <w:pPr>
        <w:autoSpaceDE w:val="0"/>
        <w:autoSpaceDN w:val="0"/>
        <w:adjustRightInd w:val="0"/>
        <w:ind w:firstLine="540"/>
        <w:jc w:val="both"/>
        <w:rPr>
          <w:rFonts w:cs="Times New Roman"/>
          <w:szCs w:val="28"/>
        </w:rPr>
      </w:pPr>
      <w:r>
        <w:rPr>
          <w:rFonts w:cs="Times New Roman"/>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BF2B4E">
        <w:rPr>
          <w:rFonts w:cs="Times New Roman"/>
          <w:color w:val="000000" w:themeColor="text1"/>
          <w:szCs w:val="28"/>
        </w:rPr>
        <w:t xml:space="preserve">со </w:t>
      </w:r>
      <w:hyperlink r:id="rId36" w:history="1">
        <w:r w:rsidRPr="00BF2B4E">
          <w:rPr>
            <w:rFonts w:cs="Times New Roman"/>
            <w:color w:val="000000" w:themeColor="text1"/>
            <w:szCs w:val="28"/>
          </w:rPr>
          <w:t>статьей 39.36</w:t>
        </w:r>
      </w:hyperlink>
      <w:r>
        <w:rPr>
          <w:rFonts w:cs="Times New Roman"/>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778C6" w:rsidRDefault="007778C6" w:rsidP="007778C6">
      <w:pPr>
        <w:autoSpaceDE w:val="0"/>
        <w:autoSpaceDN w:val="0"/>
        <w:adjustRightInd w:val="0"/>
        <w:ind w:firstLine="540"/>
        <w:jc w:val="both"/>
        <w:rPr>
          <w:rFonts w:cs="Times New Roman"/>
          <w:szCs w:val="28"/>
        </w:rPr>
      </w:pPr>
      <w:r>
        <w:rPr>
          <w:rFonts w:cs="Times New Roman"/>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778C6" w:rsidRDefault="007778C6" w:rsidP="007778C6">
      <w:pPr>
        <w:autoSpaceDE w:val="0"/>
        <w:autoSpaceDN w:val="0"/>
        <w:adjustRightInd w:val="0"/>
        <w:ind w:firstLine="540"/>
        <w:jc w:val="both"/>
        <w:rPr>
          <w:rFonts w:cs="Times New Roman"/>
          <w:szCs w:val="28"/>
        </w:rPr>
      </w:pPr>
      <w:r>
        <w:rPr>
          <w:rFonts w:cs="Times New Roman"/>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78C6" w:rsidRDefault="007778C6" w:rsidP="007778C6">
      <w:pPr>
        <w:autoSpaceDE w:val="0"/>
        <w:autoSpaceDN w:val="0"/>
        <w:adjustRightInd w:val="0"/>
        <w:ind w:firstLine="540"/>
        <w:jc w:val="both"/>
        <w:rPr>
          <w:rFonts w:cs="Times New Roman"/>
          <w:szCs w:val="28"/>
        </w:rPr>
      </w:pPr>
      <w:r>
        <w:rPr>
          <w:rFonts w:cs="Times New Roman"/>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78C6" w:rsidRDefault="007778C6" w:rsidP="007778C6">
      <w:pPr>
        <w:autoSpaceDE w:val="0"/>
        <w:autoSpaceDN w:val="0"/>
        <w:adjustRightInd w:val="0"/>
        <w:ind w:firstLine="540"/>
        <w:jc w:val="both"/>
        <w:rPr>
          <w:rFonts w:cs="Times New Roman"/>
          <w:szCs w:val="28"/>
        </w:rPr>
      </w:pPr>
      <w:r>
        <w:rPr>
          <w:rFonts w:cs="Times New Roman"/>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78C6" w:rsidRDefault="007778C6" w:rsidP="007778C6">
      <w:pPr>
        <w:autoSpaceDE w:val="0"/>
        <w:autoSpaceDN w:val="0"/>
        <w:adjustRightInd w:val="0"/>
        <w:ind w:firstLine="540"/>
        <w:jc w:val="both"/>
        <w:rPr>
          <w:rFonts w:cs="Times New Roman"/>
          <w:szCs w:val="28"/>
        </w:rPr>
      </w:pPr>
      <w:r>
        <w:rPr>
          <w:rFonts w:cs="Times New Roman"/>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78C6" w:rsidRDefault="007778C6" w:rsidP="007778C6">
      <w:pPr>
        <w:autoSpaceDE w:val="0"/>
        <w:autoSpaceDN w:val="0"/>
        <w:adjustRightInd w:val="0"/>
        <w:ind w:firstLine="540"/>
        <w:jc w:val="both"/>
        <w:rPr>
          <w:rFonts w:cs="Times New Roman"/>
          <w:szCs w:val="28"/>
        </w:rPr>
      </w:pPr>
      <w:r>
        <w:rPr>
          <w:rFonts w:cs="Times New Roman"/>
          <w:szCs w:val="28"/>
        </w:rPr>
        <w:t xml:space="preserve">- указанный в заявлении о предоставлении земельного участка земельный участок является предметом аукциона, извещение </w:t>
      </w:r>
      <w:proofErr w:type="gramStart"/>
      <w:r>
        <w:rPr>
          <w:rFonts w:cs="Times New Roman"/>
          <w:szCs w:val="28"/>
        </w:rPr>
        <w:t>о проведении</w:t>
      </w:r>
      <w:proofErr w:type="gramEnd"/>
      <w:r>
        <w:rPr>
          <w:rFonts w:cs="Times New Roman"/>
          <w:szCs w:val="28"/>
        </w:rPr>
        <w:t xml:space="preserve"> которого размещено на официальном сай</w:t>
      </w:r>
      <w:r w:rsidR="00BF2B4E">
        <w:rPr>
          <w:rFonts w:cs="Times New Roman"/>
          <w:szCs w:val="28"/>
        </w:rPr>
        <w:t>те Российской Федерации в сети «</w:t>
      </w:r>
      <w:r>
        <w:rPr>
          <w:rFonts w:cs="Times New Roman"/>
          <w:szCs w:val="28"/>
        </w:rPr>
        <w:t>Интернет</w:t>
      </w:r>
      <w:r w:rsidR="00BF2B4E">
        <w:rPr>
          <w:rFonts w:cs="Times New Roman"/>
          <w:szCs w:val="28"/>
        </w:rPr>
        <w:t>»</w:t>
      </w:r>
      <w:r>
        <w:rPr>
          <w:rFonts w:cs="Times New Roman"/>
          <w:szCs w:val="28"/>
        </w:rPr>
        <w:t>;</w:t>
      </w:r>
    </w:p>
    <w:p w:rsidR="007778C6" w:rsidRDefault="007778C6" w:rsidP="007778C6">
      <w:pPr>
        <w:autoSpaceDE w:val="0"/>
        <w:autoSpaceDN w:val="0"/>
        <w:adjustRightInd w:val="0"/>
        <w:ind w:firstLine="540"/>
        <w:jc w:val="both"/>
        <w:rPr>
          <w:rFonts w:cs="Times New Roman"/>
          <w:szCs w:val="28"/>
        </w:rPr>
      </w:pPr>
      <w:r>
        <w:rPr>
          <w:rFonts w:cs="Times New Roman"/>
          <w:szCs w:val="28"/>
        </w:rPr>
        <w:t>- в отношении земельного участка, указанного в заявлении, поступило от заинтересованных гражданина или юридического лица в Администрацию города Смоленска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путем проведения кадастровых работ заинтересованным лицом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и Администрацией не принято решение об отказе в проведении этого аукциона;</w:t>
      </w:r>
    </w:p>
    <w:p w:rsidR="007778C6" w:rsidRDefault="007778C6" w:rsidP="007778C6">
      <w:pPr>
        <w:autoSpaceDE w:val="0"/>
        <w:autoSpaceDN w:val="0"/>
        <w:adjustRightInd w:val="0"/>
        <w:ind w:firstLine="540"/>
        <w:jc w:val="both"/>
        <w:rPr>
          <w:rFonts w:cs="Times New Roman"/>
          <w:szCs w:val="28"/>
        </w:rPr>
      </w:pPr>
      <w:r>
        <w:rPr>
          <w:rFonts w:cs="Times New Roman"/>
          <w:szCs w:val="28"/>
        </w:rPr>
        <w:t>-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778C6" w:rsidRDefault="007778C6" w:rsidP="007778C6">
      <w:pPr>
        <w:autoSpaceDE w:val="0"/>
        <w:autoSpaceDN w:val="0"/>
        <w:adjustRightInd w:val="0"/>
        <w:ind w:firstLine="540"/>
        <w:jc w:val="both"/>
        <w:rPr>
          <w:rFonts w:cs="Times New Roman"/>
          <w:szCs w:val="28"/>
        </w:rPr>
      </w:pPr>
      <w:r>
        <w:rPr>
          <w:rFonts w:cs="Times New Roman"/>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778C6" w:rsidRDefault="007778C6" w:rsidP="007778C6">
      <w:pPr>
        <w:autoSpaceDE w:val="0"/>
        <w:autoSpaceDN w:val="0"/>
        <w:adjustRightInd w:val="0"/>
        <w:ind w:firstLine="540"/>
        <w:jc w:val="both"/>
        <w:rPr>
          <w:rFonts w:cs="Times New Roman"/>
          <w:szCs w:val="28"/>
        </w:rPr>
      </w:pPr>
      <w:r>
        <w:rPr>
          <w:rFonts w:cs="Times New Roman"/>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778C6" w:rsidRDefault="007778C6" w:rsidP="007778C6">
      <w:pPr>
        <w:autoSpaceDE w:val="0"/>
        <w:autoSpaceDN w:val="0"/>
        <w:adjustRightInd w:val="0"/>
        <w:ind w:firstLine="540"/>
        <w:jc w:val="both"/>
        <w:rPr>
          <w:rFonts w:cs="Times New Roman"/>
          <w:szCs w:val="28"/>
        </w:rPr>
      </w:pPr>
      <w:r>
        <w:rPr>
          <w:rFonts w:cs="Times New Roman"/>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гражданином и юридическим лицом для сельскохозяйственного, </w:t>
      </w:r>
      <w:proofErr w:type="spellStart"/>
      <w:r>
        <w:rPr>
          <w:rFonts w:cs="Times New Roman"/>
          <w:szCs w:val="28"/>
        </w:rPr>
        <w:t>охотхозяйственного</w:t>
      </w:r>
      <w:proofErr w:type="spellEnd"/>
      <w:r>
        <w:rPr>
          <w:rFonts w:cs="Times New Roman"/>
          <w:szCs w:val="28"/>
        </w:rPr>
        <w:t>, лесохозяйственного и иного использования, не предусматривающего строительства зданий, сооружений, на срок не более чем 5 лет;</w:t>
      </w:r>
    </w:p>
    <w:p w:rsidR="007778C6" w:rsidRDefault="007778C6" w:rsidP="007778C6">
      <w:pPr>
        <w:autoSpaceDE w:val="0"/>
        <w:autoSpaceDN w:val="0"/>
        <w:adjustRightInd w:val="0"/>
        <w:ind w:firstLine="540"/>
        <w:jc w:val="both"/>
        <w:rPr>
          <w:rFonts w:cs="Times New Roman"/>
          <w:szCs w:val="28"/>
        </w:rPr>
      </w:pPr>
      <w:r>
        <w:rPr>
          <w:rFonts w:cs="Times New Roman"/>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7778C6" w:rsidRDefault="007778C6" w:rsidP="007778C6">
      <w:pPr>
        <w:autoSpaceDE w:val="0"/>
        <w:autoSpaceDN w:val="0"/>
        <w:adjustRightInd w:val="0"/>
        <w:ind w:firstLine="540"/>
        <w:jc w:val="both"/>
        <w:rPr>
          <w:rFonts w:cs="Times New Roman"/>
          <w:szCs w:val="28"/>
        </w:rPr>
      </w:pPr>
      <w:r>
        <w:rPr>
          <w:rFonts w:cs="Times New Roman"/>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778C6" w:rsidRDefault="007778C6" w:rsidP="007778C6">
      <w:pPr>
        <w:autoSpaceDE w:val="0"/>
        <w:autoSpaceDN w:val="0"/>
        <w:adjustRightInd w:val="0"/>
        <w:ind w:firstLine="540"/>
        <w:jc w:val="both"/>
        <w:rPr>
          <w:rFonts w:cs="Times New Roman"/>
          <w:szCs w:val="28"/>
        </w:rPr>
      </w:pPr>
      <w:r>
        <w:rPr>
          <w:rFonts w:cs="Times New Roman"/>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778C6" w:rsidRDefault="007778C6" w:rsidP="007778C6">
      <w:pPr>
        <w:autoSpaceDE w:val="0"/>
        <w:autoSpaceDN w:val="0"/>
        <w:adjustRightInd w:val="0"/>
        <w:ind w:firstLine="540"/>
        <w:jc w:val="both"/>
        <w:rPr>
          <w:rFonts w:cs="Times New Roman"/>
          <w:szCs w:val="28"/>
        </w:rPr>
      </w:pPr>
      <w:r>
        <w:rPr>
          <w:rFonts w:cs="Times New Roman"/>
          <w:szCs w:val="28"/>
        </w:rPr>
        <w:t>- предоставление земельного участка на заявленном виде прав не допускается;</w:t>
      </w:r>
    </w:p>
    <w:p w:rsidR="007778C6" w:rsidRDefault="007778C6" w:rsidP="007778C6">
      <w:pPr>
        <w:autoSpaceDE w:val="0"/>
        <w:autoSpaceDN w:val="0"/>
        <w:adjustRightInd w:val="0"/>
        <w:ind w:firstLine="540"/>
        <w:jc w:val="both"/>
        <w:rPr>
          <w:rFonts w:cs="Times New Roman"/>
          <w:szCs w:val="28"/>
        </w:rPr>
      </w:pPr>
      <w:r>
        <w:rPr>
          <w:rFonts w:cs="Times New Roman"/>
          <w:szCs w:val="28"/>
        </w:rPr>
        <w:t>- в отношении земельного участка, указанного в заявлении о его предоставлении, не установлен вид разрешенного использования;</w:t>
      </w:r>
    </w:p>
    <w:p w:rsidR="007778C6" w:rsidRDefault="007778C6" w:rsidP="007778C6">
      <w:pPr>
        <w:autoSpaceDE w:val="0"/>
        <w:autoSpaceDN w:val="0"/>
        <w:adjustRightInd w:val="0"/>
        <w:ind w:firstLine="540"/>
        <w:jc w:val="both"/>
        <w:rPr>
          <w:rFonts w:cs="Times New Roman"/>
          <w:szCs w:val="28"/>
        </w:rPr>
      </w:pPr>
      <w:r>
        <w:rPr>
          <w:rFonts w:cs="Times New Roman"/>
          <w:szCs w:val="28"/>
        </w:rPr>
        <w:t>- указанный в заявлении о предоставлении земельного участка земельный участок не отнесен к определенной категории земель;</w:t>
      </w:r>
    </w:p>
    <w:p w:rsidR="007778C6" w:rsidRDefault="007778C6" w:rsidP="007778C6">
      <w:pPr>
        <w:autoSpaceDE w:val="0"/>
        <w:autoSpaceDN w:val="0"/>
        <w:adjustRightInd w:val="0"/>
        <w:ind w:firstLine="540"/>
        <w:jc w:val="both"/>
        <w:rPr>
          <w:rFonts w:cs="Times New Roman"/>
          <w:szCs w:val="28"/>
        </w:rPr>
      </w:pPr>
      <w:r>
        <w:rPr>
          <w:rFonts w:cs="Times New Roman"/>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778C6" w:rsidRDefault="007778C6" w:rsidP="007778C6">
      <w:pPr>
        <w:autoSpaceDE w:val="0"/>
        <w:autoSpaceDN w:val="0"/>
        <w:adjustRightInd w:val="0"/>
        <w:ind w:firstLine="540"/>
        <w:jc w:val="both"/>
        <w:rPr>
          <w:rFonts w:cs="Times New Roman"/>
          <w:szCs w:val="28"/>
        </w:rPr>
      </w:pPr>
      <w:r>
        <w:rPr>
          <w:rFonts w:cs="Times New Roman"/>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78C6" w:rsidRDefault="007778C6" w:rsidP="007778C6">
      <w:pPr>
        <w:autoSpaceDE w:val="0"/>
        <w:autoSpaceDN w:val="0"/>
        <w:adjustRightInd w:val="0"/>
        <w:ind w:firstLine="540"/>
        <w:jc w:val="both"/>
        <w:rPr>
          <w:rFonts w:cs="Times New Roman"/>
          <w:szCs w:val="28"/>
        </w:rPr>
      </w:pPr>
      <w:r>
        <w:rPr>
          <w:rFonts w:cs="Times New Roman"/>
          <w:szCs w:val="28"/>
        </w:rPr>
        <w:t xml:space="preserve">2.8.3. После устранения оснований для отказа в предоставления муниципальной услуги, указанных в </w:t>
      </w:r>
      <w:hyperlink r:id="rId37" w:history="1">
        <w:r w:rsidRPr="00BF2B4E">
          <w:rPr>
            <w:rFonts w:cs="Times New Roman"/>
            <w:color w:val="000000" w:themeColor="text1"/>
            <w:szCs w:val="28"/>
          </w:rPr>
          <w:t>пункте 2.8.2</w:t>
        </w:r>
      </w:hyperlink>
      <w:r w:rsidRPr="00BF2B4E">
        <w:rPr>
          <w:rFonts w:cs="Times New Roman"/>
          <w:color w:val="000000" w:themeColor="text1"/>
          <w:szCs w:val="28"/>
        </w:rPr>
        <w:t xml:space="preserve"> </w:t>
      </w:r>
      <w:r>
        <w:rPr>
          <w:rFonts w:cs="Times New Roman"/>
          <w:szCs w:val="28"/>
        </w:rPr>
        <w:t>настоящего подраздела, заявитель вправе повторно обратиться с заявлением о предоставлении муниципальной услуги.</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Title"/>
        <w:jc w:val="center"/>
        <w:outlineLvl w:val="2"/>
        <w:rPr>
          <w:rFonts w:ascii="Times New Roman" w:hAnsi="Times New Roman" w:cs="Times New Roman"/>
          <w:sz w:val="28"/>
          <w:szCs w:val="28"/>
        </w:rPr>
      </w:pPr>
      <w:r w:rsidRPr="00F81E8D">
        <w:rPr>
          <w:rFonts w:ascii="Times New Roman" w:hAnsi="Times New Roman" w:cs="Times New Roman"/>
          <w:sz w:val="28"/>
          <w:szCs w:val="28"/>
        </w:rPr>
        <w:t>2.9.  Перечень услуг, необходимых и обязательных</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 xml:space="preserve">для предоставления </w:t>
      </w:r>
      <w:r w:rsidR="00A23F9F">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 в том числе</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сведения о документе (документах), выдаваемом (выдаваемых)</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организациями, участвующими в предоставлении</w:t>
      </w:r>
    </w:p>
    <w:p w:rsidR="00395CE9" w:rsidRPr="00F81E8D" w:rsidRDefault="00A23F9F" w:rsidP="000F1E64">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w:t>
      </w:r>
      <w:r w:rsidR="00395CE9" w:rsidRPr="00F81E8D">
        <w:rPr>
          <w:rFonts w:ascii="Times New Roman" w:hAnsi="Times New Roman" w:cs="Times New Roman"/>
          <w:sz w:val="28"/>
          <w:szCs w:val="28"/>
        </w:rPr>
        <w:t>услуги</w:t>
      </w:r>
    </w:p>
    <w:p w:rsidR="00395CE9" w:rsidRPr="00F81E8D" w:rsidRDefault="00395CE9" w:rsidP="000F1E64">
      <w:pPr>
        <w:pStyle w:val="ConsPlusNormal"/>
        <w:jc w:val="both"/>
        <w:rPr>
          <w:rFonts w:ascii="Times New Roman" w:hAnsi="Times New Roman" w:cs="Times New Roman"/>
          <w:sz w:val="28"/>
          <w:szCs w:val="28"/>
        </w:rPr>
      </w:pPr>
    </w:p>
    <w:p w:rsidR="006854FF" w:rsidRDefault="006854FF" w:rsidP="006854FF">
      <w:pPr>
        <w:pStyle w:val="ConsPlusNormal"/>
        <w:ind w:firstLine="708"/>
        <w:jc w:val="both"/>
        <w:rPr>
          <w:rFonts w:ascii="Times New Roman" w:hAnsi="Times New Roman" w:cs="Times New Roman"/>
          <w:sz w:val="28"/>
          <w:szCs w:val="28"/>
        </w:rPr>
      </w:pPr>
      <w:r w:rsidRPr="004F092C">
        <w:rPr>
          <w:rFonts w:ascii="Times New Roman" w:hAnsi="Times New Roman" w:cs="Times New Roman"/>
          <w:sz w:val="28"/>
          <w:szCs w:val="28"/>
        </w:rPr>
        <w:t xml:space="preserve">Услуги, необходимые и обязательные для предоставления </w:t>
      </w:r>
      <w:r w:rsidRPr="00214CD3">
        <w:rPr>
          <w:rFonts w:ascii="Times New Roman" w:hAnsi="Times New Roman" w:cs="Times New Roman"/>
          <w:sz w:val="28"/>
          <w:szCs w:val="28"/>
        </w:rPr>
        <w:t>муниципальной</w:t>
      </w:r>
      <w:r w:rsidRPr="004F092C">
        <w:rPr>
          <w:rFonts w:ascii="Times New Roman" w:hAnsi="Times New Roman" w:cs="Times New Roman"/>
          <w:sz w:val="28"/>
          <w:szCs w:val="28"/>
        </w:rPr>
        <w:t xml:space="preserve"> услуги, отсутствуют.</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Title"/>
        <w:jc w:val="center"/>
        <w:outlineLvl w:val="2"/>
        <w:rPr>
          <w:rFonts w:ascii="Times New Roman" w:hAnsi="Times New Roman" w:cs="Times New Roman"/>
          <w:sz w:val="28"/>
          <w:szCs w:val="28"/>
        </w:rPr>
      </w:pPr>
      <w:r w:rsidRPr="00F81E8D">
        <w:rPr>
          <w:rFonts w:ascii="Times New Roman" w:hAnsi="Times New Roman" w:cs="Times New Roman"/>
          <w:sz w:val="28"/>
          <w:szCs w:val="28"/>
        </w:rPr>
        <w:t>2.1</w:t>
      </w:r>
      <w:r w:rsidR="007778C6">
        <w:rPr>
          <w:rFonts w:ascii="Times New Roman" w:hAnsi="Times New Roman" w:cs="Times New Roman"/>
          <w:sz w:val="28"/>
          <w:szCs w:val="28"/>
        </w:rPr>
        <w:t>0</w:t>
      </w:r>
      <w:r w:rsidRPr="00F81E8D">
        <w:rPr>
          <w:rFonts w:ascii="Times New Roman" w:hAnsi="Times New Roman" w:cs="Times New Roman"/>
          <w:sz w:val="28"/>
          <w:szCs w:val="28"/>
        </w:rPr>
        <w:t>. Порядок, размер и основания взимания государственной</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пошлины или иной платы за предоставление</w:t>
      </w:r>
    </w:p>
    <w:p w:rsidR="00395CE9" w:rsidRPr="00F81E8D" w:rsidRDefault="00A23F9F" w:rsidP="000F1E64">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w:t>
      </w:r>
      <w:r w:rsidR="00395CE9" w:rsidRPr="00F81E8D">
        <w:rPr>
          <w:rFonts w:ascii="Times New Roman" w:hAnsi="Times New Roman" w:cs="Times New Roman"/>
          <w:sz w:val="28"/>
          <w:szCs w:val="28"/>
        </w:rPr>
        <w:t>услуги</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A23F9F" w:rsidP="000F1E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395CE9" w:rsidRPr="00F81E8D">
        <w:rPr>
          <w:rFonts w:ascii="Times New Roman" w:hAnsi="Times New Roman" w:cs="Times New Roman"/>
          <w:sz w:val="28"/>
          <w:szCs w:val="28"/>
        </w:rPr>
        <w:t xml:space="preserve"> услуга предоставляется бесплатно.</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Title"/>
        <w:jc w:val="center"/>
        <w:outlineLvl w:val="2"/>
        <w:rPr>
          <w:rFonts w:ascii="Times New Roman" w:hAnsi="Times New Roman" w:cs="Times New Roman"/>
          <w:sz w:val="28"/>
          <w:szCs w:val="28"/>
        </w:rPr>
      </w:pPr>
      <w:r w:rsidRPr="00F81E8D">
        <w:rPr>
          <w:rFonts w:ascii="Times New Roman" w:hAnsi="Times New Roman" w:cs="Times New Roman"/>
          <w:sz w:val="28"/>
          <w:szCs w:val="28"/>
        </w:rPr>
        <w:t>2.1</w:t>
      </w:r>
      <w:r w:rsidR="007778C6">
        <w:rPr>
          <w:rFonts w:ascii="Times New Roman" w:hAnsi="Times New Roman" w:cs="Times New Roman"/>
          <w:sz w:val="28"/>
          <w:szCs w:val="28"/>
        </w:rPr>
        <w:t>1</w:t>
      </w:r>
      <w:r w:rsidRPr="00F81E8D">
        <w:rPr>
          <w:rFonts w:ascii="Times New Roman" w:hAnsi="Times New Roman" w:cs="Times New Roman"/>
          <w:sz w:val="28"/>
          <w:szCs w:val="28"/>
        </w:rPr>
        <w:t>. Максимальный срок ожидания в очереди при подаче</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 xml:space="preserve">запроса о предоставлении </w:t>
      </w:r>
      <w:r w:rsidR="00A23F9F">
        <w:rPr>
          <w:rFonts w:ascii="Times New Roman" w:hAnsi="Times New Roman" w:cs="Times New Roman"/>
          <w:sz w:val="28"/>
          <w:szCs w:val="28"/>
        </w:rPr>
        <w:t>муниципальной</w:t>
      </w:r>
      <w:r w:rsidR="00A23F9F"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 услуги</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 xml:space="preserve">организации, участвующей в предоставлении </w:t>
      </w:r>
      <w:r w:rsidR="00A23F9F">
        <w:rPr>
          <w:rFonts w:ascii="Times New Roman" w:hAnsi="Times New Roman" w:cs="Times New Roman"/>
          <w:sz w:val="28"/>
          <w:szCs w:val="28"/>
        </w:rPr>
        <w:t>муниципальной</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услуги, и при получении результата предоставления</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таких услуг</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2.1</w:t>
      </w:r>
      <w:r w:rsidR="00BF2B4E">
        <w:rPr>
          <w:rFonts w:ascii="Times New Roman" w:hAnsi="Times New Roman" w:cs="Times New Roman"/>
          <w:sz w:val="28"/>
          <w:szCs w:val="28"/>
        </w:rPr>
        <w:t>1</w:t>
      </w:r>
      <w:r w:rsidRPr="00F81E8D">
        <w:rPr>
          <w:rFonts w:ascii="Times New Roman" w:hAnsi="Times New Roman" w:cs="Times New Roman"/>
          <w:sz w:val="28"/>
          <w:szCs w:val="28"/>
        </w:rPr>
        <w:t>.1. Максимальный срок ожидания в очереди при подаче заявления не должен превышать 15 минут.</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2.1</w:t>
      </w:r>
      <w:r w:rsidR="00BF2B4E">
        <w:rPr>
          <w:rFonts w:ascii="Times New Roman" w:hAnsi="Times New Roman" w:cs="Times New Roman"/>
          <w:sz w:val="28"/>
          <w:szCs w:val="28"/>
        </w:rPr>
        <w:t>1</w:t>
      </w:r>
      <w:r w:rsidRPr="00F81E8D">
        <w:rPr>
          <w:rFonts w:ascii="Times New Roman" w:hAnsi="Times New Roman" w:cs="Times New Roman"/>
          <w:sz w:val="28"/>
          <w:szCs w:val="28"/>
        </w:rPr>
        <w:t xml:space="preserve">.2. Максимальный срок ожидания в очереди при получении результата предоставления </w:t>
      </w:r>
      <w:r w:rsidR="00A23F9F">
        <w:rPr>
          <w:rFonts w:ascii="Times New Roman" w:hAnsi="Times New Roman" w:cs="Times New Roman"/>
          <w:sz w:val="28"/>
          <w:szCs w:val="28"/>
        </w:rPr>
        <w:t>муниципальной</w:t>
      </w:r>
      <w:r w:rsidR="00A23F9F"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 не должен превышать 15 минут.</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Title"/>
        <w:jc w:val="center"/>
        <w:outlineLvl w:val="2"/>
        <w:rPr>
          <w:rFonts w:ascii="Times New Roman" w:hAnsi="Times New Roman" w:cs="Times New Roman"/>
          <w:sz w:val="28"/>
          <w:szCs w:val="28"/>
        </w:rPr>
      </w:pPr>
      <w:r w:rsidRPr="00F81E8D">
        <w:rPr>
          <w:rFonts w:ascii="Times New Roman" w:hAnsi="Times New Roman" w:cs="Times New Roman"/>
          <w:sz w:val="28"/>
          <w:szCs w:val="28"/>
        </w:rPr>
        <w:t>2.1</w:t>
      </w:r>
      <w:r w:rsidR="007778C6">
        <w:rPr>
          <w:rFonts w:ascii="Times New Roman" w:hAnsi="Times New Roman" w:cs="Times New Roman"/>
          <w:sz w:val="28"/>
          <w:szCs w:val="28"/>
        </w:rPr>
        <w:t>2</w:t>
      </w:r>
      <w:r w:rsidRPr="00F81E8D">
        <w:rPr>
          <w:rFonts w:ascii="Times New Roman" w:hAnsi="Times New Roman" w:cs="Times New Roman"/>
          <w:sz w:val="28"/>
          <w:szCs w:val="28"/>
        </w:rPr>
        <w:t>. Срок и порядок регистрации запроса заявителя</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 xml:space="preserve">о предоставлении </w:t>
      </w:r>
      <w:r w:rsidR="00A23F9F">
        <w:rPr>
          <w:rFonts w:ascii="Times New Roman" w:hAnsi="Times New Roman" w:cs="Times New Roman"/>
          <w:sz w:val="28"/>
          <w:szCs w:val="28"/>
        </w:rPr>
        <w:t>муниципальной</w:t>
      </w:r>
      <w:r w:rsidR="00A23F9F"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 и услуги,</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предоставляемой организацией, участвующей в предоставлении</w:t>
      </w:r>
    </w:p>
    <w:p w:rsidR="00395CE9" w:rsidRPr="00F81E8D" w:rsidRDefault="00A23F9F" w:rsidP="000F1E64">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w:t>
      </w:r>
      <w:r w:rsidR="00395CE9" w:rsidRPr="00F81E8D">
        <w:rPr>
          <w:rFonts w:ascii="Times New Roman" w:hAnsi="Times New Roman" w:cs="Times New Roman"/>
          <w:sz w:val="28"/>
          <w:szCs w:val="28"/>
        </w:rPr>
        <w:t>услуги, в том числе в электронной форме</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2.1</w:t>
      </w:r>
      <w:r w:rsidR="00BF2B4E">
        <w:rPr>
          <w:rFonts w:ascii="Times New Roman" w:hAnsi="Times New Roman" w:cs="Times New Roman"/>
          <w:sz w:val="28"/>
          <w:szCs w:val="28"/>
        </w:rPr>
        <w:t>2</w:t>
      </w:r>
      <w:r w:rsidRPr="00F81E8D">
        <w:rPr>
          <w:rFonts w:ascii="Times New Roman" w:hAnsi="Times New Roman" w:cs="Times New Roman"/>
          <w:sz w:val="28"/>
          <w:szCs w:val="28"/>
        </w:rPr>
        <w:t>.1. Регистрация заявления осуществляется в течение 1 рабочего дня со дня его получения.</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2.1</w:t>
      </w:r>
      <w:r w:rsidR="00BF2B4E">
        <w:rPr>
          <w:rFonts w:ascii="Times New Roman" w:hAnsi="Times New Roman" w:cs="Times New Roman"/>
          <w:sz w:val="28"/>
          <w:szCs w:val="28"/>
        </w:rPr>
        <w:t>2</w:t>
      </w:r>
      <w:r w:rsidRPr="00F81E8D">
        <w:rPr>
          <w:rFonts w:ascii="Times New Roman" w:hAnsi="Times New Roman" w:cs="Times New Roman"/>
          <w:sz w:val="28"/>
          <w:szCs w:val="28"/>
        </w:rPr>
        <w:t xml:space="preserve">.2. Заявления, поступившие на бумажном носителе или в форме электронного документа на электронную почту </w:t>
      </w:r>
      <w:r w:rsidR="00A23F9F">
        <w:rPr>
          <w:rFonts w:ascii="Times New Roman" w:hAnsi="Times New Roman" w:cs="Times New Roman"/>
          <w:sz w:val="28"/>
          <w:szCs w:val="28"/>
        </w:rPr>
        <w:t>Администрации</w:t>
      </w:r>
      <w:r w:rsidRPr="00F81E8D">
        <w:rPr>
          <w:rFonts w:ascii="Times New Roman" w:hAnsi="Times New Roman" w:cs="Times New Roman"/>
          <w:sz w:val="28"/>
          <w:szCs w:val="28"/>
        </w:rPr>
        <w:t>, регистрируются в системе электронного документооборота.</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Заявления, поступившие посредством Единого портала и (или) Регионального портала, регистрируются в государственной информационной системе, используемой </w:t>
      </w:r>
      <w:r w:rsidR="00A23F9F">
        <w:rPr>
          <w:rFonts w:ascii="Times New Roman" w:hAnsi="Times New Roman" w:cs="Times New Roman"/>
          <w:sz w:val="28"/>
          <w:szCs w:val="28"/>
        </w:rPr>
        <w:t>Администрацией</w:t>
      </w:r>
      <w:r w:rsidRPr="00F81E8D">
        <w:rPr>
          <w:rFonts w:ascii="Times New Roman" w:hAnsi="Times New Roman" w:cs="Times New Roman"/>
          <w:sz w:val="28"/>
          <w:szCs w:val="28"/>
        </w:rPr>
        <w:t xml:space="preserve"> для предоставления </w:t>
      </w:r>
      <w:r w:rsidR="00A23F9F">
        <w:rPr>
          <w:rFonts w:ascii="Times New Roman" w:hAnsi="Times New Roman" w:cs="Times New Roman"/>
          <w:sz w:val="28"/>
          <w:szCs w:val="28"/>
        </w:rPr>
        <w:t>муниципальной</w:t>
      </w:r>
      <w:r w:rsidR="00A23F9F"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 в электронном виде.</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Title"/>
        <w:jc w:val="center"/>
        <w:outlineLvl w:val="2"/>
        <w:rPr>
          <w:rFonts w:ascii="Times New Roman" w:hAnsi="Times New Roman" w:cs="Times New Roman"/>
          <w:sz w:val="28"/>
          <w:szCs w:val="28"/>
        </w:rPr>
      </w:pPr>
      <w:r w:rsidRPr="00F81E8D">
        <w:rPr>
          <w:rFonts w:ascii="Times New Roman" w:hAnsi="Times New Roman" w:cs="Times New Roman"/>
          <w:sz w:val="28"/>
          <w:szCs w:val="28"/>
        </w:rPr>
        <w:t>2.1</w:t>
      </w:r>
      <w:r w:rsidR="007778C6">
        <w:rPr>
          <w:rFonts w:ascii="Times New Roman" w:hAnsi="Times New Roman" w:cs="Times New Roman"/>
          <w:sz w:val="28"/>
          <w:szCs w:val="28"/>
        </w:rPr>
        <w:t>3</w:t>
      </w:r>
      <w:r w:rsidRPr="00F81E8D">
        <w:rPr>
          <w:rFonts w:ascii="Times New Roman" w:hAnsi="Times New Roman" w:cs="Times New Roman"/>
          <w:sz w:val="28"/>
          <w:szCs w:val="28"/>
        </w:rPr>
        <w:t>. Требования к помещениям, в которых предоставляется</w:t>
      </w:r>
    </w:p>
    <w:p w:rsidR="00395CE9" w:rsidRPr="00F81E8D" w:rsidRDefault="00A23F9F" w:rsidP="000F1E64">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муниципальная</w:t>
      </w:r>
      <w:r w:rsidRPr="00F81E8D">
        <w:rPr>
          <w:rFonts w:ascii="Times New Roman" w:hAnsi="Times New Roman" w:cs="Times New Roman"/>
          <w:sz w:val="28"/>
          <w:szCs w:val="28"/>
        </w:rPr>
        <w:t xml:space="preserve"> </w:t>
      </w:r>
      <w:r w:rsidR="00395CE9" w:rsidRPr="00F81E8D">
        <w:rPr>
          <w:rFonts w:ascii="Times New Roman" w:hAnsi="Times New Roman" w:cs="Times New Roman"/>
          <w:sz w:val="28"/>
          <w:szCs w:val="28"/>
        </w:rPr>
        <w:t>услуга, к залу ожидания, местам</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 xml:space="preserve">для заполнения запросов о предоставлении </w:t>
      </w:r>
      <w:r w:rsidR="00A23F9F">
        <w:rPr>
          <w:rFonts w:ascii="Times New Roman" w:hAnsi="Times New Roman" w:cs="Times New Roman"/>
          <w:sz w:val="28"/>
          <w:szCs w:val="28"/>
        </w:rPr>
        <w:t>муниципальной</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услуги, информационным стендам с образцами их заполнения</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и перечнем документов, необходимых для предоставления</w:t>
      </w:r>
    </w:p>
    <w:p w:rsidR="00395CE9" w:rsidRPr="00F81E8D" w:rsidRDefault="00A23F9F" w:rsidP="000F1E64">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w:t>
      </w:r>
      <w:r w:rsidR="00395CE9" w:rsidRPr="00F81E8D">
        <w:rPr>
          <w:rFonts w:ascii="Times New Roman" w:hAnsi="Times New Roman" w:cs="Times New Roman"/>
          <w:sz w:val="28"/>
          <w:szCs w:val="28"/>
        </w:rPr>
        <w:t>услуги, размещению и оформлению визуальной,</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текстовой и мультимедийной информации о порядке</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предоставления такой услуги, в том числе к обеспечению</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доступности для инвалидов указанных объектов в соответствии</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с законодательством Российской Федерации</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о социальной защите инвалидов</w:t>
      </w:r>
    </w:p>
    <w:p w:rsidR="00395CE9" w:rsidRPr="00F81E8D" w:rsidRDefault="00395CE9" w:rsidP="000F1E64">
      <w:pPr>
        <w:pStyle w:val="ConsPlusNormal"/>
        <w:jc w:val="both"/>
        <w:rPr>
          <w:rFonts w:ascii="Times New Roman" w:hAnsi="Times New Roman" w:cs="Times New Roman"/>
          <w:sz w:val="28"/>
          <w:szCs w:val="28"/>
        </w:rPr>
      </w:pPr>
    </w:p>
    <w:p w:rsidR="00A23F9F" w:rsidRPr="00A23F9F" w:rsidRDefault="00A23F9F" w:rsidP="00A23F9F">
      <w:pPr>
        <w:pStyle w:val="ConsPlusNormal"/>
        <w:ind w:firstLine="540"/>
        <w:jc w:val="both"/>
        <w:rPr>
          <w:rFonts w:ascii="Times New Roman" w:hAnsi="Times New Roman" w:cs="Times New Roman"/>
          <w:sz w:val="28"/>
          <w:szCs w:val="28"/>
        </w:rPr>
      </w:pPr>
      <w:r w:rsidRPr="00A23F9F">
        <w:rPr>
          <w:rFonts w:ascii="Times New Roman" w:hAnsi="Times New Roman" w:cs="Times New Roman"/>
          <w:sz w:val="28"/>
          <w:szCs w:val="28"/>
        </w:rPr>
        <w:t>2.1</w:t>
      </w:r>
      <w:r w:rsidR="00BF2B4E">
        <w:rPr>
          <w:rFonts w:ascii="Times New Roman" w:hAnsi="Times New Roman" w:cs="Times New Roman"/>
          <w:sz w:val="28"/>
          <w:szCs w:val="28"/>
        </w:rPr>
        <w:t>3</w:t>
      </w:r>
      <w:r w:rsidRPr="00A23F9F">
        <w:rPr>
          <w:rFonts w:ascii="Times New Roman" w:hAnsi="Times New Roman" w:cs="Times New Roman"/>
          <w:sz w:val="28"/>
          <w:szCs w:val="28"/>
        </w:rPr>
        <w:t>.1.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A23F9F" w:rsidRPr="00A23F9F" w:rsidRDefault="00A23F9F" w:rsidP="00A23F9F">
      <w:pPr>
        <w:pStyle w:val="ConsPlusNormal"/>
        <w:ind w:firstLine="540"/>
        <w:jc w:val="both"/>
        <w:rPr>
          <w:rFonts w:ascii="Times New Roman" w:hAnsi="Times New Roman" w:cs="Times New Roman"/>
          <w:sz w:val="28"/>
          <w:szCs w:val="28"/>
        </w:rPr>
      </w:pPr>
      <w:r w:rsidRPr="00A23F9F">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A23F9F" w:rsidRPr="00A23F9F" w:rsidRDefault="00A23F9F" w:rsidP="00A23F9F">
      <w:pPr>
        <w:pStyle w:val="ConsPlusNormal"/>
        <w:ind w:firstLine="540"/>
        <w:jc w:val="both"/>
        <w:rPr>
          <w:rFonts w:ascii="Times New Roman" w:hAnsi="Times New Roman" w:cs="Times New Roman"/>
          <w:sz w:val="28"/>
          <w:szCs w:val="28"/>
        </w:rPr>
      </w:pPr>
      <w:r w:rsidRPr="00A23F9F">
        <w:rPr>
          <w:rFonts w:ascii="Times New Roman" w:hAnsi="Times New Roman" w:cs="Times New Roman"/>
          <w:sz w:val="28"/>
          <w:szCs w:val="28"/>
        </w:rPr>
        <w:t>2.1</w:t>
      </w:r>
      <w:r w:rsidR="00BF2B4E">
        <w:rPr>
          <w:rFonts w:ascii="Times New Roman" w:hAnsi="Times New Roman" w:cs="Times New Roman"/>
          <w:sz w:val="28"/>
          <w:szCs w:val="28"/>
        </w:rPr>
        <w:t>3</w:t>
      </w:r>
      <w:r w:rsidRPr="00A23F9F">
        <w:rPr>
          <w:rFonts w:ascii="Times New Roman" w:hAnsi="Times New Roman" w:cs="Times New Roman"/>
          <w:sz w:val="28"/>
          <w:szCs w:val="28"/>
        </w:rPr>
        <w:t>.2.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A23F9F" w:rsidRPr="00A23F9F" w:rsidRDefault="00A23F9F" w:rsidP="00A23F9F">
      <w:pPr>
        <w:pStyle w:val="ConsPlusNormal"/>
        <w:ind w:firstLine="540"/>
        <w:jc w:val="both"/>
        <w:rPr>
          <w:rFonts w:ascii="Times New Roman" w:hAnsi="Times New Roman" w:cs="Times New Roman"/>
          <w:sz w:val="28"/>
          <w:szCs w:val="28"/>
        </w:rPr>
      </w:pPr>
      <w:r w:rsidRPr="00A23F9F">
        <w:rPr>
          <w:rFonts w:ascii="Times New Roman" w:hAnsi="Times New Roman" w:cs="Times New Roman"/>
          <w:sz w:val="28"/>
          <w:szCs w:val="28"/>
        </w:rPr>
        <w:t>2.1</w:t>
      </w:r>
      <w:r w:rsidR="00BF2B4E">
        <w:rPr>
          <w:rFonts w:ascii="Times New Roman" w:hAnsi="Times New Roman" w:cs="Times New Roman"/>
          <w:sz w:val="28"/>
          <w:szCs w:val="28"/>
        </w:rPr>
        <w:t>3</w:t>
      </w:r>
      <w:r w:rsidRPr="00A23F9F">
        <w:rPr>
          <w:rFonts w:ascii="Times New Roman" w:hAnsi="Times New Roman" w:cs="Times New Roman"/>
          <w:sz w:val="28"/>
          <w:szCs w:val="28"/>
        </w:rPr>
        <w:t>.3. Доступность для инвалидов объектов (зданий, помещений), в которых предоставляется муниципальная услуга, должна быть обеспечена:</w:t>
      </w:r>
    </w:p>
    <w:p w:rsidR="00A23F9F" w:rsidRPr="00A23F9F" w:rsidRDefault="00A23F9F" w:rsidP="00A23F9F">
      <w:pPr>
        <w:pStyle w:val="ConsPlusNormal"/>
        <w:ind w:firstLine="540"/>
        <w:jc w:val="both"/>
        <w:rPr>
          <w:rFonts w:ascii="Times New Roman" w:hAnsi="Times New Roman" w:cs="Times New Roman"/>
          <w:sz w:val="28"/>
          <w:szCs w:val="28"/>
        </w:rPr>
      </w:pPr>
      <w:r w:rsidRPr="00A23F9F">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A23F9F" w:rsidRPr="00A23F9F" w:rsidRDefault="00A23F9F" w:rsidP="00A23F9F">
      <w:pPr>
        <w:pStyle w:val="ConsPlusNormal"/>
        <w:ind w:firstLine="540"/>
        <w:jc w:val="both"/>
        <w:rPr>
          <w:rFonts w:ascii="Times New Roman" w:hAnsi="Times New Roman" w:cs="Times New Roman"/>
          <w:sz w:val="28"/>
          <w:szCs w:val="28"/>
        </w:rPr>
      </w:pPr>
      <w:r w:rsidRPr="00A23F9F">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муниципальные услуги;</w:t>
      </w:r>
    </w:p>
    <w:p w:rsidR="00A23F9F" w:rsidRPr="00A23F9F" w:rsidRDefault="00A23F9F" w:rsidP="00A23F9F">
      <w:pPr>
        <w:pStyle w:val="ConsPlusNormal"/>
        <w:ind w:firstLine="540"/>
        <w:jc w:val="both"/>
        <w:rPr>
          <w:rFonts w:ascii="Times New Roman" w:hAnsi="Times New Roman" w:cs="Times New Roman"/>
          <w:sz w:val="28"/>
          <w:szCs w:val="28"/>
        </w:rPr>
      </w:pPr>
      <w:r w:rsidRPr="00A23F9F">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A23F9F" w:rsidRPr="00A23F9F" w:rsidRDefault="00A23F9F" w:rsidP="00A23F9F">
      <w:pPr>
        <w:pStyle w:val="ConsPlusNormal"/>
        <w:ind w:firstLine="540"/>
        <w:jc w:val="both"/>
        <w:rPr>
          <w:rFonts w:ascii="Times New Roman" w:hAnsi="Times New Roman" w:cs="Times New Roman"/>
          <w:sz w:val="28"/>
          <w:szCs w:val="28"/>
        </w:rPr>
      </w:pPr>
      <w:r w:rsidRPr="00A23F9F">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3F9F" w:rsidRPr="00A23F9F" w:rsidRDefault="00A23F9F" w:rsidP="00A23F9F">
      <w:pPr>
        <w:pStyle w:val="ConsPlusNormal"/>
        <w:ind w:firstLine="540"/>
        <w:jc w:val="both"/>
        <w:rPr>
          <w:rFonts w:ascii="Times New Roman" w:hAnsi="Times New Roman" w:cs="Times New Roman"/>
          <w:sz w:val="28"/>
          <w:szCs w:val="28"/>
        </w:rPr>
      </w:pPr>
      <w:r w:rsidRPr="00A23F9F">
        <w:rPr>
          <w:rFonts w:ascii="Times New Roman" w:hAnsi="Times New Roman" w:cs="Times New Roman"/>
          <w:sz w:val="28"/>
          <w:szCs w:val="28"/>
        </w:rPr>
        <w:t xml:space="preserve">- допуском </w:t>
      </w:r>
      <w:proofErr w:type="spellStart"/>
      <w:r w:rsidRPr="00A23F9F">
        <w:rPr>
          <w:rFonts w:ascii="Times New Roman" w:hAnsi="Times New Roman" w:cs="Times New Roman"/>
          <w:sz w:val="28"/>
          <w:szCs w:val="28"/>
        </w:rPr>
        <w:t>сурдопереводчика</w:t>
      </w:r>
      <w:proofErr w:type="spellEnd"/>
      <w:r w:rsidRPr="00A23F9F">
        <w:rPr>
          <w:rFonts w:ascii="Times New Roman" w:hAnsi="Times New Roman" w:cs="Times New Roman"/>
          <w:sz w:val="28"/>
          <w:szCs w:val="28"/>
        </w:rPr>
        <w:t xml:space="preserve"> и </w:t>
      </w:r>
      <w:proofErr w:type="spellStart"/>
      <w:r w:rsidRPr="00A23F9F">
        <w:rPr>
          <w:rFonts w:ascii="Times New Roman" w:hAnsi="Times New Roman" w:cs="Times New Roman"/>
          <w:sz w:val="28"/>
          <w:szCs w:val="28"/>
        </w:rPr>
        <w:t>тифлосурдопереводчика</w:t>
      </w:r>
      <w:proofErr w:type="spellEnd"/>
      <w:r w:rsidRPr="00A23F9F">
        <w:rPr>
          <w:rFonts w:ascii="Times New Roman" w:hAnsi="Times New Roman" w:cs="Times New Roman"/>
          <w:sz w:val="28"/>
          <w:szCs w:val="28"/>
        </w:rPr>
        <w:t xml:space="preserve"> при оказании инвалиду муниципальной услуги;</w:t>
      </w:r>
    </w:p>
    <w:p w:rsidR="00A23F9F" w:rsidRPr="00A23F9F" w:rsidRDefault="00A23F9F" w:rsidP="00A23F9F">
      <w:pPr>
        <w:pStyle w:val="ConsPlusNormal"/>
        <w:ind w:firstLine="540"/>
        <w:jc w:val="both"/>
        <w:rPr>
          <w:rFonts w:ascii="Times New Roman" w:hAnsi="Times New Roman" w:cs="Times New Roman"/>
          <w:sz w:val="28"/>
          <w:szCs w:val="28"/>
        </w:rPr>
      </w:pPr>
      <w:r w:rsidRPr="00A23F9F">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23F9F" w:rsidRPr="00A23F9F" w:rsidRDefault="00A23F9F" w:rsidP="00A23F9F">
      <w:pPr>
        <w:pStyle w:val="ConsPlusNormal"/>
        <w:ind w:firstLine="540"/>
        <w:jc w:val="both"/>
        <w:rPr>
          <w:rFonts w:ascii="Times New Roman" w:hAnsi="Times New Roman" w:cs="Times New Roman"/>
          <w:sz w:val="28"/>
          <w:szCs w:val="28"/>
        </w:rPr>
      </w:pPr>
      <w:r w:rsidRPr="00A23F9F">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Title"/>
        <w:jc w:val="center"/>
        <w:outlineLvl w:val="2"/>
        <w:rPr>
          <w:rFonts w:ascii="Times New Roman" w:hAnsi="Times New Roman" w:cs="Times New Roman"/>
          <w:sz w:val="28"/>
          <w:szCs w:val="28"/>
        </w:rPr>
      </w:pPr>
      <w:r w:rsidRPr="00F81E8D">
        <w:rPr>
          <w:rFonts w:ascii="Times New Roman" w:hAnsi="Times New Roman" w:cs="Times New Roman"/>
          <w:sz w:val="28"/>
          <w:szCs w:val="28"/>
        </w:rPr>
        <w:t>2.1</w:t>
      </w:r>
      <w:r w:rsidR="000F71C6">
        <w:rPr>
          <w:rFonts w:ascii="Times New Roman" w:hAnsi="Times New Roman" w:cs="Times New Roman"/>
          <w:sz w:val="28"/>
          <w:szCs w:val="28"/>
        </w:rPr>
        <w:t>4</w:t>
      </w:r>
      <w:r w:rsidRPr="00F81E8D">
        <w:rPr>
          <w:rFonts w:ascii="Times New Roman" w:hAnsi="Times New Roman" w:cs="Times New Roman"/>
          <w:sz w:val="28"/>
          <w:szCs w:val="28"/>
        </w:rPr>
        <w:t>. Показатели доступности и качества</w:t>
      </w:r>
    </w:p>
    <w:p w:rsidR="00395CE9" w:rsidRPr="00F81E8D" w:rsidRDefault="00A23F9F" w:rsidP="000F1E64">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395CE9" w:rsidRPr="00F81E8D">
        <w:rPr>
          <w:rFonts w:ascii="Times New Roman" w:hAnsi="Times New Roman" w:cs="Times New Roman"/>
          <w:sz w:val="28"/>
          <w:szCs w:val="28"/>
        </w:rPr>
        <w:t xml:space="preserve"> услуги</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2.1</w:t>
      </w:r>
      <w:r w:rsidR="00BF2B4E">
        <w:rPr>
          <w:rFonts w:ascii="Times New Roman" w:hAnsi="Times New Roman" w:cs="Times New Roman"/>
          <w:sz w:val="28"/>
          <w:szCs w:val="28"/>
        </w:rPr>
        <w:t>4</w:t>
      </w:r>
      <w:r w:rsidRPr="00F81E8D">
        <w:rPr>
          <w:rFonts w:ascii="Times New Roman" w:hAnsi="Times New Roman" w:cs="Times New Roman"/>
          <w:sz w:val="28"/>
          <w:szCs w:val="28"/>
        </w:rPr>
        <w:t xml:space="preserve">.1. Показателями доступности предоставления </w:t>
      </w:r>
      <w:r w:rsidR="00A23F9F">
        <w:rPr>
          <w:rFonts w:ascii="Times New Roman" w:hAnsi="Times New Roman" w:cs="Times New Roman"/>
          <w:sz w:val="28"/>
          <w:szCs w:val="28"/>
        </w:rPr>
        <w:t>муниципальной</w:t>
      </w:r>
      <w:r w:rsidR="00A23F9F"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 являются:</w:t>
      </w:r>
    </w:p>
    <w:p w:rsidR="00395CE9" w:rsidRPr="00F81E8D" w:rsidRDefault="00395CE9" w:rsidP="000F1E64">
      <w:pPr>
        <w:pStyle w:val="ConsPlusNormal"/>
        <w:ind w:firstLine="540"/>
        <w:jc w:val="both"/>
        <w:rPr>
          <w:rFonts w:ascii="Times New Roman" w:hAnsi="Times New Roman" w:cs="Times New Roman"/>
          <w:sz w:val="28"/>
          <w:szCs w:val="28"/>
        </w:rPr>
      </w:pPr>
      <w:bookmarkStart w:id="13" w:name="P390"/>
      <w:bookmarkEnd w:id="13"/>
      <w:r w:rsidRPr="00F81E8D">
        <w:rPr>
          <w:rFonts w:ascii="Times New Roman" w:hAnsi="Times New Roman" w:cs="Times New Roman"/>
          <w:sz w:val="28"/>
          <w:szCs w:val="28"/>
        </w:rPr>
        <w:t xml:space="preserve">1) обеспечение возможности направления запроса о предоставлении </w:t>
      </w:r>
      <w:r w:rsidR="00A23F9F">
        <w:rPr>
          <w:rFonts w:ascii="Times New Roman" w:hAnsi="Times New Roman" w:cs="Times New Roman"/>
          <w:sz w:val="28"/>
          <w:szCs w:val="28"/>
        </w:rPr>
        <w:t>муниципальной</w:t>
      </w:r>
      <w:r w:rsidR="00A23F9F" w:rsidRPr="00F81E8D">
        <w:rPr>
          <w:rFonts w:ascii="Times New Roman" w:hAnsi="Times New Roman" w:cs="Times New Roman"/>
          <w:sz w:val="28"/>
          <w:szCs w:val="28"/>
        </w:rPr>
        <w:t xml:space="preserve"> </w:t>
      </w:r>
      <w:r w:rsidRPr="00F81E8D">
        <w:rPr>
          <w:rFonts w:ascii="Times New Roman" w:hAnsi="Times New Roman" w:cs="Times New Roman"/>
          <w:sz w:val="28"/>
          <w:szCs w:val="28"/>
        </w:rPr>
        <w:t xml:space="preserve">услуги в </w:t>
      </w:r>
      <w:r w:rsidR="00A23F9F">
        <w:rPr>
          <w:rFonts w:ascii="Times New Roman" w:hAnsi="Times New Roman" w:cs="Times New Roman"/>
          <w:sz w:val="28"/>
          <w:szCs w:val="28"/>
        </w:rPr>
        <w:t>Администрацию</w:t>
      </w:r>
      <w:r w:rsidRPr="00F81E8D">
        <w:rPr>
          <w:rFonts w:ascii="Times New Roman" w:hAnsi="Times New Roman" w:cs="Times New Roman"/>
          <w:sz w:val="28"/>
          <w:szCs w:val="28"/>
        </w:rPr>
        <w:t xml:space="preserve"> в электронной форме;</w:t>
      </w:r>
    </w:p>
    <w:p w:rsidR="00395CE9" w:rsidRPr="00F81E8D" w:rsidRDefault="00395CE9" w:rsidP="000F1E64">
      <w:pPr>
        <w:pStyle w:val="ConsPlusNormal"/>
        <w:ind w:firstLine="540"/>
        <w:jc w:val="both"/>
        <w:rPr>
          <w:rFonts w:ascii="Times New Roman" w:hAnsi="Times New Roman" w:cs="Times New Roman"/>
          <w:sz w:val="28"/>
          <w:szCs w:val="28"/>
        </w:rPr>
      </w:pPr>
      <w:bookmarkStart w:id="14" w:name="P391"/>
      <w:bookmarkEnd w:id="14"/>
      <w:r w:rsidRPr="00F81E8D">
        <w:rPr>
          <w:rFonts w:ascii="Times New Roman" w:hAnsi="Times New Roman" w:cs="Times New Roman"/>
          <w:sz w:val="28"/>
          <w:szCs w:val="28"/>
        </w:rPr>
        <w:t xml:space="preserve">2) обеспечение предоставления </w:t>
      </w:r>
      <w:r w:rsidR="00A23F9F">
        <w:rPr>
          <w:rFonts w:ascii="Times New Roman" w:hAnsi="Times New Roman" w:cs="Times New Roman"/>
          <w:sz w:val="28"/>
          <w:szCs w:val="28"/>
        </w:rPr>
        <w:t>муниципальной</w:t>
      </w:r>
      <w:r w:rsidR="00A23F9F"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 с использованием возможностей Единого портала и (или) Регионального портала;</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 размещение информации о порядке предоставления </w:t>
      </w:r>
      <w:r w:rsidR="00A23F9F">
        <w:rPr>
          <w:rFonts w:ascii="Times New Roman" w:hAnsi="Times New Roman" w:cs="Times New Roman"/>
          <w:sz w:val="28"/>
          <w:szCs w:val="28"/>
        </w:rPr>
        <w:t>муниципальной</w:t>
      </w:r>
      <w:r w:rsidR="00A23F9F"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 в информаци</w:t>
      </w:r>
      <w:r w:rsidR="005360D0">
        <w:rPr>
          <w:rFonts w:ascii="Times New Roman" w:hAnsi="Times New Roman" w:cs="Times New Roman"/>
          <w:sz w:val="28"/>
          <w:szCs w:val="28"/>
        </w:rPr>
        <w:t>онно-телекоммуникационной сети «Интернет»</w:t>
      </w:r>
      <w:r w:rsidRPr="00F81E8D">
        <w:rPr>
          <w:rFonts w:ascii="Times New Roman" w:hAnsi="Times New Roman" w:cs="Times New Roman"/>
          <w:sz w:val="28"/>
          <w:szCs w:val="28"/>
        </w:rPr>
        <w:t>;</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4) полнота предоставляемой информации о </w:t>
      </w:r>
      <w:r w:rsidR="00A23F9F">
        <w:rPr>
          <w:rFonts w:ascii="Times New Roman" w:hAnsi="Times New Roman" w:cs="Times New Roman"/>
          <w:sz w:val="28"/>
          <w:szCs w:val="28"/>
        </w:rPr>
        <w:t>муниципальной</w:t>
      </w:r>
      <w:r w:rsidR="00A23F9F"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услуге;</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A23F9F">
        <w:rPr>
          <w:rFonts w:ascii="Times New Roman" w:hAnsi="Times New Roman" w:cs="Times New Roman"/>
          <w:sz w:val="28"/>
          <w:szCs w:val="28"/>
        </w:rPr>
        <w:t>муниципальная</w:t>
      </w:r>
      <w:r w:rsidR="00A23F9F"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услуга;</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6) возможность либо невозможность получения </w:t>
      </w:r>
      <w:r w:rsidR="00A23F9F">
        <w:rPr>
          <w:rFonts w:ascii="Times New Roman" w:hAnsi="Times New Roman" w:cs="Times New Roman"/>
          <w:sz w:val="28"/>
          <w:szCs w:val="28"/>
        </w:rPr>
        <w:t>муниципальной</w:t>
      </w:r>
      <w:r w:rsidR="00A23F9F" w:rsidRPr="00F81E8D">
        <w:rPr>
          <w:rFonts w:ascii="Times New Roman" w:hAnsi="Times New Roman" w:cs="Times New Roman"/>
          <w:sz w:val="28"/>
          <w:szCs w:val="28"/>
        </w:rPr>
        <w:t xml:space="preserve"> </w:t>
      </w:r>
      <w:r w:rsidRPr="00F81E8D">
        <w:rPr>
          <w:rFonts w:ascii="Times New Roman" w:hAnsi="Times New Roman" w:cs="Times New Roman"/>
          <w:sz w:val="28"/>
          <w:szCs w:val="28"/>
        </w:rPr>
        <w:t xml:space="preserve">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w:t>
      </w:r>
      <w:r w:rsidR="003A3553">
        <w:rPr>
          <w:rFonts w:ascii="Times New Roman" w:hAnsi="Times New Roman" w:cs="Times New Roman"/>
          <w:sz w:val="28"/>
          <w:szCs w:val="28"/>
        </w:rPr>
        <w:t>местного самоуправления</w:t>
      </w:r>
      <w:r w:rsidRPr="00F81E8D">
        <w:rPr>
          <w:rFonts w:ascii="Times New Roman" w:hAnsi="Times New Roman" w:cs="Times New Roman"/>
          <w:sz w:val="28"/>
          <w:szCs w:val="28"/>
        </w:rPr>
        <w:t xml:space="preserve">, предоставляющего </w:t>
      </w:r>
      <w:r w:rsidR="003A3553">
        <w:rPr>
          <w:rFonts w:ascii="Times New Roman" w:hAnsi="Times New Roman" w:cs="Times New Roman"/>
          <w:sz w:val="28"/>
          <w:szCs w:val="28"/>
        </w:rPr>
        <w:t>муниципальную</w:t>
      </w:r>
      <w:r w:rsidR="003A3553"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услугу, по выбору заявителя (экстерриториальный принцип).</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2.1</w:t>
      </w:r>
      <w:r w:rsidR="00BF2B4E">
        <w:rPr>
          <w:rFonts w:ascii="Times New Roman" w:hAnsi="Times New Roman" w:cs="Times New Roman"/>
          <w:sz w:val="28"/>
          <w:szCs w:val="28"/>
        </w:rPr>
        <w:t>4</w:t>
      </w:r>
      <w:r w:rsidRPr="00F81E8D">
        <w:rPr>
          <w:rFonts w:ascii="Times New Roman" w:hAnsi="Times New Roman" w:cs="Times New Roman"/>
          <w:sz w:val="28"/>
          <w:szCs w:val="28"/>
        </w:rPr>
        <w:t xml:space="preserve">.2. Показателями качества предоставления </w:t>
      </w:r>
      <w:r w:rsidR="003A3553">
        <w:rPr>
          <w:rFonts w:ascii="Times New Roman" w:hAnsi="Times New Roman" w:cs="Times New Roman"/>
          <w:sz w:val="28"/>
          <w:szCs w:val="28"/>
        </w:rPr>
        <w:t>муниципальной</w:t>
      </w:r>
      <w:r w:rsidR="003A3553"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 являются:</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1) соблюдение стандарта предоставления </w:t>
      </w:r>
      <w:r w:rsidR="003A3553">
        <w:rPr>
          <w:rFonts w:ascii="Times New Roman" w:hAnsi="Times New Roman" w:cs="Times New Roman"/>
          <w:sz w:val="28"/>
          <w:szCs w:val="28"/>
        </w:rPr>
        <w:t>муниципальной</w:t>
      </w:r>
      <w:r w:rsidR="003A3553"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2) количество взаимодействий заявителя (представителя заявителя) с должностными лицами при предоставлении </w:t>
      </w:r>
      <w:r w:rsidR="003A3553">
        <w:rPr>
          <w:rFonts w:ascii="Times New Roman" w:hAnsi="Times New Roman" w:cs="Times New Roman"/>
          <w:sz w:val="28"/>
          <w:szCs w:val="28"/>
        </w:rPr>
        <w:t>муниципальной</w:t>
      </w:r>
      <w:r w:rsidR="003A3553"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 и их продолжительность (2 раза по 15 минут);</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 соблюдение сроков предоставления </w:t>
      </w:r>
      <w:r w:rsidR="003A3553">
        <w:rPr>
          <w:rFonts w:ascii="Times New Roman" w:hAnsi="Times New Roman" w:cs="Times New Roman"/>
          <w:sz w:val="28"/>
          <w:szCs w:val="28"/>
        </w:rPr>
        <w:t>муниципальной</w:t>
      </w:r>
      <w:r w:rsidR="003A3553"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4) отсутствие обоснованных жалоб заявителей;</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5) обоснованность отказов в предоставлении </w:t>
      </w:r>
      <w:r w:rsidR="003A3553">
        <w:rPr>
          <w:rFonts w:ascii="Times New Roman" w:hAnsi="Times New Roman" w:cs="Times New Roman"/>
          <w:sz w:val="28"/>
          <w:szCs w:val="28"/>
        </w:rPr>
        <w:t>муниципальной</w:t>
      </w:r>
      <w:r w:rsidR="003A3553"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6) возможность либо невозможность получения </w:t>
      </w:r>
      <w:r w:rsidR="003A3553">
        <w:rPr>
          <w:rFonts w:ascii="Times New Roman" w:hAnsi="Times New Roman" w:cs="Times New Roman"/>
          <w:sz w:val="28"/>
          <w:szCs w:val="28"/>
        </w:rPr>
        <w:t>муниципальной</w:t>
      </w:r>
      <w:r w:rsidR="003A3553" w:rsidRPr="00F81E8D">
        <w:rPr>
          <w:rFonts w:ascii="Times New Roman" w:hAnsi="Times New Roman" w:cs="Times New Roman"/>
          <w:sz w:val="28"/>
          <w:szCs w:val="28"/>
        </w:rPr>
        <w:t xml:space="preserve"> </w:t>
      </w:r>
      <w:r w:rsidRPr="00F81E8D">
        <w:rPr>
          <w:rFonts w:ascii="Times New Roman" w:hAnsi="Times New Roman" w:cs="Times New Roman"/>
          <w:sz w:val="28"/>
          <w:szCs w:val="28"/>
        </w:rPr>
        <w:t xml:space="preserve">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38">
        <w:r w:rsidRPr="00F81E8D">
          <w:rPr>
            <w:rFonts w:ascii="Times New Roman" w:hAnsi="Times New Roman" w:cs="Times New Roman"/>
            <w:sz w:val="28"/>
            <w:szCs w:val="28"/>
          </w:rPr>
          <w:t>статьей 15.1</w:t>
        </w:r>
      </w:hyperlink>
      <w:r w:rsidRPr="00F81E8D">
        <w:rPr>
          <w:rFonts w:ascii="Times New Roman" w:hAnsi="Times New Roman" w:cs="Times New Roman"/>
          <w:sz w:val="28"/>
          <w:szCs w:val="28"/>
        </w:rPr>
        <w:t xml:space="preserve"> Федерального закона </w:t>
      </w:r>
      <w:r w:rsidR="003A3553">
        <w:rPr>
          <w:rFonts w:ascii="Times New Roman" w:hAnsi="Times New Roman" w:cs="Times New Roman"/>
          <w:sz w:val="28"/>
          <w:szCs w:val="28"/>
        </w:rPr>
        <w:t>№</w:t>
      </w:r>
      <w:r w:rsidRPr="00F81E8D">
        <w:rPr>
          <w:rFonts w:ascii="Times New Roman" w:hAnsi="Times New Roman" w:cs="Times New Roman"/>
          <w:sz w:val="28"/>
          <w:szCs w:val="28"/>
        </w:rPr>
        <w:t xml:space="preserve"> 210-ФЗ (далее - комплексный запрос).</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Title"/>
        <w:jc w:val="center"/>
        <w:outlineLvl w:val="2"/>
        <w:rPr>
          <w:rFonts w:ascii="Times New Roman" w:hAnsi="Times New Roman" w:cs="Times New Roman"/>
          <w:sz w:val="28"/>
          <w:szCs w:val="28"/>
        </w:rPr>
      </w:pPr>
      <w:r w:rsidRPr="00F81E8D">
        <w:rPr>
          <w:rFonts w:ascii="Times New Roman" w:hAnsi="Times New Roman" w:cs="Times New Roman"/>
          <w:sz w:val="28"/>
          <w:szCs w:val="28"/>
        </w:rPr>
        <w:t>2.1</w:t>
      </w:r>
      <w:r w:rsidR="00C41FB9">
        <w:rPr>
          <w:rFonts w:ascii="Times New Roman" w:hAnsi="Times New Roman" w:cs="Times New Roman"/>
          <w:sz w:val="28"/>
          <w:szCs w:val="28"/>
        </w:rPr>
        <w:t>5</w:t>
      </w:r>
      <w:r w:rsidRPr="00F81E8D">
        <w:rPr>
          <w:rFonts w:ascii="Times New Roman" w:hAnsi="Times New Roman" w:cs="Times New Roman"/>
          <w:sz w:val="28"/>
          <w:szCs w:val="28"/>
        </w:rPr>
        <w:t>. Иные требования, в том числе учитывающие особенности</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 xml:space="preserve">предоставления </w:t>
      </w:r>
      <w:r w:rsidR="003A3553">
        <w:rPr>
          <w:rFonts w:ascii="Times New Roman" w:hAnsi="Times New Roman" w:cs="Times New Roman"/>
          <w:sz w:val="28"/>
          <w:szCs w:val="28"/>
        </w:rPr>
        <w:t>муниципальной</w:t>
      </w:r>
      <w:r w:rsidR="003A3553"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 в многофункциональных</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центрах предоставления государственных и муниципальных</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 xml:space="preserve">услуг, особенности предоставления </w:t>
      </w:r>
      <w:r w:rsidR="003A3553">
        <w:rPr>
          <w:rFonts w:ascii="Times New Roman" w:hAnsi="Times New Roman" w:cs="Times New Roman"/>
          <w:sz w:val="28"/>
          <w:szCs w:val="28"/>
        </w:rPr>
        <w:t>муниципальной</w:t>
      </w:r>
      <w:r w:rsidR="003A3553"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по экстерриториальному принципу (в случае если</w:t>
      </w:r>
    </w:p>
    <w:p w:rsidR="00395CE9" w:rsidRPr="00F81E8D" w:rsidRDefault="003A3553" w:rsidP="000F1E64">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муниципальная</w:t>
      </w:r>
      <w:r w:rsidRPr="00F81E8D">
        <w:rPr>
          <w:rFonts w:ascii="Times New Roman" w:hAnsi="Times New Roman" w:cs="Times New Roman"/>
          <w:sz w:val="28"/>
          <w:szCs w:val="28"/>
        </w:rPr>
        <w:t xml:space="preserve"> </w:t>
      </w:r>
      <w:r w:rsidR="00395CE9" w:rsidRPr="00F81E8D">
        <w:rPr>
          <w:rFonts w:ascii="Times New Roman" w:hAnsi="Times New Roman" w:cs="Times New Roman"/>
          <w:sz w:val="28"/>
          <w:szCs w:val="28"/>
        </w:rPr>
        <w:t>услуга предоставляется</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по экстерриториальному принципу) и особенности</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 xml:space="preserve">предоставления </w:t>
      </w:r>
      <w:r w:rsidR="003A3553">
        <w:rPr>
          <w:rFonts w:ascii="Times New Roman" w:hAnsi="Times New Roman" w:cs="Times New Roman"/>
          <w:sz w:val="28"/>
          <w:szCs w:val="28"/>
        </w:rPr>
        <w:t>муниципальной</w:t>
      </w:r>
      <w:r w:rsidR="003A3553"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 в электронной форме</w:t>
      </w:r>
    </w:p>
    <w:p w:rsidR="00395CE9" w:rsidRPr="00F81E8D" w:rsidRDefault="00395CE9" w:rsidP="000F1E64">
      <w:pPr>
        <w:pStyle w:val="ConsPlusNormal"/>
        <w:jc w:val="both"/>
        <w:rPr>
          <w:rFonts w:ascii="Times New Roman" w:hAnsi="Times New Roman" w:cs="Times New Roman"/>
          <w:sz w:val="28"/>
          <w:szCs w:val="28"/>
        </w:rPr>
      </w:pPr>
    </w:p>
    <w:p w:rsidR="00AA2C58" w:rsidRPr="00FF19A1" w:rsidRDefault="00395CE9" w:rsidP="00BF2B4E">
      <w:pPr>
        <w:pStyle w:val="ConsPlusNormal"/>
        <w:ind w:firstLine="540"/>
        <w:jc w:val="both"/>
        <w:rPr>
          <w:rFonts w:ascii="Times New Roman" w:hAnsi="Times New Roman" w:cs="Times New Roman"/>
          <w:sz w:val="28"/>
          <w:szCs w:val="28"/>
        </w:rPr>
      </w:pPr>
      <w:r w:rsidRPr="00FF19A1">
        <w:rPr>
          <w:rFonts w:ascii="Times New Roman" w:hAnsi="Times New Roman" w:cs="Times New Roman"/>
          <w:sz w:val="28"/>
          <w:szCs w:val="28"/>
        </w:rPr>
        <w:t>2.1</w:t>
      </w:r>
      <w:r w:rsidR="00C41FB9" w:rsidRPr="00FF19A1">
        <w:rPr>
          <w:rFonts w:ascii="Times New Roman" w:hAnsi="Times New Roman" w:cs="Times New Roman"/>
          <w:sz w:val="28"/>
          <w:szCs w:val="28"/>
        </w:rPr>
        <w:t>5</w:t>
      </w:r>
      <w:r w:rsidRPr="00FF19A1">
        <w:rPr>
          <w:rFonts w:ascii="Times New Roman" w:hAnsi="Times New Roman" w:cs="Times New Roman"/>
          <w:sz w:val="28"/>
          <w:szCs w:val="28"/>
        </w:rPr>
        <w:t xml:space="preserve">.1. </w:t>
      </w:r>
      <w:r w:rsidR="00AA2C58" w:rsidRPr="00FF19A1">
        <w:rPr>
          <w:rFonts w:ascii="Times New Roman" w:hAnsi="Times New Roman" w:cs="Times New Roman"/>
          <w:sz w:val="28"/>
          <w:szCs w:val="28"/>
        </w:rPr>
        <w:t>Муниципальная услуга в многофункциональных центрах предоставления государственных и муниципальных услуг не предоставляется.</w:t>
      </w:r>
    </w:p>
    <w:p w:rsidR="00C41FB9" w:rsidRDefault="00AA2C58" w:rsidP="00BF2B4E">
      <w:pPr>
        <w:autoSpaceDE w:val="0"/>
        <w:autoSpaceDN w:val="0"/>
        <w:adjustRightInd w:val="0"/>
        <w:ind w:firstLine="540"/>
        <w:jc w:val="both"/>
        <w:rPr>
          <w:rFonts w:cs="Times New Roman"/>
          <w:szCs w:val="28"/>
        </w:rPr>
      </w:pPr>
      <w:r>
        <w:rPr>
          <w:rFonts w:cs="Times New Roman"/>
          <w:szCs w:val="28"/>
        </w:rPr>
        <w:t>2</w:t>
      </w:r>
      <w:r w:rsidR="00C41FB9">
        <w:rPr>
          <w:rFonts w:cs="Times New Roman"/>
          <w:szCs w:val="28"/>
        </w:rPr>
        <w:t>.15.2. Обеспечение возможности получения заявителем (представителем заявителя) информации и обеспечение доступа заявителя (представителя заявителя) к сведениям о муниципальной услуге, размещаемым на Едином портале и (или) Региональном портале.</w:t>
      </w:r>
    </w:p>
    <w:p w:rsidR="00C41FB9" w:rsidRDefault="00C41FB9" w:rsidP="00BF2B4E">
      <w:pPr>
        <w:autoSpaceDE w:val="0"/>
        <w:autoSpaceDN w:val="0"/>
        <w:adjustRightInd w:val="0"/>
        <w:ind w:firstLine="540"/>
        <w:jc w:val="both"/>
        <w:rPr>
          <w:rFonts w:cs="Times New Roman"/>
          <w:szCs w:val="28"/>
        </w:rPr>
      </w:pPr>
      <w:r>
        <w:rPr>
          <w:rFonts w:cs="Times New Roman"/>
          <w:szCs w:val="28"/>
        </w:rPr>
        <w:t>2.15.3. Обеспечение доступа заявителя к форме заявления с документами для копирования и заполнения в электронной форме с использованием Единого портала и (или) Регионального портала.</w:t>
      </w:r>
    </w:p>
    <w:p w:rsidR="00C41FB9" w:rsidRDefault="00C41FB9" w:rsidP="00BF2B4E">
      <w:pPr>
        <w:autoSpaceDE w:val="0"/>
        <w:autoSpaceDN w:val="0"/>
        <w:adjustRightInd w:val="0"/>
        <w:ind w:firstLine="540"/>
        <w:jc w:val="both"/>
        <w:rPr>
          <w:rFonts w:cs="Times New Roman"/>
          <w:szCs w:val="28"/>
        </w:rPr>
      </w:pPr>
      <w:r>
        <w:rPr>
          <w:rFonts w:cs="Times New Roman"/>
          <w:szCs w:val="28"/>
        </w:rPr>
        <w:t>2.15.</w:t>
      </w:r>
      <w:r w:rsidR="00BF2B4E">
        <w:rPr>
          <w:rFonts w:cs="Times New Roman"/>
          <w:szCs w:val="28"/>
        </w:rPr>
        <w:t>4</w:t>
      </w:r>
      <w:r>
        <w:rPr>
          <w:rFonts w:cs="Times New Roman"/>
          <w:szCs w:val="28"/>
        </w:rPr>
        <w:t>. Обеспечение возможности осуществления оценки качества предоставления муниципальной услуги.</w:t>
      </w:r>
    </w:p>
    <w:p w:rsidR="00C41FB9" w:rsidRDefault="00C41FB9" w:rsidP="00BF2B4E">
      <w:pPr>
        <w:autoSpaceDE w:val="0"/>
        <w:autoSpaceDN w:val="0"/>
        <w:adjustRightInd w:val="0"/>
        <w:ind w:firstLine="540"/>
        <w:jc w:val="both"/>
        <w:rPr>
          <w:rFonts w:cs="Times New Roman"/>
          <w:szCs w:val="28"/>
        </w:rPr>
      </w:pPr>
      <w:r>
        <w:rPr>
          <w:rFonts w:cs="Times New Roman"/>
          <w:szCs w:val="28"/>
        </w:rPr>
        <w:t>2.15.</w:t>
      </w:r>
      <w:r w:rsidR="00BF2B4E">
        <w:rPr>
          <w:rFonts w:cs="Times New Roman"/>
          <w:szCs w:val="28"/>
        </w:rPr>
        <w:t>5</w:t>
      </w:r>
      <w:r>
        <w:rPr>
          <w:rFonts w:cs="Times New Roman"/>
          <w:szCs w:val="28"/>
        </w:rPr>
        <w:t>.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или муниципального служащего.</w:t>
      </w:r>
    </w:p>
    <w:p w:rsidR="00C41FB9" w:rsidRDefault="00C41FB9" w:rsidP="00BF2B4E">
      <w:pPr>
        <w:autoSpaceDE w:val="0"/>
        <w:autoSpaceDN w:val="0"/>
        <w:adjustRightInd w:val="0"/>
        <w:ind w:firstLine="540"/>
        <w:jc w:val="both"/>
        <w:rPr>
          <w:rFonts w:cs="Times New Roman"/>
          <w:szCs w:val="28"/>
        </w:rPr>
      </w:pPr>
      <w:r>
        <w:rPr>
          <w:rFonts w:cs="Times New Roman"/>
          <w:szCs w:val="28"/>
        </w:rPr>
        <w:t>2.15.</w:t>
      </w:r>
      <w:r w:rsidR="00BF2B4E">
        <w:rPr>
          <w:rFonts w:cs="Times New Roman"/>
          <w:szCs w:val="28"/>
        </w:rPr>
        <w:t>6</w:t>
      </w:r>
      <w:r>
        <w:rPr>
          <w:rFonts w:cs="Times New Roman"/>
          <w:szCs w:val="28"/>
        </w:rPr>
        <w:t>. Обеспечение возможности для заявителя (представителя заявителя) в целях получения муниципальной услуги представлять документы в электронной форме с использованием Единого портала и (или) Регионального портала.</w:t>
      </w:r>
    </w:p>
    <w:p w:rsidR="00C41FB9" w:rsidRDefault="00BF2B4E" w:rsidP="00BF2B4E">
      <w:pPr>
        <w:autoSpaceDE w:val="0"/>
        <w:autoSpaceDN w:val="0"/>
        <w:adjustRightInd w:val="0"/>
        <w:ind w:firstLine="540"/>
        <w:jc w:val="both"/>
        <w:rPr>
          <w:rFonts w:cs="Times New Roman"/>
          <w:szCs w:val="28"/>
        </w:rPr>
      </w:pPr>
      <w:r>
        <w:rPr>
          <w:rFonts w:cs="Times New Roman"/>
          <w:szCs w:val="28"/>
        </w:rPr>
        <w:t>2.15.7</w:t>
      </w:r>
      <w:r w:rsidR="00C41FB9">
        <w:rPr>
          <w:rFonts w:cs="Times New Roman"/>
          <w:szCs w:val="28"/>
        </w:rPr>
        <w:t>. Обеспечение возможности для заявителя (представителя заявителя) осуществлять с использованием Единого портала и (или) Регионального портала мониторинг хода предоставления муниципальной услуги.</w:t>
      </w:r>
    </w:p>
    <w:p w:rsidR="00C41FB9" w:rsidRDefault="00C41FB9" w:rsidP="00BF2B4E">
      <w:pPr>
        <w:autoSpaceDE w:val="0"/>
        <w:autoSpaceDN w:val="0"/>
        <w:adjustRightInd w:val="0"/>
        <w:ind w:firstLine="540"/>
        <w:jc w:val="both"/>
        <w:rPr>
          <w:rFonts w:cs="Times New Roman"/>
          <w:szCs w:val="28"/>
        </w:rPr>
      </w:pPr>
      <w:r>
        <w:rPr>
          <w:rFonts w:cs="Times New Roman"/>
          <w:szCs w:val="28"/>
        </w:rPr>
        <w:t>2</w:t>
      </w:r>
      <w:r w:rsidR="00BF2B4E">
        <w:rPr>
          <w:rFonts w:cs="Times New Roman"/>
          <w:szCs w:val="28"/>
        </w:rPr>
        <w:t>.15.8</w:t>
      </w:r>
      <w:r>
        <w:rPr>
          <w:rFonts w:cs="Times New Roman"/>
          <w:szCs w:val="28"/>
        </w:rPr>
        <w:t>. Обеспечение возможности для заявителя получения результата предоставления муниципальной услуги в электронной форме с использованием Единого портала и (или) Регионального портала.</w:t>
      </w:r>
    </w:p>
    <w:p w:rsidR="00C41FB9" w:rsidRDefault="00BF2B4E" w:rsidP="00BF2B4E">
      <w:pPr>
        <w:autoSpaceDE w:val="0"/>
        <w:autoSpaceDN w:val="0"/>
        <w:adjustRightInd w:val="0"/>
        <w:ind w:firstLine="540"/>
        <w:jc w:val="both"/>
        <w:rPr>
          <w:rFonts w:cs="Times New Roman"/>
          <w:szCs w:val="28"/>
        </w:rPr>
      </w:pPr>
      <w:r>
        <w:rPr>
          <w:rFonts w:cs="Times New Roman"/>
          <w:szCs w:val="28"/>
        </w:rPr>
        <w:t>2.15.9</w:t>
      </w:r>
      <w:r w:rsidR="00C41FB9">
        <w:rPr>
          <w:rFonts w:cs="Times New Roman"/>
          <w:szCs w:val="28"/>
        </w:rPr>
        <w:t xml:space="preserve">. При обращении за получением муниципальной услуги в электронной форме используется простой вид электронной подписи в соответствии с </w:t>
      </w:r>
      <w:hyperlink r:id="rId39" w:history="1">
        <w:r w:rsidR="00C41FB9" w:rsidRPr="00BF2B4E">
          <w:rPr>
            <w:rFonts w:cs="Times New Roman"/>
            <w:color w:val="000000" w:themeColor="text1"/>
            <w:szCs w:val="28"/>
          </w:rPr>
          <w:t>Правилами</w:t>
        </w:r>
      </w:hyperlink>
      <w:r w:rsidR="00C41FB9" w:rsidRPr="00BF2B4E">
        <w:rPr>
          <w:rFonts w:cs="Times New Roman"/>
          <w:color w:val="000000" w:themeColor="text1"/>
          <w:szCs w:val="28"/>
        </w:rPr>
        <w:t xml:space="preserve"> </w:t>
      </w:r>
      <w:r w:rsidR="00C41FB9">
        <w:rPr>
          <w:rFonts w:cs="Times New Roman"/>
          <w:szCs w:val="28"/>
        </w:rPr>
        <w:t xml:space="preserve">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w:t>
      </w:r>
      <w:r>
        <w:rPr>
          <w:rFonts w:cs="Times New Roman"/>
          <w:szCs w:val="28"/>
        </w:rPr>
        <w:t>«</w:t>
      </w:r>
      <w:r w:rsidR="00C41FB9">
        <w:rPr>
          <w:rFonts w:cs="Times New Roman"/>
          <w:szCs w:val="28"/>
        </w:rPr>
        <w:t>О видах электронной подписи, использование которых допускается при обращении за получением государственных и муниципальн</w:t>
      </w:r>
      <w:r>
        <w:rPr>
          <w:rFonts w:cs="Times New Roman"/>
          <w:szCs w:val="28"/>
        </w:rPr>
        <w:t>ых услуг»</w:t>
      </w:r>
      <w:r w:rsidR="00C41FB9">
        <w:rPr>
          <w:rFonts w:cs="Times New Roman"/>
          <w:szCs w:val="28"/>
        </w:rPr>
        <w:t>.</w:t>
      </w:r>
    </w:p>
    <w:p w:rsidR="00C41FB9" w:rsidRDefault="00C41FB9" w:rsidP="00BF2B4E">
      <w:pPr>
        <w:autoSpaceDE w:val="0"/>
        <w:autoSpaceDN w:val="0"/>
        <w:adjustRightInd w:val="0"/>
        <w:ind w:firstLine="540"/>
        <w:jc w:val="both"/>
        <w:rPr>
          <w:rFonts w:cs="Times New Roman"/>
          <w:szCs w:val="28"/>
        </w:rPr>
      </w:pPr>
      <w:r>
        <w:rPr>
          <w:rFonts w:cs="Times New Roman"/>
          <w:szCs w:val="28"/>
        </w:rPr>
        <w:t>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395CE9" w:rsidRPr="00F81E8D" w:rsidRDefault="00395CE9" w:rsidP="00C41FB9">
      <w:pPr>
        <w:pStyle w:val="ConsPlusNormal"/>
        <w:ind w:firstLine="540"/>
        <w:jc w:val="both"/>
        <w:rPr>
          <w:rFonts w:ascii="Times New Roman" w:hAnsi="Times New Roman" w:cs="Times New Roman"/>
          <w:sz w:val="28"/>
          <w:szCs w:val="28"/>
        </w:rPr>
      </w:pPr>
    </w:p>
    <w:p w:rsidR="00395CE9" w:rsidRPr="00F81E8D" w:rsidRDefault="00395CE9" w:rsidP="000F1E64">
      <w:pPr>
        <w:pStyle w:val="ConsPlusTitle"/>
        <w:jc w:val="center"/>
        <w:outlineLvl w:val="1"/>
        <w:rPr>
          <w:rFonts w:ascii="Times New Roman" w:hAnsi="Times New Roman" w:cs="Times New Roman"/>
          <w:sz w:val="28"/>
          <w:szCs w:val="28"/>
        </w:rPr>
      </w:pPr>
      <w:r w:rsidRPr="00F81E8D">
        <w:rPr>
          <w:rFonts w:ascii="Times New Roman" w:hAnsi="Times New Roman" w:cs="Times New Roman"/>
          <w:sz w:val="28"/>
          <w:szCs w:val="28"/>
        </w:rPr>
        <w:t>3. Состав, последовательность и сроки выполнения</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административных процедур, требования к порядку</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их выполнения, в том числе особенности выполнения</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административных процедур в электронной форме, а также</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особенности выполнения административных процедур</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в многофункциональных центрах предоставления государственных</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и муниципальных услуг</w:t>
      </w:r>
    </w:p>
    <w:p w:rsidR="00395CE9" w:rsidRPr="00F81E8D" w:rsidRDefault="00395CE9" w:rsidP="000F1E64">
      <w:pPr>
        <w:pStyle w:val="ConsPlusNormal"/>
        <w:jc w:val="both"/>
        <w:rPr>
          <w:rFonts w:ascii="Times New Roman" w:hAnsi="Times New Roman" w:cs="Times New Roman"/>
          <w:sz w:val="28"/>
          <w:szCs w:val="28"/>
        </w:rPr>
      </w:pPr>
    </w:p>
    <w:p w:rsidR="004A6D02" w:rsidRDefault="004A6D02" w:rsidP="004A6D02">
      <w:pPr>
        <w:autoSpaceDE w:val="0"/>
        <w:autoSpaceDN w:val="0"/>
        <w:adjustRightInd w:val="0"/>
        <w:ind w:firstLine="540"/>
        <w:jc w:val="both"/>
        <w:rPr>
          <w:rFonts w:cs="Times New Roman"/>
          <w:szCs w:val="28"/>
        </w:rPr>
      </w:pPr>
      <w:r>
        <w:rPr>
          <w:rFonts w:cs="Times New Roman"/>
          <w:szCs w:val="28"/>
        </w:rPr>
        <w:t>Предоставление муниципальной услуги включает в себя следующие административные процедуры:</w:t>
      </w:r>
    </w:p>
    <w:p w:rsidR="004A6D02" w:rsidRDefault="004A6D02" w:rsidP="00BF2B4E">
      <w:pPr>
        <w:autoSpaceDE w:val="0"/>
        <w:autoSpaceDN w:val="0"/>
        <w:adjustRightInd w:val="0"/>
        <w:ind w:firstLine="540"/>
        <w:jc w:val="both"/>
        <w:rPr>
          <w:rFonts w:cs="Times New Roman"/>
          <w:szCs w:val="28"/>
        </w:rPr>
      </w:pPr>
      <w:r>
        <w:rPr>
          <w:rFonts w:cs="Times New Roman"/>
          <w:szCs w:val="28"/>
        </w:rPr>
        <w:t>1) прием и регистрацию заявлений и документов заявителя (представителя заявителя), необходимых для предоставления муниципальной услуги, в том числе в электронной форме;</w:t>
      </w:r>
    </w:p>
    <w:p w:rsidR="004A6D02" w:rsidRDefault="004A6D02" w:rsidP="00BF2B4E">
      <w:pPr>
        <w:autoSpaceDE w:val="0"/>
        <w:autoSpaceDN w:val="0"/>
        <w:adjustRightInd w:val="0"/>
        <w:ind w:firstLine="540"/>
        <w:jc w:val="both"/>
        <w:rPr>
          <w:rFonts w:cs="Times New Roman"/>
          <w:szCs w:val="28"/>
        </w:rPr>
      </w:pPr>
      <w:r>
        <w:rPr>
          <w:rFonts w:cs="Times New Roman"/>
          <w:szCs w:val="28"/>
        </w:rPr>
        <w:t>2) рассмотрение документов, представленных заявителем (представителем заявителя);</w:t>
      </w:r>
    </w:p>
    <w:p w:rsidR="004A6D02" w:rsidRDefault="004A6D02" w:rsidP="00BF2B4E">
      <w:pPr>
        <w:autoSpaceDE w:val="0"/>
        <w:autoSpaceDN w:val="0"/>
        <w:adjustRightInd w:val="0"/>
        <w:ind w:firstLine="540"/>
        <w:jc w:val="both"/>
        <w:rPr>
          <w:rFonts w:cs="Times New Roman"/>
          <w:szCs w:val="28"/>
        </w:rPr>
      </w:pPr>
      <w:r>
        <w:rPr>
          <w:rFonts w:cs="Times New Roman"/>
          <w:szCs w:val="28"/>
        </w:rPr>
        <w:t>3) возврат заявления заявителю (представителю заявителя);</w:t>
      </w:r>
    </w:p>
    <w:p w:rsidR="004A6D02" w:rsidRDefault="004A6D02" w:rsidP="00BF2B4E">
      <w:pPr>
        <w:autoSpaceDE w:val="0"/>
        <w:autoSpaceDN w:val="0"/>
        <w:adjustRightInd w:val="0"/>
        <w:ind w:firstLine="540"/>
        <w:jc w:val="both"/>
        <w:rPr>
          <w:rFonts w:cs="Times New Roman"/>
          <w:szCs w:val="28"/>
        </w:rPr>
      </w:pPr>
      <w:r>
        <w:rPr>
          <w:rFonts w:cs="Times New Roman"/>
          <w:szCs w:val="28"/>
        </w:rPr>
        <w:t>4) принятие решения о приостановлении рассмотрения заявления;</w:t>
      </w:r>
    </w:p>
    <w:p w:rsidR="004A6D02" w:rsidRDefault="004A6D02" w:rsidP="00BF2B4E">
      <w:pPr>
        <w:autoSpaceDE w:val="0"/>
        <w:autoSpaceDN w:val="0"/>
        <w:adjustRightInd w:val="0"/>
        <w:ind w:firstLine="540"/>
        <w:jc w:val="both"/>
        <w:rPr>
          <w:rFonts w:cs="Times New Roman"/>
          <w:szCs w:val="28"/>
        </w:rPr>
      </w:pPr>
      <w:r>
        <w:rPr>
          <w:rFonts w:cs="Times New Roman"/>
          <w:szCs w:val="28"/>
        </w:rPr>
        <w:t>5) формирование и направление межведомственных запросов;</w:t>
      </w:r>
    </w:p>
    <w:p w:rsidR="004A6D02" w:rsidRDefault="004A6D02" w:rsidP="00BF2B4E">
      <w:pPr>
        <w:autoSpaceDE w:val="0"/>
        <w:autoSpaceDN w:val="0"/>
        <w:adjustRightInd w:val="0"/>
        <w:ind w:firstLine="540"/>
        <w:jc w:val="both"/>
        <w:rPr>
          <w:rFonts w:cs="Times New Roman"/>
          <w:szCs w:val="28"/>
        </w:rPr>
      </w:pPr>
      <w:r>
        <w:rPr>
          <w:rFonts w:cs="Times New Roman"/>
          <w:szCs w:val="28"/>
        </w:rPr>
        <w:t>6)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4A6D02" w:rsidRDefault="004A6D02" w:rsidP="00BF2B4E">
      <w:pPr>
        <w:autoSpaceDE w:val="0"/>
        <w:autoSpaceDN w:val="0"/>
        <w:adjustRightInd w:val="0"/>
        <w:ind w:firstLine="540"/>
        <w:jc w:val="both"/>
        <w:rPr>
          <w:rFonts w:cs="Times New Roman"/>
          <w:szCs w:val="28"/>
        </w:rPr>
      </w:pPr>
      <w:r>
        <w:rPr>
          <w:rFonts w:cs="Times New Roman"/>
          <w:szCs w:val="28"/>
        </w:rPr>
        <w:t>7) выдачу (направление) результатов предоставления муниципальной услуги.</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Title"/>
        <w:jc w:val="center"/>
        <w:outlineLvl w:val="2"/>
        <w:rPr>
          <w:rFonts w:ascii="Times New Roman" w:hAnsi="Times New Roman" w:cs="Times New Roman"/>
          <w:sz w:val="28"/>
          <w:szCs w:val="28"/>
        </w:rPr>
      </w:pPr>
      <w:r w:rsidRPr="00F81E8D">
        <w:rPr>
          <w:rFonts w:ascii="Times New Roman" w:hAnsi="Times New Roman" w:cs="Times New Roman"/>
          <w:sz w:val="28"/>
          <w:szCs w:val="28"/>
        </w:rPr>
        <w:t>3.1. Прием и регистрация заявления и документов,</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представленных заявителем (представителем заявителя) лично</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или направленных по почте</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w:t>
      </w:r>
      <w:r w:rsidR="003A3553">
        <w:rPr>
          <w:rFonts w:ascii="Times New Roman" w:hAnsi="Times New Roman" w:cs="Times New Roman"/>
          <w:sz w:val="28"/>
          <w:szCs w:val="28"/>
        </w:rPr>
        <w:t>Администрацию</w:t>
      </w:r>
      <w:r w:rsidRPr="00F81E8D">
        <w:rPr>
          <w:rFonts w:ascii="Times New Roman" w:hAnsi="Times New Roman" w:cs="Times New Roman"/>
          <w:sz w:val="28"/>
          <w:szCs w:val="28"/>
        </w:rPr>
        <w:t xml:space="preserve"> с заявлением и документами, необходимыми для предоставления </w:t>
      </w:r>
      <w:r w:rsidR="003A3553">
        <w:rPr>
          <w:rFonts w:ascii="Times New Roman" w:hAnsi="Times New Roman" w:cs="Times New Roman"/>
          <w:sz w:val="28"/>
          <w:szCs w:val="28"/>
        </w:rPr>
        <w:t>муниципальной</w:t>
      </w:r>
      <w:r w:rsidR="003A3553"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 посредством личного обращения или направление указанных заявления и документов по почте.</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3.1.2. Специалист </w:t>
      </w:r>
      <w:r w:rsidR="003A3553">
        <w:rPr>
          <w:rFonts w:ascii="Times New Roman" w:hAnsi="Times New Roman" w:cs="Times New Roman"/>
          <w:sz w:val="28"/>
          <w:szCs w:val="28"/>
        </w:rPr>
        <w:t>Администрации</w:t>
      </w:r>
      <w:r w:rsidRPr="00F81E8D">
        <w:rPr>
          <w:rFonts w:ascii="Times New Roman" w:hAnsi="Times New Roman" w:cs="Times New Roman"/>
          <w:sz w:val="28"/>
          <w:szCs w:val="28"/>
        </w:rPr>
        <w:t>, ответственный за прием и регистрацию документов:</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1) при личном обращении заявителя (представителя заявителя) проверяет:</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документ, удостоверяющий личность заявителя (представителя заявителя);</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обращается представитель заявителя);</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 представленные документы на соответствие их требованиям, установленным </w:t>
      </w:r>
      <w:hyperlink w:anchor="P218">
        <w:r w:rsidRPr="00F81E8D">
          <w:rPr>
            <w:rFonts w:ascii="Times New Roman" w:hAnsi="Times New Roman" w:cs="Times New Roman"/>
            <w:sz w:val="28"/>
            <w:szCs w:val="28"/>
          </w:rPr>
          <w:t>пунктом 2.6.4 подраздела 2.6 раздела 2</w:t>
        </w:r>
      </w:hyperlink>
      <w:r w:rsidRPr="00F81E8D">
        <w:rPr>
          <w:rFonts w:ascii="Times New Roman" w:hAnsi="Times New Roman" w:cs="Times New Roman"/>
          <w:sz w:val="28"/>
          <w:szCs w:val="28"/>
        </w:rPr>
        <w:t xml:space="preserve"> настоящего Административного регламента;</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2) в случае соответствия представленных документов требованиям, установленным </w:t>
      </w:r>
      <w:hyperlink w:anchor="P218">
        <w:r w:rsidRPr="00F81E8D">
          <w:rPr>
            <w:rFonts w:ascii="Times New Roman" w:hAnsi="Times New Roman" w:cs="Times New Roman"/>
            <w:sz w:val="28"/>
            <w:szCs w:val="28"/>
          </w:rPr>
          <w:t>пунктом 2.6.4 подраздела 2.6 раздела 2</w:t>
        </w:r>
      </w:hyperlink>
      <w:r w:rsidRPr="00F81E8D">
        <w:rPr>
          <w:rFonts w:ascii="Times New Roman" w:hAnsi="Times New Roman" w:cs="Times New Roman"/>
          <w:sz w:val="28"/>
          <w:szCs w:val="28"/>
        </w:rPr>
        <w:t xml:space="preserve"> настоящего Административного регламента, регистрирует заявление и прилагаемые к нему документы в день их поступления.</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В случае несоответствия представленных документов требованиям, установленным </w:t>
      </w:r>
      <w:hyperlink w:anchor="P218">
        <w:r w:rsidRPr="00F81E8D">
          <w:rPr>
            <w:rFonts w:ascii="Times New Roman" w:hAnsi="Times New Roman" w:cs="Times New Roman"/>
            <w:sz w:val="28"/>
            <w:szCs w:val="28"/>
          </w:rPr>
          <w:t>пунктом 2.6.4 подраздела 2.6 раздела 2</w:t>
        </w:r>
      </w:hyperlink>
      <w:r w:rsidRPr="00F81E8D">
        <w:rPr>
          <w:rFonts w:ascii="Times New Roman" w:hAnsi="Times New Roman" w:cs="Times New Roman"/>
          <w:sz w:val="28"/>
          <w:szCs w:val="28"/>
        </w:rPr>
        <w:t xml:space="preserve"> настоящего Административного регламента, указанный специалист </w:t>
      </w:r>
      <w:r w:rsidR="003A3553">
        <w:rPr>
          <w:rFonts w:ascii="Times New Roman" w:hAnsi="Times New Roman" w:cs="Times New Roman"/>
          <w:sz w:val="28"/>
          <w:szCs w:val="28"/>
        </w:rPr>
        <w:t>Администрации</w:t>
      </w:r>
      <w:r w:rsidRPr="00F81E8D">
        <w:rPr>
          <w:rFonts w:ascii="Times New Roman" w:hAnsi="Times New Roman" w:cs="Times New Roman"/>
          <w:sz w:val="28"/>
          <w:szCs w:val="28"/>
        </w:rPr>
        <w:t xml:space="preserve">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3.1.3. После </w:t>
      </w:r>
      <w:r w:rsidR="003A3553">
        <w:rPr>
          <w:rFonts w:ascii="Times New Roman" w:hAnsi="Times New Roman" w:cs="Times New Roman"/>
          <w:sz w:val="28"/>
          <w:szCs w:val="28"/>
        </w:rPr>
        <w:t>регистрации</w:t>
      </w:r>
      <w:r w:rsidRPr="00F81E8D">
        <w:rPr>
          <w:rFonts w:ascii="Times New Roman" w:hAnsi="Times New Roman" w:cs="Times New Roman"/>
          <w:sz w:val="28"/>
          <w:szCs w:val="28"/>
        </w:rPr>
        <w:t xml:space="preserve"> </w:t>
      </w:r>
      <w:r w:rsidR="003A3553">
        <w:rPr>
          <w:rFonts w:ascii="Times New Roman" w:hAnsi="Times New Roman" w:cs="Times New Roman"/>
          <w:sz w:val="28"/>
          <w:szCs w:val="28"/>
        </w:rPr>
        <w:t xml:space="preserve">заявления </w:t>
      </w:r>
      <w:r w:rsidRPr="00F81E8D">
        <w:rPr>
          <w:rFonts w:ascii="Times New Roman" w:hAnsi="Times New Roman" w:cs="Times New Roman"/>
          <w:sz w:val="28"/>
          <w:szCs w:val="28"/>
        </w:rPr>
        <w:t xml:space="preserve">специалист </w:t>
      </w:r>
      <w:r w:rsidR="003A3553">
        <w:rPr>
          <w:rFonts w:ascii="Times New Roman" w:hAnsi="Times New Roman" w:cs="Times New Roman"/>
          <w:sz w:val="28"/>
          <w:szCs w:val="28"/>
        </w:rPr>
        <w:t>Администрации</w:t>
      </w:r>
      <w:r w:rsidRPr="00F81E8D">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в </w:t>
      </w:r>
      <w:r w:rsidR="00A248A0">
        <w:rPr>
          <w:rFonts w:ascii="Times New Roman" w:hAnsi="Times New Roman" w:cs="Times New Roman"/>
          <w:sz w:val="28"/>
          <w:szCs w:val="28"/>
        </w:rPr>
        <w:t xml:space="preserve">комитет </w:t>
      </w:r>
      <w:r w:rsidR="003A3553">
        <w:rPr>
          <w:rFonts w:ascii="Times New Roman" w:hAnsi="Times New Roman" w:cs="Times New Roman"/>
          <w:sz w:val="28"/>
          <w:szCs w:val="28"/>
        </w:rPr>
        <w:t>Администрации</w:t>
      </w:r>
      <w:r w:rsidRPr="00F81E8D">
        <w:rPr>
          <w:rFonts w:ascii="Times New Roman" w:hAnsi="Times New Roman" w:cs="Times New Roman"/>
          <w:sz w:val="28"/>
          <w:szCs w:val="28"/>
        </w:rPr>
        <w:t>.</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3.1.4. Срок выполнения административного действия по регистрации заявления и прилагаемых к нему документов составляет 1 рабочий день.</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3.1.</w:t>
      </w:r>
      <w:r w:rsidR="003C090B">
        <w:rPr>
          <w:rFonts w:ascii="Times New Roman" w:hAnsi="Times New Roman" w:cs="Times New Roman"/>
          <w:sz w:val="28"/>
          <w:szCs w:val="28"/>
        </w:rPr>
        <w:t>5</w:t>
      </w:r>
      <w:r w:rsidRPr="00F81E8D">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2 рабочих дня.</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Title"/>
        <w:jc w:val="center"/>
        <w:outlineLvl w:val="2"/>
        <w:rPr>
          <w:rFonts w:ascii="Times New Roman" w:hAnsi="Times New Roman" w:cs="Times New Roman"/>
          <w:sz w:val="28"/>
          <w:szCs w:val="28"/>
        </w:rPr>
      </w:pPr>
      <w:bookmarkStart w:id="15" w:name="P481"/>
      <w:bookmarkEnd w:id="15"/>
      <w:r w:rsidRPr="00F81E8D">
        <w:rPr>
          <w:rFonts w:ascii="Times New Roman" w:hAnsi="Times New Roman" w:cs="Times New Roman"/>
          <w:sz w:val="28"/>
          <w:szCs w:val="28"/>
        </w:rPr>
        <w:t>3.2. Прием и регистрация заявления и документов,</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направленных с использованием</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информаци</w:t>
      </w:r>
      <w:r w:rsidR="00A248A0">
        <w:rPr>
          <w:rFonts w:ascii="Times New Roman" w:hAnsi="Times New Roman" w:cs="Times New Roman"/>
          <w:sz w:val="28"/>
          <w:szCs w:val="28"/>
        </w:rPr>
        <w:t>онно-телекоммуникационной сети «</w:t>
      </w:r>
      <w:r w:rsidRPr="00F81E8D">
        <w:rPr>
          <w:rFonts w:ascii="Times New Roman" w:hAnsi="Times New Roman" w:cs="Times New Roman"/>
          <w:sz w:val="28"/>
          <w:szCs w:val="28"/>
        </w:rPr>
        <w:t>Интернет</w:t>
      </w:r>
      <w:r w:rsidR="00A248A0">
        <w:rPr>
          <w:rFonts w:ascii="Times New Roman" w:hAnsi="Times New Roman" w:cs="Times New Roman"/>
          <w:sz w:val="28"/>
          <w:szCs w:val="28"/>
        </w:rPr>
        <w:t>»</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в форме электронного документа</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3.2.1.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w:t>
      </w:r>
      <w:r w:rsidR="00A248A0">
        <w:rPr>
          <w:rFonts w:ascii="Times New Roman" w:hAnsi="Times New Roman" w:cs="Times New Roman"/>
          <w:sz w:val="28"/>
          <w:szCs w:val="28"/>
        </w:rPr>
        <w:t>«</w:t>
      </w:r>
      <w:r w:rsidRPr="00F81E8D">
        <w:rPr>
          <w:rFonts w:ascii="Times New Roman" w:hAnsi="Times New Roman" w:cs="Times New Roman"/>
          <w:sz w:val="28"/>
          <w:szCs w:val="28"/>
        </w:rPr>
        <w:t>Интернет</w:t>
      </w:r>
      <w:r w:rsidR="00A248A0">
        <w:rPr>
          <w:rFonts w:ascii="Times New Roman" w:hAnsi="Times New Roman" w:cs="Times New Roman"/>
          <w:sz w:val="28"/>
          <w:szCs w:val="28"/>
        </w:rPr>
        <w:t>»</w:t>
      </w:r>
      <w:r w:rsidRPr="00F81E8D">
        <w:rPr>
          <w:rFonts w:ascii="Times New Roman" w:hAnsi="Times New Roman" w:cs="Times New Roman"/>
          <w:sz w:val="28"/>
          <w:szCs w:val="28"/>
        </w:rPr>
        <w:t xml:space="preserve"> в форме электронного документа, является поступление в </w:t>
      </w:r>
      <w:r w:rsidR="003A3553">
        <w:rPr>
          <w:rFonts w:ascii="Times New Roman" w:hAnsi="Times New Roman" w:cs="Times New Roman"/>
          <w:sz w:val="28"/>
          <w:szCs w:val="28"/>
        </w:rPr>
        <w:t>Администрацию</w:t>
      </w:r>
      <w:r w:rsidRPr="00F81E8D">
        <w:rPr>
          <w:rFonts w:ascii="Times New Roman" w:hAnsi="Times New Roman" w:cs="Times New Roman"/>
          <w:sz w:val="28"/>
          <w:szCs w:val="28"/>
        </w:rPr>
        <w:t xml:space="preserve"> заявления и документов, необходимых для предоставления </w:t>
      </w:r>
      <w:r w:rsidR="008752BB">
        <w:rPr>
          <w:rFonts w:ascii="Times New Roman" w:hAnsi="Times New Roman" w:cs="Times New Roman"/>
          <w:sz w:val="28"/>
          <w:szCs w:val="28"/>
        </w:rPr>
        <w:t>муниципальной</w:t>
      </w:r>
      <w:r w:rsidR="008752BB"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 с использованием информаци</w:t>
      </w:r>
      <w:r w:rsidR="00A248A0">
        <w:rPr>
          <w:rFonts w:ascii="Times New Roman" w:hAnsi="Times New Roman" w:cs="Times New Roman"/>
          <w:sz w:val="28"/>
          <w:szCs w:val="28"/>
        </w:rPr>
        <w:t>онно-телекоммуникационной сети «</w:t>
      </w:r>
      <w:r w:rsidRPr="00F81E8D">
        <w:rPr>
          <w:rFonts w:ascii="Times New Roman" w:hAnsi="Times New Roman" w:cs="Times New Roman"/>
          <w:sz w:val="28"/>
          <w:szCs w:val="28"/>
        </w:rPr>
        <w:t>Интернет</w:t>
      </w:r>
      <w:r w:rsidR="00A248A0">
        <w:rPr>
          <w:rFonts w:ascii="Times New Roman" w:hAnsi="Times New Roman" w:cs="Times New Roman"/>
          <w:sz w:val="28"/>
          <w:szCs w:val="28"/>
        </w:rPr>
        <w:t>»</w:t>
      </w:r>
      <w:r w:rsidRPr="00F81E8D">
        <w:rPr>
          <w:rFonts w:ascii="Times New Roman" w:hAnsi="Times New Roman" w:cs="Times New Roman"/>
          <w:sz w:val="28"/>
          <w:szCs w:val="28"/>
        </w:rPr>
        <w:t>.</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3.2.2. Специалист </w:t>
      </w:r>
      <w:r w:rsidR="008752BB">
        <w:rPr>
          <w:rFonts w:ascii="Times New Roman" w:hAnsi="Times New Roman" w:cs="Times New Roman"/>
          <w:sz w:val="28"/>
          <w:szCs w:val="28"/>
        </w:rPr>
        <w:t>Администрации</w:t>
      </w:r>
      <w:r w:rsidRPr="00F81E8D">
        <w:rPr>
          <w:rFonts w:ascii="Times New Roman" w:hAnsi="Times New Roman" w:cs="Times New Roman"/>
          <w:sz w:val="28"/>
          <w:szCs w:val="28"/>
        </w:rPr>
        <w:t>, ответственный за прием и регистрацию документов, регистрирует заявление и прилагаемые к нему документы в день их поступления.</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3.2.3. После </w:t>
      </w:r>
      <w:r w:rsidR="008752BB">
        <w:rPr>
          <w:rFonts w:ascii="Times New Roman" w:hAnsi="Times New Roman" w:cs="Times New Roman"/>
          <w:sz w:val="28"/>
          <w:szCs w:val="28"/>
        </w:rPr>
        <w:t>регистрации заявления</w:t>
      </w:r>
      <w:r w:rsidRPr="00F81E8D">
        <w:rPr>
          <w:rFonts w:ascii="Times New Roman" w:hAnsi="Times New Roman" w:cs="Times New Roman"/>
          <w:sz w:val="28"/>
          <w:szCs w:val="28"/>
        </w:rPr>
        <w:t xml:space="preserve"> специалист </w:t>
      </w:r>
      <w:r w:rsidR="008752BB">
        <w:rPr>
          <w:rFonts w:ascii="Times New Roman" w:hAnsi="Times New Roman" w:cs="Times New Roman"/>
          <w:sz w:val="28"/>
          <w:szCs w:val="28"/>
        </w:rPr>
        <w:t>Администрации</w:t>
      </w:r>
      <w:r w:rsidRPr="00F81E8D">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в </w:t>
      </w:r>
      <w:r w:rsidR="00A248A0">
        <w:rPr>
          <w:rFonts w:ascii="Times New Roman" w:hAnsi="Times New Roman" w:cs="Times New Roman"/>
          <w:sz w:val="28"/>
          <w:szCs w:val="28"/>
        </w:rPr>
        <w:t xml:space="preserve">комитет </w:t>
      </w:r>
      <w:r w:rsidR="008752BB">
        <w:rPr>
          <w:rFonts w:ascii="Times New Roman" w:hAnsi="Times New Roman" w:cs="Times New Roman"/>
          <w:sz w:val="28"/>
          <w:szCs w:val="28"/>
        </w:rPr>
        <w:t>Администрации</w:t>
      </w:r>
      <w:r w:rsidRPr="00F81E8D">
        <w:rPr>
          <w:rFonts w:ascii="Times New Roman" w:hAnsi="Times New Roman" w:cs="Times New Roman"/>
          <w:sz w:val="28"/>
          <w:szCs w:val="28"/>
        </w:rPr>
        <w:t>.</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3.2.4. Получение заявления и прилагаемых к нему документов подтверждается </w:t>
      </w:r>
      <w:r w:rsidR="008752BB">
        <w:rPr>
          <w:rFonts w:ascii="Times New Roman" w:hAnsi="Times New Roman" w:cs="Times New Roman"/>
          <w:sz w:val="28"/>
          <w:szCs w:val="28"/>
        </w:rPr>
        <w:t>Администрацией</w:t>
      </w:r>
      <w:r w:rsidRPr="00F81E8D">
        <w:rPr>
          <w:rFonts w:ascii="Times New Roman" w:hAnsi="Times New Roman" w:cs="Times New Roman"/>
          <w:sz w:val="28"/>
          <w:szCs w:val="28"/>
        </w:rPr>
        <w:t xml:space="preserve"> путем направления заявителю (представителю заявителя) уведомления, содержащего входящий регистрационный номер заявления, дату получения </w:t>
      </w:r>
      <w:r w:rsidR="008752BB">
        <w:rPr>
          <w:rFonts w:ascii="Times New Roman" w:hAnsi="Times New Roman" w:cs="Times New Roman"/>
          <w:sz w:val="28"/>
          <w:szCs w:val="28"/>
        </w:rPr>
        <w:t>Администрацией</w:t>
      </w:r>
      <w:r w:rsidRPr="00F81E8D">
        <w:rPr>
          <w:rFonts w:ascii="Times New Roman" w:hAnsi="Times New Roman" w:cs="Times New Roman"/>
          <w:sz w:val="28"/>
          <w:szCs w:val="28"/>
        </w:rPr>
        <w:t xml:space="preserve">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3.2.5. Уведомление о получении заявления направляется специалистом </w:t>
      </w:r>
      <w:r w:rsidR="00A248A0">
        <w:rPr>
          <w:rFonts w:ascii="Times New Roman" w:hAnsi="Times New Roman" w:cs="Times New Roman"/>
          <w:sz w:val="28"/>
          <w:szCs w:val="28"/>
        </w:rPr>
        <w:t xml:space="preserve">комитета </w:t>
      </w:r>
      <w:r w:rsidR="008752BB">
        <w:rPr>
          <w:rFonts w:ascii="Times New Roman" w:hAnsi="Times New Roman" w:cs="Times New Roman"/>
          <w:sz w:val="28"/>
          <w:szCs w:val="28"/>
        </w:rPr>
        <w:t>Администрации</w:t>
      </w:r>
      <w:r w:rsidRPr="00F81E8D">
        <w:rPr>
          <w:rFonts w:ascii="Times New Roman" w:hAnsi="Times New Roman" w:cs="Times New Roman"/>
          <w:sz w:val="28"/>
          <w:szCs w:val="28"/>
        </w:rPr>
        <w:t xml:space="preserve"> заявителю (представителю заявителя) указанным в заявлении способом не позднее рабочего дня, следующего за днем поступления заявления.</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3.2.6. Заявление, представленное заявителем с нарушением требований, указанных в </w:t>
      </w:r>
      <w:hyperlink w:anchor="P223">
        <w:r w:rsidRPr="00F81E8D">
          <w:rPr>
            <w:rFonts w:ascii="Times New Roman" w:hAnsi="Times New Roman" w:cs="Times New Roman"/>
            <w:sz w:val="28"/>
            <w:szCs w:val="28"/>
          </w:rPr>
          <w:t>пункте 2.6.5 подраздела 2.6 раздела 2</w:t>
        </w:r>
      </w:hyperlink>
      <w:r w:rsidRPr="00F81E8D">
        <w:rPr>
          <w:rFonts w:ascii="Times New Roman" w:hAnsi="Times New Roman" w:cs="Times New Roman"/>
          <w:sz w:val="28"/>
          <w:szCs w:val="28"/>
        </w:rPr>
        <w:t xml:space="preserve"> настоящего Административного регламента, </w:t>
      </w:r>
      <w:r w:rsidR="008752BB">
        <w:rPr>
          <w:rFonts w:ascii="Times New Roman" w:hAnsi="Times New Roman" w:cs="Times New Roman"/>
          <w:sz w:val="28"/>
          <w:szCs w:val="28"/>
        </w:rPr>
        <w:t>Администрацией</w:t>
      </w:r>
      <w:r w:rsidRPr="00F81E8D">
        <w:rPr>
          <w:rFonts w:ascii="Times New Roman" w:hAnsi="Times New Roman" w:cs="Times New Roman"/>
          <w:sz w:val="28"/>
          <w:szCs w:val="28"/>
        </w:rPr>
        <w:t xml:space="preserve"> не рассматриваются. В этом случае специалист </w:t>
      </w:r>
      <w:r w:rsidR="003C090B">
        <w:rPr>
          <w:rFonts w:ascii="Times New Roman" w:hAnsi="Times New Roman" w:cs="Times New Roman"/>
          <w:sz w:val="28"/>
          <w:szCs w:val="28"/>
        </w:rPr>
        <w:t>комитета Администрации</w:t>
      </w:r>
      <w:r w:rsidRPr="00F81E8D">
        <w:rPr>
          <w:rFonts w:ascii="Times New Roman" w:hAnsi="Times New Roman" w:cs="Times New Roman"/>
          <w:sz w:val="28"/>
          <w:szCs w:val="28"/>
        </w:rPr>
        <w:t xml:space="preserve">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3.2.7. Обязанности специалиста </w:t>
      </w:r>
      <w:r w:rsidR="003C090B">
        <w:rPr>
          <w:rFonts w:ascii="Times New Roman" w:hAnsi="Times New Roman" w:cs="Times New Roman"/>
          <w:sz w:val="28"/>
          <w:szCs w:val="28"/>
        </w:rPr>
        <w:t>комитета Администрации</w:t>
      </w:r>
      <w:r w:rsidRPr="00F81E8D">
        <w:rPr>
          <w:rFonts w:ascii="Times New Roman" w:hAnsi="Times New Roman" w:cs="Times New Roman"/>
          <w:sz w:val="28"/>
          <w:szCs w:val="28"/>
        </w:rPr>
        <w:t>, предусмотренные настоящим подразделом, должны быть закреплены в его должностном регламенте.</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3.2.8. Срок выполнения административного действия по регистрации заявления и прилагаемых к нему документов составляет 1 рабочий день.</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3.2.9.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223">
        <w:r w:rsidRPr="00F81E8D">
          <w:rPr>
            <w:rFonts w:ascii="Times New Roman" w:hAnsi="Times New Roman" w:cs="Times New Roman"/>
            <w:sz w:val="28"/>
            <w:szCs w:val="28"/>
          </w:rPr>
          <w:t>пункте 2.6.5 подраздела 2.6 раздела 2</w:t>
        </w:r>
      </w:hyperlink>
      <w:r w:rsidRPr="00F81E8D">
        <w:rPr>
          <w:rFonts w:ascii="Times New Roman" w:hAnsi="Times New Roman" w:cs="Times New Roman"/>
          <w:sz w:val="28"/>
          <w:szCs w:val="28"/>
        </w:rPr>
        <w:t xml:space="preserve"> настоящего Административного регламента, составляет 2 рабочих дня.</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3.2.10.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223">
        <w:r w:rsidRPr="00F81E8D">
          <w:rPr>
            <w:rFonts w:ascii="Times New Roman" w:hAnsi="Times New Roman" w:cs="Times New Roman"/>
            <w:sz w:val="28"/>
            <w:szCs w:val="28"/>
          </w:rPr>
          <w:t>пункте 2.6.5 подраздела 2.6 раздела 2</w:t>
        </w:r>
      </w:hyperlink>
      <w:r w:rsidRPr="00F81E8D">
        <w:rPr>
          <w:rFonts w:ascii="Times New Roman" w:hAnsi="Times New Roman" w:cs="Times New Roman"/>
          <w:sz w:val="28"/>
          <w:szCs w:val="28"/>
        </w:rPr>
        <w:t xml:space="preserve"> настоящего Административного регламента, составляет 5 рабочих дней.</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Title"/>
        <w:jc w:val="center"/>
        <w:outlineLvl w:val="2"/>
        <w:rPr>
          <w:rFonts w:ascii="Times New Roman" w:hAnsi="Times New Roman" w:cs="Times New Roman"/>
          <w:sz w:val="28"/>
          <w:szCs w:val="28"/>
        </w:rPr>
      </w:pPr>
      <w:r w:rsidRPr="00F81E8D">
        <w:rPr>
          <w:rFonts w:ascii="Times New Roman" w:hAnsi="Times New Roman" w:cs="Times New Roman"/>
          <w:sz w:val="28"/>
          <w:szCs w:val="28"/>
        </w:rPr>
        <w:t>3.3. Экспертиза документов, представленных заявителем</w:t>
      </w:r>
    </w:p>
    <w:p w:rsidR="00395CE9" w:rsidRPr="00F81E8D" w:rsidRDefault="00395CE9" w:rsidP="000F1E64">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(представителем заявителя)</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3.3.1.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w:t>
      </w:r>
      <w:r w:rsidR="003C090B">
        <w:rPr>
          <w:rFonts w:ascii="Times New Roman" w:hAnsi="Times New Roman" w:cs="Times New Roman"/>
          <w:sz w:val="28"/>
          <w:szCs w:val="28"/>
        </w:rPr>
        <w:t>комитета Администрации</w:t>
      </w:r>
      <w:r w:rsidRPr="00F81E8D">
        <w:rPr>
          <w:rFonts w:ascii="Times New Roman" w:hAnsi="Times New Roman" w:cs="Times New Roman"/>
          <w:sz w:val="28"/>
          <w:szCs w:val="28"/>
        </w:rPr>
        <w:t xml:space="preserve"> заявления и прилагаемых к нему документов.</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3.3.2. Специалист </w:t>
      </w:r>
      <w:r w:rsidR="003C090B">
        <w:rPr>
          <w:rFonts w:ascii="Times New Roman" w:hAnsi="Times New Roman" w:cs="Times New Roman"/>
          <w:sz w:val="28"/>
          <w:szCs w:val="28"/>
        </w:rPr>
        <w:t>комитета Администрации</w:t>
      </w:r>
      <w:r w:rsidR="003C090B" w:rsidRPr="00F81E8D">
        <w:rPr>
          <w:rFonts w:ascii="Times New Roman" w:hAnsi="Times New Roman" w:cs="Times New Roman"/>
          <w:sz w:val="28"/>
          <w:szCs w:val="28"/>
        </w:rPr>
        <w:t xml:space="preserve"> </w:t>
      </w:r>
      <w:r w:rsidRPr="00F81E8D">
        <w:rPr>
          <w:rFonts w:ascii="Times New Roman" w:hAnsi="Times New Roman" w:cs="Times New Roman"/>
          <w:sz w:val="28"/>
          <w:szCs w:val="28"/>
        </w:rPr>
        <w:t xml:space="preserve">осуществляет проверку заявления и прилагаемых к нему документов на предмет наличия (отсутствия) оснований для отказа в приеме документов, необходимых для предоставления </w:t>
      </w:r>
      <w:r w:rsidR="00456370">
        <w:rPr>
          <w:rFonts w:ascii="Times New Roman" w:hAnsi="Times New Roman" w:cs="Times New Roman"/>
          <w:sz w:val="28"/>
          <w:szCs w:val="28"/>
        </w:rPr>
        <w:t>муниципальной</w:t>
      </w:r>
      <w:r w:rsidR="00456370" w:rsidRPr="00F81E8D">
        <w:rPr>
          <w:rFonts w:ascii="Times New Roman" w:hAnsi="Times New Roman" w:cs="Times New Roman"/>
          <w:sz w:val="28"/>
          <w:szCs w:val="28"/>
        </w:rPr>
        <w:t xml:space="preserve"> </w:t>
      </w:r>
      <w:r w:rsidRPr="00F81E8D">
        <w:rPr>
          <w:rFonts w:ascii="Times New Roman" w:hAnsi="Times New Roman" w:cs="Times New Roman"/>
          <w:sz w:val="28"/>
          <w:szCs w:val="28"/>
        </w:rPr>
        <w:t xml:space="preserve">услуги, предусмотренных </w:t>
      </w:r>
      <w:hyperlink w:anchor="P268">
        <w:r w:rsidRPr="00F81E8D">
          <w:rPr>
            <w:rFonts w:ascii="Times New Roman" w:hAnsi="Times New Roman" w:cs="Times New Roman"/>
            <w:sz w:val="28"/>
            <w:szCs w:val="28"/>
          </w:rPr>
          <w:t>подразделом 2.8 раздела 2</w:t>
        </w:r>
      </w:hyperlink>
      <w:r w:rsidRPr="00F81E8D">
        <w:rPr>
          <w:rFonts w:ascii="Times New Roman" w:hAnsi="Times New Roman" w:cs="Times New Roman"/>
          <w:sz w:val="28"/>
          <w:szCs w:val="28"/>
        </w:rPr>
        <w:t xml:space="preserve"> настоящего Административного регламента.</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3.3.3. В случае выявления оснований для отказа в приеме документов, необходимых для предоставления </w:t>
      </w:r>
      <w:r w:rsidR="00456370">
        <w:rPr>
          <w:rFonts w:ascii="Times New Roman" w:hAnsi="Times New Roman" w:cs="Times New Roman"/>
          <w:sz w:val="28"/>
          <w:szCs w:val="28"/>
        </w:rPr>
        <w:t>муниципальной</w:t>
      </w:r>
      <w:r w:rsidR="00456370" w:rsidRPr="00F81E8D">
        <w:rPr>
          <w:rFonts w:ascii="Times New Roman" w:hAnsi="Times New Roman" w:cs="Times New Roman"/>
          <w:sz w:val="28"/>
          <w:szCs w:val="28"/>
        </w:rPr>
        <w:t xml:space="preserve"> </w:t>
      </w:r>
      <w:r w:rsidRPr="00F81E8D">
        <w:rPr>
          <w:rFonts w:ascii="Times New Roman" w:hAnsi="Times New Roman" w:cs="Times New Roman"/>
          <w:sz w:val="28"/>
          <w:szCs w:val="28"/>
        </w:rPr>
        <w:t xml:space="preserve">услуги, предусмотренных </w:t>
      </w:r>
      <w:hyperlink w:anchor="P268">
        <w:r w:rsidRPr="00F81E8D">
          <w:rPr>
            <w:rFonts w:ascii="Times New Roman" w:hAnsi="Times New Roman" w:cs="Times New Roman"/>
            <w:sz w:val="28"/>
            <w:szCs w:val="28"/>
          </w:rPr>
          <w:t>подразделом 2.8 раздела 2</w:t>
        </w:r>
      </w:hyperlink>
      <w:r w:rsidRPr="00F81E8D">
        <w:rPr>
          <w:rFonts w:ascii="Times New Roman" w:hAnsi="Times New Roman" w:cs="Times New Roman"/>
          <w:sz w:val="28"/>
          <w:szCs w:val="28"/>
        </w:rPr>
        <w:t xml:space="preserve"> настоящего Административного регламента, специалист </w:t>
      </w:r>
      <w:r w:rsidR="003C090B">
        <w:rPr>
          <w:rFonts w:ascii="Times New Roman" w:hAnsi="Times New Roman" w:cs="Times New Roman"/>
          <w:sz w:val="28"/>
          <w:szCs w:val="28"/>
        </w:rPr>
        <w:t>комитета Администрации</w:t>
      </w:r>
      <w:r w:rsidRPr="00F81E8D">
        <w:rPr>
          <w:rFonts w:ascii="Times New Roman" w:hAnsi="Times New Roman" w:cs="Times New Roman"/>
          <w:sz w:val="28"/>
          <w:szCs w:val="28"/>
        </w:rPr>
        <w:t xml:space="preserve"> готовит проект письма об отказе в приеме документов с указанием причин отказа.</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3.3.4. Письмо об отказе в приеме документов специалистом </w:t>
      </w:r>
      <w:r w:rsidR="003C090B">
        <w:rPr>
          <w:rFonts w:ascii="Times New Roman" w:hAnsi="Times New Roman" w:cs="Times New Roman"/>
          <w:sz w:val="28"/>
          <w:szCs w:val="28"/>
        </w:rPr>
        <w:t>комитета Администрации</w:t>
      </w:r>
      <w:r w:rsidR="00A248A0">
        <w:rPr>
          <w:rFonts w:ascii="Times New Roman" w:hAnsi="Times New Roman" w:cs="Times New Roman"/>
          <w:sz w:val="28"/>
          <w:szCs w:val="28"/>
        </w:rPr>
        <w:t xml:space="preserve"> </w:t>
      </w:r>
      <w:r w:rsidRPr="00F81E8D">
        <w:rPr>
          <w:rFonts w:ascii="Times New Roman" w:hAnsi="Times New Roman" w:cs="Times New Roman"/>
          <w:sz w:val="28"/>
          <w:szCs w:val="28"/>
        </w:rPr>
        <w:t>согласовывается с</w:t>
      </w:r>
      <w:r w:rsidR="00A248A0">
        <w:rPr>
          <w:rFonts w:ascii="Times New Roman" w:hAnsi="Times New Roman" w:cs="Times New Roman"/>
          <w:sz w:val="28"/>
          <w:szCs w:val="28"/>
        </w:rPr>
        <w:t xml:space="preserve"> председателем </w:t>
      </w:r>
      <w:r w:rsidR="003C090B">
        <w:rPr>
          <w:rFonts w:ascii="Times New Roman" w:hAnsi="Times New Roman" w:cs="Times New Roman"/>
          <w:sz w:val="28"/>
          <w:szCs w:val="28"/>
        </w:rPr>
        <w:t>комитета Администрации</w:t>
      </w:r>
      <w:r w:rsidR="00A248A0">
        <w:rPr>
          <w:rFonts w:ascii="Times New Roman" w:hAnsi="Times New Roman" w:cs="Times New Roman"/>
          <w:sz w:val="28"/>
          <w:szCs w:val="28"/>
        </w:rPr>
        <w:t xml:space="preserve"> </w:t>
      </w:r>
      <w:r w:rsidRPr="00F81E8D">
        <w:rPr>
          <w:rFonts w:ascii="Times New Roman" w:hAnsi="Times New Roman" w:cs="Times New Roman"/>
          <w:sz w:val="28"/>
          <w:szCs w:val="28"/>
        </w:rPr>
        <w:t xml:space="preserve">и подписывается </w:t>
      </w:r>
      <w:r w:rsidR="003C090B" w:rsidRPr="003C090B">
        <w:rPr>
          <w:rFonts w:ascii="Times New Roman" w:hAnsi="Times New Roman" w:cs="Times New Roman"/>
          <w:sz w:val="28"/>
          <w:szCs w:val="28"/>
        </w:rPr>
        <w:t>должностным лицом Администрации</w:t>
      </w:r>
      <w:r w:rsidR="00456370" w:rsidRPr="003C090B">
        <w:rPr>
          <w:rFonts w:ascii="Times New Roman" w:hAnsi="Times New Roman" w:cs="Times New Roman"/>
          <w:sz w:val="28"/>
          <w:szCs w:val="28"/>
        </w:rPr>
        <w:t>.</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3.3.5. После подписания письмо об отказе в приеме документов регистрируется специалистом </w:t>
      </w:r>
      <w:r w:rsidR="00456370">
        <w:rPr>
          <w:rFonts w:ascii="Times New Roman" w:hAnsi="Times New Roman" w:cs="Times New Roman"/>
          <w:sz w:val="28"/>
          <w:szCs w:val="28"/>
        </w:rPr>
        <w:t>Администрации</w:t>
      </w:r>
      <w:r w:rsidRPr="00F81E8D">
        <w:rPr>
          <w:rFonts w:ascii="Times New Roman" w:hAnsi="Times New Roman" w:cs="Times New Roman"/>
          <w:sz w:val="28"/>
          <w:szCs w:val="28"/>
        </w:rPr>
        <w:t>, ответственным за прием и регистрацию документов, и выдается (направляется) заявителю (представителю заявителя) способом, указанным в заявлении.</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3.3.6. Срок выполнения административного действия по отказу в приеме документов заявителю (представителю заявителя) составляет не более 10 дней с даты поступления заявления в </w:t>
      </w:r>
      <w:r w:rsidR="00456370">
        <w:rPr>
          <w:rFonts w:ascii="Times New Roman" w:hAnsi="Times New Roman" w:cs="Times New Roman"/>
          <w:sz w:val="28"/>
          <w:szCs w:val="28"/>
        </w:rPr>
        <w:t>Администрацию</w:t>
      </w:r>
      <w:r w:rsidRPr="00F81E8D">
        <w:rPr>
          <w:rFonts w:ascii="Times New Roman" w:hAnsi="Times New Roman" w:cs="Times New Roman"/>
          <w:sz w:val="28"/>
          <w:szCs w:val="28"/>
        </w:rPr>
        <w:t>.</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3.3.7. В случае отсутствия оснований для отказа в приеме документов, необходимых для предоставления </w:t>
      </w:r>
      <w:r w:rsidR="00456370">
        <w:rPr>
          <w:rFonts w:ascii="Times New Roman" w:hAnsi="Times New Roman" w:cs="Times New Roman"/>
          <w:sz w:val="28"/>
          <w:szCs w:val="28"/>
        </w:rPr>
        <w:t>муниципальной</w:t>
      </w:r>
      <w:r w:rsidR="00456370" w:rsidRPr="00F81E8D">
        <w:rPr>
          <w:rFonts w:ascii="Times New Roman" w:hAnsi="Times New Roman" w:cs="Times New Roman"/>
          <w:sz w:val="28"/>
          <w:szCs w:val="28"/>
        </w:rPr>
        <w:t xml:space="preserve"> </w:t>
      </w:r>
      <w:r w:rsidRPr="00F81E8D">
        <w:rPr>
          <w:rFonts w:ascii="Times New Roman" w:hAnsi="Times New Roman" w:cs="Times New Roman"/>
          <w:sz w:val="28"/>
          <w:szCs w:val="28"/>
        </w:rPr>
        <w:t xml:space="preserve">услуги, предусмотренных </w:t>
      </w:r>
      <w:hyperlink w:anchor="P268">
        <w:r w:rsidRPr="00F81E8D">
          <w:rPr>
            <w:rFonts w:ascii="Times New Roman" w:hAnsi="Times New Roman" w:cs="Times New Roman"/>
            <w:sz w:val="28"/>
            <w:szCs w:val="28"/>
          </w:rPr>
          <w:t>подразделом 2.8 раздела 2</w:t>
        </w:r>
      </w:hyperlink>
      <w:r w:rsidRPr="00F81E8D">
        <w:rPr>
          <w:rFonts w:ascii="Times New Roman" w:hAnsi="Times New Roman" w:cs="Times New Roman"/>
          <w:sz w:val="28"/>
          <w:szCs w:val="28"/>
        </w:rPr>
        <w:t xml:space="preserve"> настоящего Административного регламента, специалист отдела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3.3.8. В случае наличия оснований для формирования и направления межведомственных запросов специалист </w:t>
      </w:r>
      <w:r w:rsidR="003C090B">
        <w:rPr>
          <w:rFonts w:ascii="Times New Roman" w:hAnsi="Times New Roman" w:cs="Times New Roman"/>
          <w:sz w:val="28"/>
          <w:szCs w:val="28"/>
        </w:rPr>
        <w:t>комитета Администрации</w:t>
      </w:r>
      <w:r w:rsidRPr="00F81E8D">
        <w:rPr>
          <w:rFonts w:ascii="Times New Roman" w:hAnsi="Times New Roman" w:cs="Times New Roman"/>
          <w:sz w:val="28"/>
          <w:szCs w:val="28"/>
        </w:rPr>
        <w:t xml:space="preserve"> переходит к осуществлению административной процедуры, указанной в </w:t>
      </w:r>
      <w:hyperlink w:anchor="P519">
        <w:r w:rsidRPr="00F81E8D">
          <w:rPr>
            <w:rFonts w:ascii="Times New Roman" w:hAnsi="Times New Roman" w:cs="Times New Roman"/>
            <w:sz w:val="28"/>
            <w:szCs w:val="28"/>
          </w:rPr>
          <w:t>подразделе 3.4</w:t>
        </w:r>
      </w:hyperlink>
      <w:r w:rsidRPr="00F81E8D">
        <w:rPr>
          <w:rFonts w:ascii="Times New Roman" w:hAnsi="Times New Roman" w:cs="Times New Roman"/>
          <w:sz w:val="28"/>
          <w:szCs w:val="28"/>
        </w:rPr>
        <w:t xml:space="preserve"> настоящего раздела.</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3.3.9. В случае представления заявителем (представителем заявителя) по собственной инициативе документов, указанных в </w:t>
      </w:r>
      <w:hyperlink w:anchor="P254">
        <w:r w:rsidRPr="00F81E8D">
          <w:rPr>
            <w:rFonts w:ascii="Times New Roman" w:hAnsi="Times New Roman" w:cs="Times New Roman"/>
            <w:sz w:val="28"/>
            <w:szCs w:val="28"/>
          </w:rPr>
          <w:t>пункте 2.7.1 подраздела 2.7 раздела 2</w:t>
        </w:r>
      </w:hyperlink>
      <w:r w:rsidRPr="00F81E8D">
        <w:rPr>
          <w:rFonts w:ascii="Times New Roman" w:hAnsi="Times New Roman" w:cs="Times New Roman"/>
          <w:sz w:val="28"/>
          <w:szCs w:val="28"/>
        </w:rPr>
        <w:t xml:space="preserve"> настоящего Административного регламента, специалист </w:t>
      </w:r>
      <w:r w:rsidR="003C090B">
        <w:rPr>
          <w:rFonts w:ascii="Times New Roman" w:hAnsi="Times New Roman" w:cs="Times New Roman"/>
          <w:sz w:val="28"/>
          <w:szCs w:val="28"/>
        </w:rPr>
        <w:t>комитета Администрации</w:t>
      </w:r>
      <w:r w:rsidR="003C090B" w:rsidRPr="00F81E8D">
        <w:rPr>
          <w:rFonts w:ascii="Times New Roman" w:hAnsi="Times New Roman" w:cs="Times New Roman"/>
          <w:sz w:val="28"/>
          <w:szCs w:val="28"/>
        </w:rPr>
        <w:t xml:space="preserve"> </w:t>
      </w:r>
      <w:r w:rsidRPr="00F81E8D">
        <w:rPr>
          <w:rFonts w:ascii="Times New Roman" w:hAnsi="Times New Roman" w:cs="Times New Roman"/>
          <w:sz w:val="28"/>
          <w:szCs w:val="28"/>
        </w:rPr>
        <w:t xml:space="preserve">устанавливает отсутствие (наличие) оснований для отказа в заключении соглашения, указанных в </w:t>
      </w:r>
      <w:hyperlink w:anchor="P289">
        <w:r w:rsidRPr="00F81E8D">
          <w:rPr>
            <w:rFonts w:ascii="Times New Roman" w:hAnsi="Times New Roman" w:cs="Times New Roman"/>
            <w:sz w:val="28"/>
            <w:szCs w:val="28"/>
          </w:rPr>
          <w:t>пункте 2.9.3 подраздела 2.9 раздела 2</w:t>
        </w:r>
      </w:hyperlink>
      <w:r w:rsidRPr="00F81E8D">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531">
        <w:r w:rsidRPr="00F81E8D">
          <w:rPr>
            <w:rFonts w:ascii="Times New Roman" w:hAnsi="Times New Roman" w:cs="Times New Roman"/>
            <w:sz w:val="28"/>
            <w:szCs w:val="28"/>
          </w:rPr>
          <w:t>подразделе 3.5</w:t>
        </w:r>
      </w:hyperlink>
      <w:r w:rsidRPr="00F81E8D">
        <w:rPr>
          <w:rFonts w:ascii="Times New Roman" w:hAnsi="Times New Roman" w:cs="Times New Roman"/>
          <w:sz w:val="28"/>
          <w:szCs w:val="28"/>
        </w:rPr>
        <w:t xml:space="preserve"> настоящего раздела.</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3.3.10. Максимальный срок выполнения административной процедуры, предусмотренной настоящим подразделом, в случае отсутствия оснований для отказа в приеме документов, необходимых для предоставления </w:t>
      </w:r>
      <w:r w:rsidR="00456370">
        <w:rPr>
          <w:rFonts w:ascii="Times New Roman" w:hAnsi="Times New Roman" w:cs="Times New Roman"/>
          <w:sz w:val="28"/>
          <w:szCs w:val="28"/>
        </w:rPr>
        <w:t>муниципальной</w:t>
      </w:r>
      <w:r w:rsidR="00456370" w:rsidRPr="00F81E8D">
        <w:rPr>
          <w:rFonts w:ascii="Times New Roman" w:hAnsi="Times New Roman" w:cs="Times New Roman"/>
          <w:sz w:val="28"/>
          <w:szCs w:val="28"/>
        </w:rPr>
        <w:t xml:space="preserve"> </w:t>
      </w:r>
      <w:r w:rsidRPr="00F81E8D">
        <w:rPr>
          <w:rFonts w:ascii="Times New Roman" w:hAnsi="Times New Roman" w:cs="Times New Roman"/>
          <w:sz w:val="28"/>
          <w:szCs w:val="28"/>
        </w:rPr>
        <w:t xml:space="preserve">услуги, предусмотренных </w:t>
      </w:r>
      <w:hyperlink w:anchor="P268">
        <w:r w:rsidRPr="00F81E8D">
          <w:rPr>
            <w:rFonts w:ascii="Times New Roman" w:hAnsi="Times New Roman" w:cs="Times New Roman"/>
            <w:sz w:val="28"/>
            <w:szCs w:val="28"/>
          </w:rPr>
          <w:t>подразделом 2.8 раздела 2</w:t>
        </w:r>
      </w:hyperlink>
      <w:r w:rsidRPr="00F81E8D">
        <w:rPr>
          <w:rFonts w:ascii="Times New Roman" w:hAnsi="Times New Roman" w:cs="Times New Roman"/>
          <w:sz w:val="28"/>
          <w:szCs w:val="28"/>
        </w:rPr>
        <w:t xml:space="preserve"> настоящего Административного регламента, составляет 5 рабочих дней.</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Title"/>
        <w:jc w:val="center"/>
        <w:outlineLvl w:val="2"/>
        <w:rPr>
          <w:rFonts w:ascii="Times New Roman" w:hAnsi="Times New Roman" w:cs="Times New Roman"/>
          <w:sz w:val="28"/>
          <w:szCs w:val="28"/>
        </w:rPr>
      </w:pPr>
      <w:bookmarkStart w:id="16" w:name="P519"/>
      <w:bookmarkEnd w:id="16"/>
      <w:r w:rsidRPr="00F81E8D">
        <w:rPr>
          <w:rFonts w:ascii="Times New Roman" w:hAnsi="Times New Roman" w:cs="Times New Roman"/>
          <w:sz w:val="28"/>
          <w:szCs w:val="28"/>
        </w:rPr>
        <w:t>3.4. Формирование и направление межведомственных запросов</w:t>
      </w:r>
    </w:p>
    <w:p w:rsidR="00395CE9" w:rsidRPr="00F81E8D" w:rsidRDefault="00395CE9" w:rsidP="000F1E64">
      <w:pPr>
        <w:pStyle w:val="ConsPlusNormal"/>
        <w:jc w:val="both"/>
        <w:rPr>
          <w:rFonts w:ascii="Times New Roman" w:hAnsi="Times New Roman" w:cs="Times New Roman"/>
          <w:sz w:val="28"/>
          <w:szCs w:val="28"/>
        </w:rPr>
      </w:pP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3.4.1.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w:t>
      </w:r>
      <w:r w:rsidR="00543CFB">
        <w:rPr>
          <w:rFonts w:ascii="Times New Roman" w:hAnsi="Times New Roman" w:cs="Times New Roman"/>
          <w:sz w:val="28"/>
          <w:szCs w:val="28"/>
        </w:rPr>
        <w:t>муниципальной</w:t>
      </w:r>
      <w:r w:rsidR="00543CFB"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3.4.2. В случае если заявителем (представителем заявителя) по собственной инициативе не представлены указанные в </w:t>
      </w:r>
      <w:hyperlink w:anchor="P254">
        <w:r w:rsidRPr="00F81E8D">
          <w:rPr>
            <w:rFonts w:ascii="Times New Roman" w:hAnsi="Times New Roman" w:cs="Times New Roman"/>
            <w:sz w:val="28"/>
            <w:szCs w:val="28"/>
          </w:rPr>
          <w:t>пункте 2.7.1 подраздела 2.7 раздела 2</w:t>
        </w:r>
      </w:hyperlink>
      <w:r w:rsidRPr="00F81E8D">
        <w:rPr>
          <w:rFonts w:ascii="Times New Roman" w:hAnsi="Times New Roman" w:cs="Times New Roman"/>
          <w:sz w:val="28"/>
          <w:szCs w:val="28"/>
        </w:rPr>
        <w:t xml:space="preserve"> настоящего Административного регламента документы либо один из них, специалист </w:t>
      </w:r>
      <w:r w:rsidR="003C090B">
        <w:rPr>
          <w:rFonts w:ascii="Times New Roman" w:hAnsi="Times New Roman" w:cs="Times New Roman"/>
          <w:sz w:val="28"/>
          <w:szCs w:val="28"/>
        </w:rPr>
        <w:t>комитета Администрации</w:t>
      </w:r>
      <w:r w:rsidRPr="00F81E8D">
        <w:rPr>
          <w:rFonts w:ascii="Times New Roman" w:hAnsi="Times New Roman" w:cs="Times New Roman"/>
          <w:sz w:val="28"/>
          <w:szCs w:val="28"/>
        </w:rPr>
        <w:t xml:space="preserve"> принимает решение о формировании и направлении межведомственных запросов.</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3.4.3.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3.4.4. Срок подготовки межведомственных запросов не может превышать 3 рабочих дней.</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3.4.5. Срок подготовки и направления ответов на межведомственные запросы о представлении документов и информации для предоставления </w:t>
      </w:r>
      <w:r w:rsidR="00543CFB">
        <w:rPr>
          <w:rFonts w:ascii="Times New Roman" w:hAnsi="Times New Roman" w:cs="Times New Roman"/>
          <w:sz w:val="28"/>
          <w:szCs w:val="28"/>
        </w:rPr>
        <w:t>муниципальной</w:t>
      </w:r>
      <w:r w:rsidR="00543CFB" w:rsidRPr="00F81E8D">
        <w:rPr>
          <w:rFonts w:ascii="Times New Roman" w:hAnsi="Times New Roman" w:cs="Times New Roman"/>
          <w:sz w:val="28"/>
          <w:szCs w:val="28"/>
        </w:rPr>
        <w:t xml:space="preserve"> </w:t>
      </w:r>
      <w:r w:rsidRPr="00F81E8D">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межведомственного запроса о предоставлении указанных сведений.</w:t>
      </w:r>
    </w:p>
    <w:p w:rsidR="00395CE9" w:rsidRPr="00F81E8D"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3.4.6. После поступления ответов на межведомственные запросы специалист </w:t>
      </w:r>
      <w:r w:rsidR="00543CFB">
        <w:rPr>
          <w:rFonts w:ascii="Times New Roman" w:hAnsi="Times New Roman" w:cs="Times New Roman"/>
          <w:sz w:val="28"/>
          <w:szCs w:val="28"/>
        </w:rPr>
        <w:t>Администрации,</w:t>
      </w:r>
      <w:r w:rsidRPr="00F81E8D">
        <w:rPr>
          <w:rFonts w:ascii="Times New Roman" w:hAnsi="Times New Roman" w:cs="Times New Roman"/>
          <w:sz w:val="28"/>
          <w:szCs w:val="28"/>
        </w:rPr>
        <w:t xml:space="preserve"> ответственный за прием и регистрацию документов, регистрирует полученные ответы и передает их специалисту </w:t>
      </w:r>
      <w:r w:rsidR="003C090B">
        <w:rPr>
          <w:rFonts w:ascii="Times New Roman" w:hAnsi="Times New Roman" w:cs="Times New Roman"/>
          <w:sz w:val="28"/>
          <w:szCs w:val="28"/>
        </w:rPr>
        <w:t>комитета Администрации</w:t>
      </w:r>
      <w:r w:rsidRPr="00F81E8D">
        <w:rPr>
          <w:rFonts w:ascii="Times New Roman" w:hAnsi="Times New Roman" w:cs="Times New Roman"/>
          <w:sz w:val="28"/>
          <w:szCs w:val="28"/>
        </w:rPr>
        <w:t xml:space="preserve"> не позднее одного рабочего дня, следующего за днем их поступления.</w:t>
      </w:r>
    </w:p>
    <w:p w:rsidR="00395CE9" w:rsidRDefault="00395CE9" w:rsidP="000F1E64">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3.4.7. Максимальный срок выполнения административных действий, предусмотренных настоящим подразделом, выполняемых специалистом </w:t>
      </w:r>
      <w:r w:rsidR="00543CFB">
        <w:rPr>
          <w:rFonts w:ascii="Times New Roman" w:hAnsi="Times New Roman" w:cs="Times New Roman"/>
          <w:sz w:val="28"/>
          <w:szCs w:val="28"/>
        </w:rPr>
        <w:t>Администрации</w:t>
      </w:r>
      <w:r w:rsidRPr="00F81E8D">
        <w:rPr>
          <w:rFonts w:ascii="Times New Roman" w:hAnsi="Times New Roman" w:cs="Times New Roman"/>
          <w:sz w:val="28"/>
          <w:szCs w:val="28"/>
        </w:rPr>
        <w:t xml:space="preserve">, ответственным за прием и регистрацию документов, специалистом </w:t>
      </w:r>
      <w:r w:rsidR="00E277B4">
        <w:rPr>
          <w:rFonts w:ascii="Times New Roman" w:hAnsi="Times New Roman" w:cs="Times New Roman"/>
          <w:sz w:val="28"/>
          <w:szCs w:val="28"/>
        </w:rPr>
        <w:t>комитета Администрации</w:t>
      </w:r>
      <w:r w:rsidRPr="00F81E8D">
        <w:rPr>
          <w:rFonts w:ascii="Times New Roman" w:hAnsi="Times New Roman" w:cs="Times New Roman"/>
          <w:sz w:val="28"/>
          <w:szCs w:val="28"/>
        </w:rPr>
        <w:t>, составляет 4 рабочих дня.</w:t>
      </w:r>
    </w:p>
    <w:p w:rsidR="00E277B4" w:rsidRPr="00F81E8D" w:rsidRDefault="00E277B4" w:rsidP="000F1E64">
      <w:pPr>
        <w:pStyle w:val="ConsPlusNormal"/>
        <w:ind w:firstLine="540"/>
        <w:jc w:val="both"/>
        <w:rPr>
          <w:rFonts w:ascii="Times New Roman" w:hAnsi="Times New Roman" w:cs="Times New Roman"/>
          <w:sz w:val="28"/>
          <w:szCs w:val="28"/>
        </w:rPr>
      </w:pPr>
    </w:p>
    <w:p w:rsidR="00395CE9" w:rsidRDefault="00467129" w:rsidP="00467129">
      <w:pPr>
        <w:pStyle w:val="ConsPlusNormal"/>
        <w:jc w:val="center"/>
        <w:rPr>
          <w:rFonts w:ascii="Times New Roman" w:hAnsi="Times New Roman" w:cs="Times New Roman"/>
          <w:b/>
          <w:sz w:val="28"/>
          <w:szCs w:val="28"/>
        </w:rPr>
      </w:pPr>
      <w:r w:rsidRPr="00467129">
        <w:rPr>
          <w:rFonts w:ascii="Times New Roman" w:hAnsi="Times New Roman" w:cs="Times New Roman"/>
          <w:b/>
          <w:sz w:val="28"/>
          <w:szCs w:val="28"/>
        </w:rPr>
        <w:t>3.5.</w:t>
      </w:r>
      <w:r>
        <w:rPr>
          <w:rFonts w:cs="Times New Roman"/>
          <w:sz w:val="24"/>
          <w:szCs w:val="24"/>
        </w:rPr>
        <w:t xml:space="preserve"> </w:t>
      </w:r>
      <w:r w:rsidRPr="00467129">
        <w:rPr>
          <w:rFonts w:ascii="Times New Roman" w:hAnsi="Times New Roman" w:cs="Times New Roman"/>
          <w:b/>
          <w:sz w:val="28"/>
          <w:szCs w:val="28"/>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2B0F4A" w:rsidRPr="00467129" w:rsidRDefault="002B0F4A" w:rsidP="00467129">
      <w:pPr>
        <w:pStyle w:val="ConsPlusNormal"/>
        <w:jc w:val="center"/>
        <w:rPr>
          <w:rFonts w:ascii="Times New Roman" w:hAnsi="Times New Roman" w:cs="Times New Roman"/>
          <w:b/>
          <w:sz w:val="28"/>
          <w:szCs w:val="28"/>
        </w:rPr>
      </w:pPr>
    </w:p>
    <w:p w:rsidR="00467129" w:rsidRDefault="00395CE9" w:rsidP="00815AD1">
      <w:pPr>
        <w:autoSpaceDE w:val="0"/>
        <w:autoSpaceDN w:val="0"/>
        <w:adjustRightInd w:val="0"/>
        <w:ind w:firstLine="567"/>
        <w:jc w:val="both"/>
        <w:rPr>
          <w:rFonts w:cs="Times New Roman"/>
          <w:szCs w:val="28"/>
        </w:rPr>
      </w:pPr>
      <w:bookmarkStart w:id="17" w:name="P531"/>
      <w:bookmarkEnd w:id="17"/>
      <w:r w:rsidRPr="00F81E8D">
        <w:rPr>
          <w:rFonts w:cs="Times New Roman"/>
          <w:szCs w:val="28"/>
        </w:rPr>
        <w:t>3.5.</w:t>
      </w:r>
      <w:r w:rsidR="00467129">
        <w:rPr>
          <w:rFonts w:cs="Times New Roman"/>
          <w:szCs w:val="28"/>
        </w:rPr>
        <w:t>1.</w:t>
      </w:r>
      <w:r w:rsidRPr="00F81E8D">
        <w:rPr>
          <w:rFonts w:cs="Times New Roman"/>
          <w:szCs w:val="28"/>
        </w:rPr>
        <w:t xml:space="preserve"> </w:t>
      </w:r>
      <w:bookmarkStart w:id="18" w:name="P568"/>
      <w:bookmarkEnd w:id="18"/>
      <w:r w:rsidR="00467129">
        <w:rPr>
          <w:rFonts w:cs="Times New Roman"/>
          <w:szCs w:val="28"/>
        </w:rPr>
        <w:t xml:space="preserve">Основанием для начала административной процедуры принятия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выявление ответственным специалистом комитета </w:t>
      </w:r>
      <w:r w:rsidR="003C090B">
        <w:rPr>
          <w:rFonts w:cs="Times New Roman"/>
          <w:szCs w:val="28"/>
        </w:rPr>
        <w:t>Администрации</w:t>
      </w:r>
      <w:r w:rsidR="003C090B" w:rsidRPr="00F81E8D">
        <w:rPr>
          <w:rFonts w:cs="Times New Roman"/>
          <w:szCs w:val="28"/>
        </w:rPr>
        <w:t xml:space="preserve"> </w:t>
      </w:r>
      <w:r w:rsidR="00467129">
        <w:rPr>
          <w:rFonts w:cs="Times New Roman"/>
          <w:szCs w:val="28"/>
        </w:rPr>
        <w:t xml:space="preserve">отсутствия (наличия) оснований для отказа в предоставлении муниципальной услуги, предусмотренных </w:t>
      </w:r>
      <w:hyperlink r:id="rId40" w:history="1">
        <w:r w:rsidR="00467129" w:rsidRPr="00467129">
          <w:rPr>
            <w:rFonts w:cs="Times New Roman"/>
            <w:color w:val="000000" w:themeColor="text1"/>
            <w:szCs w:val="28"/>
          </w:rPr>
          <w:t>пунктом 2.8.2 подраздела 2.8 раздела 2</w:t>
        </w:r>
      </w:hyperlink>
      <w:r w:rsidR="00467129">
        <w:rPr>
          <w:rFonts w:cs="Times New Roman"/>
          <w:szCs w:val="28"/>
        </w:rPr>
        <w:t xml:space="preserve"> Административного регламента.</w:t>
      </w:r>
    </w:p>
    <w:p w:rsidR="00467129" w:rsidRDefault="00467129" w:rsidP="00815AD1">
      <w:pPr>
        <w:autoSpaceDE w:val="0"/>
        <w:autoSpaceDN w:val="0"/>
        <w:adjustRightInd w:val="0"/>
        <w:ind w:firstLine="540"/>
        <w:jc w:val="both"/>
        <w:rPr>
          <w:rFonts w:cs="Times New Roman"/>
          <w:szCs w:val="28"/>
        </w:rPr>
      </w:pPr>
      <w:r>
        <w:rPr>
          <w:rFonts w:cs="Times New Roman"/>
          <w:szCs w:val="28"/>
        </w:rPr>
        <w:t xml:space="preserve">3.5.2. Ответственный специалист комитета </w:t>
      </w:r>
      <w:r w:rsidR="003C090B">
        <w:rPr>
          <w:rFonts w:cs="Times New Roman"/>
          <w:szCs w:val="28"/>
        </w:rPr>
        <w:t>Администрации</w:t>
      </w:r>
      <w:r w:rsidR="003C090B" w:rsidRPr="00F81E8D">
        <w:rPr>
          <w:rFonts w:cs="Times New Roman"/>
          <w:szCs w:val="28"/>
        </w:rPr>
        <w:t xml:space="preserve"> </w:t>
      </w:r>
      <w:r>
        <w:rPr>
          <w:rFonts w:cs="Times New Roman"/>
          <w:szCs w:val="28"/>
        </w:rPr>
        <w:t>на основании результатов рассмотрения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467129" w:rsidRDefault="00467129" w:rsidP="00815AD1">
      <w:pPr>
        <w:autoSpaceDE w:val="0"/>
        <w:autoSpaceDN w:val="0"/>
        <w:adjustRightInd w:val="0"/>
        <w:ind w:firstLine="540"/>
        <w:jc w:val="both"/>
        <w:rPr>
          <w:rFonts w:cs="Times New Roman"/>
          <w:szCs w:val="28"/>
        </w:rPr>
      </w:pPr>
      <w:r>
        <w:rPr>
          <w:rFonts w:cs="Times New Roman"/>
          <w:szCs w:val="28"/>
        </w:rPr>
        <w:t>3.5.3. Решение о предварительном согласовании предоставления земельного участка оформляется постановлением Администрации.</w:t>
      </w:r>
    </w:p>
    <w:p w:rsidR="00467129" w:rsidRDefault="00467129" w:rsidP="00815AD1">
      <w:pPr>
        <w:autoSpaceDE w:val="0"/>
        <w:autoSpaceDN w:val="0"/>
        <w:adjustRightInd w:val="0"/>
        <w:ind w:firstLine="540"/>
        <w:jc w:val="both"/>
        <w:rPr>
          <w:rFonts w:cs="Times New Roman"/>
          <w:szCs w:val="28"/>
        </w:rPr>
      </w:pPr>
      <w:r>
        <w:rPr>
          <w:rFonts w:cs="Times New Roman"/>
          <w:szCs w:val="28"/>
        </w:rPr>
        <w:t>Решение об отказе в предварительном согласовании предоставления земельного участка оформляется в форме письма</w:t>
      </w:r>
      <w:r w:rsidR="002B0F4A">
        <w:rPr>
          <w:rFonts w:cs="Times New Roman"/>
          <w:szCs w:val="28"/>
        </w:rPr>
        <w:t xml:space="preserve"> Администрации</w:t>
      </w:r>
      <w:r>
        <w:rPr>
          <w:rFonts w:cs="Times New Roman"/>
          <w:szCs w:val="28"/>
        </w:rPr>
        <w:t>.</w:t>
      </w:r>
    </w:p>
    <w:p w:rsidR="00467129" w:rsidRDefault="00467129" w:rsidP="00815AD1">
      <w:pPr>
        <w:autoSpaceDE w:val="0"/>
        <w:autoSpaceDN w:val="0"/>
        <w:adjustRightInd w:val="0"/>
        <w:ind w:firstLine="540"/>
        <w:jc w:val="both"/>
        <w:rPr>
          <w:rFonts w:cs="Times New Roman"/>
          <w:szCs w:val="28"/>
        </w:rPr>
      </w:pPr>
      <w:r>
        <w:rPr>
          <w:rFonts w:cs="Times New Roman"/>
          <w:szCs w:val="28"/>
        </w:rPr>
        <w:t>3.5.4.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467129" w:rsidRDefault="00467129" w:rsidP="00815AD1">
      <w:pPr>
        <w:autoSpaceDE w:val="0"/>
        <w:autoSpaceDN w:val="0"/>
        <w:adjustRightInd w:val="0"/>
        <w:ind w:firstLine="540"/>
        <w:jc w:val="both"/>
        <w:rPr>
          <w:rFonts w:cs="Times New Roman"/>
          <w:szCs w:val="28"/>
        </w:rPr>
      </w:pPr>
      <w:r>
        <w:rPr>
          <w:rFonts w:cs="Times New Roman"/>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467129" w:rsidRDefault="00467129" w:rsidP="00815AD1">
      <w:pPr>
        <w:autoSpaceDE w:val="0"/>
        <w:autoSpaceDN w:val="0"/>
        <w:adjustRightInd w:val="0"/>
        <w:ind w:firstLine="540"/>
        <w:jc w:val="both"/>
        <w:rPr>
          <w:rFonts w:cs="Times New Roman"/>
          <w:szCs w:val="28"/>
        </w:rPr>
      </w:pPr>
      <w:r>
        <w:rPr>
          <w:rFonts w:cs="Times New Roman"/>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467129" w:rsidRDefault="00467129" w:rsidP="00815AD1">
      <w:pPr>
        <w:autoSpaceDE w:val="0"/>
        <w:autoSpaceDN w:val="0"/>
        <w:adjustRightInd w:val="0"/>
        <w:ind w:firstLine="540"/>
        <w:jc w:val="both"/>
        <w:rPr>
          <w:rFonts w:cs="Times New Roman"/>
          <w:szCs w:val="28"/>
        </w:rPr>
      </w:pPr>
      <w:r>
        <w:rPr>
          <w:rFonts w:cs="Times New Roman"/>
          <w:szCs w:val="28"/>
        </w:rPr>
        <w:t>3) адрес земельного участка или при отсутствии адреса иное описание местоположения такого земельного участка;</w:t>
      </w:r>
    </w:p>
    <w:p w:rsidR="00467129" w:rsidRDefault="00467129" w:rsidP="00815AD1">
      <w:pPr>
        <w:autoSpaceDE w:val="0"/>
        <w:autoSpaceDN w:val="0"/>
        <w:adjustRightInd w:val="0"/>
        <w:ind w:firstLine="540"/>
        <w:jc w:val="both"/>
        <w:rPr>
          <w:rFonts w:cs="Times New Roman"/>
          <w:szCs w:val="28"/>
        </w:rPr>
      </w:pPr>
      <w:r>
        <w:rPr>
          <w:rFonts w:cs="Times New Roman"/>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p w:rsidR="00467129" w:rsidRDefault="00467129" w:rsidP="00815AD1">
      <w:pPr>
        <w:autoSpaceDE w:val="0"/>
        <w:autoSpaceDN w:val="0"/>
        <w:adjustRightInd w:val="0"/>
        <w:ind w:firstLine="540"/>
        <w:jc w:val="both"/>
        <w:rPr>
          <w:rFonts w:cs="Times New Roman"/>
          <w:szCs w:val="28"/>
        </w:rPr>
      </w:pPr>
      <w:r>
        <w:rPr>
          <w:rFonts w:cs="Times New Roman"/>
          <w:szCs w:val="28"/>
        </w:rPr>
        <w:t>5) фамилия, имя и отчество (при наличии), место жительства заявителя, реквизиты документа, удостоверяющего личность заявителя (для гражданина);</w:t>
      </w:r>
    </w:p>
    <w:p w:rsidR="00467129" w:rsidRDefault="00467129" w:rsidP="00815AD1">
      <w:pPr>
        <w:autoSpaceDE w:val="0"/>
        <w:autoSpaceDN w:val="0"/>
        <w:adjustRightInd w:val="0"/>
        <w:ind w:firstLine="540"/>
        <w:jc w:val="both"/>
        <w:rPr>
          <w:rFonts w:cs="Times New Roman"/>
          <w:szCs w:val="28"/>
        </w:rPr>
      </w:pPr>
      <w:r>
        <w:rPr>
          <w:rFonts w:cs="Times New Roman"/>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67129" w:rsidRDefault="00467129" w:rsidP="00815AD1">
      <w:pPr>
        <w:autoSpaceDE w:val="0"/>
        <w:autoSpaceDN w:val="0"/>
        <w:adjustRightInd w:val="0"/>
        <w:ind w:firstLine="540"/>
        <w:jc w:val="both"/>
        <w:rPr>
          <w:rFonts w:cs="Times New Roman"/>
          <w:szCs w:val="28"/>
        </w:rPr>
      </w:pPr>
      <w:r>
        <w:rPr>
          <w:rFonts w:cs="Times New Roman"/>
          <w:szCs w:val="28"/>
        </w:rPr>
        <w:t>7) наименование органа государственной власти, если заявителем является орган государственной власти;</w:t>
      </w:r>
    </w:p>
    <w:p w:rsidR="00467129" w:rsidRDefault="00467129" w:rsidP="00815AD1">
      <w:pPr>
        <w:autoSpaceDE w:val="0"/>
        <w:autoSpaceDN w:val="0"/>
        <w:adjustRightInd w:val="0"/>
        <w:ind w:firstLine="540"/>
        <w:jc w:val="both"/>
        <w:rPr>
          <w:rFonts w:cs="Times New Roman"/>
          <w:szCs w:val="28"/>
        </w:rPr>
      </w:pPr>
      <w:r>
        <w:rPr>
          <w:rFonts w:cs="Times New Roman"/>
          <w:szCs w:val="28"/>
        </w:rPr>
        <w:t>8) наименование органа местного самоуправления, если заявителем является орган местного самоуправления;</w:t>
      </w:r>
    </w:p>
    <w:p w:rsidR="00467129" w:rsidRDefault="00467129" w:rsidP="00815AD1">
      <w:pPr>
        <w:autoSpaceDE w:val="0"/>
        <w:autoSpaceDN w:val="0"/>
        <w:adjustRightInd w:val="0"/>
        <w:ind w:firstLine="540"/>
        <w:jc w:val="both"/>
        <w:rPr>
          <w:rFonts w:cs="Times New Roman"/>
          <w:szCs w:val="28"/>
        </w:rPr>
      </w:pPr>
      <w:r>
        <w:rPr>
          <w:rFonts w:cs="Times New Roman"/>
          <w:szCs w:val="28"/>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467129" w:rsidRDefault="00467129" w:rsidP="00815AD1">
      <w:pPr>
        <w:autoSpaceDE w:val="0"/>
        <w:autoSpaceDN w:val="0"/>
        <w:adjustRightInd w:val="0"/>
        <w:ind w:firstLine="540"/>
        <w:jc w:val="both"/>
        <w:rPr>
          <w:rFonts w:cs="Times New Roman"/>
          <w:szCs w:val="28"/>
        </w:rPr>
      </w:pPr>
      <w:r>
        <w:rPr>
          <w:rFonts w:cs="Times New Roman"/>
          <w:szCs w:val="28"/>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467129" w:rsidRDefault="00467129" w:rsidP="00815AD1">
      <w:pPr>
        <w:autoSpaceDE w:val="0"/>
        <w:autoSpaceDN w:val="0"/>
        <w:adjustRightInd w:val="0"/>
        <w:ind w:firstLine="540"/>
        <w:jc w:val="both"/>
        <w:rPr>
          <w:rFonts w:cs="Times New Roman"/>
          <w:szCs w:val="28"/>
        </w:rPr>
      </w:pPr>
      <w:r>
        <w:rPr>
          <w:rFonts w:cs="Times New Roman"/>
          <w:szCs w:val="28"/>
        </w:rPr>
        <w:t>11) категория земель, к которой относится испрашиваемый земельный участок;</w:t>
      </w:r>
    </w:p>
    <w:p w:rsidR="00467129" w:rsidRDefault="00467129" w:rsidP="00815AD1">
      <w:pPr>
        <w:autoSpaceDE w:val="0"/>
        <w:autoSpaceDN w:val="0"/>
        <w:adjustRightInd w:val="0"/>
        <w:ind w:firstLine="540"/>
        <w:jc w:val="both"/>
        <w:rPr>
          <w:rFonts w:cs="Times New Roman"/>
          <w:szCs w:val="28"/>
        </w:rPr>
      </w:pPr>
      <w:r>
        <w:rPr>
          <w:rFonts w:cs="Times New Roman"/>
          <w:szCs w:val="28"/>
        </w:rPr>
        <w:t>12)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ЕГРН;</w:t>
      </w:r>
    </w:p>
    <w:p w:rsidR="00467129" w:rsidRDefault="00467129" w:rsidP="00815AD1">
      <w:pPr>
        <w:autoSpaceDE w:val="0"/>
        <w:autoSpaceDN w:val="0"/>
        <w:adjustRightInd w:val="0"/>
        <w:ind w:firstLine="540"/>
        <w:jc w:val="both"/>
        <w:rPr>
          <w:rFonts w:cs="Times New Roman"/>
          <w:szCs w:val="28"/>
        </w:rPr>
      </w:pPr>
      <w:r>
        <w:rPr>
          <w:rFonts w:cs="Times New Roman"/>
          <w:szCs w:val="28"/>
        </w:rPr>
        <w:t>13)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467129" w:rsidRDefault="00467129" w:rsidP="00815AD1">
      <w:pPr>
        <w:autoSpaceDE w:val="0"/>
        <w:autoSpaceDN w:val="0"/>
        <w:adjustRightInd w:val="0"/>
        <w:ind w:firstLine="540"/>
        <w:jc w:val="both"/>
        <w:rPr>
          <w:rFonts w:cs="Times New Roman"/>
          <w:szCs w:val="28"/>
        </w:rPr>
      </w:pPr>
      <w:r>
        <w:rPr>
          <w:rFonts w:cs="Times New Roman"/>
          <w:szCs w:val="28"/>
        </w:rPr>
        <w:t>14)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467129" w:rsidRDefault="00467129" w:rsidP="00815AD1">
      <w:pPr>
        <w:autoSpaceDE w:val="0"/>
        <w:autoSpaceDN w:val="0"/>
        <w:adjustRightInd w:val="0"/>
        <w:ind w:firstLine="540"/>
        <w:jc w:val="both"/>
        <w:rPr>
          <w:rFonts w:cs="Times New Roman"/>
          <w:szCs w:val="28"/>
        </w:rPr>
      </w:pPr>
      <w:bookmarkStart w:id="19" w:name="Par19"/>
      <w:bookmarkEnd w:id="19"/>
      <w:r>
        <w:rPr>
          <w:rFonts w:cs="Times New Roman"/>
          <w:szCs w:val="28"/>
        </w:rPr>
        <w:t>3.5.5.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467129" w:rsidRDefault="00467129" w:rsidP="00815AD1">
      <w:pPr>
        <w:autoSpaceDE w:val="0"/>
        <w:autoSpaceDN w:val="0"/>
        <w:adjustRightInd w:val="0"/>
        <w:ind w:firstLine="540"/>
        <w:jc w:val="both"/>
        <w:rPr>
          <w:rFonts w:cs="Times New Roman"/>
          <w:szCs w:val="28"/>
        </w:rPr>
      </w:pPr>
      <w:r>
        <w:rPr>
          <w:rFonts w:cs="Times New Roman"/>
          <w:szCs w:val="28"/>
        </w:rPr>
        <w:t>1) не соответствует видам разрешенного использования земельных участков, установленным для соответствующей территориальной зоны;</w:t>
      </w:r>
    </w:p>
    <w:p w:rsidR="00467129" w:rsidRDefault="00467129" w:rsidP="00815AD1">
      <w:pPr>
        <w:autoSpaceDE w:val="0"/>
        <w:autoSpaceDN w:val="0"/>
        <w:adjustRightInd w:val="0"/>
        <w:ind w:firstLine="540"/>
        <w:jc w:val="both"/>
        <w:rPr>
          <w:rFonts w:cs="Times New Roman"/>
          <w:szCs w:val="28"/>
        </w:rPr>
      </w:pPr>
      <w:r>
        <w:rPr>
          <w:rFonts w:cs="Times New Roman"/>
          <w:szCs w:val="28"/>
        </w:rPr>
        <w:t>2) не соответствует категории земель, из которых такой земельный участок подлежит образованию;</w:t>
      </w:r>
    </w:p>
    <w:p w:rsidR="00467129" w:rsidRDefault="00467129" w:rsidP="00815AD1">
      <w:pPr>
        <w:autoSpaceDE w:val="0"/>
        <w:autoSpaceDN w:val="0"/>
        <w:adjustRightInd w:val="0"/>
        <w:ind w:firstLine="540"/>
        <w:jc w:val="both"/>
        <w:rPr>
          <w:rFonts w:cs="Times New Roman"/>
          <w:szCs w:val="28"/>
        </w:rPr>
      </w:pPr>
      <w:r>
        <w:rPr>
          <w:rFonts w:cs="Times New Roman"/>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467129" w:rsidRDefault="00467129" w:rsidP="00815AD1">
      <w:pPr>
        <w:autoSpaceDE w:val="0"/>
        <w:autoSpaceDN w:val="0"/>
        <w:adjustRightInd w:val="0"/>
        <w:ind w:firstLine="540"/>
        <w:jc w:val="both"/>
        <w:rPr>
          <w:rFonts w:cs="Times New Roman"/>
          <w:szCs w:val="28"/>
        </w:rPr>
      </w:pPr>
      <w:r>
        <w:rPr>
          <w:rFonts w:cs="Times New Roman"/>
          <w:szCs w:val="28"/>
        </w:rPr>
        <w:t xml:space="preserve">3.5.6. В случае, предусмотренном </w:t>
      </w:r>
      <w:hyperlink w:anchor="Par19" w:history="1">
        <w:r w:rsidRPr="00467129">
          <w:rPr>
            <w:rFonts w:cs="Times New Roman"/>
            <w:color w:val="000000" w:themeColor="text1"/>
            <w:szCs w:val="28"/>
          </w:rPr>
          <w:t>пунктом 3.5.5</w:t>
        </w:r>
      </w:hyperlink>
      <w:r w:rsidRPr="00467129">
        <w:rPr>
          <w:rFonts w:cs="Times New Roman"/>
          <w:color w:val="000000" w:themeColor="text1"/>
          <w:szCs w:val="28"/>
        </w:rPr>
        <w:t xml:space="preserve"> </w:t>
      </w:r>
      <w:r>
        <w:rPr>
          <w:rFonts w:cs="Times New Roman"/>
          <w:szCs w:val="28"/>
        </w:rPr>
        <w:t>настоящего подраздела,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467129" w:rsidRDefault="00467129" w:rsidP="00815AD1">
      <w:pPr>
        <w:autoSpaceDE w:val="0"/>
        <w:autoSpaceDN w:val="0"/>
        <w:adjustRightInd w:val="0"/>
        <w:ind w:firstLine="540"/>
        <w:jc w:val="both"/>
        <w:rPr>
          <w:rFonts w:cs="Times New Roman"/>
          <w:szCs w:val="28"/>
        </w:rPr>
      </w:pPr>
      <w:r>
        <w:rPr>
          <w:rFonts w:cs="Times New Roman"/>
          <w:szCs w:val="28"/>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ЕГРН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467129" w:rsidRDefault="00467129" w:rsidP="00815AD1">
      <w:pPr>
        <w:autoSpaceDE w:val="0"/>
        <w:autoSpaceDN w:val="0"/>
        <w:adjustRightInd w:val="0"/>
        <w:ind w:firstLine="540"/>
        <w:jc w:val="both"/>
        <w:rPr>
          <w:rFonts w:cs="Times New Roman"/>
          <w:szCs w:val="28"/>
        </w:rPr>
      </w:pPr>
      <w:r>
        <w:rPr>
          <w:rFonts w:cs="Times New Roman"/>
          <w:szCs w:val="28"/>
        </w:rPr>
        <w:t>2) с заявлением об изменении вида разрешенного использования земельного участка;</w:t>
      </w:r>
    </w:p>
    <w:p w:rsidR="00467129" w:rsidRDefault="00467129" w:rsidP="00815AD1">
      <w:pPr>
        <w:autoSpaceDE w:val="0"/>
        <w:autoSpaceDN w:val="0"/>
        <w:adjustRightInd w:val="0"/>
        <w:ind w:firstLine="540"/>
        <w:jc w:val="both"/>
        <w:rPr>
          <w:rFonts w:cs="Times New Roman"/>
          <w:szCs w:val="28"/>
        </w:rPr>
      </w:pPr>
      <w:r>
        <w:rPr>
          <w:rFonts w:cs="Times New Roman"/>
          <w:szCs w:val="28"/>
        </w:rPr>
        <w:t>3) с заявлением о получении разрешения на условно разрешенный вид использования земельного участка;</w:t>
      </w:r>
    </w:p>
    <w:p w:rsidR="00467129" w:rsidRDefault="00467129" w:rsidP="00815AD1">
      <w:pPr>
        <w:autoSpaceDE w:val="0"/>
        <w:autoSpaceDN w:val="0"/>
        <w:adjustRightInd w:val="0"/>
        <w:ind w:firstLine="540"/>
        <w:jc w:val="both"/>
        <w:rPr>
          <w:rFonts w:cs="Times New Roman"/>
          <w:szCs w:val="28"/>
        </w:rPr>
      </w:pPr>
      <w:r>
        <w:rPr>
          <w:rFonts w:cs="Times New Roman"/>
          <w:szCs w:val="28"/>
        </w:rPr>
        <w:t>4) с ходатайством о переводе земельного участка из одной категории в другую.</w:t>
      </w:r>
    </w:p>
    <w:p w:rsidR="00467129" w:rsidRDefault="00467129" w:rsidP="00815AD1">
      <w:pPr>
        <w:autoSpaceDE w:val="0"/>
        <w:autoSpaceDN w:val="0"/>
        <w:adjustRightInd w:val="0"/>
        <w:ind w:firstLine="540"/>
        <w:jc w:val="both"/>
        <w:rPr>
          <w:rFonts w:cs="Times New Roman"/>
          <w:szCs w:val="28"/>
        </w:rPr>
      </w:pPr>
      <w:r>
        <w:rPr>
          <w:rFonts w:cs="Times New Roman"/>
          <w:szCs w:val="28"/>
        </w:rPr>
        <w:t>3.5.7.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467129" w:rsidRDefault="00467129" w:rsidP="00815AD1">
      <w:pPr>
        <w:autoSpaceDE w:val="0"/>
        <w:autoSpaceDN w:val="0"/>
        <w:adjustRightInd w:val="0"/>
        <w:ind w:firstLine="540"/>
        <w:jc w:val="both"/>
        <w:rPr>
          <w:rFonts w:cs="Times New Roman"/>
          <w:szCs w:val="28"/>
        </w:rPr>
      </w:pPr>
      <w:r>
        <w:rPr>
          <w:rFonts w:cs="Times New Roman"/>
          <w:szCs w:val="28"/>
        </w:rPr>
        <w:t xml:space="preserve">3.5.8. В случае если границы испрашиваемого земельного участка подлежат уточнению в соответствии с Федеральным </w:t>
      </w:r>
      <w:hyperlink r:id="rId41" w:history="1">
        <w:r w:rsidRPr="00467129">
          <w:rPr>
            <w:rFonts w:cs="Times New Roman"/>
            <w:color w:val="000000" w:themeColor="text1"/>
            <w:szCs w:val="28"/>
          </w:rPr>
          <w:t>законом</w:t>
        </w:r>
      </w:hyperlink>
      <w:r>
        <w:rPr>
          <w:rFonts w:cs="Times New Roman"/>
          <w:szCs w:val="28"/>
        </w:rPr>
        <w:t xml:space="preserve"> от 13.07.2015 N 218-ФЗ «О государственной регистрации недвижимости», в решении о предварительном согласовании предоставления земельного участка указываются:</w:t>
      </w:r>
    </w:p>
    <w:p w:rsidR="00467129" w:rsidRDefault="00467129" w:rsidP="00815AD1">
      <w:pPr>
        <w:autoSpaceDE w:val="0"/>
        <w:autoSpaceDN w:val="0"/>
        <w:adjustRightInd w:val="0"/>
        <w:ind w:firstLine="540"/>
        <w:jc w:val="both"/>
        <w:rPr>
          <w:rFonts w:cs="Times New Roman"/>
          <w:szCs w:val="28"/>
        </w:rPr>
      </w:pPr>
      <w:r>
        <w:rPr>
          <w:rFonts w:cs="Times New Roman"/>
          <w:szCs w:val="28"/>
        </w:rPr>
        <w:t>1) фамилия, имя, отчество (при наличии), место жительства заявителя, реквизиты документа, удостоверяющего личность заявителя (для гражданина);</w:t>
      </w:r>
    </w:p>
    <w:p w:rsidR="00467129" w:rsidRDefault="00467129" w:rsidP="00815AD1">
      <w:pPr>
        <w:autoSpaceDE w:val="0"/>
        <w:autoSpaceDN w:val="0"/>
        <w:adjustRightInd w:val="0"/>
        <w:ind w:firstLine="540"/>
        <w:jc w:val="both"/>
        <w:rPr>
          <w:rFonts w:cs="Times New Roman"/>
          <w:szCs w:val="28"/>
        </w:rPr>
      </w:pPr>
      <w:r>
        <w:rPr>
          <w:rFonts w:cs="Times New Roman"/>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67129" w:rsidRDefault="00467129" w:rsidP="00815AD1">
      <w:pPr>
        <w:autoSpaceDE w:val="0"/>
        <w:autoSpaceDN w:val="0"/>
        <w:adjustRightInd w:val="0"/>
        <w:ind w:firstLine="540"/>
        <w:jc w:val="both"/>
        <w:rPr>
          <w:rFonts w:cs="Times New Roman"/>
          <w:szCs w:val="28"/>
        </w:rPr>
      </w:pPr>
      <w:r>
        <w:rPr>
          <w:rFonts w:cs="Times New Roman"/>
          <w:szCs w:val="28"/>
        </w:rPr>
        <w:t>3) кадастровый номер и площадь испрашиваемого земельного участка;</w:t>
      </w:r>
    </w:p>
    <w:p w:rsidR="00467129" w:rsidRDefault="00467129" w:rsidP="00815AD1">
      <w:pPr>
        <w:autoSpaceDE w:val="0"/>
        <w:autoSpaceDN w:val="0"/>
        <w:adjustRightInd w:val="0"/>
        <w:ind w:firstLine="540"/>
        <w:jc w:val="both"/>
        <w:rPr>
          <w:rFonts w:cs="Times New Roman"/>
          <w:szCs w:val="28"/>
        </w:rPr>
      </w:pPr>
      <w:r>
        <w:rPr>
          <w:rFonts w:cs="Times New Roman"/>
          <w:szCs w:val="28"/>
        </w:rPr>
        <w:t>4) в качестве условия предоставления заявителю испрашиваемого земельного участка уточнение его границ;</w:t>
      </w:r>
    </w:p>
    <w:p w:rsidR="00467129" w:rsidRDefault="00467129" w:rsidP="00815AD1">
      <w:pPr>
        <w:autoSpaceDE w:val="0"/>
        <w:autoSpaceDN w:val="0"/>
        <w:adjustRightInd w:val="0"/>
        <w:ind w:firstLine="540"/>
        <w:jc w:val="both"/>
        <w:rPr>
          <w:rFonts w:cs="Times New Roman"/>
          <w:szCs w:val="28"/>
        </w:rPr>
      </w:pPr>
      <w:r>
        <w:rPr>
          <w:rFonts w:cs="Times New Roman"/>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467129" w:rsidRDefault="00467129" w:rsidP="00815AD1">
      <w:pPr>
        <w:autoSpaceDE w:val="0"/>
        <w:autoSpaceDN w:val="0"/>
        <w:adjustRightInd w:val="0"/>
        <w:ind w:firstLine="540"/>
        <w:jc w:val="both"/>
        <w:rPr>
          <w:rFonts w:cs="Times New Roman"/>
          <w:szCs w:val="28"/>
        </w:rPr>
      </w:pPr>
      <w:r>
        <w:rPr>
          <w:rFonts w:cs="Times New Roman"/>
          <w:szCs w:val="28"/>
        </w:rPr>
        <w:t>3.5.9.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467129" w:rsidRDefault="00467129" w:rsidP="00815AD1">
      <w:pPr>
        <w:autoSpaceDE w:val="0"/>
        <w:autoSpaceDN w:val="0"/>
        <w:adjustRightInd w:val="0"/>
        <w:ind w:firstLine="540"/>
        <w:jc w:val="both"/>
        <w:rPr>
          <w:rFonts w:cs="Times New Roman"/>
          <w:szCs w:val="28"/>
        </w:rPr>
      </w:pPr>
      <w:r>
        <w:rPr>
          <w:rFonts w:cs="Times New Roman"/>
          <w:szCs w:val="28"/>
        </w:rPr>
        <w:t>3.5.10. Решение о предварительном согласовании предоставления земельного участка визируется руководителями заинтересованных структурных подразделений Администрации</w:t>
      </w:r>
      <w:r w:rsidR="00E277B4">
        <w:rPr>
          <w:rFonts w:cs="Times New Roman"/>
          <w:szCs w:val="28"/>
        </w:rPr>
        <w:t xml:space="preserve"> </w:t>
      </w:r>
      <w:r>
        <w:rPr>
          <w:rFonts w:cs="Times New Roman"/>
          <w:szCs w:val="28"/>
        </w:rPr>
        <w:t xml:space="preserve">и подписывается </w:t>
      </w:r>
      <w:r w:rsidR="00E277B4" w:rsidRPr="003C090B">
        <w:rPr>
          <w:rFonts w:cs="Times New Roman"/>
          <w:szCs w:val="28"/>
        </w:rPr>
        <w:t>должностным лицом Администрации</w:t>
      </w:r>
      <w:r>
        <w:rPr>
          <w:rFonts w:cs="Times New Roman"/>
          <w:szCs w:val="28"/>
        </w:rPr>
        <w:t>.</w:t>
      </w:r>
    </w:p>
    <w:p w:rsidR="00467129" w:rsidRDefault="00467129" w:rsidP="00815AD1">
      <w:pPr>
        <w:autoSpaceDE w:val="0"/>
        <w:autoSpaceDN w:val="0"/>
        <w:adjustRightInd w:val="0"/>
        <w:ind w:firstLine="540"/>
        <w:jc w:val="both"/>
        <w:rPr>
          <w:rFonts w:cs="Times New Roman"/>
          <w:szCs w:val="28"/>
        </w:rPr>
      </w:pPr>
      <w:r>
        <w:rPr>
          <w:rFonts w:cs="Times New Roman"/>
          <w:szCs w:val="28"/>
        </w:rPr>
        <w:t>3.</w:t>
      </w:r>
      <w:r w:rsidR="00CA06BF">
        <w:rPr>
          <w:rFonts w:cs="Times New Roman"/>
          <w:szCs w:val="28"/>
        </w:rPr>
        <w:t>5</w:t>
      </w:r>
      <w:r>
        <w:rPr>
          <w:rFonts w:cs="Times New Roman"/>
          <w:szCs w:val="28"/>
        </w:rPr>
        <w:t xml:space="preserve">.11. Решение об отказе в предварительном согласовании предоставления земельного участка подписывается </w:t>
      </w:r>
      <w:r w:rsidR="00E277B4" w:rsidRPr="003C090B">
        <w:rPr>
          <w:rFonts w:cs="Times New Roman"/>
          <w:szCs w:val="28"/>
        </w:rPr>
        <w:t>должностным лицом Администрации</w:t>
      </w:r>
      <w:r w:rsidR="00E277B4">
        <w:rPr>
          <w:rFonts w:cs="Times New Roman"/>
          <w:szCs w:val="28"/>
        </w:rPr>
        <w:t xml:space="preserve"> </w:t>
      </w:r>
      <w:r>
        <w:rPr>
          <w:rFonts w:cs="Times New Roman"/>
          <w:szCs w:val="28"/>
        </w:rPr>
        <w:t>и регистрируется специалистом, ответственным за прием и регистрацию документов.</w:t>
      </w:r>
    </w:p>
    <w:p w:rsidR="00467129" w:rsidRDefault="00467129" w:rsidP="00815AD1">
      <w:pPr>
        <w:autoSpaceDE w:val="0"/>
        <w:autoSpaceDN w:val="0"/>
        <w:adjustRightInd w:val="0"/>
        <w:ind w:firstLine="540"/>
        <w:jc w:val="both"/>
        <w:rPr>
          <w:rFonts w:cs="Times New Roman"/>
          <w:szCs w:val="28"/>
        </w:rPr>
      </w:pPr>
      <w:r>
        <w:rPr>
          <w:rFonts w:cs="Times New Roman"/>
          <w:szCs w:val="28"/>
        </w:rPr>
        <w:t>3.</w:t>
      </w:r>
      <w:r w:rsidR="00CA06BF">
        <w:rPr>
          <w:rFonts w:cs="Times New Roman"/>
          <w:szCs w:val="28"/>
        </w:rPr>
        <w:t>5</w:t>
      </w:r>
      <w:r>
        <w:rPr>
          <w:rFonts w:cs="Times New Roman"/>
          <w:szCs w:val="28"/>
        </w:rPr>
        <w:t>.1</w:t>
      </w:r>
      <w:r w:rsidR="00CA06BF">
        <w:rPr>
          <w:rFonts w:cs="Times New Roman"/>
          <w:szCs w:val="28"/>
        </w:rPr>
        <w:t>2</w:t>
      </w:r>
      <w:r>
        <w:rPr>
          <w:rFonts w:cs="Times New Roman"/>
          <w:szCs w:val="28"/>
        </w:rPr>
        <w:t>. Максимальный срок выполнения административной процедуры, предусмотренной настоящим подразделом, составляет 5 рабочих дней.</w:t>
      </w:r>
    </w:p>
    <w:p w:rsidR="00467129" w:rsidRDefault="00CA06BF" w:rsidP="00815AD1">
      <w:pPr>
        <w:autoSpaceDE w:val="0"/>
        <w:autoSpaceDN w:val="0"/>
        <w:adjustRightInd w:val="0"/>
        <w:ind w:firstLine="540"/>
        <w:jc w:val="both"/>
        <w:rPr>
          <w:rFonts w:cs="Times New Roman"/>
          <w:szCs w:val="28"/>
        </w:rPr>
      </w:pPr>
      <w:r>
        <w:rPr>
          <w:rFonts w:cs="Times New Roman"/>
          <w:szCs w:val="28"/>
        </w:rPr>
        <w:t>3.5</w:t>
      </w:r>
      <w:r w:rsidR="00467129">
        <w:rPr>
          <w:rFonts w:cs="Times New Roman"/>
          <w:szCs w:val="28"/>
        </w:rPr>
        <w:t>.1</w:t>
      </w:r>
      <w:r>
        <w:rPr>
          <w:rFonts w:cs="Times New Roman"/>
          <w:szCs w:val="28"/>
        </w:rPr>
        <w:t>3</w:t>
      </w:r>
      <w:r w:rsidR="00467129">
        <w:rPr>
          <w:rFonts w:cs="Times New Roman"/>
          <w:szCs w:val="28"/>
        </w:rPr>
        <w:t>. Результатом административной процедуры, указанной в настоящем подразделе, является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467129" w:rsidRDefault="00467129" w:rsidP="00467129">
      <w:pPr>
        <w:pStyle w:val="ConsPlusTitle"/>
        <w:jc w:val="center"/>
        <w:outlineLvl w:val="2"/>
        <w:rPr>
          <w:rFonts w:ascii="Times New Roman" w:hAnsi="Times New Roman" w:cs="Times New Roman"/>
          <w:sz w:val="28"/>
          <w:szCs w:val="28"/>
        </w:rPr>
      </w:pPr>
      <w:r w:rsidRPr="00F81E8D">
        <w:rPr>
          <w:rFonts w:ascii="Times New Roman" w:hAnsi="Times New Roman" w:cs="Times New Roman"/>
          <w:sz w:val="28"/>
          <w:szCs w:val="28"/>
        </w:rPr>
        <w:t xml:space="preserve"> </w:t>
      </w:r>
    </w:p>
    <w:p w:rsidR="00833862" w:rsidRDefault="00833862" w:rsidP="00833862">
      <w:pPr>
        <w:autoSpaceDE w:val="0"/>
        <w:autoSpaceDN w:val="0"/>
        <w:adjustRightInd w:val="0"/>
        <w:jc w:val="center"/>
        <w:outlineLvl w:val="0"/>
        <w:rPr>
          <w:rFonts w:cs="Times New Roman"/>
          <w:b/>
          <w:bCs/>
          <w:szCs w:val="28"/>
        </w:rPr>
      </w:pPr>
      <w:r>
        <w:rPr>
          <w:rFonts w:cs="Times New Roman"/>
          <w:b/>
          <w:bCs/>
          <w:szCs w:val="28"/>
        </w:rPr>
        <w:t>3.6. Выдача (направление) результатов</w:t>
      </w:r>
    </w:p>
    <w:p w:rsidR="00833862" w:rsidRDefault="00833862" w:rsidP="00833862">
      <w:pPr>
        <w:autoSpaceDE w:val="0"/>
        <w:autoSpaceDN w:val="0"/>
        <w:adjustRightInd w:val="0"/>
        <w:jc w:val="center"/>
        <w:rPr>
          <w:rFonts w:cs="Times New Roman"/>
          <w:b/>
          <w:bCs/>
          <w:szCs w:val="28"/>
        </w:rPr>
      </w:pPr>
      <w:r>
        <w:rPr>
          <w:rFonts w:cs="Times New Roman"/>
          <w:b/>
          <w:bCs/>
          <w:szCs w:val="28"/>
        </w:rPr>
        <w:t>предоставления муниципальной услуги</w:t>
      </w:r>
    </w:p>
    <w:p w:rsidR="00833862" w:rsidRPr="00833862" w:rsidRDefault="00833862" w:rsidP="00815AD1">
      <w:pPr>
        <w:autoSpaceDE w:val="0"/>
        <w:autoSpaceDN w:val="0"/>
        <w:adjustRightInd w:val="0"/>
        <w:jc w:val="both"/>
        <w:rPr>
          <w:rFonts w:cs="Times New Roman"/>
          <w:bCs/>
          <w:szCs w:val="28"/>
        </w:rPr>
      </w:pPr>
    </w:p>
    <w:p w:rsidR="00833862" w:rsidRPr="00833862" w:rsidRDefault="00833862" w:rsidP="00815AD1">
      <w:pPr>
        <w:autoSpaceDE w:val="0"/>
        <w:autoSpaceDN w:val="0"/>
        <w:adjustRightInd w:val="0"/>
        <w:ind w:firstLine="540"/>
        <w:jc w:val="both"/>
        <w:rPr>
          <w:rFonts w:cs="Times New Roman"/>
          <w:bCs/>
          <w:szCs w:val="28"/>
        </w:rPr>
      </w:pPr>
      <w:r w:rsidRPr="00833862">
        <w:rPr>
          <w:rFonts w:cs="Times New Roman"/>
          <w:bCs/>
          <w:szCs w:val="28"/>
        </w:rPr>
        <w:t>3.</w:t>
      </w:r>
      <w:r>
        <w:rPr>
          <w:rFonts w:cs="Times New Roman"/>
          <w:bCs/>
          <w:szCs w:val="28"/>
        </w:rPr>
        <w:t>6</w:t>
      </w:r>
      <w:r w:rsidRPr="00833862">
        <w:rPr>
          <w:rFonts w:cs="Times New Roman"/>
          <w:bCs/>
          <w:szCs w:val="28"/>
        </w:rPr>
        <w:t xml:space="preserve">.1. Основанием для начала административной процедуры выдачи (направления) результатов предоставления муниципальной услуги является издание </w:t>
      </w:r>
      <w:r>
        <w:rPr>
          <w:rFonts w:cs="Times New Roman"/>
          <w:bCs/>
          <w:szCs w:val="28"/>
        </w:rPr>
        <w:t>постановления</w:t>
      </w:r>
      <w:r w:rsidRPr="00833862">
        <w:rPr>
          <w:rFonts w:cs="Times New Roman"/>
          <w:bCs/>
          <w:szCs w:val="28"/>
        </w:rPr>
        <w:t xml:space="preserve"> Администрации о предварительном согласовании предоставления земельного участка либо подписание письма об отказе в предварительном согласовании предоставления земельного участка.</w:t>
      </w:r>
    </w:p>
    <w:p w:rsidR="00833862" w:rsidRPr="00833862" w:rsidRDefault="00833862" w:rsidP="00815AD1">
      <w:pPr>
        <w:autoSpaceDE w:val="0"/>
        <w:autoSpaceDN w:val="0"/>
        <w:adjustRightInd w:val="0"/>
        <w:ind w:firstLine="540"/>
        <w:jc w:val="both"/>
        <w:rPr>
          <w:rFonts w:cs="Times New Roman"/>
          <w:bCs/>
          <w:szCs w:val="28"/>
        </w:rPr>
      </w:pPr>
      <w:r w:rsidRPr="00833862">
        <w:rPr>
          <w:rFonts w:cs="Times New Roman"/>
          <w:bCs/>
          <w:szCs w:val="28"/>
        </w:rPr>
        <w:t>3.</w:t>
      </w:r>
      <w:r>
        <w:rPr>
          <w:rFonts w:cs="Times New Roman"/>
          <w:bCs/>
          <w:szCs w:val="28"/>
        </w:rPr>
        <w:t>6</w:t>
      </w:r>
      <w:r w:rsidRPr="00833862">
        <w:rPr>
          <w:rFonts w:cs="Times New Roman"/>
          <w:bCs/>
          <w:szCs w:val="28"/>
        </w:rPr>
        <w:t xml:space="preserve">.2. 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при личном обращении в Администрацию, то ответственный специалист </w:t>
      </w:r>
      <w:r>
        <w:rPr>
          <w:rFonts w:cs="Times New Roman"/>
          <w:bCs/>
          <w:szCs w:val="28"/>
        </w:rPr>
        <w:t>комитета</w:t>
      </w:r>
      <w:r w:rsidR="003C090B" w:rsidRPr="003C090B">
        <w:rPr>
          <w:rFonts w:cs="Times New Roman"/>
          <w:szCs w:val="28"/>
        </w:rPr>
        <w:t xml:space="preserve"> </w:t>
      </w:r>
      <w:r w:rsidR="003C090B">
        <w:rPr>
          <w:rFonts w:cs="Times New Roman"/>
          <w:szCs w:val="28"/>
        </w:rPr>
        <w:t>Администрации</w:t>
      </w:r>
      <w:r w:rsidRPr="00833862">
        <w:rPr>
          <w:rFonts w:cs="Times New Roman"/>
          <w:bCs/>
          <w:szCs w:val="28"/>
        </w:rPr>
        <w:t>:</w:t>
      </w:r>
    </w:p>
    <w:p w:rsidR="00833862" w:rsidRPr="00833862" w:rsidRDefault="00833862" w:rsidP="00815AD1">
      <w:pPr>
        <w:autoSpaceDE w:val="0"/>
        <w:autoSpaceDN w:val="0"/>
        <w:adjustRightInd w:val="0"/>
        <w:ind w:firstLine="540"/>
        <w:jc w:val="both"/>
        <w:rPr>
          <w:rFonts w:cs="Times New Roman"/>
          <w:bCs/>
          <w:szCs w:val="28"/>
        </w:rPr>
      </w:pPr>
      <w:r w:rsidRPr="00833862">
        <w:rPr>
          <w:rFonts w:cs="Times New Roman"/>
          <w:bCs/>
          <w:szCs w:val="28"/>
        </w:rPr>
        <w:t>1) информирует заявителя (представителя заявителя) о принятом решении по телефону при условии, что указан контактный телефон;</w:t>
      </w:r>
    </w:p>
    <w:p w:rsidR="00833862" w:rsidRPr="00833862" w:rsidRDefault="00833862" w:rsidP="00815AD1">
      <w:pPr>
        <w:autoSpaceDE w:val="0"/>
        <w:autoSpaceDN w:val="0"/>
        <w:adjustRightInd w:val="0"/>
        <w:ind w:firstLine="540"/>
        <w:jc w:val="both"/>
        <w:rPr>
          <w:rFonts w:cs="Times New Roman"/>
          <w:bCs/>
          <w:szCs w:val="28"/>
        </w:rPr>
      </w:pPr>
      <w:r w:rsidRPr="00833862">
        <w:rPr>
          <w:rFonts w:cs="Times New Roman"/>
          <w:bCs/>
          <w:szCs w:val="28"/>
        </w:rPr>
        <w:t>2) проверяет документ, удостоверяющий личность заявителя;</w:t>
      </w:r>
    </w:p>
    <w:p w:rsidR="00833862" w:rsidRPr="00833862" w:rsidRDefault="00833862" w:rsidP="00815AD1">
      <w:pPr>
        <w:autoSpaceDE w:val="0"/>
        <w:autoSpaceDN w:val="0"/>
        <w:adjustRightInd w:val="0"/>
        <w:ind w:firstLine="540"/>
        <w:jc w:val="both"/>
        <w:rPr>
          <w:rFonts w:cs="Times New Roman"/>
          <w:bCs/>
          <w:szCs w:val="28"/>
        </w:rPr>
      </w:pPr>
      <w:r w:rsidRPr="00833862">
        <w:rPr>
          <w:rFonts w:cs="Times New Roman"/>
          <w:bCs/>
          <w:szCs w:val="28"/>
        </w:rPr>
        <w:t>3) при обращении представителя заявителя проверяет полномочия представителя заявителя (в случае если результат предоставления муниципальной услуги получает представитель заявителя);</w:t>
      </w:r>
    </w:p>
    <w:p w:rsidR="00833862" w:rsidRPr="00833862" w:rsidRDefault="00833862" w:rsidP="00815AD1">
      <w:pPr>
        <w:autoSpaceDE w:val="0"/>
        <w:autoSpaceDN w:val="0"/>
        <w:adjustRightInd w:val="0"/>
        <w:ind w:firstLine="540"/>
        <w:jc w:val="both"/>
        <w:rPr>
          <w:rFonts w:cs="Times New Roman"/>
          <w:bCs/>
          <w:szCs w:val="28"/>
        </w:rPr>
      </w:pPr>
      <w:r w:rsidRPr="00833862">
        <w:rPr>
          <w:rFonts w:cs="Times New Roman"/>
          <w:bCs/>
          <w:szCs w:val="28"/>
        </w:rPr>
        <w:t xml:space="preserve">4) выдает заявителю (представителю заявителя) </w:t>
      </w:r>
      <w:r>
        <w:rPr>
          <w:rFonts w:cs="Times New Roman"/>
          <w:bCs/>
          <w:szCs w:val="28"/>
        </w:rPr>
        <w:t>постановление</w:t>
      </w:r>
      <w:r w:rsidRPr="00833862">
        <w:rPr>
          <w:rFonts w:cs="Times New Roman"/>
          <w:bCs/>
          <w:szCs w:val="28"/>
        </w:rPr>
        <w:t xml:space="preserve"> о предварительном согласовании предоставления земельного участка с приложением схемы расположения земельного участка (при наличии) или письмо об отказе в предварительном согласовании предоставления земельного участка.</w:t>
      </w:r>
    </w:p>
    <w:p w:rsidR="00833862" w:rsidRPr="00833862" w:rsidRDefault="00833862" w:rsidP="00815AD1">
      <w:pPr>
        <w:autoSpaceDE w:val="0"/>
        <w:autoSpaceDN w:val="0"/>
        <w:adjustRightInd w:val="0"/>
        <w:ind w:firstLine="540"/>
        <w:jc w:val="both"/>
        <w:rPr>
          <w:rFonts w:cs="Times New Roman"/>
          <w:bCs/>
          <w:szCs w:val="28"/>
        </w:rPr>
      </w:pPr>
      <w:r w:rsidRPr="00833862">
        <w:rPr>
          <w:rFonts w:cs="Times New Roman"/>
          <w:bCs/>
          <w:szCs w:val="28"/>
        </w:rPr>
        <w:t>3.</w:t>
      </w:r>
      <w:r>
        <w:rPr>
          <w:rFonts w:cs="Times New Roman"/>
          <w:bCs/>
          <w:szCs w:val="28"/>
        </w:rPr>
        <w:t>6</w:t>
      </w:r>
      <w:r w:rsidRPr="00833862">
        <w:rPr>
          <w:rFonts w:cs="Times New Roman"/>
          <w:bCs/>
          <w:szCs w:val="28"/>
        </w:rPr>
        <w:t xml:space="preserve">.3. 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посредством почтовой связи, </w:t>
      </w:r>
      <w:r>
        <w:rPr>
          <w:rFonts w:cs="Times New Roman"/>
          <w:bCs/>
          <w:szCs w:val="28"/>
        </w:rPr>
        <w:t>постановление</w:t>
      </w:r>
      <w:r w:rsidRPr="00833862">
        <w:rPr>
          <w:rFonts w:cs="Times New Roman"/>
          <w:bCs/>
          <w:szCs w:val="28"/>
        </w:rPr>
        <w:t xml:space="preserve"> Администрации о предварительном согласовании предоставления земельного участка с приложенной схемой расположения земельного участка (при наличии) либо письмо об отказе в предварительном согласовании предоставления земельного участка направляются ответственным специалистом по адресу, указанному заявителем (представителем заявителя) в заявлении.</w:t>
      </w:r>
    </w:p>
    <w:p w:rsidR="00833862" w:rsidRPr="00833862" w:rsidRDefault="00833862" w:rsidP="00815AD1">
      <w:pPr>
        <w:autoSpaceDE w:val="0"/>
        <w:autoSpaceDN w:val="0"/>
        <w:adjustRightInd w:val="0"/>
        <w:ind w:firstLine="540"/>
        <w:jc w:val="both"/>
        <w:rPr>
          <w:rFonts w:cs="Times New Roman"/>
          <w:bCs/>
          <w:szCs w:val="28"/>
        </w:rPr>
      </w:pPr>
      <w:r w:rsidRPr="00833862">
        <w:rPr>
          <w:rFonts w:cs="Times New Roman"/>
          <w:bCs/>
          <w:szCs w:val="28"/>
        </w:rPr>
        <w:t>3.</w:t>
      </w:r>
      <w:r>
        <w:rPr>
          <w:rFonts w:cs="Times New Roman"/>
          <w:bCs/>
          <w:szCs w:val="28"/>
        </w:rPr>
        <w:t>6</w:t>
      </w:r>
      <w:r w:rsidRPr="00833862">
        <w:rPr>
          <w:rFonts w:cs="Times New Roman"/>
          <w:bCs/>
          <w:szCs w:val="28"/>
        </w:rPr>
        <w:t>.</w:t>
      </w:r>
      <w:r>
        <w:rPr>
          <w:rFonts w:cs="Times New Roman"/>
          <w:bCs/>
          <w:szCs w:val="28"/>
        </w:rPr>
        <w:t>4</w:t>
      </w:r>
      <w:r w:rsidRPr="00833862">
        <w:rPr>
          <w:rFonts w:cs="Times New Roman"/>
          <w:bCs/>
          <w:szCs w:val="28"/>
        </w:rPr>
        <w:t>. Максимальный срок выполнения административной процедуры, предусмотренной настоящим подразделом, составляет 1 рабочий день.</w:t>
      </w:r>
    </w:p>
    <w:p w:rsidR="00833862" w:rsidRPr="00833862" w:rsidRDefault="00833862" w:rsidP="00815AD1">
      <w:pPr>
        <w:autoSpaceDE w:val="0"/>
        <w:autoSpaceDN w:val="0"/>
        <w:adjustRightInd w:val="0"/>
        <w:ind w:firstLine="540"/>
        <w:jc w:val="both"/>
        <w:rPr>
          <w:rFonts w:cs="Times New Roman"/>
          <w:bCs/>
          <w:szCs w:val="28"/>
        </w:rPr>
      </w:pPr>
      <w:r w:rsidRPr="00833862">
        <w:rPr>
          <w:rFonts w:cs="Times New Roman"/>
          <w:bCs/>
          <w:szCs w:val="28"/>
        </w:rPr>
        <w:t>3.</w:t>
      </w:r>
      <w:r>
        <w:rPr>
          <w:rFonts w:cs="Times New Roman"/>
          <w:bCs/>
          <w:szCs w:val="28"/>
        </w:rPr>
        <w:t>6.5</w:t>
      </w:r>
      <w:r w:rsidRPr="00833862">
        <w:rPr>
          <w:rFonts w:cs="Times New Roman"/>
          <w:bCs/>
          <w:szCs w:val="28"/>
        </w:rPr>
        <w:t>. Результатом административной процедуры, указанной в настоящем подразделе, является выдача (направление) заявителю (представителю заявителя) результата предоставления муниципальной услуги.</w:t>
      </w:r>
    </w:p>
    <w:p w:rsidR="00833862" w:rsidRPr="00833862" w:rsidRDefault="00833862" w:rsidP="00815AD1">
      <w:pPr>
        <w:autoSpaceDE w:val="0"/>
        <w:autoSpaceDN w:val="0"/>
        <w:adjustRightInd w:val="0"/>
        <w:ind w:firstLine="540"/>
        <w:jc w:val="both"/>
        <w:rPr>
          <w:rFonts w:cs="Times New Roman"/>
          <w:bCs/>
          <w:szCs w:val="28"/>
        </w:rPr>
      </w:pPr>
      <w:r w:rsidRPr="00833862">
        <w:rPr>
          <w:rFonts w:cs="Times New Roman"/>
          <w:bCs/>
          <w:szCs w:val="28"/>
        </w:rPr>
        <w:t>3.</w:t>
      </w:r>
      <w:r>
        <w:rPr>
          <w:rFonts w:cs="Times New Roman"/>
          <w:bCs/>
          <w:szCs w:val="28"/>
        </w:rPr>
        <w:t>6</w:t>
      </w:r>
      <w:r w:rsidRPr="00833862">
        <w:rPr>
          <w:rFonts w:cs="Times New Roman"/>
          <w:bCs/>
          <w:szCs w:val="28"/>
        </w:rPr>
        <w:t>.</w:t>
      </w:r>
      <w:r>
        <w:rPr>
          <w:rFonts w:cs="Times New Roman"/>
          <w:bCs/>
          <w:szCs w:val="28"/>
        </w:rPr>
        <w:t>6</w:t>
      </w:r>
      <w:r w:rsidRPr="00833862">
        <w:rPr>
          <w:rFonts w:cs="Times New Roman"/>
          <w:bCs/>
          <w:szCs w:val="28"/>
        </w:rPr>
        <w:t>. Результаты предоставления муниципальной услуги, указанные в настоящем подразделе, могут быть получены посредством Единого портала и (или) Регионального портала в форме электронного документа, подписанного УКЭП должностного лица, уполномоченного на принятие решения.</w:t>
      </w:r>
    </w:p>
    <w:p w:rsidR="00955F63" w:rsidRDefault="00955F63" w:rsidP="00833862">
      <w:pPr>
        <w:pStyle w:val="ConsPlusTitle"/>
        <w:jc w:val="center"/>
        <w:outlineLvl w:val="2"/>
        <w:rPr>
          <w:rFonts w:ascii="Times New Roman" w:hAnsi="Times New Roman" w:cs="Times New Roman"/>
          <w:sz w:val="28"/>
          <w:szCs w:val="28"/>
        </w:rPr>
      </w:pPr>
    </w:p>
    <w:p w:rsidR="00955F63" w:rsidRDefault="00955F63" w:rsidP="00955F63">
      <w:pPr>
        <w:autoSpaceDE w:val="0"/>
        <w:autoSpaceDN w:val="0"/>
        <w:adjustRightInd w:val="0"/>
        <w:jc w:val="center"/>
        <w:outlineLvl w:val="0"/>
        <w:rPr>
          <w:rFonts w:cs="Times New Roman"/>
          <w:b/>
          <w:bCs/>
          <w:szCs w:val="28"/>
        </w:rPr>
      </w:pPr>
      <w:r>
        <w:rPr>
          <w:rFonts w:cs="Times New Roman"/>
          <w:b/>
          <w:bCs/>
          <w:szCs w:val="28"/>
        </w:rPr>
        <w:t>3.7. Исправление допущенных опечаток и ошибок в документах,</w:t>
      </w:r>
    </w:p>
    <w:p w:rsidR="00955F63" w:rsidRDefault="00955F63" w:rsidP="00955F63">
      <w:pPr>
        <w:autoSpaceDE w:val="0"/>
        <w:autoSpaceDN w:val="0"/>
        <w:adjustRightInd w:val="0"/>
        <w:jc w:val="center"/>
        <w:rPr>
          <w:rFonts w:cs="Times New Roman"/>
          <w:b/>
          <w:bCs/>
          <w:szCs w:val="28"/>
        </w:rPr>
      </w:pPr>
      <w:r>
        <w:rPr>
          <w:rFonts w:cs="Times New Roman"/>
          <w:b/>
          <w:bCs/>
          <w:szCs w:val="28"/>
        </w:rPr>
        <w:t>выданных в результате предоставления муниципальной услуги</w:t>
      </w:r>
    </w:p>
    <w:p w:rsidR="00955F63" w:rsidRDefault="00955F63" w:rsidP="00955F63">
      <w:pPr>
        <w:autoSpaceDE w:val="0"/>
        <w:autoSpaceDN w:val="0"/>
        <w:adjustRightInd w:val="0"/>
        <w:jc w:val="both"/>
        <w:rPr>
          <w:rFonts w:cs="Times New Roman"/>
          <w:szCs w:val="28"/>
        </w:rPr>
      </w:pPr>
    </w:p>
    <w:p w:rsidR="00955F63" w:rsidRDefault="00955F63" w:rsidP="00815AD1">
      <w:pPr>
        <w:autoSpaceDE w:val="0"/>
        <w:autoSpaceDN w:val="0"/>
        <w:adjustRightInd w:val="0"/>
        <w:ind w:firstLine="540"/>
        <w:jc w:val="both"/>
        <w:rPr>
          <w:rFonts w:cs="Times New Roman"/>
          <w:szCs w:val="28"/>
        </w:rPr>
      </w:pPr>
      <w:r>
        <w:rPr>
          <w:rFonts w:cs="Times New Roman"/>
          <w:szCs w:val="28"/>
        </w:rPr>
        <w:t>3.7.1. Исправление допущенных опечаток и ошибок в документах, выданных в результате предоставления муниципальной услуги, осуществляется в следующем порядке:</w:t>
      </w:r>
    </w:p>
    <w:p w:rsidR="00955F63" w:rsidRDefault="00955F63" w:rsidP="00815AD1">
      <w:pPr>
        <w:autoSpaceDE w:val="0"/>
        <w:autoSpaceDN w:val="0"/>
        <w:adjustRightInd w:val="0"/>
        <w:ind w:firstLine="540"/>
        <w:jc w:val="both"/>
        <w:rPr>
          <w:rFonts w:cs="Times New Roman"/>
          <w:szCs w:val="28"/>
        </w:rPr>
      </w:pPr>
      <w:r>
        <w:rPr>
          <w:rFonts w:cs="Times New Roman"/>
          <w:szCs w:val="28"/>
        </w:rPr>
        <w:t>1) заявитель (представитель заявителя) при обнаружении опечаток и ошибок в документах, выданных в результате предоставления муниципальной услуги, обращается в отдел регистрации документов (лично, по почте, электронной почте) с заявлением о необходимости исправления опечаток и ошибок, которое содержит их описание.</w:t>
      </w:r>
    </w:p>
    <w:p w:rsidR="00955F63" w:rsidRDefault="00955F63" w:rsidP="00815AD1">
      <w:pPr>
        <w:autoSpaceDE w:val="0"/>
        <w:autoSpaceDN w:val="0"/>
        <w:adjustRightInd w:val="0"/>
        <w:ind w:firstLine="540"/>
        <w:jc w:val="both"/>
        <w:rPr>
          <w:rFonts w:cs="Times New Roman"/>
          <w:szCs w:val="28"/>
        </w:rPr>
      </w:pPr>
      <w:r>
        <w:rPr>
          <w:rFonts w:cs="Times New Roman"/>
          <w:szCs w:val="28"/>
        </w:rPr>
        <w:t xml:space="preserve">Зарегистрированное заявление специалист отдела регистрации документов направляет в </w:t>
      </w:r>
      <w:r w:rsidR="00AB016F">
        <w:rPr>
          <w:rFonts w:cs="Times New Roman"/>
          <w:szCs w:val="28"/>
        </w:rPr>
        <w:t>комитет</w:t>
      </w:r>
      <w:r w:rsidR="003C090B" w:rsidRPr="003C090B">
        <w:rPr>
          <w:rFonts w:cs="Times New Roman"/>
          <w:szCs w:val="28"/>
        </w:rPr>
        <w:t xml:space="preserve"> </w:t>
      </w:r>
      <w:r w:rsidR="003C090B">
        <w:rPr>
          <w:rFonts w:cs="Times New Roman"/>
          <w:szCs w:val="28"/>
        </w:rPr>
        <w:t>Администрации</w:t>
      </w:r>
      <w:r>
        <w:rPr>
          <w:rFonts w:cs="Times New Roman"/>
          <w:szCs w:val="28"/>
        </w:rPr>
        <w:t>.</w:t>
      </w:r>
    </w:p>
    <w:p w:rsidR="00955F63" w:rsidRDefault="00AB016F" w:rsidP="00815AD1">
      <w:pPr>
        <w:autoSpaceDE w:val="0"/>
        <w:autoSpaceDN w:val="0"/>
        <w:adjustRightInd w:val="0"/>
        <w:ind w:firstLine="540"/>
        <w:jc w:val="both"/>
        <w:rPr>
          <w:rFonts w:cs="Times New Roman"/>
          <w:szCs w:val="28"/>
        </w:rPr>
      </w:pPr>
      <w:r>
        <w:rPr>
          <w:rFonts w:cs="Times New Roman"/>
          <w:szCs w:val="28"/>
        </w:rPr>
        <w:t>Комитет</w:t>
      </w:r>
      <w:r w:rsidR="00955F63">
        <w:rPr>
          <w:rFonts w:cs="Times New Roman"/>
          <w:szCs w:val="28"/>
        </w:rPr>
        <w:t xml:space="preserve"> </w:t>
      </w:r>
      <w:r w:rsidR="003C090B">
        <w:rPr>
          <w:rFonts w:cs="Times New Roman"/>
          <w:szCs w:val="28"/>
        </w:rPr>
        <w:t>Администрации</w:t>
      </w:r>
      <w:r w:rsidR="003C090B" w:rsidRPr="00F81E8D">
        <w:rPr>
          <w:rFonts w:cs="Times New Roman"/>
          <w:szCs w:val="28"/>
        </w:rPr>
        <w:t xml:space="preserve"> </w:t>
      </w:r>
      <w:r w:rsidR="00955F63">
        <w:rPr>
          <w:rFonts w:cs="Times New Roman"/>
          <w:szCs w:val="28"/>
        </w:rPr>
        <w:t>обеспечивает устранение опечаток и ошибок в документах, являющихся результатом предоставления муниципальной услуги.</w:t>
      </w:r>
    </w:p>
    <w:p w:rsidR="00955F63" w:rsidRDefault="00955F63" w:rsidP="00815AD1">
      <w:pPr>
        <w:autoSpaceDE w:val="0"/>
        <w:autoSpaceDN w:val="0"/>
        <w:adjustRightInd w:val="0"/>
        <w:ind w:firstLine="540"/>
        <w:jc w:val="both"/>
        <w:rPr>
          <w:rFonts w:cs="Times New Roman"/>
          <w:szCs w:val="28"/>
        </w:rPr>
      </w:pPr>
      <w:r>
        <w:rPr>
          <w:rFonts w:cs="Times New Roman"/>
          <w:szCs w:val="28"/>
        </w:rPr>
        <w:t>Срок устранения опечаток и ошибок не должен превышать 20 рабочих дней с момента регистрации заявления о необходимости исправления опечаток и ошибок;</w:t>
      </w:r>
    </w:p>
    <w:p w:rsidR="00955F63" w:rsidRDefault="00955F63" w:rsidP="00815AD1">
      <w:pPr>
        <w:autoSpaceDE w:val="0"/>
        <w:autoSpaceDN w:val="0"/>
        <w:adjustRightInd w:val="0"/>
        <w:ind w:firstLine="540"/>
        <w:jc w:val="both"/>
        <w:rPr>
          <w:rFonts w:cs="Times New Roman"/>
          <w:szCs w:val="28"/>
        </w:rPr>
      </w:pPr>
      <w:r>
        <w:rPr>
          <w:rFonts w:cs="Times New Roman"/>
          <w:szCs w:val="28"/>
        </w:rPr>
        <w:t xml:space="preserve">2) при самостоятельном выявлении специалистом </w:t>
      </w:r>
      <w:r w:rsidR="00AB016F">
        <w:rPr>
          <w:rFonts w:cs="Times New Roman"/>
          <w:szCs w:val="28"/>
        </w:rPr>
        <w:t>комитета</w:t>
      </w:r>
      <w:r>
        <w:rPr>
          <w:rFonts w:cs="Times New Roman"/>
          <w:szCs w:val="28"/>
        </w:rPr>
        <w:t xml:space="preserve"> </w:t>
      </w:r>
      <w:r w:rsidR="003C090B">
        <w:rPr>
          <w:rFonts w:cs="Times New Roman"/>
          <w:szCs w:val="28"/>
        </w:rPr>
        <w:t>Администрации</w:t>
      </w:r>
      <w:r w:rsidR="003C090B" w:rsidRPr="00F81E8D">
        <w:rPr>
          <w:rFonts w:cs="Times New Roman"/>
          <w:szCs w:val="28"/>
        </w:rPr>
        <w:t xml:space="preserve"> </w:t>
      </w:r>
      <w:r>
        <w:rPr>
          <w:rFonts w:cs="Times New Roman"/>
          <w:szCs w:val="28"/>
        </w:rPr>
        <w:t>допущенных им технических ошибок (описка, опечатка и прочее) и принятии решения о необходимости их устранения заявителю (представителю заявителя) направляется решение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20 рабочих дней.</w:t>
      </w:r>
    </w:p>
    <w:p w:rsidR="00955F63" w:rsidRDefault="00955F63" w:rsidP="00815AD1">
      <w:pPr>
        <w:autoSpaceDE w:val="0"/>
        <w:autoSpaceDN w:val="0"/>
        <w:adjustRightInd w:val="0"/>
        <w:ind w:firstLine="540"/>
        <w:jc w:val="both"/>
        <w:rPr>
          <w:rFonts w:cs="Times New Roman"/>
          <w:szCs w:val="28"/>
        </w:rPr>
      </w:pPr>
      <w:r>
        <w:rPr>
          <w:rFonts w:cs="Times New Roman"/>
          <w:szCs w:val="28"/>
        </w:rPr>
        <w:t>3.</w:t>
      </w:r>
      <w:r w:rsidR="00AB016F">
        <w:rPr>
          <w:rFonts w:cs="Times New Roman"/>
          <w:szCs w:val="28"/>
        </w:rPr>
        <w:t>7</w:t>
      </w:r>
      <w:r>
        <w:rPr>
          <w:rFonts w:cs="Times New Roman"/>
          <w:szCs w:val="28"/>
        </w:rPr>
        <w:t>.2.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955F63" w:rsidRDefault="00955F63" w:rsidP="00955F63">
      <w:pPr>
        <w:autoSpaceDE w:val="0"/>
        <w:autoSpaceDN w:val="0"/>
        <w:adjustRightInd w:val="0"/>
        <w:jc w:val="both"/>
        <w:rPr>
          <w:rFonts w:cs="Times New Roman"/>
          <w:szCs w:val="28"/>
        </w:rPr>
      </w:pPr>
    </w:p>
    <w:p w:rsidR="00AB016F" w:rsidRPr="00F81E8D" w:rsidRDefault="00AB016F" w:rsidP="00AB016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3.8</w:t>
      </w:r>
      <w:r w:rsidRPr="00F81E8D">
        <w:rPr>
          <w:rFonts w:ascii="Times New Roman" w:hAnsi="Times New Roman" w:cs="Times New Roman"/>
          <w:sz w:val="28"/>
          <w:szCs w:val="28"/>
        </w:rPr>
        <w:t>. Порядок осуществления административных процедур</w:t>
      </w:r>
    </w:p>
    <w:p w:rsidR="00AB016F" w:rsidRPr="00F81E8D" w:rsidRDefault="00AB016F" w:rsidP="00AB016F">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в электронной форме, в том числе с использованием</w:t>
      </w:r>
    </w:p>
    <w:p w:rsidR="00AB016F" w:rsidRPr="00F81E8D" w:rsidRDefault="00AB016F" w:rsidP="00AB016F">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федеральной государс</w:t>
      </w:r>
      <w:r>
        <w:rPr>
          <w:rFonts w:ascii="Times New Roman" w:hAnsi="Times New Roman" w:cs="Times New Roman"/>
          <w:sz w:val="28"/>
          <w:szCs w:val="28"/>
        </w:rPr>
        <w:t>твенной информационной системы «</w:t>
      </w:r>
      <w:r w:rsidRPr="00F81E8D">
        <w:rPr>
          <w:rFonts w:ascii="Times New Roman" w:hAnsi="Times New Roman" w:cs="Times New Roman"/>
          <w:sz w:val="28"/>
          <w:szCs w:val="28"/>
        </w:rPr>
        <w:t>Единый</w:t>
      </w:r>
    </w:p>
    <w:p w:rsidR="00AB016F" w:rsidRPr="00F81E8D" w:rsidRDefault="00AB016F" w:rsidP="00AB016F">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 xml:space="preserve">портал государственных </w:t>
      </w:r>
      <w:r>
        <w:rPr>
          <w:rFonts w:ascii="Times New Roman" w:hAnsi="Times New Roman" w:cs="Times New Roman"/>
          <w:sz w:val="28"/>
          <w:szCs w:val="28"/>
        </w:rPr>
        <w:t>и муниципальных услуг (функций)»</w:t>
      </w:r>
      <w:r w:rsidRPr="00F81E8D">
        <w:rPr>
          <w:rFonts w:ascii="Times New Roman" w:hAnsi="Times New Roman" w:cs="Times New Roman"/>
          <w:sz w:val="28"/>
          <w:szCs w:val="28"/>
        </w:rPr>
        <w:t>,</w:t>
      </w:r>
    </w:p>
    <w:p w:rsidR="00AB016F" w:rsidRPr="00F81E8D" w:rsidRDefault="00AB016F" w:rsidP="00AB016F">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региональной государс</w:t>
      </w:r>
      <w:r>
        <w:rPr>
          <w:rFonts w:ascii="Times New Roman" w:hAnsi="Times New Roman" w:cs="Times New Roman"/>
          <w:sz w:val="28"/>
          <w:szCs w:val="28"/>
        </w:rPr>
        <w:t>твенной информационной системы «</w:t>
      </w:r>
      <w:r w:rsidRPr="00F81E8D">
        <w:rPr>
          <w:rFonts w:ascii="Times New Roman" w:hAnsi="Times New Roman" w:cs="Times New Roman"/>
          <w:sz w:val="28"/>
          <w:szCs w:val="28"/>
        </w:rPr>
        <w:t>Портал</w:t>
      </w:r>
    </w:p>
    <w:p w:rsidR="00AB016F" w:rsidRPr="00F81E8D" w:rsidRDefault="00AB016F" w:rsidP="00AB016F">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государственных и муниципальных услуг (функций)</w:t>
      </w:r>
    </w:p>
    <w:p w:rsidR="00AB016F" w:rsidRPr="00F81E8D" w:rsidRDefault="00AB016F" w:rsidP="00AB016F">
      <w:pPr>
        <w:pStyle w:val="ConsPlusTitle"/>
        <w:jc w:val="center"/>
        <w:rPr>
          <w:rFonts w:ascii="Times New Roman" w:hAnsi="Times New Roman" w:cs="Times New Roman"/>
          <w:sz w:val="28"/>
          <w:szCs w:val="28"/>
        </w:rPr>
      </w:pPr>
      <w:r>
        <w:rPr>
          <w:rFonts w:ascii="Times New Roman" w:hAnsi="Times New Roman" w:cs="Times New Roman"/>
          <w:sz w:val="28"/>
          <w:szCs w:val="28"/>
        </w:rPr>
        <w:t>Смоленской области»</w:t>
      </w:r>
    </w:p>
    <w:p w:rsidR="00AB016F" w:rsidRPr="00F81E8D" w:rsidRDefault="00AB016F" w:rsidP="00AB016F">
      <w:pPr>
        <w:pStyle w:val="ConsPlusNormal"/>
        <w:jc w:val="both"/>
        <w:rPr>
          <w:rFonts w:ascii="Times New Roman" w:hAnsi="Times New Roman" w:cs="Times New Roman"/>
          <w:sz w:val="28"/>
          <w:szCs w:val="28"/>
        </w:rPr>
      </w:pP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3.</w:t>
      </w:r>
      <w:r>
        <w:rPr>
          <w:rFonts w:ascii="Times New Roman" w:hAnsi="Times New Roman" w:cs="Times New Roman"/>
          <w:sz w:val="28"/>
          <w:szCs w:val="28"/>
        </w:rPr>
        <w:t>8</w:t>
      </w:r>
      <w:r w:rsidRPr="00F81E8D">
        <w:rPr>
          <w:rFonts w:ascii="Times New Roman" w:hAnsi="Times New Roman" w:cs="Times New Roman"/>
          <w:sz w:val="28"/>
          <w:szCs w:val="28"/>
        </w:rPr>
        <w:t xml:space="preserve">.1. При предоставлении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 в электронной форме посредством Единого портала и (или) Регионального портала осуществляются следующие административные действия:</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1) получение информации о порядке и сроках предоставления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2) формирование запроса о предоставлении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3) прием и регистрация в </w:t>
      </w:r>
      <w:r>
        <w:rPr>
          <w:rFonts w:ascii="Times New Roman" w:hAnsi="Times New Roman" w:cs="Times New Roman"/>
          <w:sz w:val="28"/>
          <w:szCs w:val="28"/>
        </w:rPr>
        <w:t>Администрации</w:t>
      </w:r>
      <w:r w:rsidRPr="00F81E8D">
        <w:rPr>
          <w:rFonts w:ascii="Times New Roman" w:hAnsi="Times New Roman" w:cs="Times New Roman"/>
          <w:sz w:val="28"/>
          <w:szCs w:val="28"/>
        </w:rPr>
        <w:t xml:space="preserve"> запроса, необходимого для предоставления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 и иных документов, необходимых для предоставления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4) получение результата предоставления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5) получение сведений о ходе выполнения запроса о предоставлении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6) осуществление оценки качества предоставления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7)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 </w:t>
      </w:r>
      <w:r>
        <w:rPr>
          <w:rFonts w:ascii="Times New Roman" w:hAnsi="Times New Roman" w:cs="Times New Roman"/>
          <w:sz w:val="28"/>
          <w:szCs w:val="28"/>
        </w:rPr>
        <w:t>Администрацией</w:t>
      </w:r>
      <w:r w:rsidRPr="00F81E8D">
        <w:rPr>
          <w:rFonts w:ascii="Times New Roman" w:hAnsi="Times New Roman" w:cs="Times New Roman"/>
          <w:sz w:val="28"/>
          <w:szCs w:val="28"/>
        </w:rPr>
        <w:t xml:space="preserve">, должностными лицами, </w:t>
      </w:r>
      <w:r>
        <w:rPr>
          <w:rFonts w:ascii="Times New Roman" w:hAnsi="Times New Roman" w:cs="Times New Roman"/>
          <w:sz w:val="28"/>
          <w:szCs w:val="28"/>
        </w:rPr>
        <w:t>муниципальными</w:t>
      </w:r>
      <w:r w:rsidRPr="00F81E8D">
        <w:rPr>
          <w:rFonts w:ascii="Times New Roman" w:hAnsi="Times New Roman" w:cs="Times New Roman"/>
          <w:sz w:val="28"/>
          <w:szCs w:val="28"/>
        </w:rPr>
        <w:t xml:space="preserve"> служащими.</w:t>
      </w:r>
    </w:p>
    <w:p w:rsidR="00AB016F" w:rsidRPr="00F81E8D" w:rsidRDefault="00AB016F" w:rsidP="00AB01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Pr="00F81E8D">
        <w:rPr>
          <w:rFonts w:ascii="Times New Roman" w:hAnsi="Times New Roman" w:cs="Times New Roman"/>
          <w:sz w:val="28"/>
          <w:szCs w:val="28"/>
        </w:rPr>
        <w:t xml:space="preserve">.2.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услуге осуществляется путем размещения сведений о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услуге в Реестре с последующим размещением сведений на Едином портале и Региональном портале.</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Требования к порядку размещения сведений о </w:t>
      </w:r>
      <w:r>
        <w:rPr>
          <w:rFonts w:ascii="Times New Roman" w:hAnsi="Times New Roman" w:cs="Times New Roman"/>
          <w:sz w:val="28"/>
          <w:szCs w:val="28"/>
        </w:rPr>
        <w:t>муниципальных</w:t>
      </w:r>
      <w:r w:rsidRPr="00F81E8D">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С использованием Единого портала и Регионального портала заявителю (представителю заявителя) предоставляется доступ к сведениям о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услуге, указанным в </w:t>
      </w:r>
      <w:hyperlink w:anchor="P64">
        <w:r w:rsidRPr="00F81E8D">
          <w:rPr>
            <w:rFonts w:ascii="Times New Roman" w:hAnsi="Times New Roman" w:cs="Times New Roman"/>
            <w:sz w:val="28"/>
            <w:szCs w:val="28"/>
          </w:rPr>
          <w:t>подразделе 1.3 раздела 1</w:t>
        </w:r>
      </w:hyperlink>
      <w:r w:rsidRPr="00F81E8D">
        <w:rPr>
          <w:rFonts w:ascii="Times New Roman" w:hAnsi="Times New Roman" w:cs="Times New Roman"/>
          <w:sz w:val="28"/>
          <w:szCs w:val="28"/>
        </w:rPr>
        <w:t xml:space="preserve"> настоящего Административного регламента.</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Специалисты </w:t>
      </w:r>
      <w:r>
        <w:rPr>
          <w:rFonts w:ascii="Times New Roman" w:hAnsi="Times New Roman" w:cs="Times New Roman"/>
          <w:sz w:val="28"/>
          <w:szCs w:val="28"/>
        </w:rPr>
        <w:t>Администрации</w:t>
      </w:r>
      <w:r w:rsidRPr="00F81E8D">
        <w:rPr>
          <w:rFonts w:ascii="Times New Roman" w:hAnsi="Times New Roman" w:cs="Times New Roman"/>
          <w:sz w:val="28"/>
          <w:szCs w:val="28"/>
        </w:rPr>
        <w:t xml:space="preserve">, ответственные за размещение сведений о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услуге, осуществляют размещение сведений о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услуге в Реестре в соответствии с </w:t>
      </w:r>
      <w:hyperlink r:id="rId42">
        <w:r w:rsidRPr="00F81E8D">
          <w:rPr>
            <w:rFonts w:ascii="Times New Roman" w:hAnsi="Times New Roman" w:cs="Times New Roman"/>
            <w:sz w:val="28"/>
            <w:szCs w:val="28"/>
          </w:rPr>
          <w:t>Порядком</w:t>
        </w:r>
      </w:hyperlink>
      <w:r w:rsidRPr="00F81E8D">
        <w:rPr>
          <w:rFonts w:ascii="Times New Roman" w:hAnsi="Times New Roman" w:cs="Times New Roman"/>
          <w:sz w:val="28"/>
          <w:szCs w:val="28"/>
        </w:rPr>
        <w:t xml:space="preserve"> формирования и ведения реги</w:t>
      </w:r>
      <w:r>
        <w:rPr>
          <w:rFonts w:ascii="Times New Roman" w:hAnsi="Times New Roman" w:cs="Times New Roman"/>
          <w:sz w:val="28"/>
          <w:szCs w:val="28"/>
        </w:rPr>
        <w:t>ональных информационных систем «</w:t>
      </w:r>
      <w:r w:rsidRPr="00F81E8D">
        <w:rPr>
          <w:rFonts w:ascii="Times New Roman" w:hAnsi="Times New Roman" w:cs="Times New Roman"/>
          <w:sz w:val="28"/>
          <w:szCs w:val="28"/>
        </w:rPr>
        <w:t>Реестр государственных и муниципальных усл</w:t>
      </w:r>
      <w:r>
        <w:rPr>
          <w:rFonts w:ascii="Times New Roman" w:hAnsi="Times New Roman" w:cs="Times New Roman"/>
          <w:sz w:val="28"/>
          <w:szCs w:val="28"/>
        </w:rPr>
        <w:t>уг (функций) Смоленской области» и «</w:t>
      </w:r>
      <w:r w:rsidRPr="00F81E8D">
        <w:rPr>
          <w:rFonts w:ascii="Times New Roman" w:hAnsi="Times New Roman" w:cs="Times New Roman"/>
          <w:sz w:val="28"/>
          <w:szCs w:val="28"/>
        </w:rPr>
        <w:t xml:space="preserve">Портал государственных и муниципальных услуг </w:t>
      </w:r>
      <w:r>
        <w:rPr>
          <w:rFonts w:ascii="Times New Roman" w:hAnsi="Times New Roman" w:cs="Times New Roman"/>
          <w:sz w:val="28"/>
          <w:szCs w:val="28"/>
        </w:rPr>
        <w:t>(функций) Смоленской области»</w:t>
      </w:r>
      <w:r w:rsidRPr="00F81E8D">
        <w:rPr>
          <w:rFonts w:ascii="Times New Roman" w:hAnsi="Times New Roman" w:cs="Times New Roman"/>
          <w:sz w:val="28"/>
          <w:szCs w:val="28"/>
        </w:rPr>
        <w:t xml:space="preserve">, утвержденным распоряжением Администрации Смоленской области от 26.04.2010 </w:t>
      </w:r>
      <w:r>
        <w:rPr>
          <w:rFonts w:ascii="Times New Roman" w:hAnsi="Times New Roman" w:cs="Times New Roman"/>
          <w:sz w:val="28"/>
          <w:szCs w:val="28"/>
        </w:rPr>
        <w:t>№</w:t>
      </w:r>
      <w:r w:rsidRPr="00F81E8D">
        <w:rPr>
          <w:rFonts w:ascii="Times New Roman" w:hAnsi="Times New Roman" w:cs="Times New Roman"/>
          <w:sz w:val="28"/>
          <w:szCs w:val="28"/>
        </w:rPr>
        <w:t xml:space="preserve"> 499-р/адм.</w:t>
      </w:r>
    </w:p>
    <w:p w:rsidR="00AB016F" w:rsidRPr="00F81E8D" w:rsidRDefault="00E277B4" w:rsidP="00AB01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3C090B">
        <w:rPr>
          <w:rFonts w:ascii="Times New Roman" w:hAnsi="Times New Roman" w:cs="Times New Roman"/>
          <w:sz w:val="28"/>
          <w:szCs w:val="28"/>
        </w:rPr>
        <w:t>олжностн</w:t>
      </w:r>
      <w:r>
        <w:rPr>
          <w:rFonts w:ascii="Times New Roman" w:hAnsi="Times New Roman" w:cs="Times New Roman"/>
          <w:sz w:val="28"/>
          <w:szCs w:val="28"/>
        </w:rPr>
        <w:t>ое</w:t>
      </w:r>
      <w:r w:rsidRPr="003C090B">
        <w:rPr>
          <w:rFonts w:ascii="Times New Roman" w:hAnsi="Times New Roman" w:cs="Times New Roman"/>
          <w:sz w:val="28"/>
          <w:szCs w:val="28"/>
        </w:rPr>
        <w:t xml:space="preserve"> лицо Администрации</w:t>
      </w:r>
      <w:r w:rsidRPr="00F81E8D">
        <w:rPr>
          <w:rFonts w:ascii="Times New Roman" w:hAnsi="Times New Roman" w:cs="Times New Roman"/>
          <w:sz w:val="28"/>
          <w:szCs w:val="28"/>
        </w:rPr>
        <w:t xml:space="preserve"> </w:t>
      </w:r>
      <w:r w:rsidR="00AB016F" w:rsidRPr="00F81E8D">
        <w:rPr>
          <w:rFonts w:ascii="Times New Roman" w:hAnsi="Times New Roman" w:cs="Times New Roman"/>
          <w:sz w:val="28"/>
          <w:szCs w:val="28"/>
        </w:rPr>
        <w:t xml:space="preserve">и специалисты </w:t>
      </w:r>
      <w:r w:rsidR="00AB016F">
        <w:rPr>
          <w:rFonts w:ascii="Times New Roman" w:hAnsi="Times New Roman" w:cs="Times New Roman"/>
          <w:sz w:val="28"/>
          <w:szCs w:val="28"/>
        </w:rPr>
        <w:t>Администрации</w:t>
      </w:r>
      <w:r w:rsidR="00AB016F" w:rsidRPr="00F81E8D">
        <w:rPr>
          <w:rFonts w:ascii="Times New Roman" w:hAnsi="Times New Roman" w:cs="Times New Roman"/>
          <w:sz w:val="28"/>
          <w:szCs w:val="28"/>
        </w:rPr>
        <w:t xml:space="preserve">, ответственные за размещение сведений о </w:t>
      </w:r>
      <w:r w:rsidR="00AB016F">
        <w:rPr>
          <w:rFonts w:ascii="Times New Roman" w:hAnsi="Times New Roman" w:cs="Times New Roman"/>
          <w:sz w:val="28"/>
          <w:szCs w:val="28"/>
        </w:rPr>
        <w:t>муниципальной</w:t>
      </w:r>
      <w:r w:rsidR="00AB016F" w:rsidRPr="00F81E8D">
        <w:rPr>
          <w:rFonts w:ascii="Times New Roman" w:hAnsi="Times New Roman" w:cs="Times New Roman"/>
          <w:sz w:val="28"/>
          <w:szCs w:val="28"/>
        </w:rPr>
        <w:t xml:space="preserve"> услуге, несут ответственность за полноту и достоверность сведений о </w:t>
      </w:r>
      <w:r w:rsidR="00AB016F">
        <w:rPr>
          <w:rFonts w:ascii="Times New Roman" w:hAnsi="Times New Roman" w:cs="Times New Roman"/>
          <w:sz w:val="28"/>
          <w:szCs w:val="28"/>
        </w:rPr>
        <w:t>муниципальной</w:t>
      </w:r>
      <w:r w:rsidR="00AB016F" w:rsidRPr="00F81E8D">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3.</w:t>
      </w:r>
      <w:r>
        <w:rPr>
          <w:rFonts w:ascii="Times New Roman" w:hAnsi="Times New Roman" w:cs="Times New Roman"/>
          <w:sz w:val="28"/>
          <w:szCs w:val="28"/>
        </w:rPr>
        <w:t>8</w:t>
      </w:r>
      <w:r w:rsidRPr="00F81E8D">
        <w:rPr>
          <w:rFonts w:ascii="Times New Roman" w:hAnsi="Times New Roman" w:cs="Times New Roman"/>
          <w:sz w:val="28"/>
          <w:szCs w:val="28"/>
        </w:rPr>
        <w:t xml:space="preserve">.3. При подаче заявителем (представителем заявителя), имеющим подтвержденную учетную запись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Едином портале и (или) Региональном портале, запроса в электронной форме, необходимого для предоставления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 фактом приема такого запроса является поступление в государственную информационную систему, используемую </w:t>
      </w:r>
      <w:r>
        <w:rPr>
          <w:rFonts w:ascii="Times New Roman" w:hAnsi="Times New Roman" w:cs="Times New Roman"/>
          <w:sz w:val="28"/>
          <w:szCs w:val="28"/>
        </w:rPr>
        <w:t>Администрацией</w:t>
      </w:r>
      <w:r w:rsidRPr="00F81E8D">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 в электронном виде, заявления в электронной форме и прилагаемых к нему документов, указанных в </w:t>
      </w:r>
      <w:hyperlink w:anchor="P185">
        <w:r w:rsidRPr="00F81E8D">
          <w:rPr>
            <w:rFonts w:ascii="Times New Roman" w:hAnsi="Times New Roman" w:cs="Times New Roman"/>
            <w:sz w:val="28"/>
            <w:szCs w:val="28"/>
          </w:rPr>
          <w:t>подразделе 2.6 раздела 2</w:t>
        </w:r>
      </w:hyperlink>
      <w:r w:rsidRPr="00F81E8D">
        <w:rPr>
          <w:rFonts w:ascii="Times New Roman" w:hAnsi="Times New Roman" w:cs="Times New Roman"/>
          <w:sz w:val="28"/>
          <w:szCs w:val="28"/>
        </w:rPr>
        <w:t xml:space="preserve"> настоящего Административного регламента.</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Едином портале и (или) Региональном портале и прикрепления к нему документов, указанных в </w:t>
      </w:r>
      <w:hyperlink w:anchor="P185">
        <w:r w:rsidRPr="00F81E8D">
          <w:rPr>
            <w:rFonts w:ascii="Times New Roman" w:hAnsi="Times New Roman" w:cs="Times New Roman"/>
            <w:sz w:val="28"/>
            <w:szCs w:val="28"/>
          </w:rPr>
          <w:t>подразделе 2.6 раздела 2</w:t>
        </w:r>
      </w:hyperlink>
      <w:r w:rsidRPr="00F81E8D">
        <w:rPr>
          <w:rFonts w:ascii="Times New Roman" w:hAnsi="Times New Roman" w:cs="Times New Roman"/>
          <w:sz w:val="28"/>
          <w:szCs w:val="28"/>
        </w:rPr>
        <w:t xml:space="preserve"> настоящего Административного регламента, без необходимости дополнительной подачи запроса и прилагаемых к нему документов в какой-либо иной форме.</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При формировании заявления заявитель (представитель заявителя) может осуществить:</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копирование и сохранение запроса;</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печать на бумажном носителе копии электронной формы запроса;</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возврат на любой из этапов заполнения электронной формы запроса без потери ранее введенной информации;</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получение доступа на Едином портале и (или) Региональном портале к ранее поданным заявителем запросам в течение не менее 1 года, а также к частично сформированным запросам - в течение не менее 3 месяцев.</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 начинается с момента приема и регистрации заявления в форме электронного документа и прилагаемых к нему документов в </w:t>
      </w:r>
      <w:r>
        <w:rPr>
          <w:rFonts w:ascii="Times New Roman" w:hAnsi="Times New Roman" w:cs="Times New Roman"/>
          <w:sz w:val="28"/>
          <w:szCs w:val="28"/>
        </w:rPr>
        <w:t>Администрации</w:t>
      </w:r>
      <w:r w:rsidRPr="00F81E8D">
        <w:rPr>
          <w:rFonts w:ascii="Times New Roman" w:hAnsi="Times New Roman" w:cs="Times New Roman"/>
          <w:sz w:val="28"/>
          <w:szCs w:val="28"/>
        </w:rPr>
        <w:t xml:space="preserve"> в день их поступления.</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Дальнейшие административные процедуры и действия осуществляются в порядке, предусмотренном </w:t>
      </w:r>
      <w:hyperlink w:anchor="P481">
        <w:r w:rsidRPr="00F81E8D">
          <w:rPr>
            <w:rFonts w:ascii="Times New Roman" w:hAnsi="Times New Roman" w:cs="Times New Roman"/>
            <w:sz w:val="28"/>
            <w:szCs w:val="28"/>
          </w:rPr>
          <w:t>подразделами 3.2</w:t>
        </w:r>
      </w:hyperlink>
      <w:r w:rsidRPr="00F81E8D">
        <w:rPr>
          <w:rFonts w:ascii="Times New Roman" w:hAnsi="Times New Roman" w:cs="Times New Roman"/>
          <w:sz w:val="28"/>
          <w:szCs w:val="28"/>
        </w:rPr>
        <w:t xml:space="preserve"> - </w:t>
      </w:r>
      <w:hyperlink w:anchor="P568">
        <w:r w:rsidRPr="00F81E8D">
          <w:rPr>
            <w:rFonts w:ascii="Times New Roman" w:hAnsi="Times New Roman" w:cs="Times New Roman"/>
            <w:sz w:val="28"/>
            <w:szCs w:val="28"/>
          </w:rPr>
          <w:t>3.5.1</w:t>
        </w:r>
      </w:hyperlink>
      <w:r w:rsidRPr="00F81E8D">
        <w:rPr>
          <w:rFonts w:ascii="Times New Roman" w:hAnsi="Times New Roman" w:cs="Times New Roman"/>
          <w:sz w:val="28"/>
          <w:szCs w:val="28"/>
        </w:rPr>
        <w:t xml:space="preserve"> настоящего раздела.</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3.</w:t>
      </w:r>
      <w:r>
        <w:rPr>
          <w:rFonts w:ascii="Times New Roman" w:hAnsi="Times New Roman" w:cs="Times New Roman"/>
          <w:sz w:val="28"/>
          <w:szCs w:val="28"/>
        </w:rPr>
        <w:t>8</w:t>
      </w:r>
      <w:r w:rsidRPr="00F81E8D">
        <w:rPr>
          <w:rFonts w:ascii="Times New Roman" w:hAnsi="Times New Roman" w:cs="Times New Roman"/>
          <w:sz w:val="28"/>
          <w:szCs w:val="28"/>
        </w:rPr>
        <w:t>.4. При обращении заявителя через Единый портал и (или) Региональный портал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и (или) Региональном портале.</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Заявителю (представителю заявителя) обеспечивается возможность получения результата предоставления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w:t>
      </w:r>
      <w:r w:rsidR="00E277B4" w:rsidRPr="003C090B">
        <w:rPr>
          <w:rFonts w:ascii="Times New Roman" w:hAnsi="Times New Roman" w:cs="Times New Roman"/>
          <w:sz w:val="28"/>
          <w:szCs w:val="28"/>
        </w:rPr>
        <w:t>должностн</w:t>
      </w:r>
      <w:r w:rsidR="00E277B4">
        <w:rPr>
          <w:rFonts w:ascii="Times New Roman" w:hAnsi="Times New Roman" w:cs="Times New Roman"/>
          <w:sz w:val="28"/>
          <w:szCs w:val="28"/>
        </w:rPr>
        <w:t>ого</w:t>
      </w:r>
      <w:r w:rsidR="00E277B4" w:rsidRPr="003C090B">
        <w:rPr>
          <w:rFonts w:ascii="Times New Roman" w:hAnsi="Times New Roman" w:cs="Times New Roman"/>
          <w:sz w:val="28"/>
          <w:szCs w:val="28"/>
        </w:rPr>
        <w:t xml:space="preserve"> лиц</w:t>
      </w:r>
      <w:r w:rsidR="00E277B4">
        <w:rPr>
          <w:rFonts w:ascii="Times New Roman" w:hAnsi="Times New Roman" w:cs="Times New Roman"/>
          <w:sz w:val="28"/>
          <w:szCs w:val="28"/>
        </w:rPr>
        <w:t>а</w:t>
      </w:r>
      <w:r w:rsidR="00E277B4" w:rsidRPr="003C090B">
        <w:rPr>
          <w:rFonts w:ascii="Times New Roman" w:hAnsi="Times New Roman" w:cs="Times New Roman"/>
          <w:sz w:val="28"/>
          <w:szCs w:val="28"/>
        </w:rPr>
        <w:t xml:space="preserve"> Администрации</w:t>
      </w:r>
      <w:r w:rsidRPr="00F81E8D">
        <w:rPr>
          <w:rFonts w:ascii="Times New Roman" w:hAnsi="Times New Roman" w:cs="Times New Roman"/>
          <w:sz w:val="28"/>
          <w:szCs w:val="28"/>
        </w:rPr>
        <w:t>, направленного заявителю (представителю заявителя) в личный кабинет на Едином портале и (или) Региональном портале;</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 в виде бумажного документа, который заявитель (представитель заявителя) получает при личном обращении в </w:t>
      </w:r>
      <w:r>
        <w:rPr>
          <w:rFonts w:ascii="Times New Roman" w:hAnsi="Times New Roman" w:cs="Times New Roman"/>
          <w:sz w:val="28"/>
          <w:szCs w:val="28"/>
        </w:rPr>
        <w:t>Администрацию</w:t>
      </w:r>
      <w:r w:rsidRPr="00F81E8D">
        <w:rPr>
          <w:rFonts w:ascii="Times New Roman" w:hAnsi="Times New Roman" w:cs="Times New Roman"/>
          <w:sz w:val="28"/>
          <w:szCs w:val="28"/>
        </w:rPr>
        <w:t>.</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3.</w:t>
      </w:r>
      <w:r>
        <w:rPr>
          <w:rFonts w:ascii="Times New Roman" w:hAnsi="Times New Roman" w:cs="Times New Roman"/>
          <w:sz w:val="28"/>
          <w:szCs w:val="28"/>
        </w:rPr>
        <w:t>8</w:t>
      </w:r>
      <w:r w:rsidRPr="00F81E8D">
        <w:rPr>
          <w:rFonts w:ascii="Times New Roman" w:hAnsi="Times New Roman" w:cs="Times New Roman"/>
          <w:sz w:val="28"/>
          <w:szCs w:val="28"/>
        </w:rPr>
        <w:t xml:space="preserve">.5. При предоставлении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 в электронной форме заявителю (представителю заявителя) направляется:</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1) уведомление о приеме и регистрации запроса, содержащее сведения о факте приема запроса и начале процедуры предоставления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 а также сведения о дате и времени окончания предоставления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2) уведомление о результатах рассмотрения документов, необходимых для предоставления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 и возможности получить результат предоставления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 либо мотивированный отказ в предоставлении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3.</w:t>
      </w:r>
      <w:r w:rsidR="00B81847">
        <w:rPr>
          <w:rFonts w:ascii="Times New Roman" w:hAnsi="Times New Roman" w:cs="Times New Roman"/>
          <w:sz w:val="28"/>
          <w:szCs w:val="28"/>
        </w:rPr>
        <w:t>8</w:t>
      </w:r>
      <w:r w:rsidRPr="00F81E8D">
        <w:rPr>
          <w:rFonts w:ascii="Times New Roman" w:hAnsi="Times New Roman" w:cs="Times New Roman"/>
          <w:sz w:val="28"/>
          <w:szCs w:val="28"/>
        </w:rPr>
        <w:t xml:space="preserve">.6. При подаче заявления о предоставлении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 заявитель (представитель заявителя) может оценить качество предоставления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 в электронной форме посредством Единого портала и (или) Регионального портала.</w:t>
      </w:r>
    </w:p>
    <w:p w:rsidR="00AB016F" w:rsidRPr="00F81E8D" w:rsidRDefault="00AB016F" w:rsidP="00AB016F">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3.</w:t>
      </w:r>
      <w:r w:rsidR="00B81847">
        <w:rPr>
          <w:rFonts w:ascii="Times New Roman" w:hAnsi="Times New Roman" w:cs="Times New Roman"/>
          <w:sz w:val="28"/>
          <w:szCs w:val="28"/>
        </w:rPr>
        <w:t>8</w:t>
      </w:r>
      <w:r w:rsidRPr="00F81E8D">
        <w:rPr>
          <w:rFonts w:ascii="Times New Roman" w:hAnsi="Times New Roman" w:cs="Times New Roman"/>
          <w:sz w:val="28"/>
          <w:szCs w:val="28"/>
        </w:rPr>
        <w:t xml:space="preserve">.7. Заявитель (представитель заявителя) имеет право подать жалобу на решения и действия (бездействие) </w:t>
      </w:r>
      <w:r>
        <w:rPr>
          <w:rFonts w:ascii="Times New Roman" w:hAnsi="Times New Roman" w:cs="Times New Roman"/>
          <w:sz w:val="28"/>
          <w:szCs w:val="28"/>
        </w:rPr>
        <w:t>Администрации</w:t>
      </w:r>
      <w:r w:rsidRPr="00F81E8D">
        <w:rPr>
          <w:rFonts w:ascii="Times New Roman" w:hAnsi="Times New Roman" w:cs="Times New Roman"/>
          <w:sz w:val="28"/>
          <w:szCs w:val="28"/>
        </w:rPr>
        <w:t xml:space="preserve">, должностных лиц, </w:t>
      </w:r>
      <w:r>
        <w:rPr>
          <w:rFonts w:ascii="Times New Roman" w:hAnsi="Times New Roman" w:cs="Times New Roman"/>
          <w:sz w:val="28"/>
          <w:szCs w:val="28"/>
        </w:rPr>
        <w:t>муниципальных</w:t>
      </w:r>
      <w:r w:rsidRPr="00F81E8D">
        <w:rPr>
          <w:rFonts w:ascii="Times New Roman" w:hAnsi="Times New Roman" w:cs="Times New Roman"/>
          <w:sz w:val="28"/>
          <w:szCs w:val="28"/>
        </w:rPr>
        <w:t xml:space="preserve"> служащих с использованием информационно-т</w:t>
      </w:r>
      <w:r w:rsidR="00B81847">
        <w:rPr>
          <w:rFonts w:ascii="Times New Roman" w:hAnsi="Times New Roman" w:cs="Times New Roman"/>
          <w:sz w:val="28"/>
          <w:szCs w:val="28"/>
        </w:rPr>
        <w:t>елекоммуникационной сети «</w:t>
      </w:r>
      <w:r w:rsidRPr="00F81E8D">
        <w:rPr>
          <w:rFonts w:ascii="Times New Roman" w:hAnsi="Times New Roman" w:cs="Times New Roman"/>
          <w:sz w:val="28"/>
          <w:szCs w:val="28"/>
        </w:rPr>
        <w:t>Интернет</w:t>
      </w:r>
      <w:r w:rsidR="00B81847">
        <w:rPr>
          <w:rFonts w:ascii="Times New Roman" w:hAnsi="Times New Roman" w:cs="Times New Roman"/>
          <w:sz w:val="28"/>
          <w:szCs w:val="28"/>
        </w:rPr>
        <w:t>»</w:t>
      </w:r>
      <w:r w:rsidRPr="00F81E8D">
        <w:rPr>
          <w:rFonts w:ascii="Times New Roman" w:hAnsi="Times New Roman" w:cs="Times New Roman"/>
          <w:sz w:val="28"/>
          <w:szCs w:val="28"/>
        </w:rPr>
        <w:t xml:space="preserve">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955F63" w:rsidRDefault="00955F63" w:rsidP="00833862">
      <w:pPr>
        <w:pStyle w:val="ConsPlusTitle"/>
        <w:jc w:val="center"/>
        <w:outlineLvl w:val="2"/>
        <w:rPr>
          <w:rFonts w:ascii="Times New Roman" w:hAnsi="Times New Roman" w:cs="Times New Roman"/>
          <w:sz w:val="28"/>
          <w:szCs w:val="28"/>
        </w:rPr>
      </w:pPr>
    </w:p>
    <w:p w:rsidR="008A770D" w:rsidRPr="00F81E8D" w:rsidRDefault="008A770D" w:rsidP="008A770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4. </w:t>
      </w:r>
      <w:r w:rsidRPr="00F81E8D">
        <w:rPr>
          <w:rFonts w:ascii="Times New Roman" w:hAnsi="Times New Roman" w:cs="Times New Roman"/>
          <w:sz w:val="28"/>
          <w:szCs w:val="28"/>
        </w:rPr>
        <w:t>Формы контроля за исполнением настоящего</w:t>
      </w:r>
    </w:p>
    <w:p w:rsidR="008A770D" w:rsidRPr="00F81E8D" w:rsidRDefault="008A770D" w:rsidP="008A770D">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Административного регламента</w:t>
      </w:r>
    </w:p>
    <w:p w:rsidR="008A770D" w:rsidRPr="00F81E8D" w:rsidRDefault="008A770D" w:rsidP="008A770D">
      <w:pPr>
        <w:pStyle w:val="ConsPlusNormal"/>
        <w:jc w:val="both"/>
        <w:rPr>
          <w:rFonts w:ascii="Times New Roman" w:hAnsi="Times New Roman" w:cs="Times New Roman"/>
          <w:sz w:val="28"/>
          <w:szCs w:val="28"/>
        </w:rPr>
      </w:pPr>
    </w:p>
    <w:p w:rsidR="008A770D" w:rsidRPr="00F81E8D" w:rsidRDefault="008A770D" w:rsidP="008A770D">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4.1. Текущий контроль за исполнением настоящего Административного регламента (далее - текущий контроль) осуществляется </w:t>
      </w:r>
      <w:r>
        <w:rPr>
          <w:rFonts w:ascii="Times New Roman" w:hAnsi="Times New Roman" w:cs="Times New Roman"/>
          <w:sz w:val="28"/>
          <w:szCs w:val="28"/>
        </w:rPr>
        <w:t>председателем комитета</w:t>
      </w:r>
      <w:r w:rsidRPr="00F81E8D">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F81E8D">
        <w:rPr>
          <w:rFonts w:ascii="Times New Roman" w:hAnsi="Times New Roman" w:cs="Times New Roman"/>
          <w:sz w:val="28"/>
          <w:szCs w:val="28"/>
        </w:rPr>
        <w:t>.</w:t>
      </w:r>
    </w:p>
    <w:p w:rsidR="008A770D" w:rsidRPr="00F81E8D" w:rsidRDefault="008A770D" w:rsidP="008A770D">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4.2. Периодичность осуществления текущего контроля устанавливается </w:t>
      </w:r>
      <w:r w:rsidR="00E277B4" w:rsidRPr="003C090B">
        <w:rPr>
          <w:rFonts w:ascii="Times New Roman" w:hAnsi="Times New Roman" w:cs="Times New Roman"/>
          <w:sz w:val="28"/>
          <w:szCs w:val="28"/>
        </w:rPr>
        <w:t>должностным лицом Администрации</w:t>
      </w:r>
      <w:r w:rsidRPr="00F81E8D">
        <w:rPr>
          <w:rFonts w:ascii="Times New Roman" w:hAnsi="Times New Roman" w:cs="Times New Roman"/>
          <w:sz w:val="28"/>
          <w:szCs w:val="28"/>
        </w:rPr>
        <w:t>.</w:t>
      </w:r>
    </w:p>
    <w:p w:rsidR="008A770D" w:rsidRPr="00F81E8D" w:rsidRDefault="008A770D" w:rsidP="008A770D">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rFonts w:ascii="Times New Roman" w:hAnsi="Times New Roman" w:cs="Times New Roman"/>
          <w:sz w:val="28"/>
          <w:szCs w:val="28"/>
        </w:rPr>
        <w:t>Администрации</w:t>
      </w:r>
      <w:r w:rsidRPr="00F81E8D">
        <w:rPr>
          <w:rFonts w:ascii="Times New Roman" w:hAnsi="Times New Roman" w:cs="Times New Roman"/>
          <w:sz w:val="28"/>
          <w:szCs w:val="28"/>
        </w:rPr>
        <w:t>.</w:t>
      </w:r>
    </w:p>
    <w:p w:rsidR="008A770D" w:rsidRPr="00F81E8D" w:rsidRDefault="008A770D" w:rsidP="008A770D">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4.</w:t>
      </w:r>
      <w:r>
        <w:rPr>
          <w:rFonts w:ascii="Times New Roman" w:hAnsi="Times New Roman" w:cs="Times New Roman"/>
          <w:sz w:val="28"/>
          <w:szCs w:val="28"/>
        </w:rPr>
        <w:t>4</w:t>
      </w:r>
      <w:r w:rsidRPr="00F81E8D">
        <w:rPr>
          <w:rFonts w:ascii="Times New Roman" w:hAnsi="Times New Roman" w:cs="Times New Roman"/>
          <w:sz w:val="28"/>
          <w:szCs w:val="28"/>
        </w:rPr>
        <w:t xml:space="preserve">. Специалисты </w:t>
      </w:r>
      <w:r>
        <w:rPr>
          <w:rFonts w:ascii="Times New Roman" w:hAnsi="Times New Roman" w:cs="Times New Roman"/>
          <w:sz w:val="28"/>
          <w:szCs w:val="28"/>
        </w:rPr>
        <w:t>Администрации</w:t>
      </w:r>
      <w:r w:rsidRPr="00F81E8D">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w:t>
      </w:r>
    </w:p>
    <w:p w:rsidR="008A770D" w:rsidRPr="00F81E8D" w:rsidRDefault="008A770D" w:rsidP="008A770D">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4.</w:t>
      </w:r>
      <w:r>
        <w:rPr>
          <w:rFonts w:ascii="Times New Roman" w:hAnsi="Times New Roman" w:cs="Times New Roman"/>
          <w:sz w:val="28"/>
          <w:szCs w:val="28"/>
        </w:rPr>
        <w:t>5</w:t>
      </w:r>
      <w:r w:rsidRPr="00F81E8D">
        <w:rPr>
          <w:rFonts w:ascii="Times New Roman" w:hAnsi="Times New Roman" w:cs="Times New Roman"/>
          <w:sz w:val="28"/>
          <w:szCs w:val="28"/>
        </w:rPr>
        <w:t>. В случае выявления нарушений виновное лицо привлекается к ответственности в порядке, установленном федеральным законодательством.</w:t>
      </w:r>
    </w:p>
    <w:p w:rsidR="008A770D" w:rsidRPr="00F81E8D" w:rsidRDefault="008A770D" w:rsidP="008A770D">
      <w:pPr>
        <w:pStyle w:val="ConsPlusNormal"/>
        <w:ind w:firstLine="540"/>
        <w:jc w:val="both"/>
        <w:rPr>
          <w:rFonts w:ascii="Times New Roman" w:hAnsi="Times New Roman" w:cs="Times New Roman"/>
          <w:sz w:val="28"/>
          <w:szCs w:val="28"/>
        </w:rPr>
      </w:pPr>
      <w:r w:rsidRPr="00F81E8D">
        <w:rPr>
          <w:rFonts w:ascii="Times New Roman" w:hAnsi="Times New Roman" w:cs="Times New Roman"/>
          <w:sz w:val="28"/>
          <w:szCs w:val="28"/>
        </w:rPr>
        <w:t>4.</w:t>
      </w:r>
      <w:r>
        <w:rPr>
          <w:rFonts w:ascii="Times New Roman" w:hAnsi="Times New Roman" w:cs="Times New Roman"/>
          <w:sz w:val="28"/>
          <w:szCs w:val="28"/>
        </w:rPr>
        <w:t>6</w:t>
      </w:r>
      <w:r w:rsidRPr="00F81E8D">
        <w:rPr>
          <w:rFonts w:ascii="Times New Roman" w:hAnsi="Times New Roman" w:cs="Times New Roman"/>
          <w:sz w:val="28"/>
          <w:szCs w:val="28"/>
        </w:rPr>
        <w:t xml:space="preserve">. Граждане, их объединения и организации вправе получать информацию о порядке предоставления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Pr>
          <w:rFonts w:ascii="Times New Roman" w:hAnsi="Times New Roman" w:cs="Times New Roman"/>
          <w:sz w:val="28"/>
          <w:szCs w:val="28"/>
        </w:rPr>
        <w:t>муниципальной</w:t>
      </w:r>
      <w:r w:rsidRPr="00F81E8D">
        <w:rPr>
          <w:rFonts w:ascii="Times New Roman" w:hAnsi="Times New Roman" w:cs="Times New Roman"/>
          <w:sz w:val="28"/>
          <w:szCs w:val="28"/>
        </w:rPr>
        <w:t xml:space="preserve"> услуги.</w:t>
      </w:r>
    </w:p>
    <w:p w:rsidR="008A770D" w:rsidRPr="00F81E8D" w:rsidRDefault="008A770D" w:rsidP="008A770D">
      <w:pPr>
        <w:pStyle w:val="ConsPlusNormal"/>
        <w:jc w:val="both"/>
        <w:rPr>
          <w:rFonts w:ascii="Times New Roman" w:hAnsi="Times New Roman" w:cs="Times New Roman"/>
          <w:sz w:val="28"/>
          <w:szCs w:val="28"/>
        </w:rPr>
      </w:pPr>
    </w:p>
    <w:p w:rsidR="008A770D" w:rsidRPr="00F81E8D" w:rsidRDefault="008A770D" w:rsidP="008A770D">
      <w:pPr>
        <w:pStyle w:val="ConsPlusTitle"/>
        <w:jc w:val="center"/>
        <w:outlineLvl w:val="1"/>
        <w:rPr>
          <w:rFonts w:ascii="Times New Roman" w:hAnsi="Times New Roman" w:cs="Times New Roman"/>
          <w:sz w:val="28"/>
          <w:szCs w:val="28"/>
        </w:rPr>
      </w:pPr>
      <w:r w:rsidRPr="00F81E8D">
        <w:rPr>
          <w:rFonts w:ascii="Times New Roman" w:hAnsi="Times New Roman" w:cs="Times New Roman"/>
          <w:sz w:val="28"/>
          <w:szCs w:val="28"/>
        </w:rPr>
        <w:t>5. Досудебный (внесудебный) порядок обжалования решений</w:t>
      </w:r>
    </w:p>
    <w:p w:rsidR="008A770D" w:rsidRPr="00F81E8D" w:rsidRDefault="008A770D" w:rsidP="008A770D">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 xml:space="preserve">и действий (бездействия) органа </w:t>
      </w:r>
      <w:r>
        <w:rPr>
          <w:rFonts w:ascii="Times New Roman" w:hAnsi="Times New Roman" w:cs="Times New Roman"/>
          <w:sz w:val="28"/>
          <w:szCs w:val="28"/>
        </w:rPr>
        <w:t>местного самоуправления</w:t>
      </w:r>
      <w:r w:rsidRPr="00F81E8D">
        <w:rPr>
          <w:rFonts w:ascii="Times New Roman" w:hAnsi="Times New Roman" w:cs="Times New Roman"/>
          <w:sz w:val="28"/>
          <w:szCs w:val="28"/>
        </w:rPr>
        <w:t>,</w:t>
      </w:r>
    </w:p>
    <w:p w:rsidR="008A770D" w:rsidRPr="00F81E8D" w:rsidRDefault="008A770D" w:rsidP="008A770D">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 xml:space="preserve">предоставляющего </w:t>
      </w:r>
      <w:r>
        <w:rPr>
          <w:rFonts w:ascii="Times New Roman" w:hAnsi="Times New Roman" w:cs="Times New Roman"/>
          <w:sz w:val="28"/>
          <w:szCs w:val="28"/>
        </w:rPr>
        <w:t>муниципальную</w:t>
      </w:r>
      <w:r w:rsidRPr="00F81E8D">
        <w:rPr>
          <w:rFonts w:ascii="Times New Roman" w:hAnsi="Times New Roman" w:cs="Times New Roman"/>
          <w:sz w:val="28"/>
          <w:szCs w:val="28"/>
        </w:rPr>
        <w:t xml:space="preserve"> услугу, а также должностных</w:t>
      </w:r>
    </w:p>
    <w:p w:rsidR="008A770D" w:rsidRPr="00F81E8D" w:rsidRDefault="008A770D" w:rsidP="008A770D">
      <w:pPr>
        <w:pStyle w:val="ConsPlusTitle"/>
        <w:jc w:val="center"/>
        <w:rPr>
          <w:rFonts w:ascii="Times New Roman" w:hAnsi="Times New Roman" w:cs="Times New Roman"/>
          <w:sz w:val="28"/>
          <w:szCs w:val="28"/>
        </w:rPr>
      </w:pPr>
      <w:r w:rsidRPr="00F81E8D">
        <w:rPr>
          <w:rFonts w:ascii="Times New Roman" w:hAnsi="Times New Roman" w:cs="Times New Roman"/>
          <w:sz w:val="28"/>
          <w:szCs w:val="28"/>
        </w:rPr>
        <w:t xml:space="preserve">лиц, </w:t>
      </w:r>
      <w:r>
        <w:rPr>
          <w:rFonts w:ascii="Times New Roman" w:hAnsi="Times New Roman" w:cs="Times New Roman"/>
          <w:sz w:val="28"/>
          <w:szCs w:val="28"/>
        </w:rPr>
        <w:t>муниципальных</w:t>
      </w:r>
      <w:r w:rsidRPr="00F81E8D">
        <w:rPr>
          <w:rFonts w:ascii="Times New Roman" w:hAnsi="Times New Roman" w:cs="Times New Roman"/>
          <w:sz w:val="28"/>
          <w:szCs w:val="28"/>
        </w:rPr>
        <w:t xml:space="preserve"> служащих</w:t>
      </w:r>
    </w:p>
    <w:p w:rsidR="008A770D" w:rsidRPr="00F81E8D" w:rsidRDefault="008A770D" w:rsidP="008A770D">
      <w:pPr>
        <w:pStyle w:val="ConsPlusNormal"/>
        <w:jc w:val="both"/>
        <w:rPr>
          <w:rFonts w:ascii="Times New Roman" w:hAnsi="Times New Roman" w:cs="Times New Roman"/>
          <w:sz w:val="28"/>
          <w:szCs w:val="28"/>
        </w:rPr>
      </w:pP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5.1. Заявитель (представитель заявителя) имеет право на обжалование действий (бездействия) и решений, принятых (осуществляемых) в ходе предоставления муниципальной услуги Администрацией, должностными лицами, муниципальными служащими Администрации, в досудебном (внесудебном) порядке.</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5.2. Предмет досудебного (внесудебного) обжалования заявителем (представителем заявителя)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Заявитель (представитель заявителя) может обратиться с жалобой в том числе в следующих случаях:</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1) нарушения срока регистрации запроса о предоставлении муниципальной услуги;</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2) нарушения срока предоставления муниципальной услуги;</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 (представителя заявителя);</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6) затребования с заявителя (представителя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9) приостановления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 xml:space="preserve">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r w:rsidRPr="00BD3326">
          <w:rPr>
            <w:rFonts w:ascii="Times New Roman" w:hAnsi="Times New Roman" w:cs="Times New Roman"/>
            <w:sz w:val="28"/>
            <w:szCs w:val="28"/>
          </w:rPr>
          <w:t>пунктом 4 части 1 статьи 7</w:t>
        </w:r>
      </w:hyperlink>
      <w:r w:rsidRPr="00BD3326">
        <w:rPr>
          <w:rFonts w:ascii="Times New Roman" w:hAnsi="Times New Roman" w:cs="Times New Roman"/>
          <w:sz w:val="28"/>
          <w:szCs w:val="28"/>
        </w:rPr>
        <w:t xml:space="preserve"> Федерального закона N 210-ФЗ.</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5.3. Заявитель (представитель заявителя)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BD3326">
        <w:rPr>
          <w:rFonts w:ascii="Times New Roman" w:hAnsi="Times New Roman" w:cs="Times New Roman"/>
          <w:sz w:val="28"/>
          <w:szCs w:val="28"/>
        </w:rPr>
        <w:t xml:space="preserve">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(представителя заявителя).</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5.5. Жалоба, поступившая в орган, предоставляющий муниципальную услугу,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5.6. Жалоба должна содержать:</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2) фамилию, имя, отчество (последнее - при наличии), сведения о месте жительства заявителя (представителя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5.7. По результатам рассмотрения жалобы принимается одно из следующих решений:</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федеральными нормативными правовыми актами, областными нормативными правовыми актами;</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2) в удовлетворении жалобы отказывается.</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5.8. Не позднее дня, следующего за днем принятия решения,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5.9. В случае признания жалобы подлежащей удовлетворению в ответе заявителю (представителю заявителя), указанном в пункте 5.8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 xml:space="preserve">5.10. В случае признания жалобы не подлежащей удовлетворению в ответе заявителю (представителю заявителя), указанном в </w:t>
      </w:r>
      <w:hyperlink w:anchor="P674">
        <w:r w:rsidRPr="00BD3326">
          <w:rPr>
            <w:rFonts w:ascii="Times New Roman" w:hAnsi="Times New Roman" w:cs="Times New Roman"/>
            <w:sz w:val="28"/>
            <w:szCs w:val="28"/>
          </w:rPr>
          <w:t>пункте 5.8</w:t>
        </w:r>
      </w:hyperlink>
      <w:r w:rsidRPr="00BD3326">
        <w:rPr>
          <w:rFonts w:ascii="Times New Roman" w:hAnsi="Times New Roman" w:cs="Times New Roman"/>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4">
        <w:r w:rsidRPr="00BD3326">
          <w:rPr>
            <w:rFonts w:ascii="Times New Roman" w:hAnsi="Times New Roman" w:cs="Times New Roman"/>
            <w:sz w:val="28"/>
            <w:szCs w:val="28"/>
          </w:rPr>
          <w:t>частью 1 статьи 11.2</w:t>
        </w:r>
      </w:hyperlink>
      <w:r w:rsidRPr="00BD3326">
        <w:rPr>
          <w:rFonts w:ascii="Times New Roman" w:hAnsi="Times New Roman" w:cs="Times New Roman"/>
          <w:sz w:val="28"/>
          <w:szCs w:val="28"/>
        </w:rPr>
        <w:t xml:space="preserve"> Федерального закона N 210-ФЗ, незамедлительно направляют имеющиеся материалы в органы прокуратуры.</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5.12. Заявитель (представитель заявителя)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8A770D" w:rsidRPr="00BD3326" w:rsidRDefault="008A770D" w:rsidP="008A770D">
      <w:pPr>
        <w:pStyle w:val="ConsPlusNormal"/>
        <w:ind w:firstLine="540"/>
        <w:jc w:val="both"/>
        <w:rPr>
          <w:rFonts w:ascii="Times New Roman" w:hAnsi="Times New Roman" w:cs="Times New Roman"/>
          <w:sz w:val="28"/>
          <w:szCs w:val="28"/>
        </w:rPr>
      </w:pPr>
      <w:r w:rsidRPr="00BD3326">
        <w:rPr>
          <w:rFonts w:ascii="Times New Roman" w:hAnsi="Times New Roman" w:cs="Times New Roman"/>
          <w:sz w:val="28"/>
          <w:szCs w:val="28"/>
        </w:rPr>
        <w:t>5.13. Информация, указанная в настоящем разделе, подлежит обязательному размещению на Едином портале и (или) Региональном портале. Администрация обеспечивает размещение и актуализацию информации в соответствующем разделе Реестра.</w:t>
      </w:r>
    </w:p>
    <w:p w:rsidR="008A770D" w:rsidRPr="00BD3326" w:rsidRDefault="008A770D" w:rsidP="008A770D">
      <w:pPr>
        <w:pStyle w:val="ConsPlusNormal"/>
        <w:jc w:val="both"/>
        <w:rPr>
          <w:rFonts w:ascii="Times New Roman" w:hAnsi="Times New Roman" w:cs="Times New Roman"/>
          <w:sz w:val="28"/>
          <w:szCs w:val="28"/>
        </w:rPr>
      </w:pPr>
    </w:p>
    <w:p w:rsidR="008A770D" w:rsidRDefault="008A770D" w:rsidP="008A770D">
      <w:pPr>
        <w:pStyle w:val="ConsPlusNormal"/>
        <w:jc w:val="both"/>
        <w:rPr>
          <w:rFonts w:ascii="Times New Roman" w:hAnsi="Times New Roman" w:cs="Times New Roman"/>
          <w:sz w:val="28"/>
          <w:szCs w:val="28"/>
        </w:rPr>
      </w:pPr>
    </w:p>
    <w:p w:rsidR="0037652A" w:rsidRDefault="0037652A" w:rsidP="008A770D">
      <w:pPr>
        <w:pStyle w:val="ConsPlusNormal"/>
        <w:jc w:val="both"/>
        <w:rPr>
          <w:rFonts w:ascii="Times New Roman" w:hAnsi="Times New Roman" w:cs="Times New Roman"/>
          <w:sz w:val="28"/>
          <w:szCs w:val="28"/>
        </w:rPr>
      </w:pPr>
    </w:p>
    <w:p w:rsidR="0037652A" w:rsidRDefault="0037652A" w:rsidP="008A770D">
      <w:pPr>
        <w:pStyle w:val="ConsPlusNormal"/>
        <w:jc w:val="both"/>
        <w:rPr>
          <w:rFonts w:ascii="Times New Roman" w:hAnsi="Times New Roman" w:cs="Times New Roman"/>
          <w:sz w:val="28"/>
          <w:szCs w:val="28"/>
        </w:rPr>
      </w:pPr>
    </w:p>
    <w:p w:rsidR="0037652A" w:rsidRDefault="0037652A" w:rsidP="008A770D">
      <w:pPr>
        <w:pStyle w:val="ConsPlusNormal"/>
        <w:jc w:val="both"/>
        <w:rPr>
          <w:rFonts w:ascii="Times New Roman" w:hAnsi="Times New Roman" w:cs="Times New Roman"/>
          <w:sz w:val="28"/>
          <w:szCs w:val="28"/>
        </w:rPr>
      </w:pPr>
    </w:p>
    <w:p w:rsidR="0037652A" w:rsidRDefault="0037652A" w:rsidP="008A770D">
      <w:pPr>
        <w:pStyle w:val="ConsPlusNormal"/>
        <w:jc w:val="both"/>
        <w:rPr>
          <w:rFonts w:ascii="Times New Roman" w:hAnsi="Times New Roman" w:cs="Times New Roman"/>
          <w:sz w:val="28"/>
          <w:szCs w:val="28"/>
        </w:rPr>
      </w:pPr>
    </w:p>
    <w:p w:rsidR="0037652A" w:rsidRDefault="0037652A" w:rsidP="008A770D">
      <w:pPr>
        <w:pStyle w:val="ConsPlusNormal"/>
        <w:jc w:val="both"/>
        <w:rPr>
          <w:rFonts w:ascii="Times New Roman" w:hAnsi="Times New Roman" w:cs="Times New Roman"/>
          <w:sz w:val="28"/>
          <w:szCs w:val="28"/>
        </w:rPr>
      </w:pPr>
    </w:p>
    <w:p w:rsidR="0037652A" w:rsidRDefault="0037652A" w:rsidP="008A770D">
      <w:pPr>
        <w:pStyle w:val="ConsPlusNormal"/>
        <w:jc w:val="both"/>
        <w:rPr>
          <w:rFonts w:ascii="Times New Roman" w:hAnsi="Times New Roman" w:cs="Times New Roman"/>
          <w:sz w:val="28"/>
          <w:szCs w:val="28"/>
        </w:rPr>
      </w:pPr>
    </w:p>
    <w:p w:rsidR="0037652A" w:rsidRDefault="0037652A" w:rsidP="008A770D">
      <w:pPr>
        <w:pStyle w:val="ConsPlusNormal"/>
        <w:jc w:val="both"/>
        <w:rPr>
          <w:rFonts w:ascii="Times New Roman" w:hAnsi="Times New Roman" w:cs="Times New Roman"/>
          <w:sz w:val="28"/>
          <w:szCs w:val="28"/>
        </w:rPr>
      </w:pPr>
    </w:p>
    <w:p w:rsidR="0037652A" w:rsidRDefault="0037652A" w:rsidP="008A770D">
      <w:pPr>
        <w:pStyle w:val="ConsPlusNormal"/>
        <w:jc w:val="both"/>
        <w:rPr>
          <w:rFonts w:ascii="Times New Roman" w:hAnsi="Times New Roman" w:cs="Times New Roman"/>
          <w:sz w:val="28"/>
          <w:szCs w:val="28"/>
        </w:rPr>
      </w:pPr>
    </w:p>
    <w:p w:rsidR="0037652A" w:rsidRDefault="0037652A" w:rsidP="008A770D">
      <w:pPr>
        <w:pStyle w:val="ConsPlusNormal"/>
        <w:jc w:val="both"/>
        <w:rPr>
          <w:rFonts w:ascii="Times New Roman" w:hAnsi="Times New Roman" w:cs="Times New Roman"/>
          <w:sz w:val="28"/>
          <w:szCs w:val="28"/>
        </w:rPr>
      </w:pPr>
    </w:p>
    <w:p w:rsidR="0037652A" w:rsidRDefault="0037652A" w:rsidP="008A770D">
      <w:pPr>
        <w:pStyle w:val="ConsPlusNormal"/>
        <w:jc w:val="both"/>
        <w:rPr>
          <w:rFonts w:ascii="Times New Roman" w:hAnsi="Times New Roman" w:cs="Times New Roman"/>
          <w:sz w:val="28"/>
          <w:szCs w:val="28"/>
        </w:rPr>
      </w:pPr>
    </w:p>
    <w:p w:rsidR="0037652A" w:rsidRDefault="0037652A" w:rsidP="008A770D">
      <w:pPr>
        <w:pStyle w:val="ConsPlusNormal"/>
        <w:jc w:val="both"/>
        <w:rPr>
          <w:rFonts w:ascii="Times New Roman" w:hAnsi="Times New Roman" w:cs="Times New Roman"/>
          <w:sz w:val="28"/>
          <w:szCs w:val="28"/>
        </w:rPr>
      </w:pPr>
    </w:p>
    <w:p w:rsidR="0037652A" w:rsidRPr="00BD3326" w:rsidRDefault="0037652A" w:rsidP="008A770D">
      <w:pPr>
        <w:pStyle w:val="ConsPlusNormal"/>
        <w:jc w:val="both"/>
        <w:rPr>
          <w:rFonts w:ascii="Times New Roman" w:hAnsi="Times New Roman" w:cs="Times New Roman"/>
          <w:sz w:val="28"/>
          <w:szCs w:val="28"/>
        </w:rPr>
      </w:pPr>
    </w:p>
    <w:p w:rsidR="008A770D" w:rsidRPr="00F81E8D" w:rsidRDefault="008A770D" w:rsidP="008A770D">
      <w:pPr>
        <w:pStyle w:val="ConsPlusNormal"/>
        <w:jc w:val="both"/>
        <w:rPr>
          <w:rFonts w:ascii="Times New Roman" w:hAnsi="Times New Roman" w:cs="Times New Roman"/>
          <w:sz w:val="28"/>
          <w:szCs w:val="28"/>
        </w:rPr>
      </w:pPr>
    </w:p>
    <w:p w:rsidR="0037652A" w:rsidRPr="00BD3326" w:rsidRDefault="0037652A" w:rsidP="0037652A">
      <w:pPr>
        <w:pStyle w:val="ConsPlusNormal"/>
        <w:ind w:left="4536" w:right="-1"/>
        <w:jc w:val="both"/>
        <w:outlineLvl w:val="1"/>
        <w:rPr>
          <w:rFonts w:ascii="Times New Roman" w:hAnsi="Times New Roman" w:cs="Times New Roman"/>
          <w:sz w:val="28"/>
          <w:szCs w:val="28"/>
        </w:rPr>
      </w:pPr>
      <w:r w:rsidRPr="00BD3326">
        <w:rPr>
          <w:rFonts w:ascii="Times New Roman" w:hAnsi="Times New Roman" w:cs="Times New Roman"/>
          <w:sz w:val="28"/>
          <w:szCs w:val="28"/>
        </w:rPr>
        <w:t xml:space="preserve">Приложение </w:t>
      </w:r>
    </w:p>
    <w:p w:rsidR="0037652A" w:rsidRPr="00BD3326" w:rsidRDefault="0037652A" w:rsidP="0037652A">
      <w:pPr>
        <w:pStyle w:val="ConsPlusNormal"/>
        <w:ind w:left="4536" w:right="-1"/>
        <w:jc w:val="both"/>
        <w:rPr>
          <w:rFonts w:ascii="Times New Roman" w:hAnsi="Times New Roman" w:cs="Times New Roman"/>
          <w:sz w:val="28"/>
          <w:szCs w:val="28"/>
        </w:rPr>
      </w:pPr>
      <w:r w:rsidRPr="00BD3326">
        <w:rPr>
          <w:rFonts w:ascii="Times New Roman" w:hAnsi="Times New Roman" w:cs="Times New Roman"/>
          <w:sz w:val="28"/>
          <w:szCs w:val="28"/>
        </w:rPr>
        <w:t>к Административному регламенту</w:t>
      </w:r>
    </w:p>
    <w:p w:rsidR="0037652A" w:rsidRPr="00BD3326" w:rsidRDefault="0037652A" w:rsidP="0037652A">
      <w:pPr>
        <w:pStyle w:val="ConsPlusNormal"/>
        <w:ind w:left="4536" w:right="-1"/>
        <w:jc w:val="both"/>
        <w:rPr>
          <w:rFonts w:ascii="Times New Roman" w:hAnsi="Times New Roman" w:cs="Times New Roman"/>
          <w:sz w:val="28"/>
          <w:szCs w:val="28"/>
        </w:rPr>
      </w:pPr>
      <w:r w:rsidRPr="00BD3326">
        <w:rPr>
          <w:rFonts w:ascii="Times New Roman" w:hAnsi="Times New Roman" w:cs="Times New Roman"/>
          <w:sz w:val="28"/>
          <w:szCs w:val="28"/>
        </w:rPr>
        <w:t xml:space="preserve">предоставления Администрацией </w:t>
      </w:r>
    </w:p>
    <w:p w:rsidR="0037652A" w:rsidRPr="00BD3326" w:rsidRDefault="0037652A" w:rsidP="0037652A">
      <w:pPr>
        <w:pStyle w:val="ConsPlusNormal"/>
        <w:ind w:left="4536" w:right="-1"/>
        <w:jc w:val="both"/>
        <w:rPr>
          <w:rFonts w:ascii="Times New Roman" w:hAnsi="Times New Roman" w:cs="Times New Roman"/>
          <w:sz w:val="28"/>
          <w:szCs w:val="28"/>
        </w:rPr>
      </w:pPr>
      <w:r w:rsidRPr="00BD3326">
        <w:rPr>
          <w:rFonts w:ascii="Times New Roman" w:hAnsi="Times New Roman" w:cs="Times New Roman"/>
          <w:sz w:val="28"/>
          <w:szCs w:val="28"/>
        </w:rPr>
        <w:t xml:space="preserve">муниципального образования </w:t>
      </w:r>
    </w:p>
    <w:p w:rsidR="0037652A" w:rsidRDefault="0037652A" w:rsidP="0037652A">
      <w:pPr>
        <w:pStyle w:val="ConsPlusNormal"/>
        <w:ind w:left="4536" w:right="-1"/>
        <w:jc w:val="both"/>
        <w:rPr>
          <w:rFonts w:ascii="Times New Roman" w:hAnsi="Times New Roman" w:cs="Times New Roman"/>
          <w:sz w:val="28"/>
          <w:szCs w:val="28"/>
        </w:rPr>
      </w:pPr>
      <w:r>
        <w:rPr>
          <w:rFonts w:ascii="Times New Roman" w:hAnsi="Times New Roman" w:cs="Times New Roman"/>
          <w:sz w:val="28"/>
          <w:szCs w:val="28"/>
        </w:rPr>
        <w:t xml:space="preserve"> «Гагаринский район» Смоленской области</w:t>
      </w:r>
      <w:r w:rsidRPr="00BD3326">
        <w:rPr>
          <w:rFonts w:ascii="Times New Roman" w:hAnsi="Times New Roman" w:cs="Times New Roman"/>
          <w:sz w:val="28"/>
          <w:szCs w:val="28"/>
        </w:rPr>
        <w:t xml:space="preserve"> муниципальной услуги </w:t>
      </w:r>
      <w:r w:rsidRPr="0037652A">
        <w:rPr>
          <w:rFonts w:ascii="Times New Roman" w:hAnsi="Times New Roman" w:cs="Times New Roman"/>
          <w:sz w:val="28"/>
          <w:szCs w:val="28"/>
        </w:rPr>
        <w:t>«Предварительное согласование предоставления земельного участка»</w:t>
      </w:r>
    </w:p>
    <w:p w:rsidR="0037652A" w:rsidRDefault="0037652A" w:rsidP="0037652A">
      <w:pPr>
        <w:pStyle w:val="ConsPlusNormal"/>
        <w:ind w:left="4536" w:right="-1"/>
        <w:jc w:val="both"/>
        <w:rPr>
          <w:rFonts w:ascii="Times New Roman" w:hAnsi="Times New Roman" w:cs="Times New Roman"/>
          <w:sz w:val="28"/>
          <w:szCs w:val="28"/>
        </w:rPr>
      </w:pPr>
    </w:p>
    <w:p w:rsidR="0037652A" w:rsidRPr="00BD3326" w:rsidRDefault="0037652A" w:rsidP="0037652A">
      <w:pPr>
        <w:pStyle w:val="ConsPlusNormal"/>
        <w:ind w:left="4536" w:right="-1"/>
        <w:jc w:val="right"/>
        <w:rPr>
          <w:rFonts w:ascii="Times New Roman" w:hAnsi="Times New Roman" w:cs="Times New Roman"/>
          <w:sz w:val="28"/>
          <w:szCs w:val="28"/>
        </w:rPr>
      </w:pPr>
      <w:r>
        <w:rPr>
          <w:rFonts w:ascii="Times New Roman" w:hAnsi="Times New Roman" w:cs="Times New Roman"/>
          <w:sz w:val="28"/>
          <w:szCs w:val="28"/>
        </w:rPr>
        <w:t>Форма</w:t>
      </w:r>
    </w:p>
    <w:p w:rsidR="0037652A" w:rsidRPr="00F81E8D" w:rsidRDefault="0037652A" w:rsidP="0037652A">
      <w:pPr>
        <w:pStyle w:val="ConsPlusNormal"/>
        <w:jc w:val="both"/>
        <w:rPr>
          <w:rFonts w:ascii="Times New Roman" w:hAnsi="Times New Roman" w:cs="Times New Roman"/>
          <w:sz w:val="28"/>
          <w:szCs w:val="28"/>
        </w:rPr>
      </w:pPr>
    </w:p>
    <w:p w:rsidR="0037652A" w:rsidRPr="008F2CF7" w:rsidRDefault="0037652A" w:rsidP="0037652A">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Главе</w:t>
      </w:r>
      <w:r w:rsidRPr="008F2CF7">
        <w:rPr>
          <w:rFonts w:ascii="Times New Roman" w:hAnsi="Times New Roman" w:cs="Times New Roman"/>
          <w:sz w:val="28"/>
          <w:szCs w:val="28"/>
        </w:rPr>
        <w:t xml:space="preserve"> муниципального образования </w:t>
      </w:r>
      <w:r w:rsidRPr="00BD3326">
        <w:rPr>
          <w:rFonts w:ascii="Times New Roman" w:hAnsi="Times New Roman" w:cs="Times New Roman"/>
          <w:sz w:val="28"/>
          <w:szCs w:val="28"/>
        </w:rPr>
        <w:t>"</w:t>
      </w:r>
      <w:r w:rsidRPr="008F2CF7">
        <w:rPr>
          <w:rFonts w:ascii="Times New Roman" w:hAnsi="Times New Roman" w:cs="Times New Roman"/>
          <w:sz w:val="28"/>
          <w:szCs w:val="28"/>
        </w:rPr>
        <w:t>Гагаринский район</w:t>
      </w:r>
      <w:r w:rsidRPr="00BD3326">
        <w:rPr>
          <w:rFonts w:ascii="Times New Roman" w:hAnsi="Times New Roman" w:cs="Times New Roman"/>
          <w:sz w:val="28"/>
          <w:szCs w:val="28"/>
        </w:rPr>
        <w:t>"</w:t>
      </w:r>
      <w:r w:rsidRPr="008F2CF7">
        <w:rPr>
          <w:rFonts w:ascii="Times New Roman" w:hAnsi="Times New Roman" w:cs="Times New Roman"/>
          <w:sz w:val="28"/>
          <w:szCs w:val="28"/>
        </w:rPr>
        <w:t xml:space="preserve"> Смоленской области</w:t>
      </w:r>
    </w:p>
    <w:p w:rsidR="0037652A" w:rsidRPr="008F2CF7" w:rsidRDefault="0037652A" w:rsidP="0037652A">
      <w:pPr>
        <w:pStyle w:val="ConsPlusNonformat"/>
        <w:ind w:left="4253"/>
        <w:jc w:val="both"/>
        <w:rPr>
          <w:rFonts w:ascii="Times New Roman" w:hAnsi="Times New Roman" w:cs="Times New Roman"/>
          <w:sz w:val="28"/>
          <w:szCs w:val="28"/>
        </w:rPr>
      </w:pPr>
    </w:p>
    <w:p w:rsidR="0037652A" w:rsidRPr="008F2CF7" w:rsidRDefault="0037652A" w:rsidP="0037652A">
      <w:pPr>
        <w:pStyle w:val="ConsPlusNonformat"/>
        <w:ind w:left="4253"/>
        <w:jc w:val="both"/>
        <w:rPr>
          <w:rFonts w:ascii="Times New Roman" w:hAnsi="Times New Roman" w:cs="Times New Roman"/>
          <w:sz w:val="28"/>
          <w:szCs w:val="28"/>
        </w:rPr>
      </w:pPr>
      <w:r w:rsidRPr="008F2CF7">
        <w:rPr>
          <w:rFonts w:ascii="Times New Roman" w:hAnsi="Times New Roman" w:cs="Times New Roman"/>
          <w:sz w:val="28"/>
          <w:szCs w:val="28"/>
        </w:rPr>
        <w:t>от ________________________________________</w:t>
      </w:r>
    </w:p>
    <w:p w:rsidR="0037652A" w:rsidRPr="00E84871" w:rsidRDefault="0037652A" w:rsidP="0037652A">
      <w:pPr>
        <w:pStyle w:val="ConsPlusNonformat"/>
        <w:ind w:left="4248"/>
        <w:jc w:val="both"/>
        <w:rPr>
          <w:rFonts w:ascii="Times New Roman" w:hAnsi="Times New Roman" w:cs="Times New Roman"/>
          <w:szCs w:val="28"/>
        </w:rPr>
      </w:pPr>
      <w:r w:rsidRPr="00E84871">
        <w:rPr>
          <w:rFonts w:ascii="Times New Roman" w:hAnsi="Times New Roman" w:cs="Times New Roman"/>
          <w:szCs w:val="28"/>
        </w:rPr>
        <w:t>(для физических лиц и индивидуальных предпринимателей – фамилия, имя, отчество (при наличии); для юридических лиц – наименование, организационно-правовая форма, ОГРН)</w:t>
      </w:r>
    </w:p>
    <w:p w:rsidR="0037652A" w:rsidRPr="008F2CF7" w:rsidRDefault="0037652A" w:rsidP="0037652A">
      <w:pPr>
        <w:pStyle w:val="ConsPlusNonformat"/>
        <w:ind w:left="3540" w:firstLine="708"/>
        <w:jc w:val="both"/>
        <w:rPr>
          <w:rFonts w:ascii="Times New Roman" w:hAnsi="Times New Roman" w:cs="Times New Roman"/>
          <w:sz w:val="28"/>
          <w:szCs w:val="28"/>
        </w:rPr>
      </w:pPr>
      <w:r w:rsidRPr="008F2CF7">
        <w:rPr>
          <w:rFonts w:ascii="Times New Roman" w:hAnsi="Times New Roman" w:cs="Times New Roman"/>
          <w:sz w:val="28"/>
          <w:szCs w:val="28"/>
        </w:rPr>
        <w:t>ИНН _____________________________________</w:t>
      </w:r>
    </w:p>
    <w:p w:rsidR="0037652A" w:rsidRPr="00E84871" w:rsidRDefault="0037652A" w:rsidP="0037652A">
      <w:pPr>
        <w:pStyle w:val="ConsPlusNonformat"/>
        <w:ind w:left="4248"/>
        <w:jc w:val="both"/>
        <w:rPr>
          <w:rFonts w:ascii="Times New Roman" w:hAnsi="Times New Roman" w:cs="Times New Roman"/>
          <w:szCs w:val="28"/>
        </w:rPr>
      </w:pPr>
      <w:r w:rsidRPr="00E84871">
        <w:rPr>
          <w:rFonts w:ascii="Times New Roman" w:hAnsi="Times New Roman" w:cs="Times New Roman"/>
          <w:szCs w:val="28"/>
        </w:rPr>
        <w:t>(за исключением случаев, если заявителем является иностранное юридическое лицо)</w:t>
      </w:r>
    </w:p>
    <w:p w:rsidR="0037652A" w:rsidRPr="008F2CF7" w:rsidRDefault="0037652A" w:rsidP="0037652A">
      <w:pPr>
        <w:pStyle w:val="ConsPlusNonformat"/>
        <w:ind w:left="4253"/>
        <w:jc w:val="both"/>
        <w:rPr>
          <w:rFonts w:ascii="Times New Roman" w:hAnsi="Times New Roman" w:cs="Times New Roman"/>
          <w:sz w:val="28"/>
          <w:szCs w:val="28"/>
        </w:rPr>
      </w:pPr>
      <w:r w:rsidRPr="008F2CF7">
        <w:rPr>
          <w:rFonts w:ascii="Times New Roman" w:hAnsi="Times New Roman" w:cs="Times New Roman"/>
          <w:sz w:val="28"/>
          <w:szCs w:val="28"/>
        </w:rPr>
        <w:t xml:space="preserve">адрес </w:t>
      </w:r>
      <w:proofErr w:type="gramStart"/>
      <w:r w:rsidRPr="008F2CF7">
        <w:rPr>
          <w:rFonts w:ascii="Times New Roman" w:hAnsi="Times New Roman" w:cs="Times New Roman"/>
          <w:sz w:val="28"/>
          <w:szCs w:val="28"/>
        </w:rPr>
        <w:t>заявителя:_</w:t>
      </w:r>
      <w:proofErr w:type="gramEnd"/>
      <w:r w:rsidRPr="008F2CF7">
        <w:rPr>
          <w:rFonts w:ascii="Times New Roman" w:hAnsi="Times New Roman" w:cs="Times New Roman"/>
          <w:sz w:val="28"/>
          <w:szCs w:val="28"/>
        </w:rPr>
        <w:t>___________________________</w:t>
      </w:r>
    </w:p>
    <w:p w:rsidR="0037652A" w:rsidRPr="008F2CF7" w:rsidRDefault="0037652A" w:rsidP="0037652A">
      <w:pPr>
        <w:pStyle w:val="ConsPlusNonformat"/>
        <w:ind w:left="4253"/>
        <w:jc w:val="both"/>
        <w:rPr>
          <w:rFonts w:ascii="Times New Roman" w:hAnsi="Times New Roman" w:cs="Times New Roman"/>
          <w:sz w:val="28"/>
          <w:szCs w:val="28"/>
        </w:rPr>
      </w:pPr>
      <w:r w:rsidRPr="008F2CF7">
        <w:rPr>
          <w:rFonts w:ascii="Times New Roman" w:hAnsi="Times New Roman" w:cs="Times New Roman"/>
          <w:sz w:val="28"/>
          <w:szCs w:val="28"/>
        </w:rPr>
        <w:t>__________________________________________</w:t>
      </w:r>
    </w:p>
    <w:p w:rsidR="0037652A" w:rsidRPr="00E84871" w:rsidRDefault="0037652A" w:rsidP="0037652A">
      <w:pPr>
        <w:pStyle w:val="ConsPlusNonformat"/>
        <w:ind w:left="4253"/>
        <w:jc w:val="both"/>
        <w:rPr>
          <w:rFonts w:ascii="Times New Roman" w:hAnsi="Times New Roman" w:cs="Times New Roman"/>
          <w:szCs w:val="28"/>
        </w:rPr>
      </w:pPr>
      <w:r w:rsidRPr="00E84871">
        <w:rPr>
          <w:rFonts w:ascii="Times New Roman" w:hAnsi="Times New Roman" w:cs="Times New Roman"/>
          <w:szCs w:val="28"/>
        </w:rPr>
        <w:t>(для юридического лица – юридический и фактический адрес; для индивидуального предпринимателя и физического лица – адрес места регистрации и фактического проживания)</w:t>
      </w:r>
    </w:p>
    <w:p w:rsidR="0037652A" w:rsidRPr="008F2CF7" w:rsidRDefault="0037652A" w:rsidP="0037652A">
      <w:pPr>
        <w:pStyle w:val="ConsPlusNonformat"/>
        <w:ind w:left="4253"/>
        <w:jc w:val="both"/>
        <w:rPr>
          <w:rFonts w:ascii="Times New Roman" w:hAnsi="Times New Roman" w:cs="Times New Roman"/>
          <w:sz w:val="28"/>
          <w:szCs w:val="28"/>
        </w:rPr>
      </w:pPr>
      <w:r w:rsidRPr="008F2CF7">
        <w:rPr>
          <w:rFonts w:ascii="Times New Roman" w:hAnsi="Times New Roman" w:cs="Times New Roman"/>
          <w:sz w:val="28"/>
          <w:szCs w:val="28"/>
        </w:rPr>
        <w:t>__________________________________________</w:t>
      </w:r>
    </w:p>
    <w:p w:rsidR="0037652A" w:rsidRPr="008F2CF7" w:rsidRDefault="0037652A" w:rsidP="0037652A">
      <w:pPr>
        <w:pStyle w:val="ConsPlusNonformat"/>
        <w:ind w:left="4253"/>
        <w:jc w:val="both"/>
        <w:rPr>
          <w:rFonts w:ascii="Times New Roman" w:hAnsi="Times New Roman" w:cs="Times New Roman"/>
          <w:sz w:val="28"/>
          <w:szCs w:val="28"/>
        </w:rPr>
      </w:pPr>
      <w:r w:rsidRPr="008F2CF7">
        <w:rPr>
          <w:rFonts w:ascii="Times New Roman" w:hAnsi="Times New Roman" w:cs="Times New Roman"/>
          <w:sz w:val="28"/>
          <w:szCs w:val="28"/>
        </w:rPr>
        <w:t>в лице</w:t>
      </w:r>
      <w:r w:rsidRPr="008F2CF7">
        <w:rPr>
          <w:rStyle w:val="ac"/>
          <w:rFonts w:ascii="Times New Roman" w:hAnsi="Times New Roman" w:cs="Times New Roman"/>
          <w:sz w:val="28"/>
          <w:szCs w:val="28"/>
        </w:rPr>
        <w:footnoteReference w:id="1"/>
      </w:r>
      <w:r w:rsidRPr="008F2CF7">
        <w:rPr>
          <w:rFonts w:ascii="Times New Roman" w:hAnsi="Times New Roman" w:cs="Times New Roman"/>
          <w:sz w:val="28"/>
          <w:szCs w:val="28"/>
        </w:rPr>
        <w:t xml:space="preserve"> ___________________________________,</w:t>
      </w:r>
    </w:p>
    <w:p w:rsidR="0037652A" w:rsidRPr="00E84871" w:rsidRDefault="0037652A" w:rsidP="0037652A">
      <w:pPr>
        <w:pStyle w:val="ConsPlusNonformat"/>
        <w:ind w:left="4248"/>
        <w:jc w:val="both"/>
        <w:rPr>
          <w:rFonts w:ascii="Times New Roman" w:hAnsi="Times New Roman" w:cs="Times New Roman"/>
          <w:szCs w:val="28"/>
        </w:rPr>
      </w:pPr>
      <w:r w:rsidRPr="00E84871">
        <w:rPr>
          <w:rFonts w:ascii="Times New Roman" w:hAnsi="Times New Roman" w:cs="Times New Roman"/>
          <w:szCs w:val="28"/>
        </w:rPr>
        <w:t>(фамилия, имя, отчество (при наличии) и должность представителя заявителя)</w:t>
      </w:r>
    </w:p>
    <w:p w:rsidR="0037652A" w:rsidRPr="008F2CF7" w:rsidRDefault="0037652A" w:rsidP="0037652A">
      <w:pPr>
        <w:pStyle w:val="ConsPlusNonformat"/>
        <w:ind w:left="4253"/>
        <w:jc w:val="both"/>
        <w:rPr>
          <w:rFonts w:ascii="Times New Roman" w:hAnsi="Times New Roman" w:cs="Times New Roman"/>
          <w:sz w:val="28"/>
          <w:szCs w:val="28"/>
        </w:rPr>
      </w:pPr>
      <w:r w:rsidRPr="008F2CF7">
        <w:rPr>
          <w:rFonts w:ascii="Times New Roman" w:hAnsi="Times New Roman" w:cs="Times New Roman"/>
          <w:sz w:val="28"/>
          <w:szCs w:val="28"/>
        </w:rPr>
        <w:t>действующего на основании __________________________________________</w:t>
      </w:r>
    </w:p>
    <w:p w:rsidR="0037652A" w:rsidRPr="008F2CF7" w:rsidRDefault="0037652A" w:rsidP="0037652A">
      <w:pPr>
        <w:pStyle w:val="ConsPlusNonformat"/>
        <w:ind w:left="4253"/>
        <w:jc w:val="both"/>
        <w:rPr>
          <w:rFonts w:ascii="Times New Roman" w:hAnsi="Times New Roman" w:cs="Times New Roman"/>
          <w:sz w:val="28"/>
          <w:szCs w:val="28"/>
        </w:rPr>
      </w:pPr>
      <w:r w:rsidRPr="008F2CF7">
        <w:rPr>
          <w:rFonts w:ascii="Times New Roman" w:hAnsi="Times New Roman" w:cs="Times New Roman"/>
          <w:sz w:val="28"/>
          <w:szCs w:val="28"/>
        </w:rPr>
        <w:t>__________________________________________</w:t>
      </w:r>
    </w:p>
    <w:p w:rsidR="0037652A" w:rsidRPr="00E84871" w:rsidRDefault="0037652A" w:rsidP="0037652A">
      <w:pPr>
        <w:pStyle w:val="ConsPlusNonformat"/>
        <w:ind w:left="4253"/>
        <w:jc w:val="both"/>
        <w:rPr>
          <w:rFonts w:ascii="Times New Roman" w:hAnsi="Times New Roman" w:cs="Times New Roman"/>
          <w:szCs w:val="28"/>
        </w:rPr>
      </w:pPr>
      <w:r w:rsidRPr="00E84871">
        <w:rPr>
          <w:rFonts w:ascii="Times New Roman" w:hAnsi="Times New Roman" w:cs="Times New Roman"/>
          <w:szCs w:val="28"/>
        </w:rPr>
        <w:t xml:space="preserve">(наименование, номер и дата документа, удостоверяющего </w:t>
      </w:r>
      <w:proofErr w:type="gramStart"/>
      <w:r w:rsidRPr="00E84871">
        <w:rPr>
          <w:rFonts w:ascii="Times New Roman" w:hAnsi="Times New Roman" w:cs="Times New Roman"/>
          <w:szCs w:val="28"/>
        </w:rPr>
        <w:t>полномочия  представителя</w:t>
      </w:r>
      <w:proofErr w:type="gramEnd"/>
      <w:r w:rsidRPr="00E84871">
        <w:rPr>
          <w:rFonts w:ascii="Times New Roman" w:hAnsi="Times New Roman" w:cs="Times New Roman"/>
          <w:szCs w:val="28"/>
        </w:rPr>
        <w:t xml:space="preserve"> заявителя)</w:t>
      </w:r>
    </w:p>
    <w:p w:rsidR="0037652A" w:rsidRPr="008F2CF7" w:rsidRDefault="0037652A" w:rsidP="0037652A">
      <w:pPr>
        <w:pStyle w:val="ConsPlusNonformat"/>
        <w:ind w:left="4253"/>
        <w:jc w:val="both"/>
        <w:rPr>
          <w:rFonts w:ascii="Times New Roman" w:hAnsi="Times New Roman" w:cs="Times New Roman"/>
          <w:sz w:val="28"/>
          <w:szCs w:val="28"/>
        </w:rPr>
      </w:pPr>
      <w:r w:rsidRPr="00E84871">
        <w:rPr>
          <w:rFonts w:ascii="Times New Roman" w:hAnsi="Times New Roman" w:cs="Times New Roman"/>
          <w:szCs w:val="28"/>
        </w:rPr>
        <w:t>реквизиты документа, удостоверяющего личность заявителя (для гражданина) (представителя заявителя</w:t>
      </w:r>
      <w:r w:rsidRPr="00E84871">
        <w:rPr>
          <w:rFonts w:ascii="Times New Roman" w:hAnsi="Times New Roman" w:cs="Times New Roman"/>
          <w:szCs w:val="28"/>
          <w:vertAlign w:val="superscript"/>
        </w:rPr>
        <w:t>1</w:t>
      </w:r>
      <w:r w:rsidRPr="00E84871">
        <w:rPr>
          <w:rFonts w:ascii="Times New Roman" w:hAnsi="Times New Roman" w:cs="Times New Roman"/>
          <w:szCs w:val="28"/>
        </w:rPr>
        <w:t xml:space="preserve">) </w:t>
      </w:r>
      <w:r w:rsidRPr="008F2CF7">
        <w:rPr>
          <w:rFonts w:ascii="Times New Roman" w:hAnsi="Times New Roman" w:cs="Times New Roman"/>
          <w:sz w:val="28"/>
          <w:szCs w:val="28"/>
        </w:rPr>
        <w:t>__________________________________________</w:t>
      </w:r>
    </w:p>
    <w:p w:rsidR="0037652A" w:rsidRPr="008F2CF7" w:rsidRDefault="0037652A" w:rsidP="0037652A">
      <w:pPr>
        <w:pStyle w:val="ConsPlusNonformat"/>
        <w:ind w:left="4253"/>
        <w:jc w:val="both"/>
        <w:rPr>
          <w:rFonts w:ascii="Times New Roman" w:hAnsi="Times New Roman" w:cs="Times New Roman"/>
          <w:sz w:val="28"/>
          <w:szCs w:val="28"/>
        </w:rPr>
      </w:pPr>
      <w:r w:rsidRPr="008F2CF7">
        <w:rPr>
          <w:rFonts w:ascii="Times New Roman" w:hAnsi="Times New Roman" w:cs="Times New Roman"/>
          <w:sz w:val="28"/>
          <w:szCs w:val="28"/>
        </w:rPr>
        <w:t>контактный телефон (факс</w:t>
      </w:r>
      <w:proofErr w:type="gramStart"/>
      <w:r w:rsidRPr="008F2CF7">
        <w:rPr>
          <w:rFonts w:ascii="Times New Roman" w:hAnsi="Times New Roman" w:cs="Times New Roman"/>
          <w:sz w:val="28"/>
          <w:szCs w:val="28"/>
        </w:rPr>
        <w:t>):_</w:t>
      </w:r>
      <w:proofErr w:type="gramEnd"/>
      <w:r w:rsidRPr="008F2CF7">
        <w:rPr>
          <w:rFonts w:ascii="Times New Roman" w:hAnsi="Times New Roman" w:cs="Times New Roman"/>
          <w:sz w:val="28"/>
          <w:szCs w:val="28"/>
        </w:rPr>
        <w:t>________________</w:t>
      </w:r>
    </w:p>
    <w:p w:rsidR="0037652A" w:rsidRPr="008F2CF7" w:rsidRDefault="0037652A" w:rsidP="0037652A">
      <w:pPr>
        <w:pStyle w:val="ConsPlusNonformat"/>
        <w:ind w:left="4253"/>
        <w:jc w:val="both"/>
        <w:rPr>
          <w:rFonts w:ascii="Times New Roman" w:hAnsi="Times New Roman" w:cs="Times New Roman"/>
          <w:sz w:val="28"/>
          <w:szCs w:val="28"/>
        </w:rPr>
      </w:pPr>
      <w:proofErr w:type="gramStart"/>
      <w:r w:rsidRPr="008F2CF7">
        <w:rPr>
          <w:rFonts w:ascii="Times New Roman" w:hAnsi="Times New Roman" w:cs="Times New Roman"/>
          <w:sz w:val="28"/>
          <w:szCs w:val="28"/>
          <w:lang w:val="en-US"/>
        </w:rPr>
        <w:t>e</w:t>
      </w:r>
      <w:r w:rsidRPr="008F2CF7">
        <w:rPr>
          <w:rFonts w:ascii="Times New Roman" w:hAnsi="Times New Roman" w:cs="Times New Roman"/>
          <w:sz w:val="28"/>
          <w:szCs w:val="28"/>
        </w:rPr>
        <w:t>-</w:t>
      </w:r>
      <w:r w:rsidRPr="008F2CF7">
        <w:rPr>
          <w:rFonts w:ascii="Times New Roman" w:hAnsi="Times New Roman" w:cs="Times New Roman"/>
          <w:sz w:val="28"/>
          <w:szCs w:val="28"/>
          <w:lang w:val="en-US"/>
        </w:rPr>
        <w:t>mail</w:t>
      </w:r>
      <w:proofErr w:type="gramEnd"/>
      <w:r w:rsidRPr="008F2CF7">
        <w:rPr>
          <w:rFonts w:ascii="Times New Roman" w:hAnsi="Times New Roman" w:cs="Times New Roman"/>
          <w:sz w:val="28"/>
          <w:szCs w:val="28"/>
        </w:rPr>
        <w:t xml:space="preserve"> (при наличии)________________________</w:t>
      </w:r>
    </w:p>
    <w:tbl>
      <w:tblPr>
        <w:tblW w:w="10388" w:type="dxa"/>
        <w:tblLayout w:type="fixed"/>
        <w:tblCellMar>
          <w:top w:w="102" w:type="dxa"/>
          <w:left w:w="62" w:type="dxa"/>
          <w:bottom w:w="102" w:type="dxa"/>
          <w:right w:w="62" w:type="dxa"/>
        </w:tblCellMar>
        <w:tblLook w:val="04A0" w:firstRow="1" w:lastRow="0" w:firstColumn="1" w:lastColumn="0" w:noHBand="0" w:noVBand="1"/>
      </w:tblPr>
      <w:tblGrid>
        <w:gridCol w:w="4439"/>
        <w:gridCol w:w="5949"/>
      </w:tblGrid>
      <w:tr w:rsidR="0037652A" w:rsidRPr="008F2CF7" w:rsidTr="000E6C74">
        <w:trPr>
          <w:trHeight w:val="336"/>
        </w:trPr>
        <w:tc>
          <w:tcPr>
            <w:tcW w:w="4439" w:type="dxa"/>
            <w:tcBorders>
              <w:top w:val="nil"/>
              <w:left w:val="nil"/>
              <w:bottom w:val="nil"/>
              <w:right w:val="nil"/>
            </w:tcBorders>
          </w:tcPr>
          <w:p w:rsidR="0037652A" w:rsidRPr="008F2CF7" w:rsidRDefault="0037652A" w:rsidP="000E6C74">
            <w:pPr>
              <w:pStyle w:val="ConsPlusNormal"/>
              <w:rPr>
                <w:rFonts w:ascii="Times New Roman" w:hAnsi="Times New Roman" w:cs="Times New Roman"/>
                <w:sz w:val="28"/>
                <w:szCs w:val="28"/>
              </w:rPr>
            </w:pPr>
            <w:bookmarkStart w:id="20" w:name="P576"/>
            <w:bookmarkEnd w:id="20"/>
          </w:p>
        </w:tc>
        <w:tc>
          <w:tcPr>
            <w:tcW w:w="5948" w:type="dxa"/>
            <w:tcBorders>
              <w:top w:val="nil"/>
              <w:left w:val="nil"/>
              <w:bottom w:val="nil"/>
              <w:right w:val="nil"/>
            </w:tcBorders>
          </w:tcPr>
          <w:p w:rsidR="0037652A" w:rsidRPr="008F2CF7" w:rsidRDefault="0037652A" w:rsidP="000E6C74">
            <w:pPr>
              <w:pStyle w:val="ConsPlusNormal"/>
              <w:jc w:val="both"/>
              <w:rPr>
                <w:rFonts w:ascii="Times New Roman" w:hAnsi="Times New Roman" w:cs="Times New Roman"/>
                <w:sz w:val="28"/>
                <w:szCs w:val="28"/>
              </w:rPr>
            </w:pPr>
          </w:p>
        </w:tc>
      </w:tr>
    </w:tbl>
    <w:p w:rsidR="005F4497" w:rsidRDefault="005F4497" w:rsidP="005F4497">
      <w:pPr>
        <w:ind w:firstLine="708"/>
        <w:jc w:val="center"/>
      </w:pPr>
      <w:r>
        <w:t>Заявление.</w:t>
      </w:r>
    </w:p>
    <w:p w:rsidR="005F4497" w:rsidRDefault="005F4497" w:rsidP="005F4497">
      <w:pPr>
        <w:ind w:firstLine="708"/>
        <w:jc w:val="both"/>
      </w:pPr>
    </w:p>
    <w:p w:rsidR="0037652A" w:rsidRDefault="005F4497" w:rsidP="00385665">
      <w:pPr>
        <w:widowControl w:val="0"/>
        <w:tabs>
          <w:tab w:val="left" w:pos="10124"/>
        </w:tabs>
        <w:autoSpaceDE w:val="0"/>
        <w:autoSpaceDN w:val="0"/>
        <w:ind w:firstLine="706"/>
        <w:jc w:val="both"/>
      </w:pPr>
      <w:r>
        <w:t xml:space="preserve">Прошу предварительно согласовать предоставление земельного участка, государственная собственность на который не разграничена, площадью _______ кв. м с кадастровым номером _____________________(если границы земельного участка подлежат уточнению в соответствии с Федеральным законом от 13.07.2015г. № 218-ФЗ «О государственной регистрации недвижимости»), расположенного по адресу: ___________________________________________________________________________________________________________________________, без проведения торгов, в случае предусмотренном </w:t>
      </w:r>
      <w:r w:rsidR="0037652A">
        <w:t xml:space="preserve">________________________________________________ </w:t>
      </w:r>
    </w:p>
    <w:p w:rsidR="0037652A" w:rsidRPr="0060031F" w:rsidRDefault="0037652A" w:rsidP="0037652A">
      <w:pPr>
        <w:widowControl w:val="0"/>
        <w:tabs>
          <w:tab w:val="left" w:pos="6237"/>
        </w:tabs>
        <w:autoSpaceDE w:val="0"/>
        <w:autoSpaceDN w:val="0"/>
        <w:ind w:left="2410" w:right="142"/>
        <w:jc w:val="both"/>
      </w:pPr>
      <w:r w:rsidRPr="0037652A">
        <w:rPr>
          <w:sz w:val="20"/>
        </w:rPr>
        <w:t xml:space="preserve">(указывается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w:t>
      </w:r>
      <w:r>
        <w:rPr>
          <w:sz w:val="20"/>
        </w:rPr>
        <w:t xml:space="preserve">статьи 39.10 </w:t>
      </w:r>
      <w:r w:rsidRPr="0037652A">
        <w:rPr>
          <w:sz w:val="20"/>
        </w:rPr>
        <w:t>Земельного кодекса Российской Федерации оснований</w:t>
      </w:r>
      <w:r w:rsidRPr="0060031F">
        <w:t>)</w:t>
      </w:r>
    </w:p>
    <w:p w:rsidR="005F4497" w:rsidRDefault="005F4497" w:rsidP="00385665">
      <w:pPr>
        <w:jc w:val="both"/>
      </w:pPr>
      <w:r>
        <w:t>для_____________________________________________________________________</w:t>
      </w:r>
      <w:r w:rsidR="00385665">
        <w:t>,</w:t>
      </w:r>
    </w:p>
    <w:p w:rsidR="00385665" w:rsidRDefault="00385665" w:rsidP="00385665">
      <w:pPr>
        <w:jc w:val="both"/>
      </w:pPr>
      <w:proofErr w:type="gramStart"/>
      <w:r w:rsidRPr="00385665">
        <w:t>образование</w:t>
      </w:r>
      <w:proofErr w:type="gramEnd"/>
      <w:r w:rsidRPr="00385665">
        <w:t xml:space="preserve"> которого </w:t>
      </w:r>
      <w:r>
        <w:t xml:space="preserve">предусмотрено прилагаемой схемой расположения земельного участка или земельных участков на кадастровом плане территории (согласно утвержденному проекту межевания территории (если предварительное согласование предоставления </w:t>
      </w:r>
      <w:r w:rsidRPr="0037652A">
        <w:rPr>
          <w:rFonts w:cs="Times New Roman"/>
          <w:szCs w:val="28"/>
        </w:rPr>
        <w:t>земельного участка</w:t>
      </w:r>
      <w:r>
        <w:t xml:space="preserve"> осуществляется в соответствии с данным проектом) _______________________________________________________________)</w:t>
      </w:r>
    </w:p>
    <w:p w:rsidR="005F4497" w:rsidRPr="00385665" w:rsidRDefault="00385665" w:rsidP="00385665">
      <w:pPr>
        <w:jc w:val="center"/>
        <w:rPr>
          <w:sz w:val="20"/>
        </w:rPr>
      </w:pPr>
      <w:r w:rsidRPr="00385665">
        <w:rPr>
          <w:sz w:val="20"/>
        </w:rPr>
        <w:t>(реквизиты утвержденного проекта межевания территории)</w:t>
      </w:r>
    </w:p>
    <w:p w:rsidR="00385665" w:rsidRDefault="00385665" w:rsidP="00385665">
      <w:pPr>
        <w:jc w:val="both"/>
      </w:pPr>
      <w:r>
        <w:t>Вид права, на котором будет осуществляться предоставление земельного участка:</w:t>
      </w:r>
    </w:p>
    <w:p w:rsidR="00385665" w:rsidRDefault="00385665" w:rsidP="00385665">
      <w:pPr>
        <w:jc w:val="both"/>
      </w:pPr>
      <w:r>
        <w:t>собственность, аренда, постоянное (бессрочное) пользование, безвозмездное пользование (нужное подчеркнуть).</w:t>
      </w:r>
    </w:p>
    <w:p w:rsidR="00385665" w:rsidRDefault="00385665" w:rsidP="00385665">
      <w:pPr>
        <w:jc w:val="both"/>
      </w:pPr>
    </w:p>
    <w:p w:rsidR="005F4497" w:rsidRDefault="005F4497" w:rsidP="005F4497">
      <w:pPr>
        <w:jc w:val="both"/>
      </w:pPr>
      <w:r>
        <w:t>Принятое решение:</w:t>
      </w:r>
    </w:p>
    <w:p w:rsidR="005F4497" w:rsidRDefault="005F4497" w:rsidP="005F4497">
      <w:pPr>
        <w:ind w:firstLine="708"/>
        <w:jc w:val="both"/>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36830</wp:posOffset>
                </wp:positionV>
                <wp:extent cx="228600" cy="147955"/>
                <wp:effectExtent l="9525" t="13335" r="952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CBC5E" id="Прямоугольник 2" o:spid="_x0000_s1026" style="position:absolute;margin-left:6.3pt;margin-top:2.9pt;width:18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"/>
            </w:pict>
          </mc:Fallback>
        </mc:AlternateContent>
      </w:r>
      <w:r>
        <w:t>- направить по почте по адресу:</w:t>
      </w:r>
    </w:p>
    <w:p w:rsidR="005F4497" w:rsidRDefault="005F4497" w:rsidP="005F4497">
      <w:pPr>
        <w:ind w:firstLine="708"/>
        <w:jc w:val="both"/>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9525</wp:posOffset>
                </wp:positionV>
                <wp:extent cx="228600" cy="146050"/>
                <wp:effectExtent l="9525" t="8890" r="952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5F363" id="Прямоугольник 1" o:spid="_x0000_s1026" style="position:absolute;margin-left:6.3pt;margin-top:.75pt;width:18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"/>
            </w:pict>
          </mc:Fallback>
        </mc:AlternateContent>
      </w:r>
      <w:r>
        <w:t>- получить лично</w:t>
      </w:r>
    </w:p>
    <w:p w:rsidR="005F4497" w:rsidRDefault="005F4497" w:rsidP="005F4497">
      <w:pPr>
        <w:jc w:val="both"/>
      </w:pPr>
    </w:p>
    <w:p w:rsidR="005F4497" w:rsidRDefault="005F4497" w:rsidP="005F4497">
      <w:pPr>
        <w:jc w:val="both"/>
      </w:pPr>
      <w:r>
        <w:tab/>
      </w:r>
      <w:r>
        <w:tab/>
        <w:t>Приложение:</w:t>
      </w:r>
    </w:p>
    <w:p w:rsidR="005F4497" w:rsidRDefault="005F4497" w:rsidP="005F4497">
      <w:pPr>
        <w:jc w:val="both"/>
      </w:pPr>
      <w:r>
        <w:t>________________________________________________________________________________________________________________________________________________</w:t>
      </w:r>
    </w:p>
    <w:p w:rsidR="005F4497" w:rsidRPr="00280263" w:rsidRDefault="005F4497" w:rsidP="005F4497">
      <w:pPr>
        <w:pStyle w:val="1"/>
        <w:jc w:val="both"/>
        <w:rPr>
          <w:rStyle w:val="a7"/>
          <w:rFonts w:ascii="Times New Roman" w:hAnsi="Times New Roman" w:cs="Times New Roman"/>
          <w:b w:val="0"/>
          <w:i w:val="0"/>
          <w:iCs w:val="0"/>
          <w:sz w:val="24"/>
          <w:szCs w:val="24"/>
        </w:rPr>
      </w:pPr>
      <w:r w:rsidRPr="00280263">
        <w:rPr>
          <w:rFonts w:ascii="Times New Roman" w:hAnsi="Times New Roman" w:cs="Times New Roman"/>
          <w:b w:val="0"/>
          <w:sz w:val="24"/>
          <w:szCs w:val="24"/>
        </w:rPr>
        <w:t>В соответствии со статьей 9 Федерального закона от 27 июля 2006 года №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5F4497" w:rsidRPr="00280263" w:rsidRDefault="005F4497" w:rsidP="005F4497">
      <w:pPr>
        <w:pStyle w:val="1"/>
        <w:jc w:val="both"/>
        <w:rPr>
          <w:rFonts w:ascii="Times New Roman" w:hAnsi="Times New Roman" w:cs="Times New Roman"/>
          <w:b w:val="0"/>
          <w:sz w:val="24"/>
          <w:szCs w:val="24"/>
        </w:rPr>
      </w:pPr>
      <w:r w:rsidRPr="00280263">
        <w:rPr>
          <w:rFonts w:ascii="Times New Roman" w:hAnsi="Times New Roman" w:cs="Times New Roman"/>
          <w:b w:val="0"/>
          <w:sz w:val="24"/>
          <w:szCs w:val="24"/>
        </w:rPr>
        <w:t>Настоящим подтверждаю, что сведения, указанные в настоящем заявлении, на дату представления заявления достоверны.</w:t>
      </w:r>
    </w:p>
    <w:p w:rsidR="005F4497" w:rsidRPr="00280263" w:rsidRDefault="005F4497" w:rsidP="005F4497">
      <w:pPr>
        <w:jc w:val="both"/>
      </w:pPr>
      <w:r w:rsidRPr="00280263">
        <w:t xml:space="preserve">Дата______________    </w:t>
      </w:r>
      <w:r w:rsidRPr="00280263">
        <w:tab/>
      </w:r>
      <w:r w:rsidRPr="00280263">
        <w:tab/>
      </w:r>
      <w:r w:rsidRPr="00280263">
        <w:tab/>
      </w:r>
      <w:r w:rsidRPr="00280263">
        <w:tab/>
      </w:r>
      <w:r>
        <w:t xml:space="preserve">                   </w:t>
      </w:r>
      <w:r w:rsidRPr="00280263">
        <w:t>Подпись_________________</w:t>
      </w:r>
    </w:p>
    <w:p w:rsidR="005F4497" w:rsidRDefault="005F4497" w:rsidP="00833862">
      <w:pPr>
        <w:pStyle w:val="ConsPlusTitle"/>
        <w:jc w:val="center"/>
        <w:outlineLvl w:val="2"/>
        <w:rPr>
          <w:rFonts w:ascii="Times New Roman" w:hAnsi="Times New Roman" w:cs="Times New Roman"/>
          <w:sz w:val="28"/>
          <w:szCs w:val="28"/>
        </w:rPr>
      </w:pPr>
    </w:p>
    <w:p w:rsidR="005F4497" w:rsidRDefault="005F4497" w:rsidP="00833862">
      <w:pPr>
        <w:pStyle w:val="ConsPlusTitle"/>
        <w:jc w:val="center"/>
        <w:outlineLvl w:val="2"/>
        <w:rPr>
          <w:rFonts w:ascii="Times New Roman" w:hAnsi="Times New Roman" w:cs="Times New Roman"/>
          <w:sz w:val="28"/>
          <w:szCs w:val="28"/>
        </w:rPr>
      </w:pPr>
    </w:p>
    <w:p w:rsidR="005F4497" w:rsidRDefault="005F4497" w:rsidP="00833862">
      <w:pPr>
        <w:pStyle w:val="ConsPlusTitle"/>
        <w:jc w:val="center"/>
        <w:outlineLvl w:val="2"/>
        <w:rPr>
          <w:rFonts w:ascii="Times New Roman" w:hAnsi="Times New Roman" w:cs="Times New Roman"/>
          <w:sz w:val="28"/>
          <w:szCs w:val="28"/>
        </w:rPr>
      </w:pPr>
    </w:p>
    <w:p w:rsidR="00422C34" w:rsidRDefault="00422C34" w:rsidP="00833862">
      <w:pPr>
        <w:pStyle w:val="ConsPlusTitle"/>
        <w:jc w:val="center"/>
        <w:outlineLvl w:val="2"/>
        <w:rPr>
          <w:rFonts w:ascii="Times New Roman" w:hAnsi="Times New Roman" w:cs="Times New Roman"/>
          <w:sz w:val="28"/>
          <w:szCs w:val="28"/>
        </w:rPr>
      </w:pPr>
    </w:p>
    <w:sectPr w:rsidR="00422C34" w:rsidSect="00032A37">
      <w:headerReference w:type="default" r:id="rId45"/>
      <w:pgSz w:w="11906" w:h="16838"/>
      <w:pgMar w:top="1135" w:right="567"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C74" w:rsidRDefault="000E6C74" w:rsidP="00F81E8D">
      <w:r>
        <w:separator/>
      </w:r>
    </w:p>
  </w:endnote>
  <w:endnote w:type="continuationSeparator" w:id="0">
    <w:p w:rsidR="000E6C74" w:rsidRDefault="000E6C74" w:rsidP="00F8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C74" w:rsidRDefault="000E6C74" w:rsidP="00F81E8D">
      <w:r>
        <w:separator/>
      </w:r>
    </w:p>
  </w:footnote>
  <w:footnote w:type="continuationSeparator" w:id="0">
    <w:p w:rsidR="000E6C74" w:rsidRDefault="000E6C74" w:rsidP="00F81E8D">
      <w:r>
        <w:continuationSeparator/>
      </w:r>
    </w:p>
  </w:footnote>
  <w:footnote w:id="1">
    <w:p w:rsidR="000E6C74" w:rsidRDefault="000E6C74" w:rsidP="0037652A">
      <w:pPr>
        <w:pStyle w:val="aa"/>
      </w:pPr>
      <w:r>
        <w:rPr>
          <w:rStyle w:val="ac"/>
        </w:rPr>
        <w:footnoteRef/>
      </w:r>
      <w:r>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537994"/>
      <w:docPartObj>
        <w:docPartGallery w:val="Page Numbers (Top of Page)"/>
        <w:docPartUnique/>
      </w:docPartObj>
    </w:sdtPr>
    <w:sdtEndPr>
      <w:rPr>
        <w:sz w:val="22"/>
      </w:rPr>
    </w:sdtEndPr>
    <w:sdtContent>
      <w:p w:rsidR="000E6C74" w:rsidRPr="00F81E8D" w:rsidRDefault="000E6C74">
        <w:pPr>
          <w:pStyle w:val="a3"/>
          <w:jc w:val="center"/>
          <w:rPr>
            <w:sz w:val="22"/>
          </w:rPr>
        </w:pPr>
        <w:r w:rsidRPr="00F81E8D">
          <w:rPr>
            <w:sz w:val="22"/>
          </w:rPr>
          <w:fldChar w:fldCharType="begin"/>
        </w:r>
        <w:r w:rsidRPr="00F81E8D">
          <w:rPr>
            <w:sz w:val="22"/>
          </w:rPr>
          <w:instrText>PAGE   \* MERGEFORMAT</w:instrText>
        </w:r>
        <w:r w:rsidRPr="00F81E8D">
          <w:rPr>
            <w:sz w:val="22"/>
          </w:rPr>
          <w:fldChar w:fldCharType="separate"/>
        </w:r>
        <w:r w:rsidR="00AB5B75">
          <w:rPr>
            <w:noProof/>
            <w:sz w:val="22"/>
          </w:rPr>
          <w:t>21</w:t>
        </w:r>
        <w:r w:rsidRPr="00F81E8D">
          <w:rPr>
            <w:sz w:val="22"/>
          </w:rPr>
          <w:fldChar w:fldCharType="end"/>
        </w:r>
      </w:p>
    </w:sdtContent>
  </w:sdt>
  <w:p w:rsidR="000E6C74" w:rsidRDefault="000E6C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33157"/>
    <w:multiLevelType w:val="multilevel"/>
    <w:tmpl w:val="40A0900E"/>
    <w:lvl w:ilvl="0">
      <w:start w:val="1"/>
      <w:numFmt w:val="decimal"/>
      <w:lvlText w:val="%1."/>
      <w:lvlJc w:val="left"/>
      <w:pPr>
        <w:ind w:left="945" w:hanging="945"/>
      </w:pPr>
      <w:rPr>
        <w:rFonts w:hint="default"/>
      </w:rPr>
    </w:lvl>
    <w:lvl w:ilvl="1">
      <w:start w:val="1"/>
      <w:numFmt w:val="decimal"/>
      <w:lvlText w:val="%1.%2."/>
      <w:lvlJc w:val="left"/>
      <w:pPr>
        <w:ind w:left="1215" w:hanging="945"/>
      </w:pPr>
      <w:rPr>
        <w:rFonts w:hint="default"/>
      </w:rPr>
    </w:lvl>
    <w:lvl w:ilvl="2">
      <w:start w:val="1"/>
      <w:numFmt w:val="decimal"/>
      <w:lvlText w:val="%1.%2.%3."/>
      <w:lvlJc w:val="left"/>
      <w:pPr>
        <w:ind w:left="1485" w:hanging="94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15:restartNumberingAfterBreak="0">
    <w:nsid w:val="68AA1BE9"/>
    <w:multiLevelType w:val="multilevel"/>
    <w:tmpl w:val="C05E50A4"/>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E9"/>
    <w:rsid w:val="00027714"/>
    <w:rsid w:val="00032A37"/>
    <w:rsid w:val="00046CF3"/>
    <w:rsid w:val="00067AF5"/>
    <w:rsid w:val="000D122F"/>
    <w:rsid w:val="000E6C74"/>
    <w:rsid w:val="000F1E64"/>
    <w:rsid w:val="000F71C6"/>
    <w:rsid w:val="0017634C"/>
    <w:rsid w:val="002B0F4A"/>
    <w:rsid w:val="00344773"/>
    <w:rsid w:val="00356A1F"/>
    <w:rsid w:val="003746C3"/>
    <w:rsid w:val="0037652A"/>
    <w:rsid w:val="00385665"/>
    <w:rsid w:val="00395CE9"/>
    <w:rsid w:val="003A3553"/>
    <w:rsid w:val="003C090B"/>
    <w:rsid w:val="003D64A4"/>
    <w:rsid w:val="00422C34"/>
    <w:rsid w:val="00430FD2"/>
    <w:rsid w:val="0045162C"/>
    <w:rsid w:val="00456370"/>
    <w:rsid w:val="00467129"/>
    <w:rsid w:val="00467F8E"/>
    <w:rsid w:val="004A6D02"/>
    <w:rsid w:val="005100A8"/>
    <w:rsid w:val="00513B64"/>
    <w:rsid w:val="00533D61"/>
    <w:rsid w:val="005360D0"/>
    <w:rsid w:val="00543CFB"/>
    <w:rsid w:val="00547AE7"/>
    <w:rsid w:val="005F08CA"/>
    <w:rsid w:val="005F0B73"/>
    <w:rsid w:val="005F4497"/>
    <w:rsid w:val="006854FF"/>
    <w:rsid w:val="00685FE3"/>
    <w:rsid w:val="00712EEC"/>
    <w:rsid w:val="00733A71"/>
    <w:rsid w:val="007778C6"/>
    <w:rsid w:val="00797B4D"/>
    <w:rsid w:val="007A108D"/>
    <w:rsid w:val="00815AD1"/>
    <w:rsid w:val="00833862"/>
    <w:rsid w:val="008752BB"/>
    <w:rsid w:val="00895839"/>
    <w:rsid w:val="008A770D"/>
    <w:rsid w:val="0091477E"/>
    <w:rsid w:val="00955F63"/>
    <w:rsid w:val="00A14B75"/>
    <w:rsid w:val="00A23F9F"/>
    <w:rsid w:val="00A248A0"/>
    <w:rsid w:val="00A92EAD"/>
    <w:rsid w:val="00AA2C58"/>
    <w:rsid w:val="00AB016F"/>
    <w:rsid w:val="00AB3A89"/>
    <w:rsid w:val="00AB5B75"/>
    <w:rsid w:val="00AF476B"/>
    <w:rsid w:val="00B81847"/>
    <w:rsid w:val="00BD3326"/>
    <w:rsid w:val="00BF2B4E"/>
    <w:rsid w:val="00BF78D3"/>
    <w:rsid w:val="00C077D6"/>
    <w:rsid w:val="00C13AA2"/>
    <w:rsid w:val="00C41FB9"/>
    <w:rsid w:val="00C87383"/>
    <w:rsid w:val="00CA06BF"/>
    <w:rsid w:val="00CC0267"/>
    <w:rsid w:val="00CE32DE"/>
    <w:rsid w:val="00D3267F"/>
    <w:rsid w:val="00E277B4"/>
    <w:rsid w:val="00EC003F"/>
    <w:rsid w:val="00F010D3"/>
    <w:rsid w:val="00F16B02"/>
    <w:rsid w:val="00F81E8D"/>
    <w:rsid w:val="00F85A22"/>
    <w:rsid w:val="00FF1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D4FCE-D482-41D6-BE45-0FEE9621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F449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95CE9"/>
    <w:pPr>
      <w:widowControl w:val="0"/>
      <w:autoSpaceDE w:val="0"/>
      <w:autoSpaceDN w:val="0"/>
    </w:pPr>
    <w:rPr>
      <w:rFonts w:ascii="Arial" w:eastAsiaTheme="minorEastAsia" w:hAnsi="Arial" w:cs="Arial"/>
      <w:sz w:val="20"/>
      <w:lang w:eastAsia="ru-RU"/>
    </w:rPr>
  </w:style>
  <w:style w:type="paragraph" w:customStyle="1" w:styleId="ConsPlusNonformat">
    <w:name w:val="ConsPlusNonformat"/>
    <w:rsid w:val="00395CE9"/>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395CE9"/>
    <w:pPr>
      <w:widowControl w:val="0"/>
      <w:autoSpaceDE w:val="0"/>
      <w:autoSpaceDN w:val="0"/>
    </w:pPr>
    <w:rPr>
      <w:rFonts w:ascii="Arial" w:eastAsiaTheme="minorEastAsia" w:hAnsi="Arial" w:cs="Arial"/>
      <w:b/>
      <w:sz w:val="20"/>
      <w:lang w:eastAsia="ru-RU"/>
    </w:rPr>
  </w:style>
  <w:style w:type="paragraph" w:customStyle="1" w:styleId="ConsPlusCell">
    <w:name w:val="ConsPlusCell"/>
    <w:rsid w:val="00395CE9"/>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395CE9"/>
    <w:pPr>
      <w:widowControl w:val="0"/>
      <w:autoSpaceDE w:val="0"/>
      <w:autoSpaceDN w:val="0"/>
    </w:pPr>
    <w:rPr>
      <w:rFonts w:ascii="Courier New" w:eastAsiaTheme="minorEastAsia" w:hAnsi="Courier New" w:cs="Courier New"/>
      <w:sz w:val="20"/>
      <w:lang w:eastAsia="ru-RU"/>
    </w:rPr>
  </w:style>
  <w:style w:type="paragraph" w:customStyle="1" w:styleId="ConsPlusTitlePage">
    <w:name w:val="ConsPlusTitlePage"/>
    <w:rsid w:val="00395CE9"/>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395CE9"/>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395CE9"/>
    <w:pPr>
      <w:widowControl w:val="0"/>
      <w:autoSpaceDE w:val="0"/>
      <w:autoSpaceDN w:val="0"/>
    </w:pPr>
    <w:rPr>
      <w:rFonts w:ascii="Arial" w:eastAsiaTheme="minorEastAsia" w:hAnsi="Arial" w:cs="Arial"/>
      <w:sz w:val="20"/>
      <w:lang w:eastAsia="ru-RU"/>
    </w:rPr>
  </w:style>
  <w:style w:type="paragraph" w:styleId="a3">
    <w:name w:val="header"/>
    <w:basedOn w:val="a"/>
    <w:link w:val="a4"/>
    <w:uiPriority w:val="99"/>
    <w:unhideWhenUsed/>
    <w:rsid w:val="00F81E8D"/>
    <w:pPr>
      <w:tabs>
        <w:tab w:val="center" w:pos="4677"/>
        <w:tab w:val="right" w:pos="9355"/>
      </w:tabs>
    </w:pPr>
  </w:style>
  <w:style w:type="character" w:customStyle="1" w:styleId="a4">
    <w:name w:val="Верхний колонтитул Знак"/>
    <w:basedOn w:val="a0"/>
    <w:link w:val="a3"/>
    <w:uiPriority w:val="99"/>
    <w:rsid w:val="00F81E8D"/>
  </w:style>
  <w:style w:type="paragraph" w:styleId="a5">
    <w:name w:val="footer"/>
    <w:basedOn w:val="a"/>
    <w:link w:val="a6"/>
    <w:uiPriority w:val="99"/>
    <w:unhideWhenUsed/>
    <w:rsid w:val="00F81E8D"/>
    <w:pPr>
      <w:tabs>
        <w:tab w:val="center" w:pos="4677"/>
        <w:tab w:val="right" w:pos="9355"/>
      </w:tabs>
    </w:pPr>
  </w:style>
  <w:style w:type="character" w:customStyle="1" w:styleId="a6">
    <w:name w:val="Нижний колонтитул Знак"/>
    <w:basedOn w:val="a0"/>
    <w:link w:val="a5"/>
    <w:uiPriority w:val="99"/>
    <w:rsid w:val="00F81E8D"/>
  </w:style>
  <w:style w:type="character" w:customStyle="1" w:styleId="10">
    <w:name w:val="Заголовок 1 Знак"/>
    <w:basedOn w:val="a0"/>
    <w:link w:val="1"/>
    <w:rsid w:val="005F4497"/>
    <w:rPr>
      <w:rFonts w:ascii="Arial" w:eastAsia="Times New Roman" w:hAnsi="Arial" w:cs="Arial"/>
      <w:b/>
      <w:bCs/>
      <w:kern w:val="32"/>
      <w:sz w:val="32"/>
      <w:szCs w:val="32"/>
      <w:lang w:eastAsia="ru-RU"/>
    </w:rPr>
  </w:style>
  <w:style w:type="character" w:styleId="a7">
    <w:name w:val="Emphasis"/>
    <w:qFormat/>
    <w:rsid w:val="005F4497"/>
    <w:rPr>
      <w:i/>
      <w:iCs/>
    </w:rPr>
  </w:style>
  <w:style w:type="paragraph" w:styleId="2">
    <w:name w:val="Body Text Indent 2"/>
    <w:basedOn w:val="a"/>
    <w:link w:val="20"/>
    <w:uiPriority w:val="99"/>
    <w:semiHidden/>
    <w:rsid w:val="00A92EAD"/>
    <w:pPr>
      <w:spacing w:after="120" w:line="480" w:lineRule="auto"/>
      <w:ind w:left="283"/>
    </w:pPr>
    <w:rPr>
      <w:rFonts w:eastAsia="Times New Roman" w:cs="Times New Roman"/>
      <w:sz w:val="24"/>
      <w:szCs w:val="20"/>
      <w:lang w:val="x-none" w:eastAsia="x-none"/>
    </w:rPr>
  </w:style>
  <w:style w:type="character" w:customStyle="1" w:styleId="20">
    <w:name w:val="Основной текст с отступом 2 Знак"/>
    <w:basedOn w:val="a0"/>
    <w:link w:val="2"/>
    <w:uiPriority w:val="99"/>
    <w:semiHidden/>
    <w:rsid w:val="00A92EAD"/>
    <w:rPr>
      <w:rFonts w:eastAsia="Times New Roman" w:cs="Times New Roman"/>
      <w:sz w:val="24"/>
      <w:szCs w:val="20"/>
      <w:lang w:val="x-none" w:eastAsia="x-none"/>
    </w:rPr>
  </w:style>
  <w:style w:type="character" w:customStyle="1" w:styleId="a8">
    <w:name w:val="Основной текст_"/>
    <w:link w:val="21"/>
    <w:locked/>
    <w:rsid w:val="00A92EAD"/>
    <w:rPr>
      <w:shd w:val="clear" w:color="auto" w:fill="FFFFFF"/>
    </w:rPr>
  </w:style>
  <w:style w:type="paragraph" w:customStyle="1" w:styleId="21">
    <w:name w:val="Основной текст2"/>
    <w:basedOn w:val="a"/>
    <w:link w:val="a8"/>
    <w:rsid w:val="00A92EAD"/>
    <w:pPr>
      <w:widowControl w:val="0"/>
      <w:shd w:val="clear" w:color="auto" w:fill="FFFFFF"/>
      <w:spacing w:line="322" w:lineRule="exact"/>
      <w:ind w:hanging="360"/>
      <w:jc w:val="right"/>
    </w:pPr>
  </w:style>
  <w:style w:type="paragraph" w:styleId="a9">
    <w:name w:val="List Paragraph"/>
    <w:basedOn w:val="a"/>
    <w:uiPriority w:val="1"/>
    <w:qFormat/>
    <w:rsid w:val="00F16B02"/>
    <w:pPr>
      <w:ind w:left="708"/>
    </w:pPr>
    <w:rPr>
      <w:rFonts w:eastAsia="Times New Roman" w:cs="Times New Roman"/>
      <w:sz w:val="24"/>
      <w:szCs w:val="24"/>
      <w:lang w:eastAsia="ru-RU"/>
    </w:rPr>
  </w:style>
  <w:style w:type="character" w:customStyle="1" w:styleId="ConsPlusNormal0">
    <w:name w:val="ConsPlusNormal Знак"/>
    <w:link w:val="ConsPlusNormal"/>
    <w:uiPriority w:val="99"/>
    <w:locked/>
    <w:rsid w:val="00F16B02"/>
    <w:rPr>
      <w:rFonts w:ascii="Arial" w:eastAsiaTheme="minorEastAsia" w:hAnsi="Arial" w:cs="Arial"/>
      <w:sz w:val="20"/>
      <w:lang w:eastAsia="ru-RU"/>
    </w:rPr>
  </w:style>
  <w:style w:type="paragraph" w:styleId="aa">
    <w:name w:val="footnote text"/>
    <w:basedOn w:val="a"/>
    <w:link w:val="ab"/>
    <w:uiPriority w:val="99"/>
    <w:semiHidden/>
    <w:unhideWhenUsed/>
    <w:rsid w:val="0037652A"/>
    <w:rPr>
      <w:rFonts w:eastAsia="Times New Roman" w:cs="Times New Roman"/>
      <w:sz w:val="20"/>
      <w:szCs w:val="20"/>
      <w:lang w:eastAsia="ru-RU"/>
    </w:rPr>
  </w:style>
  <w:style w:type="character" w:customStyle="1" w:styleId="ab">
    <w:name w:val="Текст сноски Знак"/>
    <w:basedOn w:val="a0"/>
    <w:link w:val="aa"/>
    <w:uiPriority w:val="99"/>
    <w:semiHidden/>
    <w:rsid w:val="0037652A"/>
    <w:rPr>
      <w:rFonts w:eastAsia="Times New Roman" w:cs="Times New Roman"/>
      <w:sz w:val="20"/>
      <w:szCs w:val="20"/>
      <w:lang w:eastAsia="ru-RU"/>
    </w:rPr>
  </w:style>
  <w:style w:type="character" w:styleId="ac">
    <w:name w:val="footnote reference"/>
    <w:uiPriority w:val="99"/>
    <w:semiHidden/>
    <w:unhideWhenUsed/>
    <w:rsid w:val="003765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5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798&amp;dst=100094" TargetMode="External"/><Relationship Id="rId18" Type="http://schemas.openxmlformats.org/officeDocument/2006/relationships/hyperlink" Target="https://login.consultant.ru/link/?req=doc&amp;base=LAW&amp;n=418348" TargetMode="External"/><Relationship Id="rId26" Type="http://schemas.openxmlformats.org/officeDocument/2006/relationships/hyperlink" Target="https://login.consultant.ru/link/?req=doc&amp;base=RLAW376&amp;n=140651&amp;dst=100116" TargetMode="External"/><Relationship Id="rId39" Type="http://schemas.openxmlformats.org/officeDocument/2006/relationships/hyperlink" Target="https://login.consultant.ru/link/?req=doc&amp;base=LAW&amp;n=442096&amp;dst=100010" TargetMode="External"/><Relationship Id="rId21" Type="http://schemas.openxmlformats.org/officeDocument/2006/relationships/hyperlink" Target="https://login.consultant.ru/link/?req=doc&amp;base=LAW&amp;n=465787" TargetMode="External"/><Relationship Id="rId34" Type="http://schemas.openxmlformats.org/officeDocument/2006/relationships/hyperlink" Target="https://login.consultant.ru/link/?req=doc&amp;base=LAW&amp;n=460040" TargetMode="External"/><Relationship Id="rId42" Type="http://schemas.openxmlformats.org/officeDocument/2006/relationships/hyperlink" Target="consultantplus://offline/ref=DD6B37995D5A448C106E525BF664A59074592979DEF9257AFCDDE7E16A3963F3950D521AF91FC28C95A5D07FD2BB8897E7B247293988781833F40CQ4u9L" TargetMode="External"/><Relationship Id="rId47" Type="http://schemas.openxmlformats.org/officeDocument/2006/relationships/theme" Target="theme/theme1.xml"/><Relationship Id="rId7" Type="http://schemas.openxmlformats.org/officeDocument/2006/relationships/hyperlink" Target="https://login.consultant.ru/link/?req=doc&amp;base=LAW&amp;n=465787" TargetMode="External"/><Relationship Id="rId2" Type="http://schemas.openxmlformats.org/officeDocument/2006/relationships/styles" Target="styles.xml"/><Relationship Id="rId16" Type="http://schemas.openxmlformats.org/officeDocument/2006/relationships/hyperlink" Target="https://login.consultant.ru/link/?req=doc&amp;base=LAW&amp;n=466717" TargetMode="External"/><Relationship Id="rId29" Type="http://schemas.openxmlformats.org/officeDocument/2006/relationships/hyperlink" Target="https://login.consultant.ru/link/?req=doc&amp;base=RLAW376&amp;n=140651&amp;dst=1000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69798" TargetMode="External"/><Relationship Id="rId24" Type="http://schemas.openxmlformats.org/officeDocument/2006/relationships/hyperlink" Target="https://login.consultant.ru/link/?req=doc&amp;base=RLAW376&amp;n=140651&amp;dst=100116" TargetMode="External"/><Relationship Id="rId32" Type="http://schemas.openxmlformats.org/officeDocument/2006/relationships/hyperlink" Target="https://login.consultant.ru/link/?req=doc&amp;base=LAW&amp;n=465787&amp;dst=1095" TargetMode="External"/><Relationship Id="rId37" Type="http://schemas.openxmlformats.org/officeDocument/2006/relationships/hyperlink" Target="https://login.consultant.ru/link/?req=doc&amp;base=RLAW376&amp;n=140651&amp;dst=100237" TargetMode="External"/><Relationship Id="rId40" Type="http://schemas.openxmlformats.org/officeDocument/2006/relationships/hyperlink" Target="https://login.consultant.ru/link/?req=doc&amp;base=RLAW376&amp;n=140651&amp;dst=100237"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ogin.consultant.ru/link/?req=doc&amp;base=LAW&amp;n=445069" TargetMode="External"/><Relationship Id="rId23" Type="http://schemas.openxmlformats.org/officeDocument/2006/relationships/hyperlink" Target="https://login.consultant.ru/link/?req=doc&amp;base=RLAW376&amp;n=140651&amp;dst=100018" TargetMode="External"/><Relationship Id="rId28" Type="http://schemas.openxmlformats.org/officeDocument/2006/relationships/hyperlink" Target="consultantplus://offline/ref=DD6B37995D5A448C106E4C56E008F89A715A7F73DDF72A24A782BCBC3D3069A4D2420B5BB412C8D8C4E18777DBE9C7D2B2A1472F25Q8uBL" TargetMode="External"/><Relationship Id="rId36" Type="http://schemas.openxmlformats.org/officeDocument/2006/relationships/hyperlink" Target="https://login.consultant.ru/link/?req=doc&amp;base=LAW&amp;n=465787&amp;dst=1095" TargetMode="External"/><Relationship Id="rId10" Type="http://schemas.openxmlformats.org/officeDocument/2006/relationships/hyperlink" Target="https://login.consultant.ru/link/?req=doc&amp;base=LAW&amp;n=469797&amp;dst=100187" TargetMode="External"/><Relationship Id="rId19" Type="http://schemas.openxmlformats.org/officeDocument/2006/relationships/hyperlink" Target="https://login.consultant.ru/link/?req=doc&amp;base=RLAW376&amp;n=140651&amp;dst=100572" TargetMode="External"/><Relationship Id="rId31" Type="http://schemas.openxmlformats.org/officeDocument/2006/relationships/hyperlink" Target="https://login.consultant.ru/link/?req=doc&amp;base=LAW&amp;n=465787" TargetMode="External"/><Relationship Id="rId44" Type="http://schemas.openxmlformats.org/officeDocument/2006/relationships/hyperlink" Target="consultantplus://offline/ref=4EBF496D8B7C6875B779AA1EB1FE697D6069250CBBC177A21FA8D131103D81B3693A37AFE990B1BA47DAA7998EE360B37BCBCAC99CYC2FN"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2991&amp;dst=102194" TargetMode="External"/><Relationship Id="rId14" Type="http://schemas.openxmlformats.org/officeDocument/2006/relationships/hyperlink" Target="https://login.consultant.ru/link/?req=doc&amp;base=LAW&amp;n=454305" TargetMode="External"/><Relationship Id="rId22" Type="http://schemas.openxmlformats.org/officeDocument/2006/relationships/hyperlink" Target="https://login.consultant.ru/link/?req=doc&amp;base=LAW&amp;n=466717&amp;dst=100012" TargetMode="External"/><Relationship Id="rId27" Type="http://schemas.openxmlformats.org/officeDocument/2006/relationships/hyperlink" Target="consultantplus://offline/ref=DD6B37995D5A448C106E4C56E008F89A715A7F73DDF72A24A782BCBC3D3069A4D2420B5DBE1997DDD1F0DF78DFF1D8D3ACBD452DQ2u5L" TargetMode="External"/><Relationship Id="rId30" Type="http://schemas.openxmlformats.org/officeDocument/2006/relationships/hyperlink" Target="https://login.consultant.ru/link/?req=doc&amp;base=LAW&amp;n=465787" TargetMode="External"/><Relationship Id="rId35" Type="http://schemas.openxmlformats.org/officeDocument/2006/relationships/hyperlink" Target="https://login.consultant.ru/link/?req=doc&amp;base=LAW&amp;n=465787&amp;dst=1095" TargetMode="External"/><Relationship Id="rId43" Type="http://schemas.openxmlformats.org/officeDocument/2006/relationships/hyperlink" Target="consultantplus://offline/ref=4EBF496D8B7C6875B779AA1EB1FE697D6069250CBBC177A21FA8D131103D81B3693A37AFE296B1BA47DAA7998EE360B37BCBCAC99CYC2FN" TargetMode="External"/><Relationship Id="rId8" Type="http://schemas.openxmlformats.org/officeDocument/2006/relationships/hyperlink" Target="https://login.consultant.ru/link/?req=doc&amp;base=LAW&amp;n=465787&amp;dst=749" TargetMode="External"/><Relationship Id="rId3" Type="http://schemas.openxmlformats.org/officeDocument/2006/relationships/settings" Target="settings.xml"/><Relationship Id="rId12" Type="http://schemas.openxmlformats.org/officeDocument/2006/relationships/hyperlink" Target="https://login.consultant.ru/link/?req=doc&amp;base=LAW&amp;n=439201" TargetMode="External"/><Relationship Id="rId17" Type="http://schemas.openxmlformats.org/officeDocument/2006/relationships/hyperlink" Target="https://login.consultant.ru/link/?req=doc&amp;base=LAW&amp;n=423603" TargetMode="External"/><Relationship Id="rId25" Type="http://schemas.openxmlformats.org/officeDocument/2006/relationships/hyperlink" Target="https://login.consultant.ru/link/?req=doc&amp;base=LAW&amp;n=454305&amp;dst=100088" TargetMode="External"/><Relationship Id="rId33" Type="http://schemas.openxmlformats.org/officeDocument/2006/relationships/hyperlink" Target="https://login.consultant.ru/link/?req=doc&amp;base=LAW&amp;n=465787&amp;dst=1095" TargetMode="External"/><Relationship Id="rId38" Type="http://schemas.openxmlformats.org/officeDocument/2006/relationships/hyperlink" Target="consultantplus://offline/ref=DD6B37995D5A448C106E4C56E008F89A715A7F73DDF72A24A782BCBC3D3069A4D2420B5BB916C8D8C4E18777DBE9C7D2B2A1472F25Q8uBL" TargetMode="External"/><Relationship Id="rId46" Type="http://schemas.openxmlformats.org/officeDocument/2006/relationships/fontTable" Target="fontTable.xml"/><Relationship Id="rId20" Type="http://schemas.openxmlformats.org/officeDocument/2006/relationships/hyperlink" Target="https://login.consultant.ru/link/?req=doc&amp;base=LAW&amp;n=460040" TargetMode="External"/><Relationship Id="rId41" Type="http://schemas.openxmlformats.org/officeDocument/2006/relationships/hyperlink" Target="https://login.consultant.ru/link/?req=doc&amp;base=LAW&amp;n=460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48</Pages>
  <Words>19651</Words>
  <Characters>112013</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Вячеславовна</dc:creator>
  <cp:lastModifiedBy>ИЗО</cp:lastModifiedBy>
  <cp:revision>38</cp:revision>
  <dcterms:created xsi:type="dcterms:W3CDTF">2024-03-22T13:30:00Z</dcterms:created>
  <dcterms:modified xsi:type="dcterms:W3CDTF">2024-03-27T09:45:00Z</dcterms:modified>
</cp:coreProperties>
</file>