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E0" w:rsidRPr="00BC1858" w:rsidRDefault="003D2EE0" w:rsidP="003D2EE0">
      <w:pPr>
        <w:jc w:val="right"/>
        <w:rPr>
          <w:b/>
          <w:szCs w:val="28"/>
        </w:rPr>
      </w:pPr>
      <w:bookmarkStart w:id="0" w:name="P37"/>
      <w:bookmarkStart w:id="1" w:name="P34"/>
      <w:bookmarkEnd w:id="0"/>
      <w:bookmarkEnd w:id="1"/>
      <w:r w:rsidRPr="00BC1858">
        <w:rPr>
          <w:b/>
          <w:szCs w:val="28"/>
        </w:rPr>
        <w:t>ПРОЕКТ</w:t>
      </w:r>
    </w:p>
    <w:p w:rsidR="003D2EE0" w:rsidRPr="00BC1858" w:rsidRDefault="003D2EE0" w:rsidP="003D2EE0">
      <w:pPr>
        <w:jc w:val="center"/>
        <w:rPr>
          <w:b/>
          <w:szCs w:val="28"/>
        </w:rPr>
      </w:pPr>
      <w:r w:rsidRPr="00BC1858">
        <w:rPr>
          <w:b/>
          <w:szCs w:val="28"/>
        </w:rPr>
        <w:t>АДМИНИСТРАЦИЯ МУНИЦИПАЛЬНОГО ОБРАЗОВАНИЯ</w:t>
      </w:r>
    </w:p>
    <w:p w:rsidR="003D2EE0" w:rsidRPr="00BC1858" w:rsidRDefault="003D2EE0" w:rsidP="003D2EE0">
      <w:pPr>
        <w:jc w:val="center"/>
        <w:rPr>
          <w:b/>
          <w:szCs w:val="28"/>
        </w:rPr>
      </w:pPr>
      <w:r w:rsidRPr="00BC1858">
        <w:rPr>
          <w:b/>
          <w:szCs w:val="28"/>
        </w:rPr>
        <w:t xml:space="preserve"> «ГАГАРИНСКИЙ РАЙОН» СМОЛЕНСКОЙ ОБЛАСТИ</w:t>
      </w:r>
    </w:p>
    <w:p w:rsidR="003D2EE0" w:rsidRPr="00BC1858" w:rsidRDefault="003D2EE0" w:rsidP="003D2EE0">
      <w:pPr>
        <w:rPr>
          <w:b/>
          <w:bCs/>
          <w:szCs w:val="28"/>
        </w:rPr>
      </w:pPr>
      <w:r w:rsidRPr="00BC1858">
        <w:rPr>
          <w:b/>
          <w:bCs/>
          <w:szCs w:val="28"/>
        </w:rPr>
        <w:t xml:space="preserve">                                                       </w:t>
      </w:r>
    </w:p>
    <w:p w:rsidR="003D2EE0" w:rsidRPr="00BC1858" w:rsidRDefault="003D2EE0" w:rsidP="003D2EE0">
      <w:pPr>
        <w:jc w:val="center"/>
        <w:rPr>
          <w:b/>
          <w:bCs/>
          <w:szCs w:val="28"/>
        </w:rPr>
      </w:pPr>
      <w:r w:rsidRPr="00BC1858">
        <w:rPr>
          <w:b/>
          <w:bCs/>
          <w:szCs w:val="28"/>
        </w:rPr>
        <w:t>ПОСТАНОВЛЕНИЕ</w:t>
      </w:r>
    </w:p>
    <w:p w:rsidR="003D2EE0" w:rsidRPr="00BC1858" w:rsidRDefault="003D2EE0" w:rsidP="003D2EE0">
      <w:pPr>
        <w:rPr>
          <w:b/>
          <w:bCs/>
          <w:szCs w:val="28"/>
        </w:rPr>
      </w:pPr>
      <w:r w:rsidRPr="00BC1858">
        <w:rPr>
          <w:b/>
          <w:bCs/>
          <w:szCs w:val="28"/>
        </w:rPr>
        <w:t xml:space="preserve">                                          от ____________________ № __________</w:t>
      </w:r>
    </w:p>
    <w:p w:rsidR="003D2EE0" w:rsidRPr="00BC1858" w:rsidRDefault="003D2EE0" w:rsidP="003D2EE0">
      <w:pPr>
        <w:rPr>
          <w:szCs w:val="28"/>
        </w:rPr>
      </w:pPr>
    </w:p>
    <w:p w:rsidR="003D2EE0" w:rsidRPr="00BC1858" w:rsidRDefault="003D2EE0" w:rsidP="003D2EE0">
      <w:pPr>
        <w:ind w:right="5386"/>
        <w:jc w:val="both"/>
        <w:rPr>
          <w:b/>
        </w:rPr>
      </w:pPr>
      <w:r w:rsidRPr="00BC1858">
        <w:rPr>
          <w:b/>
          <w:szCs w:val="28"/>
        </w:rPr>
        <w:t>Об утверждении Административного регламента предоставления Администрацией муниципального образования «Гагаринский район» Смоленской области муниципальной услуги «</w:t>
      </w:r>
      <w:r w:rsidR="00EF639E" w:rsidRPr="00BC1858">
        <w:rPr>
          <w:b/>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C1858">
        <w:rPr>
          <w:b/>
          <w:szCs w:val="28"/>
        </w:rPr>
        <w:t>»</w:t>
      </w:r>
    </w:p>
    <w:p w:rsidR="003D2EE0" w:rsidRPr="00BC1858" w:rsidRDefault="003D2EE0" w:rsidP="003D2EE0">
      <w:pPr>
        <w:jc w:val="both"/>
        <w:rPr>
          <w:szCs w:val="28"/>
        </w:rPr>
      </w:pPr>
    </w:p>
    <w:p w:rsidR="003D2EE0" w:rsidRPr="00BC1858" w:rsidRDefault="003D2EE0" w:rsidP="003D2EE0">
      <w:pPr>
        <w:pStyle w:val="23"/>
        <w:shd w:val="clear" w:color="auto" w:fill="auto"/>
        <w:spacing w:line="317" w:lineRule="exact"/>
        <w:ind w:firstLine="680"/>
        <w:jc w:val="both"/>
        <w:rPr>
          <w:szCs w:val="28"/>
        </w:rPr>
      </w:pPr>
      <w:r w:rsidRPr="00BC1858">
        <w:rPr>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распоряжением Администрации Смоленской области          от 08.07.2021 № 1298-р/</w:t>
      </w:r>
      <w:proofErr w:type="spellStart"/>
      <w:r w:rsidRPr="00BC1858">
        <w:rPr>
          <w:szCs w:val="28"/>
        </w:rPr>
        <w:t>адм</w:t>
      </w:r>
      <w:proofErr w:type="spellEnd"/>
      <w:r w:rsidRPr="00BC1858">
        <w:rPr>
          <w:szCs w:val="28"/>
        </w:rPr>
        <w:t xml:space="preserve">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 Правилами разработки и утверждения административных регламентов предоставления муниципальных услуг в Администрации муниципального образования «Гагаринский район» Смоленской области, утвержденными постановлением Администрации муниципального образования «Гагаринский район» Смоленской области от 29.08.2023 № 1580, Администрация муниципального образования «Гагаринский район» Смоленской области</w:t>
      </w:r>
    </w:p>
    <w:p w:rsidR="003D2EE0" w:rsidRPr="00BC1858" w:rsidRDefault="003D2EE0" w:rsidP="003D2EE0">
      <w:pPr>
        <w:pStyle w:val="21"/>
        <w:spacing w:after="0"/>
        <w:rPr>
          <w:szCs w:val="28"/>
        </w:rPr>
      </w:pPr>
    </w:p>
    <w:p w:rsidR="003D2EE0" w:rsidRPr="00BC1858" w:rsidRDefault="003D2EE0" w:rsidP="003D2EE0">
      <w:pPr>
        <w:pStyle w:val="21"/>
        <w:spacing w:after="0"/>
        <w:rPr>
          <w:b/>
        </w:rPr>
      </w:pPr>
      <w:r w:rsidRPr="00BC1858">
        <w:rPr>
          <w:b/>
        </w:rPr>
        <w:t>ПОСТАНОВЛЯЕТ:</w:t>
      </w:r>
    </w:p>
    <w:p w:rsidR="003D2EE0" w:rsidRPr="00BC1858" w:rsidRDefault="003D2EE0" w:rsidP="003D2EE0">
      <w:pPr>
        <w:pStyle w:val="23"/>
        <w:shd w:val="clear" w:color="auto" w:fill="auto"/>
        <w:spacing w:line="317" w:lineRule="exact"/>
        <w:ind w:firstLine="680"/>
        <w:jc w:val="both"/>
        <w:rPr>
          <w:szCs w:val="28"/>
        </w:rPr>
      </w:pPr>
      <w:r w:rsidRPr="00BC1858">
        <w:rPr>
          <w:szCs w:val="28"/>
        </w:rPr>
        <w:t xml:space="preserve"> 1. Утвердить прилагаемый Административный регламент предоставления муниципальной услуги «</w:t>
      </w:r>
      <w:r w:rsidR="00EF639E" w:rsidRPr="00BC1858">
        <w:rPr>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C1858">
        <w:rPr>
          <w:szCs w:val="28"/>
        </w:rPr>
        <w:t xml:space="preserve">» (прилагается). </w:t>
      </w:r>
    </w:p>
    <w:p w:rsidR="003D2EE0" w:rsidRPr="00BC1858" w:rsidRDefault="003D2EE0" w:rsidP="003D2EE0">
      <w:pPr>
        <w:pStyle w:val="23"/>
        <w:shd w:val="clear" w:color="auto" w:fill="auto"/>
        <w:spacing w:line="317" w:lineRule="exact"/>
        <w:ind w:firstLine="680"/>
        <w:jc w:val="both"/>
        <w:rPr>
          <w:szCs w:val="28"/>
        </w:rPr>
      </w:pPr>
      <w:r w:rsidRPr="00BC1858">
        <w:rPr>
          <w:szCs w:val="28"/>
        </w:rPr>
        <w:t xml:space="preserve">2. Комитету по имущественным и земельным отношениям Администрации муниципального образования «Гагаринский район» Смоленской области обеспечить предоставление муниципальной услуги и исполнение Административного регламента, указанного в пункте 1 настоящего постановления. </w:t>
      </w:r>
    </w:p>
    <w:p w:rsidR="003D2EE0" w:rsidRPr="00BC1858" w:rsidRDefault="003D2EE0" w:rsidP="003D2EE0">
      <w:pPr>
        <w:ind w:firstLine="480"/>
        <w:jc w:val="both"/>
        <w:rPr>
          <w:szCs w:val="28"/>
        </w:rPr>
      </w:pPr>
    </w:p>
    <w:p w:rsidR="003D2EE0" w:rsidRPr="00BC1858" w:rsidRDefault="003D2EE0" w:rsidP="003D2EE0">
      <w:pPr>
        <w:tabs>
          <w:tab w:val="left" w:pos="5760"/>
        </w:tabs>
        <w:ind w:left="67" w:hanging="67"/>
        <w:jc w:val="both"/>
        <w:rPr>
          <w:szCs w:val="28"/>
        </w:rPr>
      </w:pPr>
      <w:r w:rsidRPr="00BC1858">
        <w:rPr>
          <w:szCs w:val="28"/>
        </w:rPr>
        <w:t xml:space="preserve">Глава муниципального образования </w:t>
      </w:r>
    </w:p>
    <w:p w:rsidR="003D2EE0" w:rsidRPr="00BC1858" w:rsidRDefault="003D2EE0" w:rsidP="003D2EE0">
      <w:pPr>
        <w:tabs>
          <w:tab w:val="left" w:pos="5760"/>
        </w:tabs>
        <w:ind w:left="67" w:hanging="67"/>
        <w:jc w:val="both"/>
        <w:rPr>
          <w:szCs w:val="28"/>
        </w:rPr>
      </w:pPr>
      <w:r w:rsidRPr="00BC1858">
        <w:rPr>
          <w:szCs w:val="28"/>
        </w:rPr>
        <w:t xml:space="preserve">«Гагаринский район» Смоленской области </w:t>
      </w:r>
      <w:r w:rsidRPr="00BC1858">
        <w:rPr>
          <w:szCs w:val="28"/>
        </w:rPr>
        <w:tab/>
      </w:r>
      <w:r w:rsidRPr="00BC1858">
        <w:rPr>
          <w:b/>
          <w:szCs w:val="28"/>
        </w:rPr>
        <w:t xml:space="preserve">                                   Е. С. Новицкая</w:t>
      </w:r>
    </w:p>
    <w:p w:rsidR="003D2EE0" w:rsidRPr="00BC1858" w:rsidRDefault="003D2EE0" w:rsidP="003D2EE0">
      <w:pPr>
        <w:jc w:val="both"/>
        <w:rPr>
          <w:szCs w:val="28"/>
        </w:rPr>
      </w:pPr>
    </w:p>
    <w:p w:rsidR="003D2EE0" w:rsidRPr="00BC1858" w:rsidRDefault="003D2EE0" w:rsidP="003D2EE0">
      <w:pPr>
        <w:rPr>
          <w:szCs w:val="28"/>
        </w:rPr>
      </w:pPr>
    </w:p>
    <w:p w:rsidR="003D2EE0" w:rsidRPr="00BC1858" w:rsidRDefault="003D2EE0" w:rsidP="003D2EE0">
      <w:pPr>
        <w:rPr>
          <w:szCs w:val="28"/>
        </w:rPr>
      </w:pPr>
    </w:p>
    <w:p w:rsidR="003D2EE0" w:rsidRPr="00BC1858" w:rsidRDefault="003D2EE0" w:rsidP="003D2EE0">
      <w:pPr>
        <w:rPr>
          <w:szCs w:val="28"/>
        </w:rPr>
      </w:pPr>
    </w:p>
    <w:p w:rsidR="003D2EE0" w:rsidRPr="00BC1858" w:rsidRDefault="003D2EE0" w:rsidP="003D2EE0">
      <w:pPr>
        <w:rPr>
          <w:szCs w:val="28"/>
        </w:rPr>
      </w:pPr>
    </w:p>
    <w:p w:rsidR="003D2EE0" w:rsidRPr="00BC1858" w:rsidRDefault="003D2EE0" w:rsidP="003D2EE0">
      <w:pPr>
        <w:rPr>
          <w:szCs w:val="28"/>
        </w:rPr>
      </w:pPr>
    </w:p>
    <w:p w:rsidR="003D2EE0" w:rsidRPr="00BC1858" w:rsidRDefault="003D2EE0" w:rsidP="003D2EE0">
      <w:pPr>
        <w:rPr>
          <w:szCs w:val="28"/>
        </w:rPr>
      </w:pPr>
    </w:p>
    <w:p w:rsidR="003D2EE0" w:rsidRPr="00BC1858" w:rsidRDefault="003D2EE0" w:rsidP="003D2EE0">
      <w:pPr>
        <w:rPr>
          <w:szCs w:val="28"/>
        </w:rPr>
      </w:pPr>
    </w:p>
    <w:p w:rsidR="003D2EE0" w:rsidRPr="00BC1858" w:rsidRDefault="003D2EE0" w:rsidP="003D2EE0">
      <w:pPr>
        <w:rPr>
          <w:szCs w:val="28"/>
        </w:rPr>
      </w:pPr>
    </w:p>
    <w:p w:rsidR="003D2EE0" w:rsidRPr="00BC1858" w:rsidRDefault="003D2EE0" w:rsidP="003D2EE0">
      <w:pPr>
        <w:rPr>
          <w:szCs w:val="28"/>
        </w:rPr>
      </w:pPr>
    </w:p>
    <w:p w:rsidR="003D2EE0" w:rsidRPr="00BC1858" w:rsidRDefault="003D2EE0" w:rsidP="003D2EE0">
      <w:pPr>
        <w:rPr>
          <w:szCs w:val="28"/>
        </w:rPr>
      </w:pPr>
    </w:p>
    <w:p w:rsidR="003D2EE0" w:rsidRPr="00BC1858" w:rsidRDefault="003D2EE0" w:rsidP="003D2EE0">
      <w:pPr>
        <w:rPr>
          <w:szCs w:val="28"/>
        </w:rPr>
      </w:pPr>
    </w:p>
    <w:p w:rsidR="003D2EE0" w:rsidRPr="00BC1858" w:rsidRDefault="003D2EE0" w:rsidP="003D2EE0">
      <w:pPr>
        <w:rPr>
          <w:szCs w:val="28"/>
        </w:rPr>
      </w:pPr>
    </w:p>
    <w:p w:rsidR="003D2EE0" w:rsidRPr="00BC1858" w:rsidRDefault="003D2EE0" w:rsidP="003D2EE0">
      <w:pPr>
        <w:rPr>
          <w:szCs w:val="28"/>
        </w:rPr>
      </w:pPr>
    </w:p>
    <w:p w:rsidR="003D2EE0" w:rsidRPr="00BC1858" w:rsidRDefault="003D2EE0" w:rsidP="003D2EE0">
      <w:pPr>
        <w:rPr>
          <w:szCs w:val="28"/>
        </w:rPr>
      </w:pPr>
    </w:p>
    <w:p w:rsidR="003D2EE0" w:rsidRPr="00BC1858" w:rsidRDefault="003D2EE0" w:rsidP="003D2EE0"/>
    <w:tbl>
      <w:tblPr>
        <w:tblW w:w="0" w:type="auto"/>
        <w:tblInd w:w="-93" w:type="dxa"/>
        <w:tblLayout w:type="fixed"/>
        <w:tblLook w:val="0000" w:firstRow="0" w:lastRow="0" w:firstColumn="0" w:lastColumn="0" w:noHBand="0" w:noVBand="0"/>
      </w:tblPr>
      <w:tblGrid>
        <w:gridCol w:w="4989"/>
        <w:gridCol w:w="4644"/>
      </w:tblGrid>
      <w:tr w:rsidR="003D2EE0" w:rsidRPr="00BC1858" w:rsidTr="00AA4B5D">
        <w:tc>
          <w:tcPr>
            <w:tcW w:w="4989" w:type="dxa"/>
          </w:tcPr>
          <w:p w:rsidR="003D2EE0" w:rsidRPr="00BC1858" w:rsidRDefault="003D2EE0" w:rsidP="00AA4B5D">
            <w:r w:rsidRPr="00BC1858">
              <w:t>Отпечатано в одном экземпляре в деле</w:t>
            </w:r>
          </w:p>
          <w:p w:rsidR="003D2EE0" w:rsidRPr="00BC1858" w:rsidRDefault="003D2EE0" w:rsidP="00AA4B5D"/>
          <w:p w:rsidR="003D2EE0" w:rsidRPr="00BC1858" w:rsidRDefault="003D2EE0" w:rsidP="00AA4B5D">
            <w:r w:rsidRPr="00BC1858">
              <w:t>Исполнитель:</w:t>
            </w:r>
          </w:p>
          <w:p w:rsidR="003D2EE0" w:rsidRPr="00BC1858" w:rsidRDefault="003D2EE0" w:rsidP="00AA4B5D">
            <w:r w:rsidRPr="00BC1858">
              <w:t xml:space="preserve">_____________ </w:t>
            </w:r>
            <w:r w:rsidR="008F2CF7" w:rsidRPr="00BC1858">
              <w:t>Е. Ю. Фёдорова</w:t>
            </w:r>
          </w:p>
          <w:p w:rsidR="003D2EE0" w:rsidRPr="00BC1858" w:rsidRDefault="003D2EE0" w:rsidP="00AA4B5D">
            <w:r w:rsidRPr="00BC1858">
              <w:t>3-50-22</w:t>
            </w:r>
          </w:p>
          <w:p w:rsidR="003D2EE0" w:rsidRPr="00BC1858" w:rsidRDefault="003D2EE0" w:rsidP="00AA4B5D">
            <w:r w:rsidRPr="00BC1858">
              <w:t>«______»__________________2024г.</w:t>
            </w:r>
          </w:p>
          <w:p w:rsidR="003D2EE0" w:rsidRPr="00BC1858" w:rsidRDefault="003D2EE0" w:rsidP="00AA4B5D"/>
        </w:tc>
        <w:tc>
          <w:tcPr>
            <w:tcW w:w="4644" w:type="dxa"/>
          </w:tcPr>
          <w:p w:rsidR="003D2EE0" w:rsidRPr="00BC1858" w:rsidRDefault="003D2EE0" w:rsidP="00AA4B5D">
            <w:r w:rsidRPr="00BC1858">
              <w:t>Разослать:</w:t>
            </w:r>
          </w:p>
          <w:p w:rsidR="003D2EE0" w:rsidRPr="00BC1858" w:rsidRDefault="003D2EE0" w:rsidP="00AA4B5D">
            <w:r w:rsidRPr="00BC1858">
              <w:t xml:space="preserve">прокуратура, </w:t>
            </w:r>
          </w:p>
          <w:p w:rsidR="003D2EE0" w:rsidRPr="00BC1858" w:rsidRDefault="003D2EE0" w:rsidP="00AA4B5D">
            <w:r w:rsidRPr="00BC1858">
              <w:t xml:space="preserve">комитет по </w:t>
            </w:r>
            <w:proofErr w:type="spellStart"/>
            <w:r w:rsidRPr="00BC1858">
              <w:t>ИиЗО</w:t>
            </w:r>
            <w:proofErr w:type="spellEnd"/>
            <w:r w:rsidRPr="00BC1858">
              <w:t xml:space="preserve"> – 3 </w:t>
            </w:r>
            <w:proofErr w:type="spellStart"/>
            <w:r w:rsidRPr="00BC1858">
              <w:t>экз</w:t>
            </w:r>
            <w:proofErr w:type="spellEnd"/>
          </w:p>
        </w:tc>
      </w:tr>
    </w:tbl>
    <w:p w:rsidR="003D2EE0" w:rsidRPr="00BC1858" w:rsidRDefault="003D2EE0" w:rsidP="003D2EE0"/>
    <w:p w:rsidR="003D2EE0" w:rsidRPr="00BC1858" w:rsidRDefault="003D2EE0" w:rsidP="003D2EE0">
      <w:r w:rsidRPr="00BC1858">
        <w:t>Визы:</w:t>
      </w:r>
    </w:p>
    <w:p w:rsidR="003D2EE0" w:rsidRPr="00BC1858" w:rsidRDefault="003D2EE0" w:rsidP="003D2EE0"/>
    <w:p w:rsidR="003D2EE0" w:rsidRPr="00BC1858" w:rsidRDefault="003D2EE0" w:rsidP="003D2EE0">
      <w:r w:rsidRPr="00BC1858">
        <w:t xml:space="preserve">А. Ю. </w:t>
      </w:r>
      <w:proofErr w:type="spellStart"/>
      <w:r w:rsidRPr="00BC1858">
        <w:t>Пузиков</w:t>
      </w:r>
      <w:proofErr w:type="spellEnd"/>
      <w:r w:rsidRPr="00BC1858">
        <w:t xml:space="preserve">             ____________</w:t>
      </w:r>
      <w:proofErr w:type="gramStart"/>
      <w:r w:rsidRPr="00BC1858">
        <w:t>_«</w:t>
      </w:r>
      <w:proofErr w:type="gramEnd"/>
      <w:r w:rsidRPr="00BC1858">
        <w:t>______»__________________2024г.</w:t>
      </w:r>
    </w:p>
    <w:p w:rsidR="003D2EE0" w:rsidRPr="00BC1858" w:rsidRDefault="003D2EE0" w:rsidP="003D2EE0"/>
    <w:p w:rsidR="008F2CF7" w:rsidRPr="00BC1858" w:rsidRDefault="008F2CF7" w:rsidP="008F2CF7">
      <w:r w:rsidRPr="00BC1858">
        <w:t xml:space="preserve">Т. Н. </w:t>
      </w:r>
      <w:proofErr w:type="spellStart"/>
      <w:r w:rsidRPr="00BC1858">
        <w:t>Сельденкова</w:t>
      </w:r>
      <w:proofErr w:type="spellEnd"/>
      <w:r w:rsidRPr="00BC1858">
        <w:t xml:space="preserve">        ____________</w:t>
      </w:r>
      <w:proofErr w:type="gramStart"/>
      <w:r w:rsidRPr="00BC1858">
        <w:t>_«</w:t>
      </w:r>
      <w:proofErr w:type="gramEnd"/>
      <w:r w:rsidRPr="00BC1858">
        <w:t>______»__________________2024г.</w:t>
      </w:r>
    </w:p>
    <w:p w:rsidR="003D2EE0" w:rsidRPr="00BC1858" w:rsidRDefault="003D2EE0" w:rsidP="003D2EE0"/>
    <w:p w:rsidR="003D2EE0" w:rsidRPr="00BC1858" w:rsidRDefault="003D2EE0" w:rsidP="003D2EE0">
      <w:r w:rsidRPr="00BC1858">
        <w:t>О. С. Тюрина                _____________</w:t>
      </w:r>
      <w:proofErr w:type="gramStart"/>
      <w:r w:rsidRPr="00BC1858">
        <w:t>_«</w:t>
      </w:r>
      <w:proofErr w:type="gramEnd"/>
      <w:r w:rsidRPr="00BC1858">
        <w:t>______»_________________2024г.</w:t>
      </w:r>
    </w:p>
    <w:p w:rsidR="003D2EE0" w:rsidRPr="00BC1858" w:rsidRDefault="003D2EE0" w:rsidP="003D2EE0">
      <w:pPr>
        <w:overflowPunct w:val="0"/>
        <w:autoSpaceDE w:val="0"/>
        <w:autoSpaceDN w:val="0"/>
        <w:adjustRightInd w:val="0"/>
        <w:jc w:val="both"/>
        <w:rPr>
          <w:b/>
          <w:szCs w:val="28"/>
        </w:rPr>
      </w:pPr>
    </w:p>
    <w:p w:rsidR="003D2EE0" w:rsidRPr="00BC1858" w:rsidRDefault="003D2EE0" w:rsidP="003D2EE0">
      <w:r w:rsidRPr="00BC1858">
        <w:t xml:space="preserve">О. Н. </w:t>
      </w:r>
      <w:proofErr w:type="spellStart"/>
      <w:r w:rsidRPr="00BC1858">
        <w:t>Растегаева</w:t>
      </w:r>
      <w:proofErr w:type="spellEnd"/>
      <w:r w:rsidRPr="00BC1858">
        <w:t xml:space="preserve">           ____________</w:t>
      </w:r>
      <w:proofErr w:type="gramStart"/>
      <w:r w:rsidRPr="00BC1858">
        <w:t>_«</w:t>
      </w:r>
      <w:proofErr w:type="gramEnd"/>
      <w:r w:rsidRPr="00BC1858">
        <w:t>______»__________________2024г.</w:t>
      </w:r>
    </w:p>
    <w:p w:rsidR="003D2EE0" w:rsidRPr="00BC1858" w:rsidRDefault="003D2EE0" w:rsidP="00F81E8D">
      <w:pPr>
        <w:pStyle w:val="ConsPlusTitle"/>
        <w:jc w:val="center"/>
        <w:rPr>
          <w:rFonts w:ascii="Times New Roman" w:hAnsi="Times New Roman" w:cs="Times New Roman"/>
          <w:sz w:val="28"/>
          <w:szCs w:val="28"/>
        </w:rPr>
      </w:pPr>
    </w:p>
    <w:p w:rsidR="003D2EE0" w:rsidRPr="00BC1858" w:rsidRDefault="003D2EE0" w:rsidP="00F81E8D">
      <w:pPr>
        <w:pStyle w:val="ConsPlusTitle"/>
        <w:jc w:val="center"/>
        <w:rPr>
          <w:rFonts w:ascii="Times New Roman" w:hAnsi="Times New Roman" w:cs="Times New Roman"/>
          <w:sz w:val="28"/>
          <w:szCs w:val="28"/>
        </w:rPr>
      </w:pPr>
    </w:p>
    <w:p w:rsidR="003D2EE0" w:rsidRPr="00BC1858" w:rsidRDefault="003D2EE0" w:rsidP="00F81E8D">
      <w:pPr>
        <w:pStyle w:val="ConsPlusTitle"/>
        <w:jc w:val="center"/>
        <w:rPr>
          <w:rFonts w:ascii="Times New Roman" w:hAnsi="Times New Roman" w:cs="Times New Roman"/>
          <w:sz w:val="28"/>
          <w:szCs w:val="28"/>
        </w:rPr>
      </w:pPr>
    </w:p>
    <w:p w:rsidR="003D2EE0" w:rsidRPr="00BC1858" w:rsidRDefault="003D2EE0" w:rsidP="00F81E8D">
      <w:pPr>
        <w:pStyle w:val="ConsPlusTitle"/>
        <w:jc w:val="center"/>
        <w:rPr>
          <w:rFonts w:ascii="Times New Roman" w:hAnsi="Times New Roman" w:cs="Times New Roman"/>
          <w:sz w:val="28"/>
          <w:szCs w:val="28"/>
        </w:rPr>
      </w:pPr>
    </w:p>
    <w:p w:rsidR="003D2EE0" w:rsidRPr="00BC1858" w:rsidRDefault="003D2EE0" w:rsidP="00F81E8D">
      <w:pPr>
        <w:pStyle w:val="ConsPlusTitle"/>
        <w:jc w:val="center"/>
        <w:rPr>
          <w:rFonts w:ascii="Times New Roman" w:hAnsi="Times New Roman" w:cs="Times New Roman"/>
          <w:sz w:val="28"/>
          <w:szCs w:val="28"/>
        </w:rPr>
      </w:pPr>
    </w:p>
    <w:p w:rsidR="003D2EE0" w:rsidRPr="00BC1858" w:rsidRDefault="003D2EE0" w:rsidP="00F81E8D">
      <w:pPr>
        <w:pStyle w:val="ConsPlusTitle"/>
        <w:jc w:val="center"/>
        <w:rPr>
          <w:rFonts w:ascii="Times New Roman" w:hAnsi="Times New Roman" w:cs="Times New Roman"/>
          <w:sz w:val="28"/>
          <w:szCs w:val="28"/>
        </w:rPr>
      </w:pPr>
    </w:p>
    <w:p w:rsidR="003D2EE0" w:rsidRPr="00BC1858" w:rsidRDefault="003D2EE0" w:rsidP="00F81E8D">
      <w:pPr>
        <w:pStyle w:val="ConsPlusTitle"/>
        <w:jc w:val="center"/>
        <w:rPr>
          <w:rFonts w:ascii="Times New Roman" w:hAnsi="Times New Roman" w:cs="Times New Roman"/>
          <w:sz w:val="28"/>
          <w:szCs w:val="28"/>
        </w:rPr>
      </w:pPr>
    </w:p>
    <w:p w:rsidR="003D2EE0" w:rsidRPr="00BC1858" w:rsidRDefault="003D2EE0" w:rsidP="00F81E8D">
      <w:pPr>
        <w:pStyle w:val="ConsPlusTitle"/>
        <w:jc w:val="center"/>
        <w:rPr>
          <w:rFonts w:ascii="Times New Roman" w:hAnsi="Times New Roman" w:cs="Times New Roman"/>
          <w:sz w:val="28"/>
          <w:szCs w:val="28"/>
        </w:rPr>
      </w:pPr>
    </w:p>
    <w:p w:rsidR="003D2EE0" w:rsidRPr="00BC1858" w:rsidRDefault="003D2EE0" w:rsidP="00F81E8D">
      <w:pPr>
        <w:pStyle w:val="ConsPlusTitle"/>
        <w:jc w:val="center"/>
        <w:rPr>
          <w:rFonts w:ascii="Times New Roman" w:hAnsi="Times New Roman" w:cs="Times New Roman"/>
          <w:sz w:val="28"/>
          <w:szCs w:val="28"/>
        </w:rPr>
      </w:pPr>
    </w:p>
    <w:p w:rsidR="003D2EE0" w:rsidRPr="00BC1858" w:rsidRDefault="003D2EE0" w:rsidP="00F81E8D">
      <w:pPr>
        <w:pStyle w:val="ConsPlusTitle"/>
        <w:jc w:val="center"/>
        <w:rPr>
          <w:rFonts w:ascii="Times New Roman" w:hAnsi="Times New Roman" w:cs="Times New Roman"/>
          <w:sz w:val="28"/>
          <w:szCs w:val="28"/>
        </w:rPr>
      </w:pPr>
    </w:p>
    <w:p w:rsidR="003D2EE0" w:rsidRPr="00BC1858" w:rsidRDefault="003D2EE0" w:rsidP="00F81E8D">
      <w:pPr>
        <w:pStyle w:val="ConsPlusTitle"/>
        <w:jc w:val="center"/>
        <w:rPr>
          <w:rFonts w:ascii="Times New Roman" w:hAnsi="Times New Roman" w:cs="Times New Roman"/>
          <w:sz w:val="28"/>
          <w:szCs w:val="28"/>
        </w:rPr>
      </w:pPr>
    </w:p>
    <w:p w:rsidR="003D2EE0" w:rsidRPr="00BC1858" w:rsidRDefault="003D2EE0" w:rsidP="00F81E8D">
      <w:pPr>
        <w:pStyle w:val="ConsPlusTitle"/>
        <w:jc w:val="center"/>
        <w:rPr>
          <w:rFonts w:ascii="Times New Roman" w:hAnsi="Times New Roman" w:cs="Times New Roman"/>
          <w:sz w:val="28"/>
          <w:szCs w:val="28"/>
        </w:rPr>
      </w:pPr>
    </w:p>
    <w:p w:rsidR="003D2EE0" w:rsidRPr="00BC1858" w:rsidRDefault="003D2EE0" w:rsidP="003D2EE0">
      <w:pPr>
        <w:ind w:left="5670"/>
        <w:contextualSpacing/>
        <w:jc w:val="both"/>
        <w:rPr>
          <w:szCs w:val="28"/>
        </w:rPr>
      </w:pPr>
      <w:r w:rsidRPr="00BC1858">
        <w:rPr>
          <w:szCs w:val="28"/>
        </w:rPr>
        <w:lastRenderedPageBreak/>
        <w:t>УТВЕРЖДЕН</w:t>
      </w:r>
    </w:p>
    <w:p w:rsidR="003D2EE0" w:rsidRPr="00BC1858" w:rsidRDefault="003D2EE0" w:rsidP="003D2EE0">
      <w:pPr>
        <w:ind w:left="5670"/>
        <w:contextualSpacing/>
        <w:jc w:val="both"/>
        <w:rPr>
          <w:szCs w:val="28"/>
        </w:rPr>
      </w:pPr>
      <w:r w:rsidRPr="00BC1858">
        <w:rPr>
          <w:szCs w:val="28"/>
        </w:rPr>
        <w:t>постановлением Администрации муниципального образования «Гагаринский район» Смоленской области от ___________ № ____</w:t>
      </w:r>
    </w:p>
    <w:p w:rsidR="003D2EE0" w:rsidRPr="00BC1858" w:rsidRDefault="003D2EE0" w:rsidP="003D2EE0">
      <w:pPr>
        <w:contextualSpacing/>
        <w:jc w:val="both"/>
        <w:rPr>
          <w:szCs w:val="28"/>
        </w:rPr>
      </w:pPr>
    </w:p>
    <w:p w:rsidR="00F81E8D" w:rsidRPr="00BC1858" w:rsidRDefault="00F81E8D" w:rsidP="00F81E8D">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АДМИНИСТРАТИВНЫЙ РЕГЛАМЕНТ</w:t>
      </w:r>
    </w:p>
    <w:p w:rsidR="00F81E8D" w:rsidRPr="00BC1858" w:rsidRDefault="00F81E8D" w:rsidP="00F81E8D">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ПРЕДОСТАВЛЕНИЯ АДМИНИСТРАЦИЕЙ МУНИЦИПАЛЬНОГО ОБРАЗОВАНИЯ</w:t>
      </w:r>
      <w:r w:rsidR="00861159" w:rsidRPr="00BC1858">
        <w:rPr>
          <w:rFonts w:ascii="Times New Roman" w:hAnsi="Times New Roman" w:cs="Times New Roman"/>
          <w:sz w:val="28"/>
          <w:szCs w:val="28"/>
        </w:rPr>
        <w:t xml:space="preserve"> «ГАГАРИНСКИЙ РАЙОН» СМОЛЕНСКОЙ ОБЛАСТИ</w:t>
      </w:r>
    </w:p>
    <w:p w:rsidR="00F81E8D" w:rsidRPr="00BC1858" w:rsidRDefault="00F81E8D" w:rsidP="00F81E8D">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МУНИЦИПАЛЬНОЙ УСЛУГИ</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"ПЕРЕРАСПРЕДЕЛЕНИЕ </w:t>
      </w:r>
      <w:r w:rsidR="00F81E8D" w:rsidRPr="00BC1858">
        <w:rPr>
          <w:rFonts w:ascii="Times New Roman" w:hAnsi="Times New Roman" w:cs="Times New Roman"/>
          <w:sz w:val="28"/>
          <w:szCs w:val="28"/>
        </w:rPr>
        <w:t>ЗЕМЕЛЬ И</w:t>
      </w:r>
      <w:r w:rsidR="00430FD2" w:rsidRPr="00BC1858">
        <w:rPr>
          <w:rFonts w:ascii="Times New Roman" w:hAnsi="Times New Roman" w:cs="Times New Roman"/>
          <w:sz w:val="28"/>
          <w:szCs w:val="28"/>
        </w:rPr>
        <w:t xml:space="preserve"> </w:t>
      </w:r>
      <w:r w:rsidR="00F81E8D" w:rsidRPr="00BC1858">
        <w:rPr>
          <w:rFonts w:ascii="Times New Roman" w:hAnsi="Times New Roman" w:cs="Times New Roman"/>
          <w:sz w:val="28"/>
          <w:szCs w:val="28"/>
        </w:rPr>
        <w:t xml:space="preserve">(ИЛИ) </w:t>
      </w:r>
      <w:r w:rsidRPr="00BC1858">
        <w:rPr>
          <w:rFonts w:ascii="Times New Roman" w:hAnsi="Times New Roman" w:cs="Times New Roman"/>
          <w:sz w:val="28"/>
          <w:szCs w:val="28"/>
        </w:rPr>
        <w:t>ЗЕМЕЛЬНЫХ УЧАСТКОВ, НАХОДЯЩИХСЯ</w:t>
      </w:r>
      <w:r w:rsidR="00F81E8D" w:rsidRPr="00BC1858">
        <w:rPr>
          <w:rFonts w:ascii="Times New Roman" w:hAnsi="Times New Roman" w:cs="Times New Roman"/>
          <w:sz w:val="28"/>
          <w:szCs w:val="28"/>
        </w:rPr>
        <w:t xml:space="preserve"> </w:t>
      </w:r>
      <w:r w:rsidRPr="00BC1858">
        <w:rPr>
          <w:rFonts w:ascii="Times New Roman" w:hAnsi="Times New Roman" w:cs="Times New Roman"/>
          <w:sz w:val="28"/>
          <w:szCs w:val="28"/>
        </w:rPr>
        <w:t xml:space="preserve">В ГОСУДАРСТВЕННОЙ </w:t>
      </w:r>
      <w:r w:rsidR="00F81E8D" w:rsidRPr="00BC1858">
        <w:rPr>
          <w:rFonts w:ascii="Times New Roman" w:hAnsi="Times New Roman" w:cs="Times New Roman"/>
          <w:sz w:val="28"/>
          <w:szCs w:val="28"/>
        </w:rPr>
        <w:t xml:space="preserve">ИЛИ МУНИЦИПАЛЬНОЙ </w:t>
      </w:r>
      <w:r w:rsidRPr="00BC1858">
        <w:rPr>
          <w:rFonts w:ascii="Times New Roman" w:hAnsi="Times New Roman" w:cs="Times New Roman"/>
          <w:sz w:val="28"/>
          <w:szCs w:val="28"/>
        </w:rPr>
        <w:t>СОБСТВЕННОСТИ,</w:t>
      </w:r>
      <w:r w:rsidR="00F81E8D" w:rsidRPr="00BC1858">
        <w:rPr>
          <w:rFonts w:ascii="Times New Roman" w:hAnsi="Times New Roman" w:cs="Times New Roman"/>
          <w:sz w:val="28"/>
          <w:szCs w:val="28"/>
        </w:rPr>
        <w:t xml:space="preserve"> </w:t>
      </w:r>
      <w:r w:rsidRPr="00BC1858">
        <w:rPr>
          <w:rFonts w:ascii="Times New Roman" w:hAnsi="Times New Roman" w:cs="Times New Roman"/>
          <w:sz w:val="28"/>
          <w:szCs w:val="28"/>
        </w:rPr>
        <w:t>И ЗЕМЕЛЬНЫХ УЧАСТКОВ, НАХОДЯЩИХСЯ В ЧАСТНОЙ СОБСТВЕННОСТИ"</w:t>
      </w:r>
    </w:p>
    <w:p w:rsidR="00395CE9" w:rsidRPr="00BC1858" w:rsidRDefault="00395CE9" w:rsidP="000F1E64">
      <w:pPr>
        <w:pStyle w:val="ConsPlusNormal"/>
        <w:rPr>
          <w:rFonts w:ascii="Times New Roman" w:hAnsi="Times New Roman" w:cs="Times New Roman"/>
          <w:sz w:val="28"/>
          <w:szCs w:val="28"/>
        </w:rPr>
      </w:pPr>
    </w:p>
    <w:p w:rsidR="00395CE9" w:rsidRPr="00BC1858" w:rsidRDefault="00395CE9" w:rsidP="000F1E64">
      <w:pPr>
        <w:pStyle w:val="ConsPlusTitle"/>
        <w:jc w:val="center"/>
        <w:outlineLvl w:val="1"/>
        <w:rPr>
          <w:rFonts w:ascii="Times New Roman" w:hAnsi="Times New Roman" w:cs="Times New Roman"/>
          <w:sz w:val="28"/>
          <w:szCs w:val="28"/>
        </w:rPr>
      </w:pPr>
      <w:r w:rsidRPr="00BC1858">
        <w:rPr>
          <w:rFonts w:ascii="Times New Roman" w:hAnsi="Times New Roman" w:cs="Times New Roman"/>
          <w:sz w:val="28"/>
          <w:szCs w:val="28"/>
        </w:rPr>
        <w:t>1. Общие положения</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1.1. Предмет регулирования настоящего</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Административного регламента</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430FD2">
      <w:pPr>
        <w:pStyle w:val="ConsPlusTitle"/>
        <w:ind w:firstLine="540"/>
        <w:jc w:val="both"/>
        <w:rPr>
          <w:rFonts w:ascii="Times New Roman" w:hAnsi="Times New Roman" w:cs="Times New Roman"/>
          <w:b w:val="0"/>
          <w:sz w:val="28"/>
          <w:szCs w:val="28"/>
        </w:rPr>
      </w:pPr>
      <w:r w:rsidRPr="00BC1858">
        <w:rPr>
          <w:rFonts w:ascii="Times New Roman" w:hAnsi="Times New Roman" w:cs="Times New Roman"/>
          <w:b w:val="0"/>
          <w:sz w:val="28"/>
          <w:szCs w:val="28"/>
        </w:rPr>
        <w:t xml:space="preserve">1.1.1. Настоящий Административный регламент регулирует сроки и последовательность административных процедур и административных действий </w:t>
      </w:r>
      <w:r w:rsidR="00430FD2" w:rsidRPr="00BC1858">
        <w:rPr>
          <w:rFonts w:ascii="Times New Roman" w:hAnsi="Times New Roman" w:cs="Times New Roman"/>
          <w:b w:val="0"/>
          <w:sz w:val="28"/>
          <w:szCs w:val="28"/>
        </w:rPr>
        <w:t xml:space="preserve">Администрации муниципального образования </w:t>
      </w:r>
      <w:r w:rsidR="00861159" w:rsidRPr="00BC1858">
        <w:rPr>
          <w:rFonts w:ascii="Times New Roman" w:hAnsi="Times New Roman" w:cs="Times New Roman"/>
          <w:b w:val="0"/>
          <w:sz w:val="28"/>
          <w:szCs w:val="28"/>
        </w:rPr>
        <w:t>«Гагаринский район» Смоленской области</w:t>
      </w:r>
      <w:r w:rsidRPr="00BC1858">
        <w:rPr>
          <w:rFonts w:ascii="Times New Roman" w:hAnsi="Times New Roman" w:cs="Times New Roman"/>
          <w:b w:val="0"/>
          <w:sz w:val="28"/>
          <w:szCs w:val="28"/>
        </w:rPr>
        <w:t xml:space="preserve"> (далее также - </w:t>
      </w:r>
      <w:r w:rsidR="00430FD2" w:rsidRPr="00BC1858">
        <w:rPr>
          <w:rFonts w:ascii="Times New Roman" w:hAnsi="Times New Roman" w:cs="Times New Roman"/>
          <w:b w:val="0"/>
          <w:sz w:val="28"/>
          <w:szCs w:val="28"/>
        </w:rPr>
        <w:t>Администрация</w:t>
      </w:r>
      <w:r w:rsidRPr="00BC1858">
        <w:rPr>
          <w:rFonts w:ascii="Times New Roman" w:hAnsi="Times New Roman" w:cs="Times New Roman"/>
          <w:b w:val="0"/>
          <w:sz w:val="28"/>
          <w:szCs w:val="28"/>
        </w:rPr>
        <w:t xml:space="preserve">), осуществляемых по запросу лиц, указанных в </w:t>
      </w:r>
      <w:hyperlink w:anchor="P59">
        <w:r w:rsidRPr="00BC1858">
          <w:rPr>
            <w:rFonts w:ascii="Times New Roman" w:hAnsi="Times New Roman" w:cs="Times New Roman"/>
            <w:b w:val="0"/>
            <w:sz w:val="28"/>
            <w:szCs w:val="28"/>
          </w:rPr>
          <w:t>подразделе 1.2</w:t>
        </w:r>
      </w:hyperlink>
      <w:r w:rsidRPr="00BC1858">
        <w:rPr>
          <w:rFonts w:ascii="Times New Roman" w:hAnsi="Times New Roman" w:cs="Times New Roman"/>
          <w:b w:val="0"/>
          <w:sz w:val="28"/>
          <w:szCs w:val="28"/>
        </w:rPr>
        <w:t xml:space="preserve">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w:t>
      </w:r>
      <w:r w:rsidR="00430FD2" w:rsidRPr="00BC1858">
        <w:rPr>
          <w:rFonts w:ascii="Times New Roman" w:hAnsi="Times New Roman" w:cs="Times New Roman"/>
          <w:b w:val="0"/>
          <w:sz w:val="28"/>
          <w:szCs w:val="28"/>
        </w:rPr>
        <w:t>муниципальной</w:t>
      </w:r>
      <w:r w:rsidRPr="00BC1858">
        <w:rPr>
          <w:rFonts w:ascii="Times New Roman" w:hAnsi="Times New Roman" w:cs="Times New Roman"/>
          <w:b w:val="0"/>
          <w:sz w:val="28"/>
          <w:szCs w:val="28"/>
        </w:rPr>
        <w:t xml:space="preserve"> услуги </w:t>
      </w:r>
      <w:r w:rsidR="00430FD2" w:rsidRPr="00BC1858">
        <w:rPr>
          <w:rFonts w:ascii="Times New Roman" w:hAnsi="Times New Roman" w:cs="Times New Roman"/>
          <w:b w:val="0"/>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BC1858">
        <w:rPr>
          <w:rFonts w:ascii="Times New Roman" w:hAnsi="Times New Roman" w:cs="Times New Roman"/>
          <w:b w:val="0"/>
          <w:sz w:val="28"/>
          <w:szCs w:val="28"/>
        </w:rPr>
        <w:t xml:space="preserve">(далее также - </w:t>
      </w:r>
      <w:r w:rsidR="00430FD2" w:rsidRPr="00BC1858">
        <w:rPr>
          <w:rFonts w:ascii="Times New Roman" w:hAnsi="Times New Roman" w:cs="Times New Roman"/>
          <w:b w:val="0"/>
          <w:sz w:val="28"/>
          <w:szCs w:val="28"/>
        </w:rPr>
        <w:t>муниципальная</w:t>
      </w:r>
      <w:r w:rsidRPr="00BC1858">
        <w:rPr>
          <w:rFonts w:ascii="Times New Roman" w:hAnsi="Times New Roman" w:cs="Times New Roman"/>
          <w:b w:val="0"/>
          <w:sz w:val="28"/>
          <w:szCs w:val="28"/>
        </w:rPr>
        <w:t xml:space="preserve"> услуга).</w:t>
      </w:r>
    </w:p>
    <w:p w:rsidR="00395CE9" w:rsidRPr="00BC1858" w:rsidRDefault="00395CE9" w:rsidP="00430FD2">
      <w:pPr>
        <w:pStyle w:val="ConsPlusNormal"/>
        <w:ind w:firstLine="540"/>
        <w:jc w:val="both"/>
        <w:rPr>
          <w:rFonts w:ascii="Times New Roman" w:hAnsi="Times New Roman" w:cs="Times New Roman"/>
          <w:sz w:val="28"/>
          <w:szCs w:val="28"/>
        </w:rPr>
      </w:pPr>
      <w:bookmarkStart w:id="2" w:name="P53"/>
      <w:bookmarkEnd w:id="2"/>
      <w:r w:rsidRPr="00BC1858">
        <w:rPr>
          <w:rFonts w:ascii="Times New Roman" w:hAnsi="Times New Roman" w:cs="Times New Roman"/>
          <w:sz w:val="28"/>
          <w:szCs w:val="28"/>
        </w:rPr>
        <w:t xml:space="preserve">1.1.2. Действие настоящего Административного регламента распространяется на отношения, связанные с перераспределением </w:t>
      </w:r>
      <w:r w:rsidR="00430FD2" w:rsidRPr="00BC1858">
        <w:rPr>
          <w:rFonts w:ascii="Times New Roman" w:hAnsi="Times New Roman" w:cs="Times New Roman"/>
          <w:sz w:val="28"/>
          <w:szCs w:val="28"/>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C1858">
        <w:rPr>
          <w:rFonts w:ascii="Times New Roman" w:hAnsi="Times New Roman" w:cs="Times New Roman"/>
          <w:sz w:val="28"/>
          <w:szCs w:val="28"/>
        </w:rPr>
        <w:t>, которое допускается в случаях:</w:t>
      </w:r>
    </w:p>
    <w:p w:rsidR="00430FD2" w:rsidRPr="00BC1858" w:rsidRDefault="00430FD2" w:rsidP="00430FD2">
      <w:pPr>
        <w:autoSpaceDE w:val="0"/>
        <w:autoSpaceDN w:val="0"/>
        <w:adjustRightInd w:val="0"/>
        <w:ind w:firstLine="540"/>
        <w:jc w:val="both"/>
        <w:rPr>
          <w:rFonts w:cs="Times New Roman"/>
          <w:szCs w:val="28"/>
        </w:rPr>
      </w:pPr>
      <w:r w:rsidRPr="00BC1858">
        <w:rPr>
          <w:rFonts w:cs="Times New Roman"/>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30FD2" w:rsidRPr="00BC1858" w:rsidRDefault="00430FD2" w:rsidP="00430FD2">
      <w:pPr>
        <w:autoSpaceDE w:val="0"/>
        <w:autoSpaceDN w:val="0"/>
        <w:adjustRightInd w:val="0"/>
        <w:ind w:firstLine="540"/>
        <w:jc w:val="both"/>
        <w:rPr>
          <w:rFonts w:cs="Times New Roman"/>
          <w:szCs w:val="28"/>
        </w:rPr>
      </w:pPr>
      <w:r w:rsidRPr="00BC1858">
        <w:rPr>
          <w:rFonts w:cs="Times New Roman"/>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C1858">
        <w:rPr>
          <w:rFonts w:cs="Times New Roman"/>
          <w:szCs w:val="28"/>
        </w:rPr>
        <w:t>вкрапливания</w:t>
      </w:r>
      <w:proofErr w:type="spellEnd"/>
      <w:r w:rsidRPr="00BC1858">
        <w:rPr>
          <w:rFonts w:cs="Times New Roman"/>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30FD2" w:rsidRPr="00BC1858" w:rsidRDefault="00430FD2" w:rsidP="00430FD2">
      <w:pPr>
        <w:autoSpaceDE w:val="0"/>
        <w:autoSpaceDN w:val="0"/>
        <w:adjustRightInd w:val="0"/>
        <w:ind w:firstLine="540"/>
        <w:jc w:val="both"/>
        <w:rPr>
          <w:rFonts w:cs="Times New Roman"/>
          <w:szCs w:val="28"/>
        </w:rPr>
      </w:pPr>
      <w:r w:rsidRPr="00BC1858">
        <w:rPr>
          <w:rFonts w:cs="Times New Roman"/>
          <w:szCs w:val="28"/>
        </w:rPr>
        <w:lastRenderedPageBreak/>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 w:history="1">
        <w:r w:rsidRPr="00BC1858">
          <w:rPr>
            <w:rFonts w:cs="Times New Roman"/>
            <w:szCs w:val="28"/>
          </w:rPr>
          <w:t>предельных</w:t>
        </w:r>
      </w:hyperlink>
      <w:r w:rsidRPr="00BC1858">
        <w:rPr>
          <w:rFonts w:cs="Times New Roman"/>
          <w:szCs w:val="28"/>
        </w:rPr>
        <w:t xml:space="preserve"> максимальных размеров земельных участков;</w:t>
      </w:r>
    </w:p>
    <w:p w:rsidR="00430FD2" w:rsidRPr="00BC1858" w:rsidRDefault="00430FD2" w:rsidP="00430FD2">
      <w:pPr>
        <w:autoSpaceDE w:val="0"/>
        <w:autoSpaceDN w:val="0"/>
        <w:adjustRightInd w:val="0"/>
        <w:ind w:firstLine="540"/>
        <w:jc w:val="both"/>
        <w:rPr>
          <w:rFonts w:cs="Times New Roman"/>
          <w:szCs w:val="28"/>
        </w:rPr>
      </w:pPr>
      <w:r w:rsidRPr="00BC1858">
        <w:rPr>
          <w:rFonts w:cs="Times New Roman"/>
          <w:szCs w:val="28"/>
        </w:rPr>
        <w:t xml:space="preserve">4) земельные участки образуются для размещения объектов капитального строительства, предусмотренных </w:t>
      </w:r>
      <w:hyperlink r:id="rId9" w:history="1">
        <w:r w:rsidRPr="00BC1858">
          <w:rPr>
            <w:rFonts w:cs="Times New Roman"/>
            <w:szCs w:val="28"/>
          </w:rPr>
          <w:t>статьей 49</w:t>
        </w:r>
      </w:hyperlink>
      <w:r w:rsidRPr="00BC1858">
        <w:rPr>
          <w:rFonts w:cs="Times New Roman"/>
          <w:szCs w:val="28"/>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bookmarkStart w:id="3" w:name="P59"/>
      <w:bookmarkEnd w:id="3"/>
      <w:r w:rsidRPr="00BC1858">
        <w:rPr>
          <w:rFonts w:ascii="Times New Roman" w:hAnsi="Times New Roman" w:cs="Times New Roman"/>
          <w:sz w:val="28"/>
          <w:szCs w:val="28"/>
        </w:rPr>
        <w:t>1.2. Круг заявителей</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1.2.1. Заявителями являются физические лица (в том числе индивидуальные предприниматели) и юридические лица, являющиеся собственниками земельных участков,</w:t>
      </w:r>
      <w:r w:rsidR="00430FD2" w:rsidRPr="00BC1858">
        <w:rPr>
          <w:rFonts w:ascii="Times New Roman" w:hAnsi="Times New Roman" w:cs="Times New Roman"/>
          <w:sz w:val="28"/>
          <w:szCs w:val="28"/>
        </w:rPr>
        <w:t xml:space="preserve"> смежных с землями и (или) или земельными участками, находящимися в государственной или муниципальной собственности</w:t>
      </w:r>
      <w:r w:rsidRPr="00BC1858">
        <w:rPr>
          <w:rFonts w:ascii="Times New Roman" w:hAnsi="Times New Roman" w:cs="Times New Roman"/>
          <w:sz w:val="28"/>
          <w:szCs w:val="28"/>
        </w:rPr>
        <w:t>.</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1.2.2. От имени заявителя за предоставлением </w:t>
      </w:r>
      <w:r w:rsidR="00430FD2" w:rsidRPr="00BC1858">
        <w:rPr>
          <w:rFonts w:ascii="Times New Roman" w:hAnsi="Times New Roman" w:cs="Times New Roman"/>
          <w:sz w:val="28"/>
          <w:szCs w:val="28"/>
        </w:rPr>
        <w:t>муниципальной</w:t>
      </w:r>
      <w:r w:rsidRPr="00BC1858">
        <w:rPr>
          <w:rFonts w:ascii="Times New Roman" w:hAnsi="Times New Roman" w:cs="Times New Roman"/>
          <w:sz w:val="28"/>
          <w:szCs w:val="28"/>
        </w:rPr>
        <w:t xml:space="preserve"> услуги вправе обратиться уполномоченный в соответствии с гражданским законодательством Российской Федерации представитель заявителя.</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bookmarkStart w:id="4" w:name="P64"/>
      <w:bookmarkEnd w:id="4"/>
      <w:r w:rsidRPr="00BC1858">
        <w:rPr>
          <w:rFonts w:ascii="Times New Roman" w:hAnsi="Times New Roman" w:cs="Times New Roman"/>
          <w:sz w:val="28"/>
          <w:szCs w:val="28"/>
        </w:rPr>
        <w:t>1.3. Требования к порядку информирования о предоставлении</w:t>
      </w:r>
    </w:p>
    <w:p w:rsidR="00395CE9" w:rsidRPr="00BC1858" w:rsidRDefault="00430FD2"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услуги</w:t>
      </w:r>
    </w:p>
    <w:p w:rsidR="00395CE9" w:rsidRPr="00BC1858" w:rsidRDefault="00395CE9" w:rsidP="000F1E64">
      <w:pPr>
        <w:pStyle w:val="ConsPlusNormal"/>
        <w:jc w:val="both"/>
        <w:rPr>
          <w:rFonts w:ascii="Times New Roman" w:hAnsi="Times New Roman" w:cs="Times New Roman"/>
          <w:sz w:val="28"/>
          <w:szCs w:val="28"/>
        </w:rPr>
      </w:pP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лично;</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по телефонам;</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в письменном виде;</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по электронной почте.</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Информация о месте нахождения, графике работы, справочных телефонах, адресе официального сайта и адресах электронной почты Администрации размещается на официальном сайте Администрации в информационно-телекоммуникационной сети «Интернет» по адресу https://гагаринадмин67.рф/,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и (или) федеральной государственной информационной системе «Единый портал государственных и муниципальных услуг (функций)» (далее также - Единый портал).</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1.3.2. Основными требованиями к информированию заинтересованных лиц являются:</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lastRenderedPageBreak/>
        <w:t>- достоверность предоставляемой информации;</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четкость в изложении информации;</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полнота информирования;</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удобство и доступность получения информации;</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оперативность предоставления информации.</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1.3.3. Информирование заинтересованных лиц осуществляется в виде:</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индивидуального информирования;</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публичного информирования.</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Информирование проводится:</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в устной форме;</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в письменной форме.</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1.3.4. Индивидуальное устное информирование осуществляется при обращении заинтересованных лиц:</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лично;</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по телефону.</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Индивидуальное устное информирование осуществляют специалисты Администрации.</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Специалист Администрации,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1.3.5. Специалист Администрации,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Ответ на телефонный звонок должен начинаться с информации о наименовании органа или учреждения, в который позвонило заинтересованное лицо.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номер телефона, по которому можно получить необходимую информацию.</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Индивидуальное устное информирование каждого заинтересованного лица специалистом Администрации осуществляется в течение 10 минут.</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него время.</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предоставления муниципальной услуги и влияющее прямо или косвенно на решение заинтересованного лица.</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1.3.7. Индивидуальное информирование при поступлении письменного обращения заинтересованного лица в Администрацию осуществляется путем направления ему ответа почтовым отправлением или по электронной почте.</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lastRenderedPageBreak/>
        <w:t>После поступления письменного обращения в комитет по имущественным и земельным отношениям Администрации муниципального образования «Гагаринский район» Смоленской области (далее также – комитет Администрации) председатель комитета Администрации в соответствии со своей компетенцией определяет исполнителя для подготовки ответа.</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Ответ на обращение может направляться в письменном виде, по электронной почте либо через официальный сайт Администрации в информационно-телекоммуникационной сети «Интернет» в зависимости от способа обращения заинтересованного лица или по его желанию.</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1.3.8. Публичное устное информирование о предоставлении муниципальной услуги может осуществляться специалистом Администрации посредством средств массовой информации - радио, телевидения. Выступления специалистов Администрации по радио и телевидению согласовываются с Главой муниципального образования «Гагаринский район» Смоленской области.</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1.3.9. Информация о муниципальной услуге размещается:</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на стендах Администрации;</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на официальном сайте Администрации в информационно-телекоммуникационной сети «Интернет» по адресу https://гагаринадмин67.рф/;</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на Едином портале (электронный адрес: http://www.gosuslugi.ru) и (или) Региональном портале (электронный адрес: http://pgu.admin-smolensk.ru).</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Тексты информационных материалов печатаются удобным для чтения шрифтом (размер шрифта должен быть не менее 14-го), без исправлений, наиболее важные места рекомендуется выделять другим шрифтом.</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1.3.10. Размещаемая информация содержит:</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порядок обращения за получением муниципальной услуги;</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сроки предоставления муниципальной услуги;</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форму заявления о предоставлении муниципальной услуги;</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текст настоящего Административного регламента;</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порядок информирования о ходе предоставления муниципальной услуги;</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порядок обжалования действий (бездействия) и решений, осуществляемых и принимаемых сотрудниками Администрации в ходе предоставления муниципальной услуги;</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информацию об Администрации с указанием его места нахождения, контактных телефонов, адреса электронной почты, адреса официального сайта в информационно-телекоммуникационной сети «Интернет».</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1.3.11. Для получения информации по вопросам предоставления муниципальной услуги, сведений о ходе предоставления муниципальной услуги заявитель (представитель заявителя) обращается в Администрацию.</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1.3.12. Консультации по процедуре предоставления муниципальной услуги могут осуществляться:</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в письменной форме на основании письменного обращения;</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при личном обращении;</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по телефону.</w:t>
      </w:r>
    </w:p>
    <w:p w:rsidR="00AA4B5D" w:rsidRPr="00BC1858" w:rsidRDefault="00AA4B5D"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Все консультации являются бесплатными.</w:t>
      </w:r>
    </w:p>
    <w:p w:rsidR="00430FD2" w:rsidRPr="00BC1858" w:rsidRDefault="00430FD2" w:rsidP="00AA4B5D">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1.3.13. Требования к форме и характеру взаимодействия специалистов Администрации с заявителями (представителями заявителей) при предоставлении муниципальной услуги:</w:t>
      </w:r>
    </w:p>
    <w:p w:rsidR="00430FD2" w:rsidRPr="00BC1858" w:rsidRDefault="00430FD2" w:rsidP="00430FD2">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консультации в письменной форме предоставляются специалистами Администрации на основании письменного запроса заявителя (представителя заявителя), в том числе поступившего в электронной форме, в течение 30 дней после получения указанного запроса;</w:t>
      </w:r>
    </w:p>
    <w:p w:rsidR="00430FD2" w:rsidRPr="00BC1858" w:rsidRDefault="00430FD2" w:rsidP="00430FD2">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при консультировании по телефону специалист Администрации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30FD2" w:rsidRPr="00BC1858" w:rsidRDefault="00430FD2" w:rsidP="00430FD2">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по завершении консультации специалист Администрации должен кратко подвести итог разговора и перечислить действия, которые следует предпринять заявителю (представителю заявителя);</w:t>
      </w:r>
    </w:p>
    <w:p w:rsidR="00430FD2" w:rsidRPr="00BC1858" w:rsidRDefault="00430FD2" w:rsidP="00430FD2">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специалисты Администрации при ответе на телефонные звонки, письменные и электронные обращения заявителей (представителей заявителей) обязаны в максимально вежливой и доступной форме предоставлять исчерпывающую информацию.</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1"/>
        <w:rPr>
          <w:rFonts w:ascii="Times New Roman" w:hAnsi="Times New Roman" w:cs="Times New Roman"/>
          <w:sz w:val="28"/>
          <w:szCs w:val="28"/>
        </w:rPr>
      </w:pPr>
      <w:r w:rsidRPr="00BC1858">
        <w:rPr>
          <w:rFonts w:ascii="Times New Roman" w:hAnsi="Times New Roman" w:cs="Times New Roman"/>
          <w:sz w:val="28"/>
          <w:szCs w:val="28"/>
        </w:rPr>
        <w:t xml:space="preserve">2. Стандарт предоставления </w:t>
      </w:r>
      <w:r w:rsidR="00BF78D3" w:rsidRPr="00BC1858">
        <w:rPr>
          <w:rFonts w:ascii="Times New Roman" w:hAnsi="Times New Roman" w:cs="Times New Roman"/>
          <w:sz w:val="28"/>
          <w:szCs w:val="28"/>
        </w:rPr>
        <w:t>муниципальной</w:t>
      </w:r>
      <w:r w:rsidRPr="00BC1858">
        <w:rPr>
          <w:rFonts w:ascii="Times New Roman" w:hAnsi="Times New Roman" w:cs="Times New Roman"/>
          <w:sz w:val="28"/>
          <w:szCs w:val="28"/>
        </w:rPr>
        <w:t xml:space="preserve"> услуги</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 xml:space="preserve">2.1. Наименование </w:t>
      </w:r>
      <w:r w:rsidR="00BF78D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Наименование </w:t>
      </w:r>
      <w:r w:rsidR="00BF78D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w:t>
      </w:r>
      <w:r w:rsidR="00BF78D3" w:rsidRPr="00BC1858">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C1858">
        <w:rPr>
          <w:rFonts w:ascii="Times New Roman" w:hAnsi="Times New Roman" w:cs="Times New Roman"/>
          <w:sz w:val="28"/>
          <w:szCs w:val="28"/>
        </w:rPr>
        <w:t>.</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 xml:space="preserve">2.2. Наименование органа </w:t>
      </w:r>
      <w:r w:rsidR="00BF78D3" w:rsidRPr="00BC1858">
        <w:rPr>
          <w:rFonts w:ascii="Times New Roman" w:hAnsi="Times New Roman" w:cs="Times New Roman"/>
          <w:sz w:val="28"/>
          <w:szCs w:val="28"/>
        </w:rPr>
        <w:t>местного самоуправления</w:t>
      </w:r>
      <w:r w:rsidRPr="00BC1858">
        <w:rPr>
          <w:rFonts w:ascii="Times New Roman" w:hAnsi="Times New Roman" w:cs="Times New Roman"/>
          <w:sz w:val="28"/>
          <w:szCs w:val="28"/>
        </w:rPr>
        <w:t>,</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непосредственно предоставляющего </w:t>
      </w:r>
      <w:r w:rsidR="00BF78D3" w:rsidRPr="00BC1858">
        <w:rPr>
          <w:rFonts w:ascii="Times New Roman" w:hAnsi="Times New Roman" w:cs="Times New Roman"/>
          <w:sz w:val="28"/>
          <w:szCs w:val="28"/>
        </w:rPr>
        <w:t>муниципальную</w:t>
      </w:r>
      <w:r w:rsidRPr="00BC1858">
        <w:rPr>
          <w:rFonts w:ascii="Times New Roman" w:hAnsi="Times New Roman" w:cs="Times New Roman"/>
          <w:sz w:val="28"/>
          <w:szCs w:val="28"/>
        </w:rPr>
        <w:t xml:space="preserve"> услугу</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2.2.1. </w:t>
      </w:r>
      <w:r w:rsidR="00BF78D3" w:rsidRPr="00BC1858">
        <w:rPr>
          <w:rFonts w:ascii="Times New Roman" w:hAnsi="Times New Roman" w:cs="Times New Roman"/>
          <w:sz w:val="28"/>
          <w:szCs w:val="28"/>
        </w:rPr>
        <w:t xml:space="preserve">Муниципальная </w:t>
      </w:r>
      <w:r w:rsidRPr="00BC1858">
        <w:rPr>
          <w:rFonts w:ascii="Times New Roman" w:hAnsi="Times New Roman" w:cs="Times New Roman"/>
          <w:sz w:val="28"/>
          <w:szCs w:val="28"/>
        </w:rPr>
        <w:t xml:space="preserve">услуга предоставляется </w:t>
      </w:r>
      <w:r w:rsidR="00BF78D3" w:rsidRPr="00BC1858">
        <w:rPr>
          <w:rFonts w:ascii="Times New Roman" w:hAnsi="Times New Roman" w:cs="Times New Roman"/>
          <w:sz w:val="28"/>
          <w:szCs w:val="28"/>
        </w:rPr>
        <w:t>Администрацией</w:t>
      </w:r>
      <w:r w:rsidRPr="00BC1858">
        <w:rPr>
          <w:rFonts w:ascii="Times New Roman" w:hAnsi="Times New Roman" w:cs="Times New Roman"/>
          <w:sz w:val="28"/>
          <w:szCs w:val="28"/>
        </w:rPr>
        <w:t>.</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2.2.2. При предоставлении </w:t>
      </w:r>
      <w:r w:rsidR="00BF78D3" w:rsidRPr="00BC1858">
        <w:rPr>
          <w:rFonts w:ascii="Times New Roman" w:hAnsi="Times New Roman" w:cs="Times New Roman"/>
          <w:sz w:val="28"/>
          <w:szCs w:val="28"/>
        </w:rPr>
        <w:t>муниципальной</w:t>
      </w:r>
      <w:r w:rsidRPr="00BC1858">
        <w:rPr>
          <w:rFonts w:ascii="Times New Roman" w:hAnsi="Times New Roman" w:cs="Times New Roman"/>
          <w:sz w:val="28"/>
          <w:szCs w:val="28"/>
        </w:rPr>
        <w:t xml:space="preserve"> услуги </w:t>
      </w:r>
      <w:r w:rsidR="00BF78D3" w:rsidRPr="00BC1858">
        <w:rPr>
          <w:rFonts w:ascii="Times New Roman" w:hAnsi="Times New Roman" w:cs="Times New Roman"/>
          <w:sz w:val="28"/>
          <w:szCs w:val="28"/>
        </w:rPr>
        <w:t>Администрация</w:t>
      </w:r>
      <w:r w:rsidRPr="00BC1858">
        <w:rPr>
          <w:rFonts w:ascii="Times New Roman" w:hAnsi="Times New Roman" w:cs="Times New Roman"/>
          <w:sz w:val="28"/>
          <w:szCs w:val="28"/>
        </w:rPr>
        <w:t xml:space="preserve"> в целях получения документов (информации), необходимых для предоставления </w:t>
      </w:r>
      <w:r w:rsidR="00BF78D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взаимодействует с:</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филиалом </w:t>
      </w:r>
      <w:r w:rsidR="00BF78D3" w:rsidRPr="00BC1858">
        <w:rPr>
          <w:rFonts w:ascii="Times New Roman" w:hAnsi="Times New Roman" w:cs="Times New Roman"/>
          <w:sz w:val="28"/>
          <w:szCs w:val="28"/>
        </w:rPr>
        <w:t>публично-правовой компании «</w:t>
      </w:r>
      <w:proofErr w:type="spellStart"/>
      <w:r w:rsidR="00BF78D3" w:rsidRPr="00BC1858">
        <w:rPr>
          <w:rFonts w:ascii="Times New Roman" w:hAnsi="Times New Roman" w:cs="Times New Roman"/>
          <w:sz w:val="28"/>
          <w:szCs w:val="28"/>
        </w:rPr>
        <w:t>Роскадастр</w:t>
      </w:r>
      <w:proofErr w:type="spellEnd"/>
      <w:r w:rsidR="00BF78D3" w:rsidRPr="00BC1858">
        <w:rPr>
          <w:rFonts w:ascii="Times New Roman" w:hAnsi="Times New Roman" w:cs="Times New Roman"/>
          <w:sz w:val="28"/>
          <w:szCs w:val="28"/>
        </w:rPr>
        <w:t>»</w:t>
      </w:r>
      <w:r w:rsidRPr="00BC1858">
        <w:rPr>
          <w:rFonts w:ascii="Times New Roman" w:hAnsi="Times New Roman" w:cs="Times New Roman"/>
          <w:sz w:val="28"/>
          <w:szCs w:val="28"/>
        </w:rPr>
        <w:t xml:space="preserve"> по Смоленской области в целях получения выписок из Единого государственного реестра недвижимости об объекте недвижимости на земельные участки, в отношении которых подано заявление о перераспределении </w:t>
      </w:r>
      <w:r w:rsidR="00BF78D3" w:rsidRPr="00BC1858">
        <w:rPr>
          <w:rFonts w:ascii="Times New Roman" w:hAnsi="Times New Roman" w:cs="Times New Roman"/>
          <w:sz w:val="28"/>
          <w:szCs w:val="28"/>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C1858">
        <w:rPr>
          <w:rFonts w:ascii="Times New Roman" w:hAnsi="Times New Roman" w:cs="Times New Roman"/>
          <w:sz w:val="28"/>
          <w:szCs w:val="28"/>
        </w:rPr>
        <w:t>, или уведомлений об отсутствии в Едином государственном реестре недв</w:t>
      </w:r>
      <w:r w:rsidR="00BF78D3" w:rsidRPr="00BC1858">
        <w:rPr>
          <w:rFonts w:ascii="Times New Roman" w:hAnsi="Times New Roman" w:cs="Times New Roman"/>
          <w:sz w:val="28"/>
          <w:szCs w:val="28"/>
        </w:rPr>
        <w:t>ижимости запрашиваемых сведений;</w:t>
      </w:r>
    </w:p>
    <w:p w:rsidR="00BF78D3" w:rsidRPr="00BC1858" w:rsidRDefault="00BF78D3" w:rsidP="00BF78D3">
      <w:pPr>
        <w:autoSpaceDE w:val="0"/>
        <w:autoSpaceDN w:val="0"/>
        <w:adjustRightInd w:val="0"/>
        <w:ind w:firstLine="540"/>
        <w:jc w:val="both"/>
        <w:rPr>
          <w:rFonts w:cs="Times New Roman"/>
          <w:szCs w:val="28"/>
        </w:rPr>
      </w:pPr>
      <w:r w:rsidRPr="00BC1858">
        <w:t>- Департаментом Смоленской области по охране, контролю и регулированию использования лесного хозяйства, объектов животного мира и среды их обитания в целях согласования схемы расположения земельного участка или земельных участков на кадастровом плане территории</w:t>
      </w:r>
      <w:r w:rsidRPr="00BC1858">
        <w:rPr>
          <w:rFonts w:cs="Times New Roman"/>
          <w:szCs w:val="28"/>
        </w:rPr>
        <w:t xml:space="preserve"> на предмет пересечения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2.2.3. Порядок взаимодействия органов власти и организаций в процессе предоставления </w:t>
      </w:r>
      <w:r w:rsidR="00BF78D3" w:rsidRPr="00BC1858">
        <w:rPr>
          <w:rFonts w:ascii="Times New Roman" w:hAnsi="Times New Roman" w:cs="Times New Roman"/>
          <w:sz w:val="28"/>
          <w:szCs w:val="28"/>
        </w:rPr>
        <w:t>муниципальной</w:t>
      </w:r>
      <w:r w:rsidRPr="00BC1858">
        <w:rPr>
          <w:rFonts w:ascii="Times New Roman" w:hAnsi="Times New Roman" w:cs="Times New Roman"/>
          <w:sz w:val="28"/>
          <w:szCs w:val="28"/>
        </w:rPr>
        <w:t xml:space="preserve"> услуги определен федеральными нормативными правовыми актами, областными нормативными правовыми актами, муниципальными правовыми актами и закреплен соответствующими соглашениями об информационном обмене.</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2.2.4. Запрещено требовать от заявителя осуществления действий, в том числе согласований, необходимых для получения </w:t>
      </w:r>
      <w:r w:rsidR="00BF78D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и связанных с обращением в госуд</w:t>
      </w:r>
      <w:r w:rsidR="00BF78D3" w:rsidRPr="00BC1858">
        <w:rPr>
          <w:rFonts w:ascii="Times New Roman" w:hAnsi="Times New Roman" w:cs="Times New Roman"/>
          <w:sz w:val="28"/>
          <w:szCs w:val="28"/>
        </w:rPr>
        <w:t xml:space="preserve">арственные органы, </w:t>
      </w:r>
      <w:r w:rsidR="00BC1858">
        <w:rPr>
          <w:rFonts w:ascii="Times New Roman" w:hAnsi="Times New Roman" w:cs="Times New Roman"/>
          <w:sz w:val="28"/>
          <w:szCs w:val="28"/>
        </w:rPr>
        <w:t xml:space="preserve">иные органы местного самоуправления и </w:t>
      </w:r>
      <w:r w:rsidR="00BF78D3" w:rsidRPr="00BC1858">
        <w:rPr>
          <w:rFonts w:ascii="Times New Roman" w:hAnsi="Times New Roman" w:cs="Times New Roman"/>
          <w:sz w:val="28"/>
          <w:szCs w:val="28"/>
        </w:rPr>
        <w:t>организации</w:t>
      </w:r>
      <w:r w:rsidRPr="00BC1858">
        <w:rPr>
          <w:rFonts w:ascii="Times New Roman" w:hAnsi="Times New Roman" w:cs="Times New Roman"/>
          <w:sz w:val="28"/>
          <w:szCs w:val="28"/>
        </w:rPr>
        <w:t>.</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2.3. Описание результата предоставления</w:t>
      </w:r>
    </w:p>
    <w:p w:rsidR="00395CE9" w:rsidRPr="00BC1858" w:rsidRDefault="00BF78D3"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услуги</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Результатом предоставления </w:t>
      </w:r>
      <w:r w:rsidR="00BF78D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является: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 принятие решения об утверждении схемы расположения земельного участка или земельных участков на кадастровом плане территории (далее также - схема расположения земельного участка), направление (выдача на руки) этого решения с приложением указанной схемы заявителю (представителю заявителя);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 направление (выдача на руки) заявителю (представителю заявителя) согласия на заключение соглашения о перераспределении </w:t>
      </w:r>
      <w:r w:rsidR="00BF78D3" w:rsidRPr="00BC1858">
        <w:rPr>
          <w:rFonts w:ascii="Times New Roman" w:hAnsi="Times New Roman" w:cs="Times New Roman"/>
          <w:sz w:val="28"/>
          <w:szCs w:val="28"/>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C1858">
        <w:rPr>
          <w:rFonts w:ascii="Times New Roman" w:hAnsi="Times New Roman" w:cs="Times New Roman"/>
          <w:sz w:val="28"/>
          <w:szCs w:val="28"/>
        </w:rPr>
        <w:t xml:space="preserve"> (далее - соглашение), в соответствии с утвержденным проектом межевания территории;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3) принятие решения об отказе в заключении соглашения при наличии оснований, предусмотренных </w:t>
      </w:r>
      <w:hyperlink w:anchor="P289">
        <w:r w:rsidRPr="00BC1858">
          <w:rPr>
            <w:rFonts w:ascii="Times New Roman" w:hAnsi="Times New Roman" w:cs="Times New Roman"/>
            <w:sz w:val="28"/>
            <w:szCs w:val="28"/>
          </w:rPr>
          <w:t>пунктом 2.9.3 подраздела 2.9</w:t>
        </w:r>
      </w:hyperlink>
      <w:r w:rsidRPr="00BC1858">
        <w:rPr>
          <w:rFonts w:ascii="Times New Roman" w:hAnsi="Times New Roman" w:cs="Times New Roman"/>
          <w:sz w:val="28"/>
          <w:szCs w:val="28"/>
        </w:rPr>
        <w:t xml:space="preserve"> настоящего раздела, направление (выдача на руки) этого решения заявителю (представителю заявителя);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4) направление (выдача на руки) заявителю (представителю заявителя) проекта соглашения, подписанного </w:t>
      </w:r>
      <w:r w:rsidR="00BF78D3" w:rsidRPr="00BC1858">
        <w:rPr>
          <w:rFonts w:ascii="Times New Roman" w:hAnsi="Times New Roman" w:cs="Times New Roman"/>
          <w:sz w:val="28"/>
          <w:szCs w:val="28"/>
        </w:rPr>
        <w:t xml:space="preserve">Главой муниципального образования </w:t>
      </w:r>
      <w:r w:rsidR="00752FF1" w:rsidRPr="00BC1858">
        <w:rPr>
          <w:rFonts w:ascii="Times New Roman" w:hAnsi="Times New Roman" w:cs="Times New Roman"/>
          <w:sz w:val="28"/>
          <w:szCs w:val="28"/>
        </w:rPr>
        <w:t>«Гагаринский район» Смоленской области</w:t>
      </w:r>
      <w:r w:rsidRPr="00BC1858">
        <w:rPr>
          <w:rFonts w:ascii="Times New Roman" w:hAnsi="Times New Roman" w:cs="Times New Roman"/>
          <w:sz w:val="28"/>
          <w:szCs w:val="28"/>
        </w:rPr>
        <w:t xml:space="preserve"> или лицом, его замещающим;</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5) принятие решения об отказе в приеме документов при наличии оснований, предусмотренных </w:t>
      </w:r>
      <w:hyperlink w:anchor="P268">
        <w:r w:rsidRPr="00BC1858">
          <w:rPr>
            <w:rFonts w:ascii="Times New Roman" w:hAnsi="Times New Roman" w:cs="Times New Roman"/>
            <w:sz w:val="28"/>
            <w:szCs w:val="28"/>
          </w:rPr>
          <w:t>подразделом 2.8</w:t>
        </w:r>
      </w:hyperlink>
      <w:r w:rsidRPr="00BC1858">
        <w:rPr>
          <w:rFonts w:ascii="Times New Roman" w:hAnsi="Times New Roman" w:cs="Times New Roman"/>
          <w:sz w:val="28"/>
          <w:szCs w:val="28"/>
        </w:rPr>
        <w:t xml:space="preserve"> настоящего раздела, направление (выдача на руки) этого решения заявителю (представителю заявителя).</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 xml:space="preserve">2.4. Срок предоставления </w:t>
      </w:r>
      <w:r w:rsidR="00BF78D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с учетом</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необходимости обращения в организации, участвующие</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в предоставлении </w:t>
      </w:r>
      <w:r w:rsidR="00BF78D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срок</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приостановления предоставления </w:t>
      </w:r>
      <w:r w:rsidR="00BF78D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в случае, если возможность приостановления предусмотрена</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федеральным и (или) областным законодательством, сроки</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выдачи (направления) документов, являющихся результатом</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предоставления </w:t>
      </w:r>
      <w:r w:rsidR="00BF78D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Срок принятия решения об утверждении схемы расположения земельного участка и направления (выдачи на руки) этого решения с приложением указанной схемы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при наличии оснований, предусмотренных </w:t>
      </w:r>
      <w:hyperlink w:anchor="P289">
        <w:r w:rsidRPr="00BC1858">
          <w:rPr>
            <w:rFonts w:ascii="Times New Roman" w:hAnsi="Times New Roman" w:cs="Times New Roman"/>
            <w:sz w:val="28"/>
            <w:szCs w:val="28"/>
          </w:rPr>
          <w:t>пунктом 2.9.3 подраздела 2.9</w:t>
        </w:r>
      </w:hyperlink>
      <w:r w:rsidRPr="00BC1858">
        <w:rPr>
          <w:rFonts w:ascii="Times New Roman" w:hAnsi="Times New Roman" w:cs="Times New Roman"/>
          <w:sz w:val="28"/>
          <w:szCs w:val="28"/>
        </w:rPr>
        <w:t xml:space="preserve"> настоящего раздела, и направления (выдачи на руки) этого решения заявителю (представителю заявителя) составляет не более чем </w:t>
      </w:r>
      <w:r w:rsidR="00BF78D3" w:rsidRPr="00BC1858">
        <w:rPr>
          <w:rFonts w:ascii="Times New Roman" w:hAnsi="Times New Roman" w:cs="Times New Roman"/>
          <w:sz w:val="28"/>
          <w:szCs w:val="28"/>
        </w:rPr>
        <w:t>2</w:t>
      </w:r>
      <w:r w:rsidRPr="00BC1858">
        <w:rPr>
          <w:rFonts w:ascii="Times New Roman" w:hAnsi="Times New Roman" w:cs="Times New Roman"/>
          <w:sz w:val="28"/>
          <w:szCs w:val="28"/>
        </w:rPr>
        <w:t xml:space="preserve">0 дней со дня поступления в </w:t>
      </w:r>
      <w:r w:rsidR="00BF78D3" w:rsidRPr="00BC1858">
        <w:rPr>
          <w:rFonts w:ascii="Times New Roman" w:hAnsi="Times New Roman" w:cs="Times New Roman"/>
          <w:sz w:val="28"/>
          <w:szCs w:val="28"/>
        </w:rPr>
        <w:t>Администрацию</w:t>
      </w:r>
      <w:r w:rsidRPr="00BC1858">
        <w:rPr>
          <w:rFonts w:ascii="Times New Roman" w:hAnsi="Times New Roman" w:cs="Times New Roman"/>
          <w:sz w:val="28"/>
          <w:szCs w:val="28"/>
        </w:rPr>
        <w:t xml:space="preserve"> заявления о перераспределении </w:t>
      </w:r>
      <w:r w:rsidR="005F0B73" w:rsidRPr="00BC1858">
        <w:rPr>
          <w:rFonts w:ascii="Times New Roman" w:hAnsi="Times New Roman" w:cs="Times New Roman"/>
          <w:sz w:val="28"/>
          <w:szCs w:val="28"/>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C1858">
        <w:rPr>
          <w:rFonts w:ascii="Times New Roman" w:hAnsi="Times New Roman" w:cs="Times New Roman"/>
          <w:sz w:val="28"/>
          <w:szCs w:val="28"/>
        </w:rPr>
        <w:t>.</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Срок направления (выдачи на руки) заявителю (представителю заявителя) проекта соглашения, подписанного </w:t>
      </w:r>
      <w:r w:rsidR="005F0B73" w:rsidRPr="00BC1858">
        <w:rPr>
          <w:rFonts w:ascii="Times New Roman" w:hAnsi="Times New Roman" w:cs="Times New Roman"/>
          <w:sz w:val="28"/>
          <w:szCs w:val="28"/>
        </w:rPr>
        <w:t xml:space="preserve">Главой муниципального образования </w:t>
      </w:r>
      <w:r w:rsidR="00752FF1" w:rsidRPr="00BC1858">
        <w:rPr>
          <w:rFonts w:ascii="Times New Roman" w:hAnsi="Times New Roman" w:cs="Times New Roman"/>
          <w:sz w:val="28"/>
          <w:szCs w:val="28"/>
        </w:rPr>
        <w:t>«Гагаринский район» Смоленской области</w:t>
      </w:r>
      <w:r w:rsidRPr="00BC1858">
        <w:rPr>
          <w:rFonts w:ascii="Times New Roman" w:hAnsi="Times New Roman" w:cs="Times New Roman"/>
          <w:sz w:val="28"/>
          <w:szCs w:val="28"/>
        </w:rPr>
        <w:t xml:space="preserve"> или лицом, его замещающим, составляет не более чем 30 дней со дня представления заявителем (представителем заявителя) в </w:t>
      </w:r>
      <w:r w:rsidR="005F0B73" w:rsidRPr="00BC1858">
        <w:rPr>
          <w:rFonts w:ascii="Times New Roman" w:hAnsi="Times New Roman" w:cs="Times New Roman"/>
          <w:sz w:val="28"/>
          <w:szCs w:val="28"/>
        </w:rPr>
        <w:t>Администрацию</w:t>
      </w:r>
      <w:r w:rsidRPr="00BC1858">
        <w:rPr>
          <w:rFonts w:ascii="Times New Roman" w:hAnsi="Times New Roman" w:cs="Times New Roman"/>
          <w:sz w:val="28"/>
          <w:szCs w:val="28"/>
        </w:rPr>
        <w:t xml:space="preserve"> выписки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2.5. Перечень нормативных правовых актов, регулирующих</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отношения, возникающие в связи с предоставлением</w:t>
      </w:r>
    </w:p>
    <w:p w:rsidR="00395CE9" w:rsidRPr="00BC1858" w:rsidRDefault="005F0B73"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услуги, с указанием их реквизитов</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Предоставление </w:t>
      </w:r>
      <w:r w:rsidR="005F0B7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осуществляется в соответствии с:</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Земельным </w:t>
      </w:r>
      <w:hyperlink r:id="rId10">
        <w:r w:rsidRPr="00BC1858">
          <w:rPr>
            <w:rFonts w:ascii="Times New Roman" w:hAnsi="Times New Roman" w:cs="Times New Roman"/>
            <w:sz w:val="28"/>
            <w:szCs w:val="28"/>
          </w:rPr>
          <w:t>кодексом</w:t>
        </w:r>
      </w:hyperlink>
      <w:r w:rsidRPr="00BC1858">
        <w:rPr>
          <w:rFonts w:ascii="Times New Roman" w:hAnsi="Times New Roman" w:cs="Times New Roman"/>
          <w:sz w:val="28"/>
          <w:szCs w:val="28"/>
        </w:rPr>
        <w:t xml:space="preserve"> Российской Федерации;</w:t>
      </w:r>
    </w:p>
    <w:p w:rsidR="005F0B73" w:rsidRPr="00BC1858" w:rsidRDefault="005F0B73" w:rsidP="005F0B73">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Федеральным законом от 25.10.2001 № 137-ФЗ "О введении в действие Земельного кодекса Российской Федерации";</w:t>
      </w:r>
    </w:p>
    <w:p w:rsidR="005F0B73" w:rsidRPr="00BC1858" w:rsidRDefault="005F0B73" w:rsidP="005F0B73">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w:t>
      </w:r>
      <w:hyperlink r:id="rId11">
        <w:r w:rsidRPr="00BC1858">
          <w:rPr>
            <w:rFonts w:ascii="Times New Roman" w:hAnsi="Times New Roman" w:cs="Times New Roman"/>
            <w:sz w:val="28"/>
            <w:szCs w:val="28"/>
          </w:rPr>
          <w:t>Приказом</w:t>
        </w:r>
      </w:hyperlink>
      <w:r w:rsidRPr="00BC1858">
        <w:rPr>
          <w:rFonts w:ascii="Times New Roman" w:hAnsi="Times New Roman" w:cs="Times New Roman"/>
          <w:sz w:val="28"/>
          <w:szCs w:val="28"/>
        </w:rPr>
        <w:t xml:space="preserve">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w:t>
      </w:r>
      <w:proofErr w:type="spellStart"/>
      <w:r w:rsidRPr="00BC1858">
        <w:rPr>
          <w:rFonts w:ascii="Times New Roman" w:hAnsi="Times New Roman" w:cs="Times New Roman"/>
          <w:sz w:val="28"/>
          <w:szCs w:val="28"/>
        </w:rPr>
        <w:t>Росреестра</w:t>
      </w:r>
      <w:proofErr w:type="spellEnd"/>
      <w:r w:rsidRPr="00BC1858">
        <w:rPr>
          <w:rFonts w:ascii="Times New Roman" w:hAnsi="Times New Roman" w:cs="Times New Roman"/>
          <w:sz w:val="28"/>
          <w:szCs w:val="28"/>
        </w:rPr>
        <w:t xml:space="preserve"> от 19.04.2022 № П/0148);</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w:t>
      </w:r>
      <w:hyperlink r:id="rId12">
        <w:r w:rsidRPr="00BC1858">
          <w:rPr>
            <w:rFonts w:ascii="Times New Roman" w:hAnsi="Times New Roman" w:cs="Times New Roman"/>
            <w:sz w:val="28"/>
            <w:szCs w:val="28"/>
          </w:rPr>
          <w:t>Приказом</w:t>
        </w:r>
      </w:hyperlink>
      <w:r w:rsidRPr="00BC1858">
        <w:rPr>
          <w:rFonts w:ascii="Times New Roman" w:hAnsi="Times New Roman" w:cs="Times New Roman"/>
          <w:sz w:val="28"/>
          <w:szCs w:val="28"/>
        </w:rPr>
        <w:t xml:space="preserve"> Министерства экономического развития Российской Федерации от 14.01.2015 </w:t>
      </w:r>
      <w:r w:rsidR="005F0B73" w:rsidRPr="00BC1858">
        <w:rPr>
          <w:rFonts w:ascii="Times New Roman" w:hAnsi="Times New Roman" w:cs="Times New Roman"/>
          <w:sz w:val="28"/>
          <w:szCs w:val="28"/>
        </w:rPr>
        <w:t>№</w:t>
      </w:r>
      <w:r w:rsidRPr="00BC1858">
        <w:rPr>
          <w:rFonts w:ascii="Times New Roman" w:hAnsi="Times New Roman" w:cs="Times New Roman"/>
          <w:sz w:val="28"/>
          <w:szCs w:val="28"/>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5F0B73" w:rsidRPr="00BC1858" w:rsidRDefault="005F0B73" w:rsidP="00752FF1">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w:t>
      </w:r>
      <w:r w:rsidR="002F6730" w:rsidRPr="00BC1858">
        <w:rPr>
          <w:rFonts w:ascii="Times New Roman" w:hAnsi="Times New Roman" w:cs="Times New Roman"/>
          <w:sz w:val="28"/>
          <w:szCs w:val="28"/>
        </w:rPr>
        <w:t>Постановлением Администрации Смоленской области от 13.07.2022 № 473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Смоленской области, земель и (или) земельных участков, государственная собственность на которые не разграничена, на территории Смоленской области»</w:t>
      </w:r>
      <w:r w:rsidRPr="00BC1858">
        <w:rPr>
          <w:rFonts w:ascii="Times New Roman" w:hAnsi="Times New Roman" w:cs="Times New Roman"/>
          <w:sz w:val="28"/>
          <w:szCs w:val="28"/>
        </w:rPr>
        <w:t>.</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bookmarkStart w:id="5" w:name="P185"/>
      <w:bookmarkEnd w:id="5"/>
      <w:r w:rsidRPr="00BC1858">
        <w:rPr>
          <w:rFonts w:ascii="Times New Roman" w:hAnsi="Times New Roman" w:cs="Times New Roman"/>
          <w:sz w:val="28"/>
          <w:szCs w:val="28"/>
        </w:rPr>
        <w:t>2.6. Исчерпывающий перечень документов, необходимых</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в соответствии с федеральным и (или) областным</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законодательством для предоставления </w:t>
      </w:r>
      <w:r w:rsidR="005F0B7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услуг, необходимых и обязательных для предоставления</w:t>
      </w:r>
    </w:p>
    <w:p w:rsidR="00395CE9" w:rsidRPr="00BC1858" w:rsidRDefault="005F0B73"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услуги, подлежащих представлению заявителем,</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и информация о способах их получения заявителем, в том числе</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в электронной форме, и порядке их представления</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bookmarkStart w:id="6" w:name="P193"/>
      <w:bookmarkEnd w:id="6"/>
      <w:r w:rsidRPr="00BC1858">
        <w:rPr>
          <w:rFonts w:ascii="Times New Roman" w:hAnsi="Times New Roman" w:cs="Times New Roman"/>
          <w:sz w:val="28"/>
          <w:szCs w:val="28"/>
        </w:rPr>
        <w:t xml:space="preserve">2.6.1. В перечень документов, необходимых для предоставления </w:t>
      </w:r>
      <w:r w:rsidR="005F0B7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подлежащих представлению заявителем (представителем заявителя), входят:</w:t>
      </w:r>
    </w:p>
    <w:p w:rsidR="00395CE9" w:rsidRPr="00BC1858" w:rsidRDefault="00395CE9" w:rsidP="000F1E64">
      <w:pPr>
        <w:pStyle w:val="ConsPlusNormal"/>
        <w:ind w:firstLine="540"/>
        <w:jc w:val="both"/>
        <w:rPr>
          <w:rFonts w:ascii="Times New Roman" w:hAnsi="Times New Roman" w:cs="Times New Roman"/>
          <w:sz w:val="28"/>
          <w:szCs w:val="28"/>
        </w:rPr>
      </w:pPr>
      <w:bookmarkStart w:id="7" w:name="P194"/>
      <w:bookmarkEnd w:id="7"/>
      <w:r w:rsidRPr="00BC1858">
        <w:rPr>
          <w:rFonts w:ascii="Times New Roman" w:hAnsi="Times New Roman" w:cs="Times New Roman"/>
          <w:sz w:val="28"/>
          <w:szCs w:val="28"/>
        </w:rPr>
        <w:t xml:space="preserve">1) </w:t>
      </w:r>
      <w:hyperlink w:anchor="P729">
        <w:r w:rsidRPr="00BC1858">
          <w:rPr>
            <w:rFonts w:ascii="Times New Roman" w:hAnsi="Times New Roman" w:cs="Times New Roman"/>
            <w:sz w:val="28"/>
            <w:szCs w:val="28"/>
          </w:rPr>
          <w:t>заявление</w:t>
        </w:r>
      </w:hyperlink>
      <w:r w:rsidRPr="00BC1858">
        <w:rPr>
          <w:rFonts w:ascii="Times New Roman" w:hAnsi="Times New Roman" w:cs="Times New Roman"/>
          <w:sz w:val="28"/>
          <w:szCs w:val="28"/>
        </w:rPr>
        <w:t xml:space="preserve"> о перераспределении </w:t>
      </w:r>
      <w:r w:rsidR="005F0B73" w:rsidRPr="00BC1858">
        <w:rPr>
          <w:rFonts w:ascii="Times New Roman" w:hAnsi="Times New Roman" w:cs="Times New Roman"/>
          <w:sz w:val="28"/>
          <w:szCs w:val="28"/>
        </w:rPr>
        <w:t xml:space="preserve">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BC1858">
        <w:rPr>
          <w:rFonts w:ascii="Times New Roman" w:hAnsi="Times New Roman" w:cs="Times New Roman"/>
          <w:sz w:val="28"/>
          <w:szCs w:val="28"/>
        </w:rPr>
        <w:t>(далее также - заявление), по форме согласно приложению к настоящему Административному регламенту, в котором указываются: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реквизиты утвержденного проекта межевания территории, если перераспределение </w:t>
      </w:r>
      <w:r w:rsidR="005F0B73" w:rsidRPr="00BC1858">
        <w:rPr>
          <w:rFonts w:ascii="Times New Roman" w:hAnsi="Times New Roman" w:cs="Times New Roman"/>
          <w:sz w:val="28"/>
          <w:szCs w:val="28"/>
        </w:rPr>
        <w:t xml:space="preserve">земель и (или) </w:t>
      </w:r>
      <w:r w:rsidRPr="00BC1858">
        <w:rPr>
          <w:rFonts w:ascii="Times New Roman" w:hAnsi="Times New Roman" w:cs="Times New Roman"/>
          <w:sz w:val="28"/>
          <w:szCs w:val="28"/>
        </w:rPr>
        <w:t>земельных участков планируется осуществить в соответствии с данным проектом;</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почтовый адрес и (или) адрес электронной почты для связи с заявителем;</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подготовленная в соответствии с </w:t>
      </w:r>
      <w:hyperlink r:id="rId13">
        <w:r w:rsidRPr="00BC1858">
          <w:rPr>
            <w:rFonts w:ascii="Times New Roman" w:hAnsi="Times New Roman" w:cs="Times New Roman"/>
            <w:sz w:val="28"/>
            <w:szCs w:val="28"/>
          </w:rPr>
          <w:t>Приказом</w:t>
        </w:r>
      </w:hyperlink>
      <w:r w:rsidRPr="00BC1858">
        <w:rPr>
          <w:rFonts w:ascii="Times New Roman" w:hAnsi="Times New Roman" w:cs="Times New Roman"/>
          <w:sz w:val="28"/>
          <w:szCs w:val="28"/>
        </w:rPr>
        <w:t xml:space="preserve"> </w:t>
      </w:r>
      <w:proofErr w:type="spellStart"/>
      <w:r w:rsidR="005F0B73" w:rsidRPr="00BC1858">
        <w:rPr>
          <w:rFonts w:ascii="Times New Roman" w:hAnsi="Times New Roman" w:cs="Times New Roman"/>
          <w:sz w:val="28"/>
          <w:szCs w:val="28"/>
        </w:rPr>
        <w:t>Росреестра</w:t>
      </w:r>
      <w:proofErr w:type="spellEnd"/>
      <w:r w:rsidR="005F0B73" w:rsidRPr="00BC1858">
        <w:rPr>
          <w:rFonts w:ascii="Times New Roman" w:hAnsi="Times New Roman" w:cs="Times New Roman"/>
          <w:sz w:val="28"/>
          <w:szCs w:val="28"/>
        </w:rPr>
        <w:t xml:space="preserve"> от 19.04.2022 № П/0148</w:t>
      </w:r>
      <w:r w:rsidRPr="00BC1858">
        <w:rPr>
          <w:rFonts w:ascii="Times New Roman" w:hAnsi="Times New Roman" w:cs="Times New Roman"/>
          <w:sz w:val="28"/>
          <w:szCs w:val="28"/>
        </w:rPr>
        <w:t xml:space="preserve">, в случае, если отсутствует проект межевания территории, в границах которой осуществляется перераспределение </w:t>
      </w:r>
      <w:r w:rsidR="005F0B73" w:rsidRPr="00BC1858">
        <w:rPr>
          <w:rFonts w:ascii="Times New Roman" w:hAnsi="Times New Roman" w:cs="Times New Roman"/>
          <w:sz w:val="28"/>
          <w:szCs w:val="28"/>
        </w:rPr>
        <w:t xml:space="preserve">земель и (или) </w:t>
      </w:r>
      <w:r w:rsidRPr="00BC1858">
        <w:rPr>
          <w:rFonts w:ascii="Times New Roman" w:hAnsi="Times New Roman" w:cs="Times New Roman"/>
          <w:sz w:val="28"/>
          <w:szCs w:val="28"/>
        </w:rPr>
        <w:t>земельных участков;</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3) копии правоустанавливающих или </w:t>
      </w:r>
      <w:proofErr w:type="spellStart"/>
      <w:r w:rsidRPr="00BC1858">
        <w:rPr>
          <w:rFonts w:ascii="Times New Roman" w:hAnsi="Times New Roman" w:cs="Times New Roman"/>
          <w:sz w:val="28"/>
          <w:szCs w:val="28"/>
        </w:rPr>
        <w:t>правоудостоверяющих</w:t>
      </w:r>
      <w:proofErr w:type="spellEnd"/>
      <w:r w:rsidRPr="00BC1858">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95CE9" w:rsidRPr="00BC1858" w:rsidRDefault="00395CE9" w:rsidP="000F1E64">
      <w:pPr>
        <w:pStyle w:val="ConsPlusNormal"/>
        <w:ind w:firstLine="540"/>
        <w:jc w:val="both"/>
        <w:rPr>
          <w:rFonts w:ascii="Times New Roman" w:hAnsi="Times New Roman" w:cs="Times New Roman"/>
          <w:sz w:val="28"/>
          <w:szCs w:val="28"/>
        </w:rPr>
      </w:pPr>
      <w:bookmarkStart w:id="8" w:name="P202"/>
      <w:bookmarkEnd w:id="8"/>
      <w:r w:rsidRPr="00BC1858">
        <w:rPr>
          <w:rFonts w:ascii="Times New Roman" w:hAnsi="Times New Roman" w:cs="Times New Roman"/>
          <w:sz w:val="28"/>
          <w:szCs w:val="28"/>
        </w:rPr>
        <w:t>4) документ, подтверждающий полномочия представителя заявителя, в случае, если с заявлением обращается представитель заявителя;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10C5" w:rsidRPr="00BC1858" w:rsidRDefault="00395CE9" w:rsidP="005F0B73">
      <w:pPr>
        <w:autoSpaceDE w:val="0"/>
        <w:autoSpaceDN w:val="0"/>
        <w:adjustRightInd w:val="0"/>
        <w:ind w:firstLine="540"/>
        <w:jc w:val="both"/>
        <w:rPr>
          <w:rFonts w:cs="Times New Roman"/>
          <w:szCs w:val="28"/>
        </w:rPr>
      </w:pPr>
      <w:r w:rsidRPr="00BC1858">
        <w:rPr>
          <w:rFonts w:cs="Times New Roman"/>
          <w:szCs w:val="28"/>
        </w:rPr>
        <w:t>6) согласие в письменной форме землепользователей, землевладельцев, арендаторов, залогодержателей исходного земельного участка (земельных участков)</w:t>
      </w:r>
      <w:r w:rsidR="005F0B73" w:rsidRPr="00BC1858">
        <w:rPr>
          <w:rFonts w:cs="Times New Roman"/>
          <w:szCs w:val="28"/>
        </w:rPr>
        <w:t>. Такое согласие не требуется в случа</w:t>
      </w:r>
      <w:r w:rsidR="001B10C5" w:rsidRPr="00BC1858">
        <w:rPr>
          <w:rFonts w:cs="Times New Roman"/>
          <w:szCs w:val="28"/>
        </w:rPr>
        <w:t xml:space="preserve">е </w:t>
      </w:r>
      <w:r w:rsidR="005F0B73" w:rsidRPr="00BC1858">
        <w:rPr>
          <w:rFonts w:cs="Times New Roman"/>
          <w:szCs w:val="28"/>
        </w:rPr>
        <w:t>образовани</w:t>
      </w:r>
      <w:r w:rsidR="001B10C5" w:rsidRPr="00BC1858">
        <w:rPr>
          <w:rFonts w:cs="Times New Roman"/>
          <w:szCs w:val="28"/>
        </w:rPr>
        <w:t>я</w:t>
      </w:r>
      <w:r w:rsidR="005F0B73" w:rsidRPr="00BC1858">
        <w:rPr>
          <w:rFonts w:cs="Times New Roman"/>
          <w:szCs w:val="28"/>
        </w:rPr>
        <w:t xml:space="preserve"> земельных участков на основании решения суда, предусматривающего перераспределение земельных участков в обязательном порядке</w:t>
      </w:r>
      <w:r w:rsidR="001B10C5" w:rsidRPr="00BC1858">
        <w:rPr>
          <w:rFonts w:cs="Times New Roman"/>
          <w:szCs w:val="28"/>
        </w:rPr>
        <w:t>.</w:t>
      </w:r>
    </w:p>
    <w:p w:rsidR="00395CE9" w:rsidRPr="00BC1858" w:rsidRDefault="00395CE9" w:rsidP="000F1E64">
      <w:pPr>
        <w:pStyle w:val="ConsPlusNormal"/>
        <w:ind w:firstLine="540"/>
        <w:jc w:val="both"/>
        <w:rPr>
          <w:rFonts w:ascii="Times New Roman" w:hAnsi="Times New Roman" w:cs="Times New Roman"/>
          <w:sz w:val="28"/>
          <w:szCs w:val="28"/>
        </w:rPr>
      </w:pPr>
      <w:bookmarkStart w:id="9" w:name="P205"/>
      <w:bookmarkEnd w:id="9"/>
      <w:r w:rsidRPr="00BC1858">
        <w:rPr>
          <w:rFonts w:ascii="Times New Roman" w:hAnsi="Times New Roman" w:cs="Times New Roman"/>
          <w:sz w:val="28"/>
          <w:szCs w:val="28"/>
        </w:rPr>
        <w:t>7) копия документа, удостоверяющего личность заявителя (представителя заявителя);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8) выписка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 (представляется после государственного кадастрового учета земельного участка или земельных участков, образуемых в результате перераспределения).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2.6.3. Документы представляются одним из следующих способов:</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 лично заявителем (представителем заявителя) на бумажном носителе;</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 посредством почтового отправления на бумажном носителе;</w:t>
      </w:r>
    </w:p>
    <w:p w:rsidR="00395CE9" w:rsidRPr="00BC1858" w:rsidRDefault="00395CE9" w:rsidP="000F1E64">
      <w:pPr>
        <w:pStyle w:val="ConsPlusNormal"/>
        <w:ind w:firstLine="540"/>
        <w:jc w:val="both"/>
        <w:rPr>
          <w:rFonts w:ascii="Times New Roman" w:hAnsi="Times New Roman" w:cs="Times New Roman"/>
          <w:sz w:val="28"/>
          <w:szCs w:val="28"/>
        </w:rPr>
      </w:pPr>
      <w:bookmarkStart w:id="10" w:name="P215"/>
      <w:bookmarkEnd w:id="10"/>
      <w:r w:rsidRPr="00BC185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заполнения формы запроса, размещенной на официальном сайте </w:t>
      </w:r>
      <w:r w:rsidR="005F0B73"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 xml:space="preserve"> в информационно-телекоммуникационной сети "Интернет", в том числе посредством отправки через личный кабинет Единого портала и/или Регионального портала;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направления документов в электронной форме в </w:t>
      </w:r>
      <w:r w:rsidR="00C13AA2" w:rsidRPr="00BC1858">
        <w:rPr>
          <w:rFonts w:ascii="Times New Roman" w:hAnsi="Times New Roman" w:cs="Times New Roman"/>
          <w:sz w:val="28"/>
          <w:szCs w:val="28"/>
        </w:rPr>
        <w:t>Администрацию</w:t>
      </w:r>
      <w:r w:rsidRPr="00BC1858">
        <w:rPr>
          <w:rFonts w:ascii="Times New Roman" w:hAnsi="Times New Roman" w:cs="Times New Roman"/>
          <w:sz w:val="28"/>
          <w:szCs w:val="28"/>
        </w:rPr>
        <w:t xml:space="preserve"> на официальную электронную почту.</w:t>
      </w:r>
    </w:p>
    <w:p w:rsidR="00395CE9" w:rsidRPr="00BC1858" w:rsidRDefault="00395CE9" w:rsidP="000F1E64">
      <w:pPr>
        <w:pStyle w:val="ConsPlusNormal"/>
        <w:ind w:firstLine="540"/>
        <w:jc w:val="both"/>
        <w:rPr>
          <w:rFonts w:ascii="Times New Roman" w:hAnsi="Times New Roman" w:cs="Times New Roman"/>
          <w:sz w:val="28"/>
          <w:szCs w:val="28"/>
        </w:rPr>
      </w:pPr>
      <w:bookmarkStart w:id="11" w:name="P218"/>
      <w:bookmarkEnd w:id="11"/>
      <w:r w:rsidRPr="00BC185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документы не должны быть исполнены карандашом;</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395CE9" w:rsidRPr="00BC1858" w:rsidRDefault="00395CE9" w:rsidP="000F1E64">
      <w:pPr>
        <w:pStyle w:val="ConsPlusNormal"/>
        <w:ind w:firstLine="540"/>
        <w:jc w:val="both"/>
        <w:rPr>
          <w:rFonts w:ascii="Times New Roman" w:hAnsi="Times New Roman" w:cs="Times New Roman"/>
          <w:sz w:val="28"/>
          <w:szCs w:val="28"/>
        </w:rPr>
      </w:pPr>
      <w:bookmarkStart w:id="12" w:name="P223"/>
      <w:bookmarkEnd w:id="12"/>
      <w:r w:rsidRPr="00BC1858">
        <w:rPr>
          <w:rFonts w:ascii="Times New Roman" w:hAnsi="Times New Roman" w:cs="Times New Roman"/>
          <w:sz w:val="28"/>
          <w:szCs w:val="28"/>
        </w:rPr>
        <w:t>2.6.5. Требования к документам, представляемым в электронной форме:</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 заявление по выбору заявителя (представителя заявителя):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заверяется </w:t>
      </w:r>
      <w:proofErr w:type="gramStart"/>
      <w:r w:rsidRPr="00BC1858">
        <w:rPr>
          <w:rFonts w:ascii="Times New Roman" w:hAnsi="Times New Roman" w:cs="Times New Roman"/>
          <w:sz w:val="28"/>
          <w:szCs w:val="28"/>
        </w:rPr>
        <w:t>электронной подписью</w:t>
      </w:r>
      <w:proofErr w:type="gramEnd"/>
      <w:r w:rsidRPr="00BC1858">
        <w:rPr>
          <w:rFonts w:ascii="Times New Roman" w:hAnsi="Times New Roman" w:cs="Times New Roman"/>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 копия документа, удостоверяющего личность заявителя (представителя заявителя), направляется в виде электронного образа такого документа (не требуется в случае представления заявления посредством отправки через личный кабинет на Едином портале и (или) Региональном портале, а также если заявление подписано усиленной квалифицированной электронной подписью).</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В случае направления заявления через личный кабинет на Едином портале и (или) Региональном портале сведения из документа, удостоверяющего личность заявителя (представителя заявителя), формируются при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из состава соответствующих данных указанной учетной записи.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который подписывается: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усиленной квалифицированной электронной подписью уполномоченного лица, выдавшего документ, в случае представления доверенности, выданной юридическим лицом;</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усиленной квалифицированной электронной подписью индивидуального предпринимателя в случае представления доверенности, выданной индивидуальным предпринимателем;</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усиленной квалифицированной электронной подписью нотариуса в случае представления доверенности, выданной нотариусом;</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простой электронной подписью в случае представления доверенности в иных случаях;</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3) заявление и прилагаемые к нему документы представляются в форме электронных документов путем заполнения формы запроса, размещенной на официальном сайте </w:t>
      </w:r>
      <w:r w:rsidR="00C13AA2"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 посредством отправки через Единый портал и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4) заявление представляется в виде файла в форматах </w:t>
      </w:r>
      <w:proofErr w:type="spellStart"/>
      <w:r w:rsidRPr="00BC1858">
        <w:rPr>
          <w:rFonts w:ascii="Times New Roman" w:hAnsi="Times New Roman" w:cs="Times New Roman"/>
          <w:sz w:val="28"/>
          <w:szCs w:val="28"/>
        </w:rPr>
        <w:t>doc</w:t>
      </w:r>
      <w:proofErr w:type="spellEnd"/>
      <w:r w:rsidRPr="00BC1858">
        <w:rPr>
          <w:rFonts w:ascii="Times New Roman" w:hAnsi="Times New Roman" w:cs="Times New Roman"/>
          <w:sz w:val="28"/>
          <w:szCs w:val="28"/>
        </w:rPr>
        <w:t xml:space="preserve">, </w:t>
      </w:r>
      <w:proofErr w:type="spellStart"/>
      <w:r w:rsidRPr="00BC1858">
        <w:rPr>
          <w:rFonts w:ascii="Times New Roman" w:hAnsi="Times New Roman" w:cs="Times New Roman"/>
          <w:sz w:val="28"/>
          <w:szCs w:val="28"/>
        </w:rPr>
        <w:t>docx</w:t>
      </w:r>
      <w:proofErr w:type="spellEnd"/>
      <w:r w:rsidRPr="00BC1858">
        <w:rPr>
          <w:rFonts w:ascii="Times New Roman" w:hAnsi="Times New Roman" w:cs="Times New Roman"/>
          <w:sz w:val="28"/>
          <w:szCs w:val="28"/>
        </w:rPr>
        <w:t xml:space="preserve">, </w:t>
      </w:r>
      <w:proofErr w:type="spellStart"/>
      <w:r w:rsidRPr="00BC1858">
        <w:rPr>
          <w:rFonts w:ascii="Times New Roman" w:hAnsi="Times New Roman" w:cs="Times New Roman"/>
          <w:sz w:val="28"/>
          <w:szCs w:val="28"/>
        </w:rPr>
        <w:t>txt</w:t>
      </w:r>
      <w:proofErr w:type="spellEnd"/>
      <w:r w:rsidRPr="00BC1858">
        <w:rPr>
          <w:rFonts w:ascii="Times New Roman" w:hAnsi="Times New Roman" w:cs="Times New Roman"/>
          <w:sz w:val="28"/>
          <w:szCs w:val="28"/>
        </w:rPr>
        <w:t xml:space="preserve">, </w:t>
      </w:r>
      <w:proofErr w:type="spellStart"/>
      <w:r w:rsidRPr="00BC1858">
        <w:rPr>
          <w:rFonts w:ascii="Times New Roman" w:hAnsi="Times New Roman" w:cs="Times New Roman"/>
          <w:sz w:val="28"/>
          <w:szCs w:val="28"/>
        </w:rPr>
        <w:t>xls</w:t>
      </w:r>
      <w:proofErr w:type="spellEnd"/>
      <w:r w:rsidRPr="00BC1858">
        <w:rPr>
          <w:rFonts w:ascii="Times New Roman" w:hAnsi="Times New Roman" w:cs="Times New Roman"/>
          <w:sz w:val="28"/>
          <w:szCs w:val="28"/>
        </w:rPr>
        <w:t xml:space="preserve">, </w:t>
      </w:r>
      <w:proofErr w:type="spellStart"/>
      <w:r w:rsidRPr="00BC1858">
        <w:rPr>
          <w:rFonts w:ascii="Times New Roman" w:hAnsi="Times New Roman" w:cs="Times New Roman"/>
          <w:sz w:val="28"/>
          <w:szCs w:val="28"/>
        </w:rPr>
        <w:t>xlsx</w:t>
      </w:r>
      <w:proofErr w:type="spellEnd"/>
      <w:r w:rsidRPr="00BC1858">
        <w:rPr>
          <w:rFonts w:ascii="Times New Roman" w:hAnsi="Times New Roman" w:cs="Times New Roman"/>
          <w:sz w:val="28"/>
          <w:szCs w:val="28"/>
        </w:rPr>
        <w:t xml:space="preserve">, </w:t>
      </w:r>
      <w:proofErr w:type="spellStart"/>
      <w:r w:rsidRPr="00BC1858">
        <w:rPr>
          <w:rFonts w:ascii="Times New Roman" w:hAnsi="Times New Roman" w:cs="Times New Roman"/>
          <w:sz w:val="28"/>
          <w:szCs w:val="28"/>
        </w:rPr>
        <w:t>rtf</w:t>
      </w:r>
      <w:proofErr w:type="spellEnd"/>
      <w:r w:rsidRPr="00BC1858">
        <w:rPr>
          <w:rFonts w:ascii="Times New Roman" w:hAnsi="Times New Roman" w:cs="Times New Roman"/>
          <w:sz w:val="28"/>
          <w:szCs w:val="28"/>
        </w:rPr>
        <w:t>, если заявление представляется в форме электронного документа посредством электронной почты;</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2.7. Исчерпывающий перечень документов, необходимых</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в соответствии с федеральными и областными нормативными</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правовыми актами для предоставления </w:t>
      </w:r>
      <w:r w:rsidR="005100A8" w:rsidRPr="00BC1858">
        <w:rPr>
          <w:rFonts w:ascii="Times New Roman" w:hAnsi="Times New Roman" w:cs="Times New Roman"/>
          <w:sz w:val="28"/>
          <w:szCs w:val="28"/>
        </w:rPr>
        <w:t>муниципальной</w:t>
      </w:r>
      <w:r w:rsidRPr="00BC1858">
        <w:rPr>
          <w:rFonts w:ascii="Times New Roman" w:hAnsi="Times New Roman" w:cs="Times New Roman"/>
          <w:sz w:val="28"/>
          <w:szCs w:val="28"/>
        </w:rPr>
        <w:t xml:space="preserve"> услуги,</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услуг, которые являются необходимыми и обязательными</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для предоставления </w:t>
      </w:r>
      <w:r w:rsidR="005100A8"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которые находятся</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в распоряжении государственных органов, органов местного</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самоуправления и иных организаций и которые заявитель вправе</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представить по собственной инициативе, и информация</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о способах их получения заявителями, в том числе</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в электронной форме, и порядке их представления</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bookmarkStart w:id="13" w:name="P254"/>
      <w:bookmarkEnd w:id="13"/>
      <w:r w:rsidRPr="00BC185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395CE9" w:rsidRPr="00BC1858" w:rsidRDefault="005100A8"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w:t>
      </w:r>
      <w:r w:rsidR="00395CE9" w:rsidRPr="00BC1858">
        <w:rPr>
          <w:rFonts w:ascii="Times New Roman" w:hAnsi="Times New Roman" w:cs="Times New Roman"/>
          <w:sz w:val="28"/>
          <w:szCs w:val="28"/>
        </w:rPr>
        <w:t xml:space="preserve">) </w:t>
      </w:r>
      <w:r w:rsidR="008866F8" w:rsidRPr="00BC1858">
        <w:rPr>
          <w:rFonts w:ascii="Times New Roman" w:hAnsi="Times New Roman" w:cs="Times New Roman"/>
          <w:sz w:val="28"/>
          <w:szCs w:val="28"/>
        </w:rPr>
        <w:t>выписки из Единого государственного реестра недвижимости о земельном участке, в отношении которого подано заявление о предоставлении муниципальной услуги</w:t>
      </w:r>
      <w:r w:rsidR="00395CE9" w:rsidRPr="00BC1858">
        <w:rPr>
          <w:rFonts w:ascii="Times New Roman" w:hAnsi="Times New Roman" w:cs="Times New Roman"/>
          <w:sz w:val="28"/>
          <w:szCs w:val="28"/>
        </w:rPr>
        <w:t>;</w:t>
      </w:r>
    </w:p>
    <w:p w:rsidR="00395CE9" w:rsidRPr="00BC1858" w:rsidRDefault="005100A8"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4</w:t>
      </w:r>
      <w:r w:rsidR="00395CE9" w:rsidRPr="00BC1858">
        <w:rPr>
          <w:rFonts w:ascii="Times New Roman" w:hAnsi="Times New Roman" w:cs="Times New Roman"/>
          <w:sz w:val="28"/>
          <w:szCs w:val="28"/>
        </w:rPr>
        <w:t xml:space="preserve">) </w:t>
      </w:r>
      <w:r w:rsidRPr="00BC1858">
        <w:rPr>
          <w:rFonts w:ascii="Times New Roman" w:hAnsi="Times New Roman" w:cs="Times New Roman"/>
          <w:sz w:val="28"/>
          <w:szCs w:val="28"/>
        </w:rPr>
        <w:t>согласование схемы расположения земельного участка или земельных участков на кадастровом плане территории Департаментом Смоленской области по охране, контролю и регулированию использования лесного хозяйства, объектов животного мира и среды их обитания.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54">
        <w:r w:rsidRPr="00BC1858">
          <w:rPr>
            <w:rFonts w:ascii="Times New Roman" w:hAnsi="Times New Roman" w:cs="Times New Roman"/>
            <w:sz w:val="28"/>
            <w:szCs w:val="28"/>
          </w:rPr>
          <w:t>пункте 2.7.1</w:t>
        </w:r>
      </w:hyperlink>
      <w:r w:rsidRPr="00BC1858">
        <w:rPr>
          <w:rFonts w:ascii="Times New Roman" w:hAnsi="Times New Roman" w:cs="Times New Roman"/>
          <w:sz w:val="28"/>
          <w:szCs w:val="28"/>
        </w:rPr>
        <w:t xml:space="preserve"> настоящего подраздела, сведения, содержащиеся в них, запрашиваются </w:t>
      </w:r>
      <w:r w:rsidR="005100A8" w:rsidRPr="00BC1858">
        <w:rPr>
          <w:rFonts w:ascii="Times New Roman" w:hAnsi="Times New Roman" w:cs="Times New Roman"/>
          <w:sz w:val="28"/>
          <w:szCs w:val="28"/>
        </w:rPr>
        <w:t>Администрацией</w:t>
      </w:r>
      <w:r w:rsidRPr="00BC185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2.7.3. Запрещено требовать от заявителя (представителя заявителя):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100A8" w:rsidRPr="00BC1858">
        <w:rPr>
          <w:rFonts w:ascii="Times New Roman" w:hAnsi="Times New Roman" w:cs="Times New Roman"/>
          <w:sz w:val="28"/>
          <w:szCs w:val="28"/>
        </w:rPr>
        <w:t>муниципальной</w:t>
      </w:r>
      <w:r w:rsidRPr="00BC1858">
        <w:rPr>
          <w:rFonts w:ascii="Times New Roman" w:hAnsi="Times New Roman" w:cs="Times New Roman"/>
          <w:sz w:val="28"/>
          <w:szCs w:val="28"/>
        </w:rPr>
        <w:t xml:space="preserve"> 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w:t>
      </w:r>
      <w:r w:rsidR="00C077D6" w:rsidRPr="00BC1858">
        <w:rPr>
          <w:rFonts w:ascii="Times New Roman" w:hAnsi="Times New Roman" w:cs="Times New Roman"/>
          <w:sz w:val="28"/>
          <w:szCs w:val="28"/>
        </w:rPr>
        <w:t>о</w:t>
      </w:r>
      <w:r w:rsidRPr="00BC1858">
        <w:rPr>
          <w:rFonts w:ascii="Times New Roman" w:hAnsi="Times New Roman" w:cs="Times New Roman"/>
          <w:sz w:val="28"/>
          <w:szCs w:val="28"/>
        </w:rPr>
        <w:t xml:space="preserve">рганов, предоставляющих </w:t>
      </w:r>
      <w:r w:rsidR="005100A8" w:rsidRPr="00BC1858">
        <w:rPr>
          <w:rFonts w:ascii="Times New Roman" w:hAnsi="Times New Roman" w:cs="Times New Roman"/>
          <w:sz w:val="28"/>
          <w:szCs w:val="28"/>
        </w:rPr>
        <w:t xml:space="preserve">муниципальную </w:t>
      </w:r>
      <w:r w:rsidRPr="00BC1858">
        <w:rPr>
          <w:rFonts w:ascii="Times New Roman" w:hAnsi="Times New Roman" w:cs="Times New Roman"/>
          <w:sz w:val="28"/>
          <w:szCs w:val="28"/>
        </w:rPr>
        <w:t xml:space="preserve">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r w:rsidRPr="00BC1858">
          <w:rPr>
            <w:rFonts w:ascii="Times New Roman" w:hAnsi="Times New Roman" w:cs="Times New Roman"/>
            <w:sz w:val="28"/>
            <w:szCs w:val="28"/>
          </w:rPr>
          <w:t>части 6 статьи 7</w:t>
        </w:r>
      </w:hyperlink>
      <w:r w:rsidRPr="00BC1858">
        <w:rPr>
          <w:rFonts w:ascii="Times New Roman" w:hAnsi="Times New Roman" w:cs="Times New Roman"/>
          <w:sz w:val="28"/>
          <w:szCs w:val="28"/>
        </w:rPr>
        <w:t xml:space="preserve"> Федерального закона от 27.07.2010 </w:t>
      </w:r>
      <w:r w:rsidR="005100A8" w:rsidRPr="00BC1858">
        <w:rPr>
          <w:rFonts w:ascii="Times New Roman" w:hAnsi="Times New Roman" w:cs="Times New Roman"/>
          <w:sz w:val="28"/>
          <w:szCs w:val="28"/>
        </w:rPr>
        <w:t>№</w:t>
      </w:r>
      <w:r w:rsidRPr="00BC185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5100A8" w:rsidRPr="00BC1858">
        <w:rPr>
          <w:rFonts w:ascii="Times New Roman" w:hAnsi="Times New Roman" w:cs="Times New Roman"/>
          <w:sz w:val="28"/>
          <w:szCs w:val="28"/>
        </w:rPr>
        <w:t>№</w:t>
      </w:r>
      <w:r w:rsidRPr="00BC1858">
        <w:rPr>
          <w:rFonts w:ascii="Times New Roman" w:hAnsi="Times New Roman" w:cs="Times New Roman"/>
          <w:sz w:val="28"/>
          <w:szCs w:val="28"/>
        </w:rPr>
        <w:t xml:space="preserve"> 210-ФЗ);</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100A8"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либо в предоставлении </w:t>
      </w:r>
      <w:r w:rsidR="005100A8"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за исключением случаев, предусмотренных </w:t>
      </w:r>
      <w:hyperlink r:id="rId15">
        <w:r w:rsidRPr="00BC1858">
          <w:rPr>
            <w:rFonts w:ascii="Times New Roman" w:hAnsi="Times New Roman" w:cs="Times New Roman"/>
            <w:sz w:val="28"/>
            <w:szCs w:val="28"/>
          </w:rPr>
          <w:t>пунктом 4 части 1 статьи 7</w:t>
        </w:r>
      </w:hyperlink>
      <w:r w:rsidRPr="00BC1858">
        <w:rPr>
          <w:rFonts w:ascii="Times New Roman" w:hAnsi="Times New Roman" w:cs="Times New Roman"/>
          <w:sz w:val="28"/>
          <w:szCs w:val="28"/>
        </w:rPr>
        <w:t xml:space="preserve"> Федерального закона </w:t>
      </w:r>
      <w:r w:rsidR="005100A8" w:rsidRPr="00BC1858">
        <w:rPr>
          <w:rFonts w:ascii="Times New Roman" w:hAnsi="Times New Roman" w:cs="Times New Roman"/>
          <w:sz w:val="28"/>
          <w:szCs w:val="28"/>
        </w:rPr>
        <w:t>№</w:t>
      </w:r>
      <w:r w:rsidRPr="00BC1858">
        <w:rPr>
          <w:rFonts w:ascii="Times New Roman" w:hAnsi="Times New Roman" w:cs="Times New Roman"/>
          <w:sz w:val="28"/>
          <w:szCs w:val="28"/>
        </w:rPr>
        <w:t xml:space="preserve"> 210-ФЗ.</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bookmarkStart w:id="14" w:name="P268"/>
      <w:bookmarkEnd w:id="14"/>
      <w:r w:rsidRPr="00BC1858">
        <w:rPr>
          <w:rFonts w:ascii="Times New Roman" w:hAnsi="Times New Roman" w:cs="Times New Roman"/>
          <w:sz w:val="28"/>
          <w:szCs w:val="28"/>
        </w:rPr>
        <w:t>2.8. Исчерпывающий перечень оснований для отказа в приеме</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документов, необходимых для предоставления</w:t>
      </w:r>
    </w:p>
    <w:p w:rsidR="00395CE9" w:rsidRPr="00BC1858" w:rsidRDefault="005100A8"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услуги</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5100A8"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являются: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 заявление подано в иной орган;</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 заявление не соответствует требованиям, указанным в </w:t>
      </w:r>
      <w:hyperlink w:anchor="P194">
        <w:r w:rsidRPr="00BC1858">
          <w:rPr>
            <w:rFonts w:ascii="Times New Roman" w:hAnsi="Times New Roman" w:cs="Times New Roman"/>
            <w:sz w:val="28"/>
            <w:szCs w:val="28"/>
          </w:rPr>
          <w:t>подпункте 1 пункта 2.6.1 подраздела 2.6</w:t>
        </w:r>
      </w:hyperlink>
      <w:r w:rsidRPr="00BC1858">
        <w:rPr>
          <w:rFonts w:ascii="Times New Roman" w:hAnsi="Times New Roman" w:cs="Times New Roman"/>
          <w:sz w:val="28"/>
          <w:szCs w:val="28"/>
        </w:rPr>
        <w:t xml:space="preserve"> настоящего раздела;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3) к заявлению не приложены документы, предусмотренные </w:t>
      </w:r>
      <w:hyperlink w:anchor="P193">
        <w:r w:rsidRPr="00BC1858">
          <w:rPr>
            <w:rFonts w:ascii="Times New Roman" w:hAnsi="Times New Roman" w:cs="Times New Roman"/>
            <w:sz w:val="28"/>
            <w:szCs w:val="28"/>
          </w:rPr>
          <w:t>пунктом 2.6.1 подраздела 2.6</w:t>
        </w:r>
      </w:hyperlink>
      <w:r w:rsidRPr="00BC1858">
        <w:rPr>
          <w:rFonts w:ascii="Times New Roman" w:hAnsi="Times New Roman" w:cs="Times New Roman"/>
          <w:sz w:val="28"/>
          <w:szCs w:val="28"/>
        </w:rPr>
        <w:t xml:space="preserve"> настоящего раздела;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4) документы, указанные в </w:t>
      </w:r>
      <w:hyperlink w:anchor="P202">
        <w:r w:rsidRPr="00BC1858">
          <w:rPr>
            <w:rFonts w:ascii="Times New Roman" w:hAnsi="Times New Roman" w:cs="Times New Roman"/>
            <w:sz w:val="28"/>
            <w:szCs w:val="28"/>
          </w:rPr>
          <w:t>подпунктах 4</w:t>
        </w:r>
      </w:hyperlink>
      <w:r w:rsidRPr="00BC1858">
        <w:rPr>
          <w:rFonts w:ascii="Times New Roman" w:hAnsi="Times New Roman" w:cs="Times New Roman"/>
          <w:sz w:val="28"/>
          <w:szCs w:val="28"/>
        </w:rPr>
        <w:t xml:space="preserve"> и </w:t>
      </w:r>
      <w:hyperlink w:anchor="P205">
        <w:r w:rsidRPr="00BC1858">
          <w:rPr>
            <w:rFonts w:ascii="Times New Roman" w:hAnsi="Times New Roman" w:cs="Times New Roman"/>
            <w:sz w:val="28"/>
            <w:szCs w:val="28"/>
          </w:rPr>
          <w:t>7 пункта 2.6.1 подраздела 2.6</w:t>
        </w:r>
      </w:hyperlink>
      <w:r w:rsidRPr="00BC1858">
        <w:rPr>
          <w:rFonts w:ascii="Times New Roman" w:hAnsi="Times New Roman" w:cs="Times New Roman"/>
          <w:sz w:val="28"/>
          <w:szCs w:val="28"/>
        </w:rPr>
        <w:t xml:space="preserve"> настоящего раздела, на момент подачи заявления утратили силу;</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5) приложенные к заявлению документы не соответствуют требованиям, указанным в </w:t>
      </w:r>
      <w:hyperlink w:anchor="P218">
        <w:r w:rsidRPr="00BC1858">
          <w:rPr>
            <w:rFonts w:ascii="Times New Roman" w:hAnsi="Times New Roman" w:cs="Times New Roman"/>
            <w:sz w:val="28"/>
            <w:szCs w:val="28"/>
          </w:rPr>
          <w:t>пунктах 2.6.4</w:t>
        </w:r>
      </w:hyperlink>
      <w:r w:rsidRPr="00BC1858">
        <w:rPr>
          <w:rFonts w:ascii="Times New Roman" w:hAnsi="Times New Roman" w:cs="Times New Roman"/>
          <w:sz w:val="28"/>
          <w:szCs w:val="28"/>
        </w:rPr>
        <w:t xml:space="preserve"> и </w:t>
      </w:r>
      <w:hyperlink w:anchor="P223">
        <w:r w:rsidRPr="00BC1858">
          <w:rPr>
            <w:rFonts w:ascii="Times New Roman" w:hAnsi="Times New Roman" w:cs="Times New Roman"/>
            <w:sz w:val="28"/>
            <w:szCs w:val="28"/>
          </w:rPr>
          <w:t>2.6.5 подраздела 2.6</w:t>
        </w:r>
      </w:hyperlink>
      <w:r w:rsidRPr="00BC1858">
        <w:rPr>
          <w:rFonts w:ascii="Times New Roman" w:hAnsi="Times New Roman" w:cs="Times New Roman"/>
          <w:sz w:val="28"/>
          <w:szCs w:val="28"/>
        </w:rPr>
        <w:t xml:space="preserve"> настоящего раздела;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6) наличие противоречий между сведениями, указанными в заявлении, и сведениями, содержащимися в приложенных к нему документах.</w:t>
      </w:r>
    </w:p>
    <w:p w:rsidR="008866F8" w:rsidRPr="00BC1858" w:rsidRDefault="008866F8" w:rsidP="008866F8">
      <w:pPr>
        <w:pStyle w:val="ConsPlusNormal"/>
        <w:ind w:firstLine="709"/>
        <w:jc w:val="both"/>
        <w:rPr>
          <w:rFonts w:ascii="Times New Roman" w:hAnsi="Times New Roman" w:cs="Times New Roman"/>
          <w:sz w:val="28"/>
          <w:szCs w:val="28"/>
        </w:rPr>
      </w:pPr>
      <w:r w:rsidRPr="00BC1858">
        <w:rPr>
          <w:rFonts w:ascii="Times New Roman" w:hAnsi="Times New Roman" w:cs="Times New Roman"/>
          <w:sz w:val="28"/>
          <w:szCs w:val="28"/>
        </w:rPr>
        <w:t xml:space="preserve">Возврат заявления осуществляется в течение 10 дней со дня поступления заявления в </w:t>
      </w:r>
      <w:proofErr w:type="spellStart"/>
      <w:r w:rsidRPr="00BC1858">
        <w:rPr>
          <w:rFonts w:ascii="Times New Roman" w:hAnsi="Times New Roman" w:cs="Times New Roman"/>
          <w:sz w:val="28"/>
          <w:szCs w:val="28"/>
        </w:rPr>
        <w:t>Администрацю</w:t>
      </w:r>
      <w:proofErr w:type="spellEnd"/>
      <w:r w:rsidRPr="00BC1858">
        <w:rPr>
          <w:rFonts w:ascii="Times New Roman" w:hAnsi="Times New Roman" w:cs="Times New Roman"/>
          <w:sz w:val="28"/>
          <w:szCs w:val="28"/>
        </w:rPr>
        <w:t>.</w:t>
      </w:r>
    </w:p>
    <w:p w:rsidR="008866F8" w:rsidRPr="00BC1858" w:rsidRDefault="008866F8" w:rsidP="008866F8">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Отказ в приеме документов, необходимых для предоставления муниципальной услуги, не является препятствием для повторного обращения заявителя (представителя заявителя) за предоставлением муниципальной услуги.</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2.9. Исчерпывающий перечень оснований для приостановления</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и (или) отказа в предоставлении </w:t>
      </w:r>
      <w:r w:rsidR="005100A8"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2.9.</w:t>
      </w:r>
      <w:r w:rsidR="005100A8" w:rsidRPr="00BC1858">
        <w:rPr>
          <w:rFonts w:ascii="Times New Roman" w:hAnsi="Times New Roman" w:cs="Times New Roman"/>
          <w:sz w:val="28"/>
          <w:szCs w:val="28"/>
        </w:rPr>
        <w:t>1</w:t>
      </w:r>
      <w:r w:rsidRPr="00BC1858">
        <w:rPr>
          <w:rFonts w:ascii="Times New Roman" w:hAnsi="Times New Roman" w:cs="Times New Roman"/>
          <w:sz w:val="28"/>
          <w:szCs w:val="28"/>
        </w:rPr>
        <w:t xml:space="preserve">. Основания для приостановления предоставления </w:t>
      </w:r>
      <w:r w:rsidR="005100A8"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отсутствуют.</w:t>
      </w:r>
    </w:p>
    <w:p w:rsidR="00395CE9" w:rsidRPr="00BC1858" w:rsidRDefault="00395CE9" w:rsidP="000F1E64">
      <w:pPr>
        <w:pStyle w:val="ConsPlusNormal"/>
        <w:ind w:firstLine="540"/>
        <w:jc w:val="both"/>
        <w:rPr>
          <w:rFonts w:ascii="Times New Roman" w:hAnsi="Times New Roman" w:cs="Times New Roman"/>
          <w:sz w:val="28"/>
          <w:szCs w:val="28"/>
        </w:rPr>
      </w:pPr>
      <w:bookmarkStart w:id="15" w:name="P289"/>
      <w:bookmarkEnd w:id="15"/>
      <w:r w:rsidRPr="00BC1858">
        <w:rPr>
          <w:rFonts w:ascii="Times New Roman" w:hAnsi="Times New Roman" w:cs="Times New Roman"/>
          <w:sz w:val="28"/>
          <w:szCs w:val="28"/>
        </w:rPr>
        <w:t>2.9.</w:t>
      </w:r>
      <w:r w:rsidR="005100A8" w:rsidRPr="00BC1858">
        <w:rPr>
          <w:rFonts w:ascii="Times New Roman" w:hAnsi="Times New Roman" w:cs="Times New Roman"/>
          <w:sz w:val="28"/>
          <w:szCs w:val="28"/>
        </w:rPr>
        <w:t>2</w:t>
      </w:r>
      <w:r w:rsidRPr="00BC1858">
        <w:rPr>
          <w:rFonts w:ascii="Times New Roman" w:hAnsi="Times New Roman" w:cs="Times New Roman"/>
          <w:sz w:val="28"/>
          <w:szCs w:val="28"/>
        </w:rPr>
        <w:t>. Исчерпывающий перечень оснований для отказа в заключении соглашения:</w:t>
      </w:r>
    </w:p>
    <w:p w:rsidR="00712EEC" w:rsidRPr="00BC1858" w:rsidRDefault="00712EEC" w:rsidP="00712EEC">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1) заявление подано в случаях, не предусмотренных </w:t>
      </w:r>
      <w:hyperlink w:anchor="P53">
        <w:r w:rsidRPr="00BC1858">
          <w:rPr>
            <w:rFonts w:ascii="Times New Roman" w:hAnsi="Times New Roman" w:cs="Times New Roman"/>
            <w:sz w:val="28"/>
            <w:szCs w:val="28"/>
          </w:rPr>
          <w:t>пунктом 1.1.2 подраздела 1.1 раздела 1</w:t>
        </w:r>
      </w:hyperlink>
      <w:r w:rsidRPr="00BC1858">
        <w:rPr>
          <w:rFonts w:ascii="Times New Roman" w:hAnsi="Times New Roman" w:cs="Times New Roman"/>
          <w:sz w:val="28"/>
          <w:szCs w:val="28"/>
        </w:rPr>
        <w:t xml:space="preserve"> настоящего Административного регламента;</w:t>
      </w:r>
    </w:p>
    <w:p w:rsidR="00712EEC" w:rsidRPr="00BC1858" w:rsidRDefault="00712EEC" w:rsidP="00712EEC">
      <w:pPr>
        <w:pStyle w:val="ConsPlusNormal"/>
        <w:ind w:firstLine="539"/>
        <w:jc w:val="both"/>
        <w:rPr>
          <w:rFonts w:ascii="Times New Roman" w:hAnsi="Times New Roman" w:cs="Times New Roman"/>
          <w:sz w:val="28"/>
          <w:szCs w:val="28"/>
        </w:rPr>
      </w:pPr>
      <w:r w:rsidRPr="00BC1858">
        <w:rPr>
          <w:rFonts w:ascii="Times New Roman" w:hAnsi="Times New Roman" w:cs="Times New Roman"/>
          <w:sz w:val="28"/>
          <w:szCs w:val="28"/>
        </w:rPr>
        <w:t>2) отсутствует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 Такое согласие не требуется в случаях, указанных в подпункте 6 пункта 2.6.1 подраздела 2.6 раздела 2 настоящего Административного регламента;</w:t>
      </w:r>
    </w:p>
    <w:p w:rsidR="005100A8" w:rsidRPr="00BC1858" w:rsidRDefault="005100A8" w:rsidP="00712EEC">
      <w:pPr>
        <w:autoSpaceDE w:val="0"/>
        <w:autoSpaceDN w:val="0"/>
        <w:adjustRightInd w:val="0"/>
        <w:ind w:firstLine="539"/>
        <w:jc w:val="both"/>
        <w:rPr>
          <w:rFonts w:cs="Times New Roman"/>
          <w:szCs w:val="28"/>
        </w:rPr>
      </w:pPr>
      <w:r w:rsidRPr="00BC1858">
        <w:rPr>
          <w:rFonts w:cs="Times New Roman"/>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6" w:history="1">
        <w:r w:rsidRPr="00BC1858">
          <w:rPr>
            <w:rFonts w:cs="Times New Roman"/>
            <w:szCs w:val="28"/>
          </w:rPr>
          <w:t>пунктом 3 статьи 39.36</w:t>
        </w:r>
      </w:hyperlink>
      <w:r w:rsidRPr="00BC1858">
        <w:rPr>
          <w:rFonts w:cs="Times New Roman"/>
          <w:szCs w:val="28"/>
        </w:rPr>
        <w:t xml:space="preserve"> </w:t>
      </w:r>
      <w:r w:rsidR="00712EEC" w:rsidRPr="00BC1858">
        <w:rPr>
          <w:rFonts w:cs="Times New Roman"/>
          <w:szCs w:val="28"/>
        </w:rPr>
        <w:t>Земельного</w:t>
      </w:r>
      <w:r w:rsidRPr="00BC1858">
        <w:rPr>
          <w:rFonts w:cs="Times New Roman"/>
          <w:szCs w:val="28"/>
        </w:rPr>
        <w:t xml:space="preserve"> Кодекса</w:t>
      </w:r>
      <w:r w:rsidR="00712EEC" w:rsidRPr="00BC1858">
        <w:rPr>
          <w:rFonts w:cs="Times New Roman"/>
          <w:szCs w:val="28"/>
        </w:rPr>
        <w:t xml:space="preserve"> Российской Федерации</w:t>
      </w:r>
      <w:r w:rsidRPr="00BC1858">
        <w:rPr>
          <w:rFonts w:cs="Times New Roman"/>
          <w:szCs w:val="28"/>
        </w:rPr>
        <w:t>;</w:t>
      </w:r>
    </w:p>
    <w:p w:rsidR="005100A8" w:rsidRPr="00BC1858" w:rsidRDefault="005100A8" w:rsidP="00712EEC">
      <w:pPr>
        <w:autoSpaceDE w:val="0"/>
        <w:autoSpaceDN w:val="0"/>
        <w:adjustRightInd w:val="0"/>
        <w:ind w:firstLine="539"/>
        <w:jc w:val="both"/>
        <w:rPr>
          <w:rFonts w:cs="Times New Roman"/>
          <w:szCs w:val="28"/>
        </w:rPr>
      </w:pPr>
      <w:r w:rsidRPr="00BC1858">
        <w:rPr>
          <w:rFonts w:cs="Times New Roman"/>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history="1">
        <w:r w:rsidRPr="00BC1858">
          <w:rPr>
            <w:rFonts w:cs="Times New Roman"/>
            <w:szCs w:val="28"/>
          </w:rPr>
          <w:t>подпункте 7 пункта 5 статьи 27</w:t>
        </w:r>
      </w:hyperlink>
      <w:r w:rsidRPr="00BC1858">
        <w:rPr>
          <w:rFonts w:cs="Times New Roman"/>
          <w:szCs w:val="28"/>
        </w:rPr>
        <w:t xml:space="preserve"> </w:t>
      </w:r>
      <w:r w:rsidR="00712EEC" w:rsidRPr="00BC1858">
        <w:rPr>
          <w:rFonts w:cs="Times New Roman"/>
          <w:szCs w:val="28"/>
        </w:rPr>
        <w:t>Земельного Кодекса Российской Федерации</w:t>
      </w:r>
      <w:r w:rsidRPr="00BC1858">
        <w:rPr>
          <w:rFonts w:cs="Times New Roman"/>
          <w:szCs w:val="28"/>
        </w:rPr>
        <w:t>;</w:t>
      </w:r>
    </w:p>
    <w:p w:rsidR="005100A8" w:rsidRPr="00BC1858" w:rsidRDefault="005100A8" w:rsidP="00712EEC">
      <w:pPr>
        <w:autoSpaceDE w:val="0"/>
        <w:autoSpaceDN w:val="0"/>
        <w:adjustRightInd w:val="0"/>
        <w:ind w:firstLine="539"/>
        <w:jc w:val="both"/>
        <w:rPr>
          <w:rFonts w:cs="Times New Roman"/>
          <w:szCs w:val="28"/>
        </w:rPr>
      </w:pPr>
      <w:r w:rsidRPr="00BC1858">
        <w:rPr>
          <w:rFonts w:cs="Times New Roman"/>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100A8" w:rsidRPr="00BC1858" w:rsidRDefault="005100A8" w:rsidP="00712EEC">
      <w:pPr>
        <w:autoSpaceDE w:val="0"/>
        <w:autoSpaceDN w:val="0"/>
        <w:adjustRightInd w:val="0"/>
        <w:ind w:firstLine="539"/>
        <w:jc w:val="both"/>
        <w:rPr>
          <w:rFonts w:cs="Times New Roman"/>
          <w:szCs w:val="28"/>
        </w:rPr>
      </w:pPr>
      <w:r w:rsidRPr="00BC1858">
        <w:rPr>
          <w:rFonts w:cs="Times New Roman"/>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Pr="00BC1858">
          <w:rPr>
            <w:rFonts w:cs="Times New Roman"/>
            <w:szCs w:val="28"/>
          </w:rPr>
          <w:t>пунктом 19 статьи 39.11</w:t>
        </w:r>
      </w:hyperlink>
      <w:r w:rsidRPr="00BC1858">
        <w:rPr>
          <w:rFonts w:cs="Times New Roman"/>
          <w:szCs w:val="28"/>
        </w:rPr>
        <w:t xml:space="preserve"> </w:t>
      </w:r>
      <w:r w:rsidR="00712EEC" w:rsidRPr="00BC1858">
        <w:rPr>
          <w:rFonts w:cs="Times New Roman"/>
          <w:szCs w:val="28"/>
        </w:rPr>
        <w:t>Земельного Кодекса Российской Федерации</w:t>
      </w:r>
      <w:r w:rsidRPr="00BC1858">
        <w:rPr>
          <w:rFonts w:cs="Times New Roman"/>
          <w:szCs w:val="28"/>
        </w:rPr>
        <w:t xml:space="preserve">, либо в отношении такого земельного участка принято решение о предварительном согласовании его предоставления, </w:t>
      </w:r>
      <w:hyperlink r:id="rId19" w:history="1">
        <w:r w:rsidRPr="00BC1858">
          <w:rPr>
            <w:rFonts w:cs="Times New Roman"/>
            <w:szCs w:val="28"/>
          </w:rPr>
          <w:t>срок</w:t>
        </w:r>
      </w:hyperlink>
      <w:r w:rsidRPr="00BC1858">
        <w:rPr>
          <w:rFonts w:cs="Times New Roman"/>
          <w:szCs w:val="28"/>
        </w:rPr>
        <w:t xml:space="preserve"> действия которого не истек;</w:t>
      </w:r>
    </w:p>
    <w:p w:rsidR="005100A8" w:rsidRPr="00BC1858" w:rsidRDefault="005100A8" w:rsidP="00712EEC">
      <w:pPr>
        <w:autoSpaceDE w:val="0"/>
        <w:autoSpaceDN w:val="0"/>
        <w:adjustRightInd w:val="0"/>
        <w:ind w:firstLine="539"/>
        <w:jc w:val="both"/>
        <w:rPr>
          <w:rFonts w:cs="Times New Roman"/>
          <w:szCs w:val="28"/>
        </w:rPr>
      </w:pPr>
      <w:r w:rsidRPr="00BC1858">
        <w:rPr>
          <w:rFonts w:cs="Times New Roman"/>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100A8" w:rsidRPr="00BC1858" w:rsidRDefault="005100A8" w:rsidP="00712EEC">
      <w:pPr>
        <w:autoSpaceDE w:val="0"/>
        <w:autoSpaceDN w:val="0"/>
        <w:adjustRightInd w:val="0"/>
        <w:ind w:firstLine="540"/>
        <w:jc w:val="both"/>
        <w:rPr>
          <w:rFonts w:cs="Times New Roman"/>
          <w:szCs w:val="28"/>
        </w:rPr>
      </w:pPr>
      <w:r w:rsidRPr="00BC1858">
        <w:rPr>
          <w:rFonts w:cs="Times New Roman"/>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100A8" w:rsidRPr="00BC1858" w:rsidRDefault="005100A8" w:rsidP="00712EEC">
      <w:pPr>
        <w:autoSpaceDE w:val="0"/>
        <w:autoSpaceDN w:val="0"/>
        <w:adjustRightInd w:val="0"/>
        <w:ind w:firstLine="539"/>
        <w:jc w:val="both"/>
        <w:rPr>
          <w:rFonts w:cs="Times New Roman"/>
          <w:szCs w:val="28"/>
        </w:rPr>
      </w:pPr>
      <w:r w:rsidRPr="00BC1858">
        <w:rPr>
          <w:rFonts w:cs="Times New Roman"/>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sidRPr="00BC1858">
          <w:rPr>
            <w:rFonts w:cs="Times New Roman"/>
            <w:szCs w:val="28"/>
          </w:rPr>
          <w:t>статьей 11.9</w:t>
        </w:r>
      </w:hyperlink>
      <w:r w:rsidRPr="00BC1858">
        <w:rPr>
          <w:rFonts w:cs="Times New Roman"/>
          <w:szCs w:val="28"/>
        </w:rPr>
        <w:t xml:space="preserve"> </w:t>
      </w:r>
      <w:r w:rsidR="00712EEC" w:rsidRPr="00BC1858">
        <w:rPr>
          <w:rFonts w:cs="Times New Roman"/>
          <w:szCs w:val="28"/>
        </w:rPr>
        <w:t>Земельного Кодекса Российской Федерации</w:t>
      </w:r>
      <w:r w:rsidRPr="00BC1858">
        <w:rPr>
          <w:rFonts w:cs="Times New Roman"/>
          <w:szCs w:val="28"/>
        </w:rPr>
        <w:t xml:space="preserve">, за исключением случаев перераспределения земельных участков в соответствии с </w:t>
      </w:r>
      <w:hyperlink r:id="rId21" w:history="1">
        <w:r w:rsidRPr="00BC1858">
          <w:rPr>
            <w:rFonts w:cs="Times New Roman"/>
            <w:szCs w:val="28"/>
          </w:rPr>
          <w:t>подпунктами 1</w:t>
        </w:r>
      </w:hyperlink>
      <w:r w:rsidRPr="00BC1858">
        <w:rPr>
          <w:rFonts w:cs="Times New Roman"/>
          <w:szCs w:val="28"/>
        </w:rPr>
        <w:t xml:space="preserve"> и </w:t>
      </w:r>
      <w:hyperlink r:id="rId22" w:history="1">
        <w:r w:rsidRPr="00BC1858">
          <w:rPr>
            <w:rFonts w:cs="Times New Roman"/>
            <w:szCs w:val="28"/>
          </w:rPr>
          <w:t>4 пункта 1 статьи 39.28</w:t>
        </w:r>
      </w:hyperlink>
      <w:r w:rsidRPr="00BC1858">
        <w:rPr>
          <w:rFonts w:cs="Times New Roman"/>
          <w:szCs w:val="28"/>
        </w:rPr>
        <w:t xml:space="preserve"> </w:t>
      </w:r>
      <w:r w:rsidR="00712EEC" w:rsidRPr="00BC1858">
        <w:rPr>
          <w:rFonts w:cs="Times New Roman"/>
          <w:szCs w:val="28"/>
        </w:rPr>
        <w:t>Земельного Кодекса Российской Федерации</w:t>
      </w:r>
      <w:r w:rsidRPr="00BC1858">
        <w:rPr>
          <w:rFonts w:cs="Times New Roman"/>
          <w:szCs w:val="28"/>
        </w:rPr>
        <w:t>;</w:t>
      </w:r>
    </w:p>
    <w:p w:rsidR="005100A8" w:rsidRPr="00BC1858" w:rsidRDefault="005100A8" w:rsidP="00712EEC">
      <w:pPr>
        <w:autoSpaceDE w:val="0"/>
        <w:autoSpaceDN w:val="0"/>
        <w:adjustRightInd w:val="0"/>
        <w:ind w:firstLine="539"/>
        <w:jc w:val="both"/>
        <w:rPr>
          <w:rFonts w:cs="Times New Roman"/>
          <w:szCs w:val="28"/>
        </w:rPr>
      </w:pPr>
      <w:r w:rsidRPr="00BC1858">
        <w:rPr>
          <w:rFonts w:cs="Times New Roman"/>
          <w:szCs w:val="28"/>
        </w:rPr>
        <w:t xml:space="preserve">10) границы земельного участка, находящегося в частной собственности, подлежат уточнению в соответствии с Федеральным </w:t>
      </w:r>
      <w:hyperlink r:id="rId23" w:history="1">
        <w:r w:rsidRPr="00BC1858">
          <w:rPr>
            <w:rFonts w:cs="Times New Roman"/>
            <w:szCs w:val="28"/>
          </w:rPr>
          <w:t>законом</w:t>
        </w:r>
      </w:hyperlink>
      <w:r w:rsidRPr="00BC1858">
        <w:rPr>
          <w:rFonts w:cs="Times New Roman"/>
          <w:szCs w:val="28"/>
        </w:rPr>
        <w:t xml:space="preserve"> "О государственной регистрации недвижимости";</w:t>
      </w:r>
    </w:p>
    <w:p w:rsidR="005100A8" w:rsidRPr="00BC1858" w:rsidRDefault="005100A8" w:rsidP="00712EEC">
      <w:pPr>
        <w:autoSpaceDE w:val="0"/>
        <w:autoSpaceDN w:val="0"/>
        <w:adjustRightInd w:val="0"/>
        <w:ind w:firstLine="540"/>
        <w:jc w:val="both"/>
        <w:rPr>
          <w:rFonts w:cs="Times New Roman"/>
          <w:szCs w:val="28"/>
        </w:rPr>
      </w:pPr>
      <w:r w:rsidRPr="00BC1858">
        <w:rPr>
          <w:rFonts w:cs="Times New Roman"/>
          <w:szCs w:val="28"/>
        </w:rPr>
        <w:t xml:space="preserve">11) имеются основания для отказа в утверждении схемы расположения земельного участка, предусмотренные </w:t>
      </w:r>
      <w:hyperlink r:id="rId24" w:history="1">
        <w:r w:rsidRPr="00BC1858">
          <w:rPr>
            <w:rFonts w:cs="Times New Roman"/>
            <w:szCs w:val="28"/>
          </w:rPr>
          <w:t>пунктом 16 статьи 11.10</w:t>
        </w:r>
      </w:hyperlink>
      <w:r w:rsidRPr="00BC1858">
        <w:rPr>
          <w:rFonts w:cs="Times New Roman"/>
          <w:szCs w:val="28"/>
        </w:rPr>
        <w:t xml:space="preserve"> </w:t>
      </w:r>
      <w:r w:rsidR="00A23F9F" w:rsidRPr="00BC1858">
        <w:rPr>
          <w:rFonts w:cs="Times New Roman"/>
          <w:szCs w:val="28"/>
        </w:rPr>
        <w:t>Земельного Кодекса Российской Федерации</w:t>
      </w:r>
      <w:r w:rsidRPr="00BC1858">
        <w:rPr>
          <w:rFonts w:cs="Times New Roman"/>
          <w:szCs w:val="28"/>
        </w:rPr>
        <w:t>;</w:t>
      </w:r>
    </w:p>
    <w:p w:rsidR="005100A8" w:rsidRPr="00BC1858" w:rsidRDefault="005100A8" w:rsidP="00712EEC">
      <w:pPr>
        <w:autoSpaceDE w:val="0"/>
        <w:autoSpaceDN w:val="0"/>
        <w:adjustRightInd w:val="0"/>
        <w:ind w:firstLine="540"/>
        <w:jc w:val="both"/>
        <w:rPr>
          <w:rFonts w:cs="Times New Roman"/>
          <w:szCs w:val="28"/>
        </w:rPr>
      </w:pPr>
      <w:r w:rsidRPr="00BC1858">
        <w:rPr>
          <w:rFonts w:cs="Times New Roman"/>
          <w:szCs w:val="28"/>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5" w:history="1">
        <w:r w:rsidRPr="00BC1858">
          <w:rPr>
            <w:rFonts w:cs="Times New Roman"/>
            <w:szCs w:val="28"/>
          </w:rPr>
          <w:t>требований</w:t>
        </w:r>
      </w:hyperlink>
      <w:r w:rsidRPr="00BC1858">
        <w:rPr>
          <w:rFonts w:cs="Times New Roman"/>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100A8" w:rsidRPr="00BC1858" w:rsidRDefault="005100A8" w:rsidP="00712EEC">
      <w:pPr>
        <w:autoSpaceDE w:val="0"/>
        <w:autoSpaceDN w:val="0"/>
        <w:adjustRightInd w:val="0"/>
        <w:ind w:firstLine="540"/>
        <w:jc w:val="both"/>
        <w:rPr>
          <w:rFonts w:cs="Times New Roman"/>
          <w:szCs w:val="28"/>
        </w:rPr>
      </w:pPr>
      <w:r w:rsidRPr="00BC1858">
        <w:rPr>
          <w:rFonts w:cs="Times New Roman"/>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A23F9F" w:rsidRPr="00BC1858">
        <w:rPr>
          <w:rFonts w:cs="Times New Roman"/>
          <w:szCs w:val="28"/>
        </w:rPr>
        <w:t>ден проект межевания территории;</w:t>
      </w:r>
    </w:p>
    <w:p w:rsidR="00395CE9" w:rsidRPr="00BC1858" w:rsidRDefault="00A23F9F" w:rsidP="000F1E64">
      <w:pPr>
        <w:pStyle w:val="ConsPlusNormal"/>
        <w:ind w:firstLine="540"/>
        <w:jc w:val="both"/>
        <w:rPr>
          <w:rFonts w:ascii="Times New Roman" w:hAnsi="Times New Roman" w:cs="Times New Roman"/>
          <w:sz w:val="28"/>
          <w:szCs w:val="28"/>
        </w:rPr>
      </w:pPr>
      <w:bookmarkStart w:id="16" w:name="P311"/>
      <w:bookmarkEnd w:id="16"/>
      <w:r w:rsidRPr="00BC1858">
        <w:rPr>
          <w:rFonts w:ascii="Times New Roman" w:hAnsi="Times New Roman" w:cs="Times New Roman"/>
          <w:sz w:val="28"/>
          <w:szCs w:val="28"/>
        </w:rPr>
        <w:t>14</w:t>
      </w:r>
      <w:r w:rsidR="00395CE9" w:rsidRPr="00BC1858">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на кадастровом плане территории или проекте межевания территории, в соответствии с которыми такой земельный участок был образован, более чем на 10 процентов.</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2.10. Перечень услуг, необходимых и обязательных</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для предоставления </w:t>
      </w:r>
      <w:r w:rsidR="00A23F9F" w:rsidRPr="00BC1858">
        <w:rPr>
          <w:rFonts w:ascii="Times New Roman" w:hAnsi="Times New Roman" w:cs="Times New Roman"/>
          <w:sz w:val="28"/>
          <w:szCs w:val="28"/>
        </w:rPr>
        <w:t>муниципальной</w:t>
      </w:r>
      <w:r w:rsidRPr="00BC1858">
        <w:rPr>
          <w:rFonts w:ascii="Times New Roman" w:hAnsi="Times New Roman" w:cs="Times New Roman"/>
          <w:sz w:val="28"/>
          <w:szCs w:val="28"/>
        </w:rPr>
        <w:t xml:space="preserve"> услуги, в том числе</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сведения о документе (документах), выдаваемом (выдаваемых)</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организациями, участвующими в предоставлении</w:t>
      </w:r>
    </w:p>
    <w:p w:rsidR="00395CE9" w:rsidRPr="00BC1858" w:rsidRDefault="00A23F9F"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услуги</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Услугой, необходимой и обязательной для предоставления </w:t>
      </w:r>
      <w:r w:rsidR="00A23F9F"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является услуга по проведению кадастровых работ в це</w:t>
      </w:r>
      <w:r w:rsidR="00CD24C0" w:rsidRPr="00BC1858">
        <w:rPr>
          <w:rFonts w:ascii="Times New Roman" w:hAnsi="Times New Roman" w:cs="Times New Roman"/>
          <w:sz w:val="28"/>
          <w:szCs w:val="28"/>
        </w:rPr>
        <w:t>лях выдачи межевого плана</w:t>
      </w:r>
      <w:r w:rsidRPr="00BC1858">
        <w:rPr>
          <w:rFonts w:ascii="Times New Roman" w:hAnsi="Times New Roman" w:cs="Times New Roman"/>
          <w:sz w:val="28"/>
          <w:szCs w:val="28"/>
        </w:rPr>
        <w:t>.</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В результате проведения кадастровых работ кадастровым инженером подготавливается межевой план на образуемый земельный участок в соответствии с требованиями </w:t>
      </w:r>
      <w:hyperlink r:id="rId26">
        <w:r w:rsidRPr="00BC1858">
          <w:rPr>
            <w:rFonts w:ascii="Times New Roman" w:hAnsi="Times New Roman" w:cs="Times New Roman"/>
            <w:sz w:val="28"/>
            <w:szCs w:val="28"/>
          </w:rPr>
          <w:t>статьи 22</w:t>
        </w:r>
      </w:hyperlink>
      <w:r w:rsidRPr="00BC1858">
        <w:rPr>
          <w:rFonts w:ascii="Times New Roman" w:hAnsi="Times New Roman" w:cs="Times New Roman"/>
          <w:sz w:val="28"/>
          <w:szCs w:val="28"/>
        </w:rPr>
        <w:t xml:space="preserve"> Федерального закона "О государственной регистрации недвижимости".</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2.11. Порядок, размер и основания взимания государственной</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пошлины или иной платы за предоставление</w:t>
      </w:r>
    </w:p>
    <w:p w:rsidR="00395CE9" w:rsidRPr="00BC1858" w:rsidRDefault="00A23F9F"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услуги</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A23F9F"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Муниципальная</w:t>
      </w:r>
      <w:r w:rsidR="00395CE9" w:rsidRPr="00BC1858">
        <w:rPr>
          <w:rFonts w:ascii="Times New Roman" w:hAnsi="Times New Roman" w:cs="Times New Roman"/>
          <w:sz w:val="28"/>
          <w:szCs w:val="28"/>
        </w:rPr>
        <w:t xml:space="preserve"> услуга предоставляется бесплатно.</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2.12. Порядок, размер и основания взимания платы</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за предоставление услуг, необходимых и обязательных</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для предоставления </w:t>
      </w:r>
      <w:r w:rsidR="00A23F9F"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включая</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информацию о методиках расчета размера такой платы</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Плата за проведение кадастровых рабо</w:t>
      </w:r>
      <w:r w:rsidR="00CD24C0" w:rsidRPr="00BC1858">
        <w:rPr>
          <w:rFonts w:ascii="Times New Roman" w:hAnsi="Times New Roman" w:cs="Times New Roman"/>
          <w:sz w:val="28"/>
          <w:szCs w:val="28"/>
        </w:rPr>
        <w:t>т в целях выдачи межевого плана</w:t>
      </w:r>
      <w:r w:rsidRPr="00BC1858">
        <w:rPr>
          <w:rFonts w:ascii="Times New Roman" w:hAnsi="Times New Roman" w:cs="Times New Roman"/>
          <w:sz w:val="28"/>
          <w:szCs w:val="28"/>
        </w:rPr>
        <w:t xml:space="preserve"> определяется в соответствии с договором подряда на выполнение кадастровых работ, заключаемым заявителем с кадастровым инженером.</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2.13. Максимальный срок ожидания в очереди при подаче</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запроса о предоставлении </w:t>
      </w:r>
      <w:r w:rsidR="00A23F9F"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услуги</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организации, участвующей в предоставлении </w:t>
      </w:r>
      <w:r w:rsidR="00A23F9F" w:rsidRPr="00BC1858">
        <w:rPr>
          <w:rFonts w:ascii="Times New Roman" w:hAnsi="Times New Roman" w:cs="Times New Roman"/>
          <w:sz w:val="28"/>
          <w:szCs w:val="28"/>
        </w:rPr>
        <w:t>муниципальной</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услуги, и при получении результата предоставления</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таких услуг</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2.13.1. Максимальный срок ожидания в очереди при подаче заявления не должен превышать 15 минут.</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2.13.2. Максимальный срок ожидания в очереди при получении результата предоставления </w:t>
      </w:r>
      <w:r w:rsidR="00A23F9F"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не должен превышать 15 минут.</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2.14. Срок и порядок регистрации запроса заявителя</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о предоставлении </w:t>
      </w:r>
      <w:r w:rsidR="00A23F9F"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и услуги,</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предоставляемой организацией, участвующей в предоставлении</w:t>
      </w:r>
    </w:p>
    <w:p w:rsidR="00395CE9" w:rsidRPr="00BC1858" w:rsidRDefault="00A23F9F"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услуги, в том числе в электронной форме</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2.14.1. Регистрация заявления осуществляется в течение 1 рабочего дня со дня его получения.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2.14.2. Заявления, поступившие на бумажном носителе или в форме электронного документа на электронную почту </w:t>
      </w:r>
      <w:r w:rsidR="00A23F9F"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 регистрируются в системе электронного документооборота.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Заявления, поступившие посредством Единого портала и (или) Регионального портала, регистрируются в государственной информационной системе, используемой </w:t>
      </w:r>
      <w:r w:rsidR="00A23F9F" w:rsidRPr="00BC1858">
        <w:rPr>
          <w:rFonts w:ascii="Times New Roman" w:hAnsi="Times New Roman" w:cs="Times New Roman"/>
          <w:sz w:val="28"/>
          <w:szCs w:val="28"/>
        </w:rPr>
        <w:t>Администрацией</w:t>
      </w:r>
      <w:r w:rsidRPr="00BC1858">
        <w:rPr>
          <w:rFonts w:ascii="Times New Roman" w:hAnsi="Times New Roman" w:cs="Times New Roman"/>
          <w:sz w:val="28"/>
          <w:szCs w:val="28"/>
        </w:rPr>
        <w:t xml:space="preserve"> для предоставления </w:t>
      </w:r>
      <w:r w:rsidR="00A23F9F"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в электронном виде.</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2.15. Требования к помещениям, в которых предоставляется</w:t>
      </w:r>
    </w:p>
    <w:p w:rsidR="00395CE9" w:rsidRPr="00BC1858" w:rsidRDefault="00A23F9F"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муниципальная </w:t>
      </w:r>
      <w:r w:rsidR="00395CE9" w:rsidRPr="00BC1858">
        <w:rPr>
          <w:rFonts w:ascii="Times New Roman" w:hAnsi="Times New Roman" w:cs="Times New Roman"/>
          <w:sz w:val="28"/>
          <w:szCs w:val="28"/>
        </w:rPr>
        <w:t>услуга, к залу ожидания, местам</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для заполнения запросов о предоставлении </w:t>
      </w:r>
      <w:r w:rsidR="00A23F9F" w:rsidRPr="00BC1858">
        <w:rPr>
          <w:rFonts w:ascii="Times New Roman" w:hAnsi="Times New Roman" w:cs="Times New Roman"/>
          <w:sz w:val="28"/>
          <w:szCs w:val="28"/>
        </w:rPr>
        <w:t>муниципальной</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услуги, информационным стендам с образцами их заполнения</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и перечнем документов, необходимых для предоставления</w:t>
      </w:r>
    </w:p>
    <w:p w:rsidR="00395CE9" w:rsidRPr="00BC1858" w:rsidRDefault="00A23F9F"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услуги, размещению и оформлению визуальной,</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текстовой и мультимедийной информации о порядке</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предоставления такой услуги, в том числе к обеспечению</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доступности для инвалидов указанных объектов в соответствии</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с законодательством Российской Федерации</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о социальной защите инвалидов</w:t>
      </w:r>
    </w:p>
    <w:p w:rsidR="00395CE9" w:rsidRPr="00BC1858" w:rsidRDefault="00395CE9" w:rsidP="000F1E64">
      <w:pPr>
        <w:pStyle w:val="ConsPlusNormal"/>
        <w:jc w:val="both"/>
        <w:rPr>
          <w:rFonts w:ascii="Times New Roman" w:hAnsi="Times New Roman" w:cs="Times New Roman"/>
          <w:sz w:val="28"/>
          <w:szCs w:val="28"/>
        </w:rPr>
      </w:pPr>
    </w:p>
    <w:p w:rsidR="00A23F9F" w:rsidRPr="00BC1858" w:rsidRDefault="00A23F9F" w:rsidP="00A23F9F">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2.15.1.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A23F9F" w:rsidRPr="00BC1858" w:rsidRDefault="00A23F9F" w:rsidP="00A23F9F">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A23F9F" w:rsidRPr="00BC1858" w:rsidRDefault="00A23F9F" w:rsidP="00A23F9F">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2.15.2.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A23F9F" w:rsidRPr="00BC1858" w:rsidRDefault="00A23F9F" w:rsidP="00A23F9F">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2.15.3. Доступность для инвалидов объектов (зданий, помещений), в которых предоставляется муниципальная услуга, должна быть обеспечена:</w:t>
      </w:r>
    </w:p>
    <w:p w:rsidR="00A23F9F" w:rsidRPr="00BC1858" w:rsidRDefault="00A23F9F" w:rsidP="00A23F9F">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A23F9F" w:rsidRPr="00BC1858" w:rsidRDefault="00A23F9F" w:rsidP="00A23F9F">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23F9F" w:rsidRPr="00BC1858" w:rsidRDefault="00A23F9F" w:rsidP="00A23F9F">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A23F9F" w:rsidRPr="00BC1858" w:rsidRDefault="00A23F9F" w:rsidP="00A23F9F">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3F9F" w:rsidRPr="00BC1858" w:rsidRDefault="00A23F9F" w:rsidP="00A23F9F">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допуском </w:t>
      </w:r>
      <w:proofErr w:type="spellStart"/>
      <w:r w:rsidRPr="00BC1858">
        <w:rPr>
          <w:rFonts w:ascii="Times New Roman" w:hAnsi="Times New Roman" w:cs="Times New Roman"/>
          <w:sz w:val="28"/>
          <w:szCs w:val="28"/>
        </w:rPr>
        <w:t>сурдопереводчика</w:t>
      </w:r>
      <w:proofErr w:type="spellEnd"/>
      <w:r w:rsidRPr="00BC1858">
        <w:rPr>
          <w:rFonts w:ascii="Times New Roman" w:hAnsi="Times New Roman" w:cs="Times New Roman"/>
          <w:sz w:val="28"/>
          <w:szCs w:val="28"/>
        </w:rPr>
        <w:t xml:space="preserve"> и </w:t>
      </w:r>
      <w:proofErr w:type="spellStart"/>
      <w:r w:rsidRPr="00BC1858">
        <w:rPr>
          <w:rFonts w:ascii="Times New Roman" w:hAnsi="Times New Roman" w:cs="Times New Roman"/>
          <w:sz w:val="28"/>
          <w:szCs w:val="28"/>
        </w:rPr>
        <w:t>тифлосурдопереводчика</w:t>
      </w:r>
      <w:proofErr w:type="spellEnd"/>
      <w:r w:rsidRPr="00BC1858">
        <w:rPr>
          <w:rFonts w:ascii="Times New Roman" w:hAnsi="Times New Roman" w:cs="Times New Roman"/>
          <w:sz w:val="28"/>
          <w:szCs w:val="28"/>
        </w:rPr>
        <w:t xml:space="preserve"> при оказании инвалиду муниципальной услуги;</w:t>
      </w:r>
    </w:p>
    <w:p w:rsidR="00A23F9F" w:rsidRPr="00BC1858" w:rsidRDefault="00A23F9F" w:rsidP="00A23F9F">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3F9F" w:rsidRPr="00BC1858" w:rsidRDefault="00A23F9F" w:rsidP="00A23F9F">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2.16. Показатели доступности и качества</w:t>
      </w:r>
    </w:p>
    <w:p w:rsidR="00395CE9" w:rsidRPr="00BC1858" w:rsidRDefault="00A23F9F"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муниципальной</w:t>
      </w:r>
      <w:r w:rsidR="00395CE9" w:rsidRPr="00BC1858">
        <w:rPr>
          <w:rFonts w:ascii="Times New Roman" w:hAnsi="Times New Roman" w:cs="Times New Roman"/>
          <w:sz w:val="28"/>
          <w:szCs w:val="28"/>
        </w:rPr>
        <w:t xml:space="preserve"> услуги</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2.16.1. Показателями доступности предоставления </w:t>
      </w:r>
      <w:r w:rsidR="00A23F9F"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являются:</w:t>
      </w:r>
    </w:p>
    <w:p w:rsidR="00395CE9" w:rsidRPr="00BC1858" w:rsidRDefault="00395CE9" w:rsidP="000F1E64">
      <w:pPr>
        <w:pStyle w:val="ConsPlusNormal"/>
        <w:ind w:firstLine="540"/>
        <w:jc w:val="both"/>
        <w:rPr>
          <w:rFonts w:ascii="Times New Roman" w:hAnsi="Times New Roman" w:cs="Times New Roman"/>
          <w:sz w:val="28"/>
          <w:szCs w:val="28"/>
        </w:rPr>
      </w:pPr>
      <w:bookmarkStart w:id="17" w:name="P390"/>
      <w:bookmarkEnd w:id="17"/>
      <w:r w:rsidRPr="00BC1858">
        <w:rPr>
          <w:rFonts w:ascii="Times New Roman" w:hAnsi="Times New Roman" w:cs="Times New Roman"/>
          <w:sz w:val="28"/>
          <w:szCs w:val="28"/>
        </w:rPr>
        <w:t xml:space="preserve">1) обеспечение возможности направления запроса о предоставлении </w:t>
      </w:r>
      <w:r w:rsidR="00A23F9F"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в </w:t>
      </w:r>
      <w:r w:rsidR="00A23F9F" w:rsidRPr="00BC1858">
        <w:rPr>
          <w:rFonts w:ascii="Times New Roman" w:hAnsi="Times New Roman" w:cs="Times New Roman"/>
          <w:sz w:val="28"/>
          <w:szCs w:val="28"/>
        </w:rPr>
        <w:t>Администрацию</w:t>
      </w:r>
      <w:r w:rsidRPr="00BC1858">
        <w:rPr>
          <w:rFonts w:ascii="Times New Roman" w:hAnsi="Times New Roman" w:cs="Times New Roman"/>
          <w:sz w:val="28"/>
          <w:szCs w:val="28"/>
        </w:rPr>
        <w:t xml:space="preserve"> в электронной форме;</w:t>
      </w:r>
    </w:p>
    <w:p w:rsidR="00395CE9" w:rsidRPr="00BC1858" w:rsidRDefault="00395CE9" w:rsidP="000F1E64">
      <w:pPr>
        <w:pStyle w:val="ConsPlusNormal"/>
        <w:ind w:firstLine="540"/>
        <w:jc w:val="both"/>
        <w:rPr>
          <w:rFonts w:ascii="Times New Roman" w:hAnsi="Times New Roman" w:cs="Times New Roman"/>
          <w:sz w:val="28"/>
          <w:szCs w:val="28"/>
        </w:rPr>
      </w:pPr>
      <w:bookmarkStart w:id="18" w:name="P391"/>
      <w:bookmarkEnd w:id="18"/>
      <w:r w:rsidRPr="00BC1858">
        <w:rPr>
          <w:rFonts w:ascii="Times New Roman" w:hAnsi="Times New Roman" w:cs="Times New Roman"/>
          <w:sz w:val="28"/>
          <w:szCs w:val="28"/>
        </w:rPr>
        <w:t xml:space="preserve">2) обеспечение предоставления </w:t>
      </w:r>
      <w:r w:rsidR="00A23F9F"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с использованием возможностей Единого портала и (или) Регионального портала;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3) размещение информации о порядке предоставления </w:t>
      </w:r>
      <w:r w:rsidR="00A23F9F"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в информационно-телекоммуникационной сети "Интернет";</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4) полнота предоставляемой информации о </w:t>
      </w:r>
      <w:r w:rsidR="00A23F9F"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услуге;</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A23F9F" w:rsidRPr="00BC1858">
        <w:rPr>
          <w:rFonts w:ascii="Times New Roman" w:hAnsi="Times New Roman" w:cs="Times New Roman"/>
          <w:sz w:val="28"/>
          <w:szCs w:val="28"/>
        </w:rPr>
        <w:t xml:space="preserve">муниципальная </w:t>
      </w:r>
      <w:r w:rsidRPr="00BC1858">
        <w:rPr>
          <w:rFonts w:ascii="Times New Roman" w:hAnsi="Times New Roman" w:cs="Times New Roman"/>
          <w:sz w:val="28"/>
          <w:szCs w:val="28"/>
        </w:rPr>
        <w:t>услуга;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6) возможность либо невозможность получения </w:t>
      </w:r>
      <w:r w:rsidR="00A23F9F"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w:t>
      </w:r>
      <w:r w:rsidR="003A3553" w:rsidRPr="00BC1858">
        <w:rPr>
          <w:rFonts w:ascii="Times New Roman" w:hAnsi="Times New Roman" w:cs="Times New Roman"/>
          <w:sz w:val="28"/>
          <w:szCs w:val="28"/>
        </w:rPr>
        <w:t>местного самоуправления</w:t>
      </w:r>
      <w:r w:rsidRPr="00BC1858">
        <w:rPr>
          <w:rFonts w:ascii="Times New Roman" w:hAnsi="Times New Roman" w:cs="Times New Roman"/>
          <w:sz w:val="28"/>
          <w:szCs w:val="28"/>
        </w:rPr>
        <w:t xml:space="preserve">, предоставляющего </w:t>
      </w:r>
      <w:r w:rsidR="003A3553" w:rsidRPr="00BC1858">
        <w:rPr>
          <w:rFonts w:ascii="Times New Roman" w:hAnsi="Times New Roman" w:cs="Times New Roman"/>
          <w:sz w:val="28"/>
          <w:szCs w:val="28"/>
        </w:rPr>
        <w:t xml:space="preserve">муниципальную </w:t>
      </w:r>
      <w:r w:rsidRPr="00BC1858">
        <w:rPr>
          <w:rFonts w:ascii="Times New Roman" w:hAnsi="Times New Roman" w:cs="Times New Roman"/>
          <w:sz w:val="28"/>
          <w:szCs w:val="28"/>
        </w:rPr>
        <w:t>услугу, по выбору заявителя (экстерриториальный принцип).</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2.16.2. Показателями качества предоставления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являются: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1) соблюдение стандарта предоставления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 количество взаимодействий заявителя (представителя заявителя) с должностными лицами при предоставлении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и их продолжительность (2 раза по 15 минут);</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3) соблюдение сроков предоставления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4) отсутствие обоснованных жалоб заявителей;</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5) обоснованность отказов в предоставлении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6) возможность либо невозможность получения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7">
        <w:r w:rsidRPr="00BC1858">
          <w:rPr>
            <w:rFonts w:ascii="Times New Roman" w:hAnsi="Times New Roman" w:cs="Times New Roman"/>
            <w:sz w:val="28"/>
            <w:szCs w:val="28"/>
          </w:rPr>
          <w:t>статьей 15.1</w:t>
        </w:r>
      </w:hyperlink>
      <w:r w:rsidRPr="00BC1858">
        <w:rPr>
          <w:rFonts w:ascii="Times New Roman" w:hAnsi="Times New Roman" w:cs="Times New Roman"/>
          <w:sz w:val="28"/>
          <w:szCs w:val="28"/>
        </w:rPr>
        <w:t xml:space="preserve"> Федерального закона </w:t>
      </w:r>
      <w:r w:rsidR="003A3553" w:rsidRPr="00BC1858">
        <w:rPr>
          <w:rFonts w:ascii="Times New Roman" w:hAnsi="Times New Roman" w:cs="Times New Roman"/>
          <w:sz w:val="28"/>
          <w:szCs w:val="28"/>
        </w:rPr>
        <w:t>№</w:t>
      </w:r>
      <w:r w:rsidRPr="00BC1858">
        <w:rPr>
          <w:rFonts w:ascii="Times New Roman" w:hAnsi="Times New Roman" w:cs="Times New Roman"/>
          <w:sz w:val="28"/>
          <w:szCs w:val="28"/>
        </w:rPr>
        <w:t xml:space="preserve"> 210-ФЗ (далее - комплексный запрос).</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2.17. Иные требования, в том числе учитывающие особенности</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предоставления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в многофункциональных</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центрах предоставления государственных и муниципальных</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услуг, особенности предоставления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по экстерриториальному принципу (в случае если</w:t>
      </w:r>
    </w:p>
    <w:p w:rsidR="00395CE9" w:rsidRPr="00BC1858" w:rsidRDefault="003A3553"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муниципальная </w:t>
      </w:r>
      <w:r w:rsidR="00395CE9" w:rsidRPr="00BC1858">
        <w:rPr>
          <w:rFonts w:ascii="Times New Roman" w:hAnsi="Times New Roman" w:cs="Times New Roman"/>
          <w:sz w:val="28"/>
          <w:szCs w:val="28"/>
        </w:rPr>
        <w:t>услуга предоставляется</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по экстерриториальному принципу) и особенности</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предоставления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в электронной форме</w:t>
      </w:r>
    </w:p>
    <w:p w:rsidR="00395CE9" w:rsidRPr="00BC1858" w:rsidRDefault="00395CE9" w:rsidP="000F1E64">
      <w:pPr>
        <w:pStyle w:val="ConsPlusNormal"/>
        <w:jc w:val="both"/>
        <w:rPr>
          <w:rFonts w:ascii="Times New Roman" w:hAnsi="Times New Roman" w:cs="Times New Roman"/>
          <w:sz w:val="28"/>
          <w:szCs w:val="28"/>
        </w:rPr>
      </w:pPr>
    </w:p>
    <w:p w:rsidR="00D925F6" w:rsidRPr="00BC1858" w:rsidRDefault="00395CE9" w:rsidP="00C22C58">
      <w:pPr>
        <w:pStyle w:val="ConsPlusNormal"/>
        <w:ind w:firstLine="567"/>
        <w:jc w:val="both"/>
        <w:rPr>
          <w:rFonts w:ascii="Times New Roman" w:hAnsi="Times New Roman" w:cs="Times New Roman"/>
          <w:sz w:val="28"/>
          <w:szCs w:val="28"/>
        </w:rPr>
      </w:pPr>
      <w:r w:rsidRPr="00BC1858">
        <w:rPr>
          <w:rFonts w:ascii="Times New Roman" w:hAnsi="Times New Roman" w:cs="Times New Roman"/>
          <w:sz w:val="28"/>
          <w:szCs w:val="28"/>
        </w:rPr>
        <w:t xml:space="preserve">2.17.1. </w:t>
      </w:r>
      <w:r w:rsidR="003A3553" w:rsidRPr="00BC1858">
        <w:rPr>
          <w:rFonts w:ascii="Times New Roman" w:hAnsi="Times New Roman" w:cs="Times New Roman"/>
          <w:sz w:val="28"/>
          <w:szCs w:val="28"/>
        </w:rPr>
        <w:t>Муниципальная</w:t>
      </w:r>
      <w:r w:rsidRPr="00BC1858">
        <w:rPr>
          <w:rFonts w:ascii="Times New Roman" w:hAnsi="Times New Roman" w:cs="Times New Roman"/>
          <w:sz w:val="28"/>
          <w:szCs w:val="28"/>
        </w:rPr>
        <w:t xml:space="preserve"> услуга в многофункциональных центрах предоставления государственных и муницип</w:t>
      </w:r>
      <w:r w:rsidR="003A3553" w:rsidRPr="00BC1858">
        <w:rPr>
          <w:rFonts w:ascii="Times New Roman" w:hAnsi="Times New Roman" w:cs="Times New Roman"/>
          <w:sz w:val="28"/>
          <w:szCs w:val="28"/>
        </w:rPr>
        <w:t>альных услуг не предоставляется</w:t>
      </w:r>
      <w:r w:rsidR="00C22C58" w:rsidRPr="00BC1858">
        <w:rPr>
          <w:rFonts w:ascii="Times New Roman" w:hAnsi="Times New Roman" w:cs="Times New Roman"/>
          <w:sz w:val="28"/>
          <w:szCs w:val="28"/>
        </w:rPr>
        <w:t>.</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2.17.2. Обеспечение возможности получения заявителями (представителями заявителей) информации и обеспечение доступа заявителей к сведениям о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услуге, размещаемой на Едином портале и (или) Региональном портале.</w:t>
      </w:r>
    </w:p>
    <w:p w:rsidR="00395CE9" w:rsidRPr="00BC1858" w:rsidRDefault="00395CE9" w:rsidP="000F1E64">
      <w:pPr>
        <w:pStyle w:val="ConsPlusNormal"/>
        <w:ind w:firstLine="540"/>
        <w:jc w:val="both"/>
        <w:rPr>
          <w:rFonts w:ascii="Times New Roman" w:hAnsi="Times New Roman" w:cs="Times New Roman"/>
          <w:sz w:val="28"/>
          <w:szCs w:val="28"/>
        </w:rPr>
      </w:pPr>
      <w:bookmarkStart w:id="19" w:name="P419"/>
      <w:bookmarkEnd w:id="19"/>
      <w:r w:rsidRPr="00BC1858">
        <w:rPr>
          <w:rFonts w:ascii="Times New Roman" w:hAnsi="Times New Roman" w:cs="Times New Roman"/>
          <w:sz w:val="28"/>
          <w:szCs w:val="28"/>
        </w:rPr>
        <w:t>2.17.3. Обеспечение доступа заявителей (представителей заявителей) к форме заявления для копирования и заполнения ее в электронном виде с использованием Единого портала и (или) Регионального портала.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2.17.4. Обеспечение возможности для заявителей (представителей заявителей) в целях получения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представлять документы, необходимые для предоставления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в электронном виде с использованием Единого портала и (или) Регионального портала.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2.17.5. Обеспечение возможности для заявителей (представителей заявителей) осуществлять с использованием личного кабинета Единого портала и (или) Регионального портала мониторинг хода предоставления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bookmarkStart w:id="20" w:name="P422"/>
      <w:bookmarkEnd w:id="20"/>
      <w:r w:rsidRPr="00BC1858">
        <w:rPr>
          <w:rFonts w:ascii="Times New Roman" w:hAnsi="Times New Roman" w:cs="Times New Roman"/>
          <w:sz w:val="28"/>
          <w:szCs w:val="28"/>
        </w:rPr>
        <w:t xml:space="preserve">2.17.6. Обеспечение возможности для заявителей (представителей заявителей) получения результата </w:t>
      </w:r>
      <w:r w:rsidR="00BC1858">
        <w:rPr>
          <w:rFonts w:ascii="Times New Roman" w:hAnsi="Times New Roman" w:cs="Times New Roman"/>
          <w:sz w:val="28"/>
          <w:szCs w:val="28"/>
        </w:rPr>
        <w:t>муниципаль</w:t>
      </w:r>
      <w:r w:rsidRPr="00BC1858">
        <w:rPr>
          <w:rFonts w:ascii="Times New Roman" w:hAnsi="Times New Roman" w:cs="Times New Roman"/>
          <w:sz w:val="28"/>
          <w:szCs w:val="28"/>
        </w:rPr>
        <w:t>ной услуги в электронном виде в личном кабинете Единого портала и (или) Регионального портала или электронной почтой.</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2.17.7. Обеспечение возможности осуществления оценки качества предоставления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2.17.8. Обеспечение возможности для заявителей досудебного (внесудебного) обжалования решений и действий (бездействия) органа </w:t>
      </w:r>
      <w:r w:rsidR="003A3553" w:rsidRPr="00BC1858">
        <w:rPr>
          <w:rFonts w:ascii="Times New Roman" w:hAnsi="Times New Roman" w:cs="Times New Roman"/>
          <w:sz w:val="28"/>
          <w:szCs w:val="28"/>
        </w:rPr>
        <w:t>местного самоуправления</w:t>
      </w:r>
      <w:r w:rsidRPr="00BC1858">
        <w:rPr>
          <w:rFonts w:ascii="Times New Roman" w:hAnsi="Times New Roman" w:cs="Times New Roman"/>
          <w:sz w:val="28"/>
          <w:szCs w:val="28"/>
        </w:rPr>
        <w:t xml:space="preserve">, предоставляющего </w:t>
      </w:r>
      <w:r w:rsidR="003A3553" w:rsidRPr="00BC1858">
        <w:rPr>
          <w:rFonts w:ascii="Times New Roman" w:hAnsi="Times New Roman" w:cs="Times New Roman"/>
          <w:sz w:val="28"/>
          <w:szCs w:val="28"/>
        </w:rPr>
        <w:t xml:space="preserve">муниципальную </w:t>
      </w:r>
      <w:r w:rsidRPr="00BC1858">
        <w:rPr>
          <w:rFonts w:ascii="Times New Roman" w:hAnsi="Times New Roman" w:cs="Times New Roman"/>
          <w:sz w:val="28"/>
          <w:szCs w:val="28"/>
        </w:rPr>
        <w:t xml:space="preserve">услугу, а также должностных лиц, </w:t>
      </w:r>
      <w:r w:rsidR="003A3553" w:rsidRPr="00BC1858">
        <w:rPr>
          <w:rFonts w:ascii="Times New Roman" w:hAnsi="Times New Roman" w:cs="Times New Roman"/>
          <w:sz w:val="28"/>
          <w:szCs w:val="28"/>
        </w:rPr>
        <w:t>муниципальных</w:t>
      </w:r>
      <w:r w:rsidRPr="00BC1858">
        <w:rPr>
          <w:rFonts w:ascii="Times New Roman" w:hAnsi="Times New Roman" w:cs="Times New Roman"/>
          <w:sz w:val="28"/>
          <w:szCs w:val="28"/>
        </w:rPr>
        <w:t xml:space="preserve"> служащих.</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2.17.9. Предоставление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по экстерриториальному принципу осуществляется в части обеспечения возможности подачи заявлений посредством Единого портала и (или) Регионального портала.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2.17.10. Возможность предоставления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в многофункциональных центрах предоставления государственных и муниципальных услуг посредством комплексного запроса отсутствует.</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2.17.11. Заявление о перераспределении в форме электронного документа подписывается по выбору заявителя (если заявителем является физическое лицо):</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электронной подписью заявителя (представителя заявителя);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Заявление о перераспределении от имени юридического лица заверяется по выбору заявителя </w:t>
      </w:r>
      <w:proofErr w:type="gramStart"/>
      <w:r w:rsidRPr="00BC1858">
        <w:rPr>
          <w:rFonts w:ascii="Times New Roman" w:hAnsi="Times New Roman" w:cs="Times New Roman"/>
          <w:sz w:val="28"/>
          <w:szCs w:val="28"/>
        </w:rPr>
        <w:t>электронной подписью</w:t>
      </w:r>
      <w:proofErr w:type="gramEnd"/>
      <w:r w:rsidRPr="00BC1858">
        <w:rPr>
          <w:rFonts w:ascii="Times New Roman" w:hAnsi="Times New Roman" w:cs="Times New Roman"/>
          <w:sz w:val="28"/>
          <w:szCs w:val="28"/>
        </w:rPr>
        <w:t xml:space="preserve"> либо усиленной квалифицированной электронной подписью (если заявителем является юридическое лицо):</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лица, действующего от имени юридического лица без доверенности;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Средства электронной подписи, применяемые при предоставлении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в электронном виде, должны быть сертифицированы в соответствии с федеральным законодательством.</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2.17.12. В случае подачи заявления посредством Единого портала и (или) Регионального портала: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заявитель (представитель заявителя) авторизуется на Едином портале и (или) Региональном портале посредством подтвержденной учетной записи в Единой системе идентификации и аутентификации. При авторизации в Единой системе идентификации и аутентификации заявление считается подписанным простой электронной подписью заявителя (представителя заявителя);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заявитель (представитель заявителя) заполняет заявление с использованием интерактивной формы в электронном виде, которое вместе с прикрепленными электронными образами документов, необходимых для предоставления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отправляется в </w:t>
      </w:r>
      <w:r w:rsidR="003A3553" w:rsidRPr="00BC1858">
        <w:rPr>
          <w:rFonts w:ascii="Times New Roman" w:hAnsi="Times New Roman" w:cs="Times New Roman"/>
          <w:sz w:val="28"/>
          <w:szCs w:val="28"/>
        </w:rPr>
        <w:t>Администрацию</w:t>
      </w:r>
      <w:r w:rsidRPr="00BC1858">
        <w:rPr>
          <w:rFonts w:ascii="Times New Roman" w:hAnsi="Times New Roman" w:cs="Times New Roman"/>
          <w:sz w:val="28"/>
          <w:szCs w:val="28"/>
        </w:rPr>
        <w:t>;</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результат предоставления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направляется заявителю (представителю заявителя) в личный кабинет на Едином портале и (или)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w:t>
      </w:r>
      <w:r w:rsidR="003A3553"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 xml:space="preserve">. Результат предоставления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также может быть выдан заявителю (представителю заявителя) на бумажном носителе в </w:t>
      </w:r>
      <w:r w:rsidR="003A3553"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 xml:space="preserve"> либо посредством почтового отправления.</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1"/>
        <w:rPr>
          <w:rFonts w:ascii="Times New Roman" w:hAnsi="Times New Roman" w:cs="Times New Roman"/>
          <w:sz w:val="28"/>
          <w:szCs w:val="28"/>
        </w:rPr>
      </w:pPr>
      <w:r w:rsidRPr="00BC1858">
        <w:rPr>
          <w:rFonts w:ascii="Times New Roman" w:hAnsi="Times New Roman" w:cs="Times New Roman"/>
          <w:sz w:val="28"/>
          <w:szCs w:val="28"/>
        </w:rPr>
        <w:t>3. Состав, последовательность и сроки выполнения</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административных процедур, требования к порядку</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их выполнения, в том числе особенности выполнения</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административных процедур в электронной форме, а также</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особенности выполнения административных процедур</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в многофункциональных центрах предоставления государственных</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и муниципальных услуг</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Исчерпывающий перечень административных процедур при предоставлении </w:t>
      </w:r>
      <w:r w:rsidR="003A3553"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395CE9" w:rsidRPr="00BC1858" w:rsidRDefault="00395CE9" w:rsidP="000F1E64">
      <w:pPr>
        <w:pStyle w:val="ConsPlusNormal"/>
        <w:ind w:firstLine="540"/>
        <w:jc w:val="both"/>
        <w:rPr>
          <w:rFonts w:ascii="Times New Roman" w:hAnsi="Times New Roman" w:cs="Times New Roman"/>
          <w:sz w:val="28"/>
          <w:szCs w:val="28"/>
        </w:rPr>
      </w:pPr>
      <w:bookmarkStart w:id="21" w:name="P455"/>
      <w:bookmarkEnd w:id="21"/>
      <w:r w:rsidRPr="00BC1858">
        <w:rPr>
          <w:rFonts w:ascii="Times New Roman" w:hAnsi="Times New Roman" w:cs="Times New Roman"/>
          <w:sz w:val="28"/>
          <w:szCs w:val="28"/>
        </w:rPr>
        <w:t>2) экспертиза документов, представленных заявителем (представителем заявителя);</w:t>
      </w:r>
    </w:p>
    <w:p w:rsidR="00395CE9" w:rsidRPr="00BC1858" w:rsidRDefault="0092749D"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w:t>
      </w:r>
      <w:r w:rsidR="00395CE9" w:rsidRPr="00BC1858">
        <w:rPr>
          <w:rFonts w:ascii="Times New Roman" w:hAnsi="Times New Roman" w:cs="Times New Roman"/>
          <w:sz w:val="28"/>
          <w:szCs w:val="28"/>
        </w:rPr>
        <w:t>) формирование и направление межведомственных запросов;</w:t>
      </w:r>
    </w:p>
    <w:p w:rsidR="00395CE9" w:rsidRPr="00BC1858" w:rsidRDefault="0092749D"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4</w:t>
      </w:r>
      <w:r w:rsidR="00395CE9" w:rsidRPr="00BC1858">
        <w:rPr>
          <w:rFonts w:ascii="Times New Roman" w:hAnsi="Times New Roman" w:cs="Times New Roman"/>
          <w:sz w:val="28"/>
          <w:szCs w:val="28"/>
        </w:rPr>
        <w:t>)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 и направление (выдача на руки) указанного решения заявителю (представителю заявителя);</w:t>
      </w:r>
    </w:p>
    <w:p w:rsidR="00395CE9" w:rsidRPr="00BC1858" w:rsidRDefault="0092749D"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5</w:t>
      </w:r>
      <w:r w:rsidR="00395CE9" w:rsidRPr="00BC1858">
        <w:rPr>
          <w:rFonts w:ascii="Times New Roman" w:hAnsi="Times New Roman" w:cs="Times New Roman"/>
          <w:sz w:val="28"/>
          <w:szCs w:val="28"/>
        </w:rPr>
        <w:t>) направление (выдача на руки) заявителю (представителю заявителя) проекта соглашения.</w:t>
      </w:r>
    </w:p>
    <w:p w:rsidR="00395CE9" w:rsidRPr="00BC1858" w:rsidRDefault="00395CE9" w:rsidP="000F1E64">
      <w:pPr>
        <w:pStyle w:val="ConsPlusNormal"/>
        <w:jc w:val="both"/>
        <w:rPr>
          <w:rFonts w:ascii="Times New Roman" w:hAnsi="Times New Roman" w:cs="Times New Roman"/>
          <w:sz w:val="28"/>
          <w:szCs w:val="28"/>
        </w:rPr>
      </w:pPr>
    </w:p>
    <w:p w:rsidR="00A47473" w:rsidRPr="00BC1858" w:rsidRDefault="00A47473" w:rsidP="00A47473">
      <w:pPr>
        <w:pStyle w:val="ConsPlusTitle"/>
        <w:ind w:left="1701" w:right="1700"/>
        <w:jc w:val="center"/>
        <w:outlineLvl w:val="2"/>
        <w:rPr>
          <w:rFonts w:ascii="Times New Roman" w:hAnsi="Times New Roman" w:cs="Times New Roman"/>
          <w:sz w:val="28"/>
          <w:szCs w:val="28"/>
        </w:rPr>
      </w:pPr>
      <w:r w:rsidRPr="00BC1858">
        <w:rPr>
          <w:rFonts w:ascii="Times New Roman" w:hAnsi="Times New Roman" w:cs="Times New Roman"/>
          <w:sz w:val="28"/>
          <w:szCs w:val="24"/>
        </w:rPr>
        <w:t>3.1. П</w:t>
      </w:r>
      <w:r w:rsidRPr="00BC1858">
        <w:rPr>
          <w:rFonts w:ascii="Times New Roman" w:hAnsi="Times New Roman" w:cs="Times New Roman"/>
          <w:sz w:val="28"/>
          <w:szCs w:val="28"/>
        </w:rPr>
        <w:t>рием и регистрация заявления и прилагаемых к нему документов</w:t>
      </w:r>
    </w:p>
    <w:p w:rsidR="00A47473" w:rsidRPr="00BC1858" w:rsidRDefault="00A47473" w:rsidP="00A47473">
      <w:pPr>
        <w:pStyle w:val="ConsPlusNormal"/>
        <w:jc w:val="both"/>
        <w:rPr>
          <w:rFonts w:ascii="Times New Roman" w:hAnsi="Times New Roman" w:cs="Times New Roman"/>
          <w:sz w:val="24"/>
          <w:szCs w:val="24"/>
        </w:rPr>
      </w:pPr>
    </w:p>
    <w:p w:rsidR="00A47473" w:rsidRPr="00BC1858" w:rsidRDefault="00A47473" w:rsidP="00C22C58">
      <w:pPr>
        <w:autoSpaceDE w:val="0"/>
        <w:autoSpaceDN w:val="0"/>
        <w:adjustRightInd w:val="0"/>
        <w:ind w:firstLine="709"/>
        <w:jc w:val="both"/>
        <w:rPr>
          <w:rFonts w:cs="Times New Roman"/>
          <w:szCs w:val="28"/>
        </w:rPr>
      </w:pPr>
      <w:r w:rsidRPr="00BC1858">
        <w:rPr>
          <w:rFonts w:cs="Times New Roman"/>
          <w:szCs w:val="24"/>
        </w:rPr>
        <w:t xml:space="preserve">3.1.1. Основанием для начала административной процедуры </w:t>
      </w:r>
      <w:r w:rsidRPr="00BC1858">
        <w:rPr>
          <w:rFonts w:cs="Times New Roman"/>
          <w:szCs w:val="28"/>
        </w:rPr>
        <w:t>приема и регистрации заявления и прилагаемых к ним документов</w:t>
      </w:r>
      <w:r w:rsidRPr="00BC1858">
        <w:rPr>
          <w:rFonts w:cs="Times New Roman"/>
          <w:szCs w:val="24"/>
        </w:rPr>
        <w:t xml:space="preserve"> является обращение заявителя (представителя заявителя) в Администрацию с заявлением и документами, необходимыми для предоставления </w:t>
      </w:r>
      <w:r w:rsidRPr="00BC1858">
        <w:rPr>
          <w:rFonts w:cs="Times New Roman"/>
          <w:szCs w:val="28"/>
        </w:rPr>
        <w:t>муниципальной</w:t>
      </w:r>
      <w:r w:rsidRPr="00BC1858">
        <w:rPr>
          <w:rFonts w:cs="Times New Roman"/>
          <w:szCs w:val="24"/>
        </w:rPr>
        <w:t xml:space="preserve"> услуги, посредством </w:t>
      </w:r>
      <w:r w:rsidRPr="00BC1858">
        <w:rPr>
          <w:rFonts w:cs="Times New Roman"/>
          <w:szCs w:val="28"/>
        </w:rPr>
        <w:t xml:space="preserve">личного обращения, почтового отправления или </w:t>
      </w:r>
      <w:r w:rsidR="00C22C58" w:rsidRPr="00BC1858">
        <w:rPr>
          <w:rFonts w:cs="Times New Roman"/>
          <w:szCs w:val="28"/>
        </w:rPr>
        <w:t xml:space="preserve">в виде электронного документа, который направляется посредством электронной почты или </w:t>
      </w:r>
      <w:r w:rsidRPr="00BC1858">
        <w:rPr>
          <w:rFonts w:cs="Times New Roman"/>
          <w:szCs w:val="28"/>
        </w:rPr>
        <w:t>посредством отправки через личный кабинет на Едином портале и (или) Региональном портале.</w:t>
      </w:r>
    </w:p>
    <w:p w:rsidR="00C22C58" w:rsidRPr="00BC1858" w:rsidRDefault="00C22C58" w:rsidP="00C22C58">
      <w:pPr>
        <w:autoSpaceDE w:val="0"/>
        <w:autoSpaceDN w:val="0"/>
        <w:adjustRightInd w:val="0"/>
        <w:ind w:firstLine="709"/>
        <w:jc w:val="both"/>
        <w:rPr>
          <w:rFonts w:cs="Times New Roman"/>
          <w:szCs w:val="28"/>
        </w:rPr>
      </w:pPr>
      <w:r w:rsidRPr="00BC1858">
        <w:rPr>
          <w:rFonts w:cs="Times New Roman"/>
          <w:szCs w:val="28"/>
        </w:rPr>
        <w:t>Заявление в форме электронного документа подписывается по выбору заявителя (если заявителем является физическое лицо):</w:t>
      </w:r>
    </w:p>
    <w:p w:rsidR="00C22C58" w:rsidRPr="00BC1858" w:rsidRDefault="00C22C58" w:rsidP="00C22C58">
      <w:pPr>
        <w:autoSpaceDE w:val="0"/>
        <w:autoSpaceDN w:val="0"/>
        <w:adjustRightInd w:val="0"/>
        <w:ind w:firstLine="709"/>
        <w:jc w:val="both"/>
        <w:rPr>
          <w:rFonts w:cs="Times New Roman"/>
          <w:szCs w:val="28"/>
        </w:rPr>
      </w:pPr>
      <w:r w:rsidRPr="00BC1858">
        <w:rPr>
          <w:rFonts w:cs="Times New Roman"/>
          <w:szCs w:val="28"/>
        </w:rPr>
        <w:t>- электронной подписью заявителя (представителя заявителя);</w:t>
      </w:r>
    </w:p>
    <w:p w:rsidR="00C22C58" w:rsidRPr="00BC1858" w:rsidRDefault="00C22C58" w:rsidP="00C22C58">
      <w:pPr>
        <w:autoSpaceDE w:val="0"/>
        <w:autoSpaceDN w:val="0"/>
        <w:adjustRightInd w:val="0"/>
        <w:ind w:firstLine="709"/>
        <w:jc w:val="both"/>
        <w:rPr>
          <w:rFonts w:cs="Times New Roman"/>
          <w:szCs w:val="28"/>
        </w:rPr>
      </w:pPr>
      <w:r w:rsidRPr="00BC1858">
        <w:rPr>
          <w:rFonts w:cs="Times New Roman"/>
          <w:szCs w:val="28"/>
        </w:rPr>
        <w:t>- усиленной квалифицированной электронной подписью заявителя (представителя заявителя).</w:t>
      </w:r>
    </w:p>
    <w:p w:rsidR="00C22C58" w:rsidRPr="00BC1858" w:rsidRDefault="00C22C58" w:rsidP="00C22C58">
      <w:pPr>
        <w:autoSpaceDE w:val="0"/>
        <w:autoSpaceDN w:val="0"/>
        <w:adjustRightInd w:val="0"/>
        <w:ind w:firstLine="709"/>
        <w:jc w:val="both"/>
        <w:rPr>
          <w:rFonts w:cs="Times New Roman"/>
          <w:szCs w:val="28"/>
        </w:rPr>
      </w:pPr>
      <w:r w:rsidRPr="00BC1858">
        <w:rPr>
          <w:rFonts w:cs="Times New Roman"/>
          <w:szCs w:val="28"/>
        </w:rPr>
        <w:t xml:space="preserve">Заявление от имени юридического лица заверяется по выбору заявителя </w:t>
      </w:r>
      <w:proofErr w:type="gramStart"/>
      <w:r w:rsidRPr="00BC1858">
        <w:rPr>
          <w:rFonts w:cs="Times New Roman"/>
          <w:szCs w:val="28"/>
        </w:rPr>
        <w:t>электронной подписью</w:t>
      </w:r>
      <w:proofErr w:type="gramEnd"/>
      <w:r w:rsidRPr="00BC1858">
        <w:rPr>
          <w:rFonts w:cs="Times New Roman"/>
          <w:szCs w:val="28"/>
        </w:rPr>
        <w:t xml:space="preserve"> либо усиленной квалифицированной электронной подписью (если заявителем является юридическое лицо):</w:t>
      </w:r>
    </w:p>
    <w:p w:rsidR="00C22C58" w:rsidRPr="00BC1858" w:rsidRDefault="00C22C58" w:rsidP="00C22C58">
      <w:pPr>
        <w:autoSpaceDE w:val="0"/>
        <w:autoSpaceDN w:val="0"/>
        <w:adjustRightInd w:val="0"/>
        <w:ind w:firstLine="709"/>
        <w:jc w:val="both"/>
        <w:rPr>
          <w:rFonts w:cs="Times New Roman"/>
          <w:szCs w:val="28"/>
        </w:rPr>
      </w:pPr>
      <w:r w:rsidRPr="00BC1858">
        <w:rPr>
          <w:rFonts w:cs="Times New Roman"/>
          <w:szCs w:val="28"/>
        </w:rPr>
        <w:t>- лица, действующего от имени юридического лица без доверенности;</w:t>
      </w:r>
    </w:p>
    <w:p w:rsidR="00C22C58" w:rsidRPr="00BC1858" w:rsidRDefault="00C22C58" w:rsidP="00C22C58">
      <w:pPr>
        <w:autoSpaceDE w:val="0"/>
        <w:autoSpaceDN w:val="0"/>
        <w:adjustRightInd w:val="0"/>
        <w:ind w:firstLine="709"/>
        <w:jc w:val="both"/>
        <w:rPr>
          <w:rFonts w:cs="Times New Roman"/>
          <w:szCs w:val="28"/>
        </w:rPr>
      </w:pPr>
      <w:r w:rsidRPr="00BC1858">
        <w:rPr>
          <w:rFonts w:cs="Times New Roman"/>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47473" w:rsidRPr="00BC1858" w:rsidRDefault="00A47473" w:rsidP="00C22C58">
      <w:pPr>
        <w:pStyle w:val="ConsPlusNormal"/>
        <w:ind w:firstLine="709"/>
        <w:jc w:val="both"/>
        <w:rPr>
          <w:rFonts w:ascii="Times New Roman" w:hAnsi="Times New Roman" w:cs="Times New Roman"/>
          <w:sz w:val="28"/>
          <w:szCs w:val="24"/>
        </w:rPr>
      </w:pPr>
      <w:r w:rsidRPr="00BC1858">
        <w:rPr>
          <w:rFonts w:ascii="Times New Roman" w:hAnsi="Times New Roman" w:cs="Times New Roman"/>
          <w:sz w:val="28"/>
          <w:szCs w:val="24"/>
        </w:rPr>
        <w:t>3.1.2. Специалистом Администрации, ответственным за прием и регистрацию документов, осуществляется регистрация заявления и прилагаемых к нему документов:</w:t>
      </w:r>
    </w:p>
    <w:p w:rsidR="00A47473" w:rsidRPr="00BC1858" w:rsidRDefault="00A47473" w:rsidP="00A47473">
      <w:pPr>
        <w:pStyle w:val="ConsPlusNormal"/>
        <w:ind w:firstLine="709"/>
        <w:jc w:val="both"/>
        <w:rPr>
          <w:rFonts w:ascii="Times New Roman" w:hAnsi="Times New Roman" w:cs="Times New Roman"/>
          <w:sz w:val="28"/>
          <w:szCs w:val="24"/>
        </w:rPr>
      </w:pPr>
      <w:r w:rsidRPr="00BC1858">
        <w:rPr>
          <w:rFonts w:ascii="Times New Roman" w:hAnsi="Times New Roman" w:cs="Times New Roman"/>
          <w:sz w:val="28"/>
          <w:szCs w:val="24"/>
        </w:rPr>
        <w:t xml:space="preserve">- поступивших посредством </w:t>
      </w:r>
      <w:r w:rsidRPr="00BC1858">
        <w:rPr>
          <w:rFonts w:ascii="Times New Roman" w:hAnsi="Times New Roman" w:cs="Times New Roman"/>
          <w:sz w:val="28"/>
          <w:szCs w:val="28"/>
        </w:rPr>
        <w:t>личного обращения или почтового отправления,</w:t>
      </w:r>
      <w:r w:rsidRPr="00BC1858">
        <w:rPr>
          <w:rFonts w:ascii="Times New Roman" w:hAnsi="Times New Roman" w:cs="Times New Roman"/>
          <w:sz w:val="28"/>
          <w:szCs w:val="24"/>
        </w:rPr>
        <w:t xml:space="preserve"> с помощью электронного делопроизводства;</w:t>
      </w:r>
    </w:p>
    <w:p w:rsidR="00A47473" w:rsidRPr="00BC1858" w:rsidRDefault="00A47473" w:rsidP="00A47473">
      <w:pPr>
        <w:autoSpaceDE w:val="0"/>
        <w:autoSpaceDN w:val="0"/>
        <w:adjustRightInd w:val="0"/>
        <w:ind w:firstLine="708"/>
        <w:jc w:val="both"/>
        <w:rPr>
          <w:szCs w:val="28"/>
        </w:rPr>
      </w:pPr>
      <w:r w:rsidRPr="00BC1858">
        <w:rPr>
          <w:szCs w:val="24"/>
        </w:rPr>
        <w:t>- поступивших посредством</w:t>
      </w:r>
      <w:r w:rsidRPr="00BC1858">
        <w:rPr>
          <w:szCs w:val="28"/>
        </w:rPr>
        <w:t xml:space="preserve"> отправки через личный кабинет на Едином портале и (или) Региональном портале в государственной информационной системе, используемой Администрацией для предоставления муниципальной услуги в электронном виде.</w:t>
      </w:r>
    </w:p>
    <w:p w:rsidR="00A47473" w:rsidRPr="00BC1858" w:rsidRDefault="00A47473" w:rsidP="00A47473">
      <w:pPr>
        <w:pStyle w:val="ConsPlusNormal"/>
        <w:ind w:firstLine="708"/>
        <w:jc w:val="both"/>
        <w:rPr>
          <w:rFonts w:ascii="Times New Roman" w:hAnsi="Times New Roman" w:cs="Times New Roman"/>
          <w:sz w:val="28"/>
          <w:szCs w:val="28"/>
        </w:rPr>
      </w:pPr>
      <w:r w:rsidRPr="00BC1858">
        <w:rPr>
          <w:rFonts w:ascii="Times New Roman" w:hAnsi="Times New Roman" w:cs="Times New Roman"/>
          <w:sz w:val="28"/>
          <w:szCs w:val="24"/>
        </w:rPr>
        <w:t xml:space="preserve">3.1.3. После регистрации заявление и прилагаемые к нему документы передаются специалистом Администрации, ответственным за прием и регистрацию документов, </w:t>
      </w:r>
      <w:r w:rsidRPr="00BC1858">
        <w:rPr>
          <w:rFonts w:ascii="Times New Roman" w:hAnsi="Times New Roman" w:cs="Times New Roman"/>
          <w:sz w:val="28"/>
          <w:szCs w:val="28"/>
        </w:rPr>
        <w:t>в комитет Администрации.</w:t>
      </w:r>
    </w:p>
    <w:p w:rsidR="00A47473" w:rsidRPr="00BC1858" w:rsidRDefault="00A47473" w:rsidP="00A47473">
      <w:pPr>
        <w:pStyle w:val="ConsPlusNormal"/>
        <w:ind w:firstLine="709"/>
        <w:jc w:val="both"/>
        <w:rPr>
          <w:rFonts w:ascii="Times New Roman" w:hAnsi="Times New Roman" w:cs="Times New Roman"/>
          <w:sz w:val="28"/>
          <w:szCs w:val="24"/>
        </w:rPr>
      </w:pPr>
      <w:r w:rsidRPr="00BC1858">
        <w:rPr>
          <w:rFonts w:ascii="Times New Roman" w:hAnsi="Times New Roman" w:cs="Times New Roman"/>
          <w:sz w:val="28"/>
          <w:szCs w:val="24"/>
        </w:rPr>
        <w:t>3.1.4. Срок выполнения административного действия по регистрации заявления и прилагаемых к нему документов составляет 1 рабочий день.</w:t>
      </w:r>
    </w:p>
    <w:p w:rsidR="00A47473" w:rsidRPr="00BC1858" w:rsidRDefault="00A47473" w:rsidP="00A47473">
      <w:pPr>
        <w:pStyle w:val="ConsPlusNormal"/>
        <w:ind w:firstLine="709"/>
        <w:jc w:val="both"/>
        <w:rPr>
          <w:rFonts w:ascii="Times New Roman" w:hAnsi="Times New Roman" w:cs="Times New Roman"/>
          <w:sz w:val="28"/>
          <w:szCs w:val="24"/>
        </w:rPr>
      </w:pPr>
      <w:r w:rsidRPr="00BC1858">
        <w:rPr>
          <w:rFonts w:ascii="Times New Roman" w:hAnsi="Times New Roman" w:cs="Times New Roman"/>
          <w:sz w:val="28"/>
          <w:szCs w:val="24"/>
        </w:rPr>
        <w:t>3.1.5. Максимальный срок выполнения административной процедуры, предусмотренной настоящим подразделом, составляет 2 рабочих дня.</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3.</w:t>
      </w:r>
      <w:r w:rsidR="00774DD9" w:rsidRPr="00BC1858">
        <w:rPr>
          <w:rFonts w:ascii="Times New Roman" w:hAnsi="Times New Roman" w:cs="Times New Roman"/>
          <w:sz w:val="28"/>
          <w:szCs w:val="28"/>
        </w:rPr>
        <w:t>2</w:t>
      </w:r>
      <w:r w:rsidRPr="00BC1858">
        <w:rPr>
          <w:rFonts w:ascii="Times New Roman" w:hAnsi="Times New Roman" w:cs="Times New Roman"/>
          <w:sz w:val="28"/>
          <w:szCs w:val="28"/>
        </w:rPr>
        <w:t>. Экспертиза документов, представленных заявителем</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(представителем заявителя)</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w:t>
      </w:r>
      <w:r w:rsidR="00774DD9" w:rsidRPr="00BC1858">
        <w:rPr>
          <w:rFonts w:ascii="Times New Roman" w:hAnsi="Times New Roman" w:cs="Times New Roman"/>
          <w:sz w:val="28"/>
          <w:szCs w:val="28"/>
        </w:rPr>
        <w:t>2</w:t>
      </w:r>
      <w:r w:rsidRPr="00BC1858">
        <w:rPr>
          <w:rFonts w:ascii="Times New Roman" w:hAnsi="Times New Roman" w:cs="Times New Roman"/>
          <w:sz w:val="28"/>
          <w:szCs w:val="28"/>
        </w:rPr>
        <w:t xml:space="preserve">.1.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w:t>
      </w:r>
      <w:r w:rsidR="00B6283B" w:rsidRPr="00BC1858">
        <w:rPr>
          <w:rFonts w:ascii="Times New Roman" w:hAnsi="Times New Roman" w:cs="Times New Roman"/>
          <w:sz w:val="28"/>
          <w:szCs w:val="28"/>
        </w:rPr>
        <w:t>комитета</w:t>
      </w:r>
      <w:r w:rsidRPr="00BC1858">
        <w:rPr>
          <w:rFonts w:ascii="Times New Roman" w:hAnsi="Times New Roman" w:cs="Times New Roman"/>
          <w:sz w:val="28"/>
          <w:szCs w:val="28"/>
        </w:rPr>
        <w:t xml:space="preserve"> заявления и прилагаемых к нему документов.</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w:t>
      </w:r>
      <w:r w:rsidR="00395CE9" w:rsidRPr="00BC1858">
        <w:rPr>
          <w:rFonts w:ascii="Times New Roman" w:hAnsi="Times New Roman" w:cs="Times New Roman"/>
          <w:sz w:val="28"/>
          <w:szCs w:val="28"/>
        </w:rPr>
        <w:t>2</w:t>
      </w:r>
      <w:r w:rsidRPr="00BC1858">
        <w:rPr>
          <w:rFonts w:ascii="Times New Roman" w:hAnsi="Times New Roman" w:cs="Times New Roman"/>
          <w:sz w:val="28"/>
          <w:szCs w:val="28"/>
        </w:rPr>
        <w:t>.2</w:t>
      </w:r>
      <w:r w:rsidR="00395CE9" w:rsidRPr="00BC1858">
        <w:rPr>
          <w:rFonts w:ascii="Times New Roman" w:hAnsi="Times New Roman" w:cs="Times New Roman"/>
          <w:sz w:val="28"/>
          <w:szCs w:val="28"/>
        </w:rPr>
        <w:t xml:space="preserve">. Специалист отдела осуществляет проверку заявления и прилагаемых к нему документов на предмет наличия (отсутствия) оснований для отказа в приеме документов, необходимых для предоставления </w:t>
      </w:r>
      <w:r w:rsidR="00456370"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 xml:space="preserve">услуги, предусмотренных </w:t>
      </w:r>
      <w:hyperlink w:anchor="P268">
        <w:r w:rsidR="00395CE9" w:rsidRPr="00BC1858">
          <w:rPr>
            <w:rFonts w:ascii="Times New Roman" w:hAnsi="Times New Roman" w:cs="Times New Roman"/>
            <w:sz w:val="28"/>
            <w:szCs w:val="28"/>
          </w:rPr>
          <w:t>подразделом 2.8 раздела 2</w:t>
        </w:r>
      </w:hyperlink>
      <w:r w:rsidR="00395CE9" w:rsidRPr="00BC1858">
        <w:rPr>
          <w:rFonts w:ascii="Times New Roman" w:hAnsi="Times New Roman" w:cs="Times New Roman"/>
          <w:sz w:val="28"/>
          <w:szCs w:val="28"/>
        </w:rPr>
        <w:t xml:space="preserve"> настоящего Административного регламента.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w:t>
      </w:r>
      <w:r w:rsidR="00774DD9" w:rsidRPr="00BC1858">
        <w:rPr>
          <w:rFonts w:ascii="Times New Roman" w:hAnsi="Times New Roman" w:cs="Times New Roman"/>
          <w:sz w:val="28"/>
          <w:szCs w:val="28"/>
        </w:rPr>
        <w:t>2</w:t>
      </w:r>
      <w:r w:rsidRPr="00BC1858">
        <w:rPr>
          <w:rFonts w:ascii="Times New Roman" w:hAnsi="Times New Roman" w:cs="Times New Roman"/>
          <w:sz w:val="28"/>
          <w:szCs w:val="28"/>
        </w:rPr>
        <w:t xml:space="preserve">.3. В случае выявления оснований для отказа в приеме документов, необходимых для предоставления </w:t>
      </w:r>
      <w:r w:rsidR="00456370"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предусмотренных </w:t>
      </w:r>
      <w:hyperlink w:anchor="P268">
        <w:r w:rsidRPr="00BC1858">
          <w:rPr>
            <w:rFonts w:ascii="Times New Roman" w:hAnsi="Times New Roman" w:cs="Times New Roman"/>
            <w:sz w:val="28"/>
            <w:szCs w:val="28"/>
          </w:rPr>
          <w:t>подразделом 2.8 раздела 2</w:t>
        </w:r>
      </w:hyperlink>
      <w:r w:rsidRPr="00BC1858">
        <w:rPr>
          <w:rFonts w:ascii="Times New Roman" w:hAnsi="Times New Roman" w:cs="Times New Roman"/>
          <w:sz w:val="28"/>
          <w:szCs w:val="28"/>
        </w:rPr>
        <w:t xml:space="preserve"> настоящего Административного регламента, специалист отдела готовит проект письма об отказе в приеме документов с указанием причин отказа.</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3.2</w:t>
      </w:r>
      <w:r w:rsidR="00395CE9" w:rsidRPr="00BC1858">
        <w:rPr>
          <w:rFonts w:ascii="Times New Roman" w:hAnsi="Times New Roman" w:cs="Times New Roman"/>
          <w:sz w:val="28"/>
          <w:szCs w:val="28"/>
        </w:rPr>
        <w:t xml:space="preserve">.4. Письмо об отказе в приеме документов специалистом </w:t>
      </w:r>
      <w:r w:rsidR="00A47473" w:rsidRPr="00BC1858">
        <w:rPr>
          <w:rFonts w:ascii="Times New Roman" w:hAnsi="Times New Roman" w:cs="Times New Roman"/>
          <w:color w:val="000000" w:themeColor="text1"/>
          <w:sz w:val="28"/>
          <w:szCs w:val="28"/>
        </w:rPr>
        <w:t>комитета Администрации</w:t>
      </w:r>
      <w:r w:rsidR="00395CE9" w:rsidRPr="00BC1858">
        <w:rPr>
          <w:rFonts w:ascii="Times New Roman" w:hAnsi="Times New Roman" w:cs="Times New Roman"/>
          <w:sz w:val="28"/>
          <w:szCs w:val="28"/>
        </w:rPr>
        <w:t xml:space="preserve"> согласовывается с </w:t>
      </w:r>
      <w:r w:rsidR="00B6283B" w:rsidRPr="00BC1858">
        <w:rPr>
          <w:rFonts w:ascii="Times New Roman" w:hAnsi="Times New Roman" w:cs="Times New Roman"/>
          <w:sz w:val="28"/>
          <w:szCs w:val="28"/>
        </w:rPr>
        <w:t>председателем комитета</w:t>
      </w:r>
      <w:r w:rsidR="00395CE9" w:rsidRPr="00BC1858">
        <w:rPr>
          <w:rFonts w:ascii="Times New Roman" w:hAnsi="Times New Roman" w:cs="Times New Roman"/>
          <w:sz w:val="28"/>
          <w:szCs w:val="28"/>
        </w:rPr>
        <w:t xml:space="preserve"> и подписывается </w:t>
      </w:r>
      <w:r w:rsidR="007D2DFE" w:rsidRPr="00BC1858">
        <w:rPr>
          <w:rFonts w:ascii="Times New Roman" w:hAnsi="Times New Roman" w:cs="Times New Roman"/>
          <w:sz w:val="28"/>
          <w:szCs w:val="28"/>
        </w:rPr>
        <w:t>должностным лицом Администрации</w:t>
      </w:r>
      <w:r w:rsidR="00456370" w:rsidRPr="00BC1858">
        <w:rPr>
          <w:rFonts w:ascii="Times New Roman" w:hAnsi="Times New Roman" w:cs="Times New Roman"/>
          <w:sz w:val="28"/>
          <w:szCs w:val="28"/>
        </w:rPr>
        <w:t>.</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3.2</w:t>
      </w:r>
      <w:r w:rsidR="00395CE9" w:rsidRPr="00BC1858">
        <w:rPr>
          <w:rFonts w:ascii="Times New Roman" w:hAnsi="Times New Roman" w:cs="Times New Roman"/>
          <w:sz w:val="28"/>
          <w:szCs w:val="28"/>
        </w:rPr>
        <w:t xml:space="preserve">.5. После подписания письмо об отказе в приеме документов регистрируется специалистом </w:t>
      </w:r>
      <w:r w:rsidR="00456370" w:rsidRPr="00BC1858">
        <w:rPr>
          <w:rFonts w:ascii="Times New Roman" w:hAnsi="Times New Roman" w:cs="Times New Roman"/>
          <w:sz w:val="28"/>
          <w:szCs w:val="28"/>
        </w:rPr>
        <w:t>Администрации</w:t>
      </w:r>
      <w:r w:rsidR="00395CE9" w:rsidRPr="00BC1858">
        <w:rPr>
          <w:rFonts w:ascii="Times New Roman" w:hAnsi="Times New Roman" w:cs="Times New Roman"/>
          <w:sz w:val="28"/>
          <w:szCs w:val="28"/>
        </w:rPr>
        <w:t>, ответственным за прием и регистрацию документов, и выдается (направляется) заявителю (представителю заявителя) способом, указанным в заявлении.</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3.2</w:t>
      </w:r>
      <w:r w:rsidR="00395CE9" w:rsidRPr="00BC1858">
        <w:rPr>
          <w:rFonts w:ascii="Times New Roman" w:hAnsi="Times New Roman" w:cs="Times New Roman"/>
          <w:sz w:val="28"/>
          <w:szCs w:val="28"/>
        </w:rPr>
        <w:t xml:space="preserve">.6. Срок выполнения административного действия по отказу в приеме документов заявителю (представителю заявителя) составляет не более 10 дней с даты поступления заявления в </w:t>
      </w:r>
      <w:r w:rsidR="00456370" w:rsidRPr="00BC1858">
        <w:rPr>
          <w:rFonts w:ascii="Times New Roman" w:hAnsi="Times New Roman" w:cs="Times New Roman"/>
          <w:sz w:val="28"/>
          <w:szCs w:val="28"/>
        </w:rPr>
        <w:t>Администрацию</w:t>
      </w:r>
      <w:r w:rsidR="00395CE9" w:rsidRPr="00BC1858">
        <w:rPr>
          <w:rFonts w:ascii="Times New Roman" w:hAnsi="Times New Roman" w:cs="Times New Roman"/>
          <w:sz w:val="28"/>
          <w:szCs w:val="28"/>
        </w:rPr>
        <w:t>.</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3.2</w:t>
      </w:r>
      <w:r w:rsidR="00395CE9" w:rsidRPr="00BC1858">
        <w:rPr>
          <w:rFonts w:ascii="Times New Roman" w:hAnsi="Times New Roman" w:cs="Times New Roman"/>
          <w:sz w:val="28"/>
          <w:szCs w:val="28"/>
        </w:rPr>
        <w:t xml:space="preserve">.7. В случае отсутствия оснований для отказа в приеме документов, необходимых для предоставления </w:t>
      </w:r>
      <w:r w:rsidR="00456370"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 xml:space="preserve">услуги, предусмотренных </w:t>
      </w:r>
      <w:hyperlink w:anchor="P268">
        <w:r w:rsidR="00395CE9" w:rsidRPr="00BC1858">
          <w:rPr>
            <w:rFonts w:ascii="Times New Roman" w:hAnsi="Times New Roman" w:cs="Times New Roman"/>
            <w:sz w:val="28"/>
            <w:szCs w:val="28"/>
          </w:rPr>
          <w:t>подразделом 2.8 раздела 2</w:t>
        </w:r>
      </w:hyperlink>
      <w:r w:rsidR="00395CE9" w:rsidRPr="00BC1858">
        <w:rPr>
          <w:rFonts w:ascii="Times New Roman" w:hAnsi="Times New Roman" w:cs="Times New Roman"/>
          <w:sz w:val="28"/>
          <w:szCs w:val="28"/>
        </w:rPr>
        <w:t xml:space="preserve"> настоящего Административного регламента, специалист отдела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3.2</w:t>
      </w:r>
      <w:r w:rsidR="00395CE9" w:rsidRPr="00BC1858">
        <w:rPr>
          <w:rFonts w:ascii="Times New Roman" w:hAnsi="Times New Roman" w:cs="Times New Roman"/>
          <w:sz w:val="28"/>
          <w:szCs w:val="28"/>
        </w:rPr>
        <w:t>.8. В случае наличия оснований для формирования и направления межведомственных запросов специалист</w:t>
      </w:r>
      <w:r w:rsidR="00A47473" w:rsidRPr="00BC1858">
        <w:rPr>
          <w:rFonts w:ascii="Times New Roman" w:hAnsi="Times New Roman" w:cs="Times New Roman"/>
          <w:sz w:val="28"/>
          <w:szCs w:val="28"/>
        </w:rPr>
        <w:t>ом</w:t>
      </w:r>
      <w:r w:rsidR="00A47473" w:rsidRPr="00BC1858">
        <w:rPr>
          <w:rFonts w:ascii="Times New Roman" w:hAnsi="Times New Roman" w:cs="Times New Roman"/>
          <w:color w:val="000000" w:themeColor="text1"/>
          <w:sz w:val="28"/>
          <w:szCs w:val="28"/>
        </w:rPr>
        <w:t xml:space="preserve"> комитета Администрации</w:t>
      </w:r>
      <w:r w:rsidR="00395CE9" w:rsidRPr="00BC1858">
        <w:rPr>
          <w:rFonts w:ascii="Times New Roman" w:hAnsi="Times New Roman" w:cs="Times New Roman"/>
          <w:sz w:val="28"/>
          <w:szCs w:val="28"/>
        </w:rPr>
        <w:t xml:space="preserve"> переходит к осуществлению административной процедуры, указанной в </w:t>
      </w:r>
      <w:hyperlink w:anchor="P519">
        <w:r w:rsidR="00395CE9" w:rsidRPr="00BC1858">
          <w:rPr>
            <w:rFonts w:ascii="Times New Roman" w:hAnsi="Times New Roman" w:cs="Times New Roman"/>
            <w:sz w:val="28"/>
            <w:szCs w:val="28"/>
          </w:rPr>
          <w:t>подразделе 3.</w:t>
        </w:r>
      </w:hyperlink>
      <w:r w:rsidRPr="00BC1858">
        <w:rPr>
          <w:rFonts w:ascii="Times New Roman" w:hAnsi="Times New Roman" w:cs="Times New Roman"/>
          <w:sz w:val="28"/>
          <w:szCs w:val="28"/>
        </w:rPr>
        <w:t>3</w:t>
      </w:r>
      <w:r w:rsidR="00395CE9" w:rsidRPr="00BC1858">
        <w:rPr>
          <w:rFonts w:ascii="Times New Roman" w:hAnsi="Times New Roman" w:cs="Times New Roman"/>
          <w:sz w:val="28"/>
          <w:szCs w:val="28"/>
        </w:rPr>
        <w:t xml:space="preserve"> настоящего раздела.</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3.2</w:t>
      </w:r>
      <w:r w:rsidR="00395CE9" w:rsidRPr="00BC1858">
        <w:rPr>
          <w:rFonts w:ascii="Times New Roman" w:hAnsi="Times New Roman" w:cs="Times New Roman"/>
          <w:sz w:val="28"/>
          <w:szCs w:val="28"/>
        </w:rPr>
        <w:t xml:space="preserve">.9. В случае представления заявителем (представителем заявителя) по собственной инициативе документов, указанных в </w:t>
      </w:r>
      <w:hyperlink w:anchor="P254">
        <w:r w:rsidR="00395CE9" w:rsidRPr="00BC1858">
          <w:rPr>
            <w:rFonts w:ascii="Times New Roman" w:hAnsi="Times New Roman" w:cs="Times New Roman"/>
            <w:sz w:val="28"/>
            <w:szCs w:val="28"/>
          </w:rPr>
          <w:t>пункте 2.7.1 подраздела 2.7 раздела 2</w:t>
        </w:r>
      </w:hyperlink>
      <w:r w:rsidR="00395CE9" w:rsidRPr="00BC1858">
        <w:rPr>
          <w:rFonts w:ascii="Times New Roman" w:hAnsi="Times New Roman" w:cs="Times New Roman"/>
          <w:sz w:val="28"/>
          <w:szCs w:val="28"/>
        </w:rPr>
        <w:t xml:space="preserve"> настоящего Административного регламента, специалист </w:t>
      </w:r>
      <w:r w:rsidR="00A47473" w:rsidRPr="00BC1858">
        <w:rPr>
          <w:rFonts w:ascii="Times New Roman" w:hAnsi="Times New Roman" w:cs="Times New Roman"/>
          <w:color w:val="000000" w:themeColor="text1"/>
          <w:sz w:val="28"/>
          <w:szCs w:val="28"/>
        </w:rPr>
        <w:t>в комитета Администрации</w:t>
      </w:r>
      <w:r w:rsidR="00B6283B" w:rsidRPr="00BC1858">
        <w:rPr>
          <w:rFonts w:ascii="Times New Roman" w:hAnsi="Times New Roman" w:cs="Times New Roman"/>
          <w:color w:val="FF0000"/>
          <w:sz w:val="28"/>
          <w:szCs w:val="28"/>
        </w:rPr>
        <w:t xml:space="preserve"> </w:t>
      </w:r>
      <w:r w:rsidR="00395CE9" w:rsidRPr="00BC1858">
        <w:rPr>
          <w:rFonts w:ascii="Times New Roman" w:hAnsi="Times New Roman" w:cs="Times New Roman"/>
          <w:sz w:val="28"/>
          <w:szCs w:val="28"/>
        </w:rPr>
        <w:t xml:space="preserve">устанавливает отсутствие (наличие) оснований для отказа в заключении соглашения, указанных в </w:t>
      </w:r>
      <w:hyperlink w:anchor="P289">
        <w:r w:rsidR="00395CE9" w:rsidRPr="00BC1858">
          <w:rPr>
            <w:rFonts w:ascii="Times New Roman" w:hAnsi="Times New Roman" w:cs="Times New Roman"/>
            <w:sz w:val="28"/>
            <w:szCs w:val="28"/>
          </w:rPr>
          <w:t>пункте 2.9.3 подраздела 2.9 раздела 2</w:t>
        </w:r>
      </w:hyperlink>
      <w:r w:rsidR="00395CE9" w:rsidRPr="00BC185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531">
        <w:r w:rsidR="00395CE9" w:rsidRPr="00BC1858">
          <w:rPr>
            <w:rFonts w:ascii="Times New Roman" w:hAnsi="Times New Roman" w:cs="Times New Roman"/>
            <w:sz w:val="28"/>
            <w:szCs w:val="28"/>
          </w:rPr>
          <w:t>подразделе 3.</w:t>
        </w:r>
      </w:hyperlink>
      <w:r w:rsidRPr="00BC1858">
        <w:rPr>
          <w:rFonts w:ascii="Times New Roman" w:hAnsi="Times New Roman" w:cs="Times New Roman"/>
          <w:sz w:val="28"/>
          <w:szCs w:val="28"/>
        </w:rPr>
        <w:t>4</w:t>
      </w:r>
      <w:r w:rsidR="00395CE9" w:rsidRPr="00BC1858">
        <w:rPr>
          <w:rFonts w:ascii="Times New Roman" w:hAnsi="Times New Roman" w:cs="Times New Roman"/>
          <w:sz w:val="28"/>
          <w:szCs w:val="28"/>
        </w:rPr>
        <w:t xml:space="preserve"> настоящего раздела.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w:t>
      </w:r>
      <w:r w:rsidR="00774DD9" w:rsidRPr="00BC1858">
        <w:rPr>
          <w:rFonts w:ascii="Times New Roman" w:hAnsi="Times New Roman" w:cs="Times New Roman"/>
          <w:sz w:val="28"/>
          <w:szCs w:val="28"/>
        </w:rPr>
        <w:t>2</w:t>
      </w:r>
      <w:r w:rsidRPr="00BC1858">
        <w:rPr>
          <w:rFonts w:ascii="Times New Roman" w:hAnsi="Times New Roman" w:cs="Times New Roman"/>
          <w:sz w:val="28"/>
          <w:szCs w:val="28"/>
        </w:rPr>
        <w:t xml:space="preserve">.10. Максимальный срок выполнения административной процедуры, предусмотренной настоящим подразделом, в случае отсутствия оснований для отказа в приеме документов, необходимых для предоставления </w:t>
      </w:r>
      <w:r w:rsidR="00456370"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предусмотренных </w:t>
      </w:r>
      <w:hyperlink w:anchor="P268">
        <w:r w:rsidRPr="00BC1858">
          <w:rPr>
            <w:rFonts w:ascii="Times New Roman" w:hAnsi="Times New Roman" w:cs="Times New Roman"/>
            <w:sz w:val="28"/>
            <w:szCs w:val="28"/>
          </w:rPr>
          <w:t>подразделом 2.8 раздела 2</w:t>
        </w:r>
      </w:hyperlink>
      <w:r w:rsidRPr="00BC1858">
        <w:rPr>
          <w:rFonts w:ascii="Times New Roman" w:hAnsi="Times New Roman" w:cs="Times New Roman"/>
          <w:sz w:val="28"/>
          <w:szCs w:val="28"/>
        </w:rPr>
        <w:t xml:space="preserve"> настоящего Административного регламента, составляет 5 рабочих дней.</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774DD9" w:rsidP="000F1E64">
      <w:pPr>
        <w:pStyle w:val="ConsPlusTitle"/>
        <w:jc w:val="center"/>
        <w:outlineLvl w:val="2"/>
        <w:rPr>
          <w:rFonts w:ascii="Times New Roman" w:hAnsi="Times New Roman" w:cs="Times New Roman"/>
          <w:sz w:val="28"/>
          <w:szCs w:val="28"/>
        </w:rPr>
      </w:pPr>
      <w:bookmarkStart w:id="22" w:name="P519"/>
      <w:bookmarkEnd w:id="22"/>
      <w:r w:rsidRPr="00BC1858">
        <w:rPr>
          <w:rFonts w:ascii="Times New Roman" w:hAnsi="Times New Roman" w:cs="Times New Roman"/>
          <w:sz w:val="28"/>
          <w:szCs w:val="28"/>
        </w:rPr>
        <w:t>3.3</w:t>
      </w:r>
      <w:r w:rsidR="00395CE9" w:rsidRPr="00BC1858">
        <w:rPr>
          <w:rFonts w:ascii="Times New Roman" w:hAnsi="Times New Roman" w:cs="Times New Roman"/>
          <w:sz w:val="28"/>
          <w:szCs w:val="28"/>
        </w:rPr>
        <w:t>. Формирование и направление межведомственных запросов</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3.3</w:t>
      </w:r>
      <w:r w:rsidR="00395CE9" w:rsidRPr="00BC1858">
        <w:rPr>
          <w:rFonts w:ascii="Times New Roman" w:hAnsi="Times New Roman" w:cs="Times New Roman"/>
          <w:sz w:val="28"/>
          <w:szCs w:val="28"/>
        </w:rPr>
        <w:t xml:space="preserve">.1.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w:t>
      </w:r>
      <w:r w:rsidR="00543CFB"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услуги.</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3.3</w:t>
      </w:r>
      <w:r w:rsidR="00395CE9" w:rsidRPr="00BC185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54">
        <w:r w:rsidR="00395CE9" w:rsidRPr="00BC1858">
          <w:rPr>
            <w:rFonts w:ascii="Times New Roman" w:hAnsi="Times New Roman" w:cs="Times New Roman"/>
            <w:sz w:val="28"/>
            <w:szCs w:val="28"/>
          </w:rPr>
          <w:t>пункте 2.7.1 подраздела 2.7 раздела 2</w:t>
        </w:r>
      </w:hyperlink>
      <w:r w:rsidR="00395CE9" w:rsidRPr="00BC1858">
        <w:rPr>
          <w:rFonts w:ascii="Times New Roman" w:hAnsi="Times New Roman" w:cs="Times New Roman"/>
          <w:sz w:val="28"/>
          <w:szCs w:val="28"/>
        </w:rPr>
        <w:t xml:space="preserve"> настоящего Административного регламента документы либо один из них, специалист </w:t>
      </w:r>
      <w:r w:rsidR="00A47473" w:rsidRPr="00BC1858">
        <w:rPr>
          <w:rFonts w:ascii="Times New Roman" w:hAnsi="Times New Roman" w:cs="Times New Roman"/>
          <w:color w:val="000000" w:themeColor="text1"/>
          <w:sz w:val="28"/>
          <w:szCs w:val="28"/>
        </w:rPr>
        <w:t>комитета Администрации</w:t>
      </w:r>
      <w:r w:rsidR="00A47473" w:rsidRPr="00BC1858">
        <w:rPr>
          <w:rFonts w:ascii="Times New Roman" w:hAnsi="Times New Roman" w:cs="Times New Roman"/>
          <w:sz w:val="28"/>
          <w:szCs w:val="28"/>
        </w:rPr>
        <w:t xml:space="preserve"> </w:t>
      </w:r>
      <w:r w:rsidR="00395CE9" w:rsidRPr="00BC1858">
        <w:rPr>
          <w:rFonts w:ascii="Times New Roman" w:hAnsi="Times New Roman" w:cs="Times New Roman"/>
          <w:sz w:val="28"/>
          <w:szCs w:val="28"/>
        </w:rPr>
        <w:t>принимает решение о формировании и направлении межведомственных запросов.</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3.3</w:t>
      </w:r>
      <w:r w:rsidR="00395CE9" w:rsidRPr="00BC1858">
        <w:rPr>
          <w:rFonts w:ascii="Times New Roman" w:hAnsi="Times New Roman" w:cs="Times New Roman"/>
          <w:sz w:val="28"/>
          <w:szCs w:val="28"/>
        </w:rPr>
        <w:t>.3.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3.3</w:t>
      </w:r>
      <w:r w:rsidR="00395CE9" w:rsidRPr="00BC1858">
        <w:rPr>
          <w:rFonts w:ascii="Times New Roman" w:hAnsi="Times New Roman" w:cs="Times New Roman"/>
          <w:sz w:val="28"/>
          <w:szCs w:val="28"/>
        </w:rPr>
        <w:t>.4. Срок подготовки межведомственных запросов не может превышать 3 рабочих дней.</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3.3</w:t>
      </w:r>
      <w:r w:rsidR="00395CE9" w:rsidRPr="00BC1858">
        <w:rPr>
          <w:rFonts w:ascii="Times New Roman" w:hAnsi="Times New Roman" w:cs="Times New Roman"/>
          <w:sz w:val="28"/>
          <w:szCs w:val="28"/>
        </w:rPr>
        <w:t xml:space="preserve">.5. Срок подготовки и направления ответов на межведомственные запросы о представлении документов и информации для предоставления </w:t>
      </w:r>
      <w:r w:rsidR="00543CFB"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w:t>
      </w:r>
      <w:r w:rsidR="00543CFB" w:rsidRPr="00BC1858">
        <w:rPr>
          <w:rFonts w:ascii="Times New Roman" w:hAnsi="Times New Roman" w:cs="Times New Roman"/>
          <w:sz w:val="28"/>
          <w:szCs w:val="28"/>
        </w:rPr>
        <w:t>публично-правовой компании «</w:t>
      </w:r>
      <w:proofErr w:type="spellStart"/>
      <w:r w:rsidR="00543CFB" w:rsidRPr="00BC1858">
        <w:rPr>
          <w:rFonts w:ascii="Times New Roman" w:hAnsi="Times New Roman" w:cs="Times New Roman"/>
          <w:sz w:val="28"/>
          <w:szCs w:val="28"/>
        </w:rPr>
        <w:t>Роскадастр</w:t>
      </w:r>
      <w:proofErr w:type="spellEnd"/>
      <w:r w:rsidR="00543CFB" w:rsidRPr="00BC1858">
        <w:rPr>
          <w:rFonts w:ascii="Times New Roman" w:hAnsi="Times New Roman" w:cs="Times New Roman"/>
          <w:sz w:val="28"/>
          <w:szCs w:val="28"/>
        </w:rPr>
        <w:t>»</w:t>
      </w:r>
      <w:r w:rsidRPr="00BC1858">
        <w:rPr>
          <w:rFonts w:ascii="Times New Roman" w:hAnsi="Times New Roman" w:cs="Times New Roman"/>
          <w:sz w:val="28"/>
          <w:szCs w:val="28"/>
        </w:rPr>
        <w:t xml:space="preserve"> по Смоленской области межведомственного запроса о предоставлении указанных сведений.</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3.3</w:t>
      </w:r>
      <w:r w:rsidR="00395CE9" w:rsidRPr="00BC1858">
        <w:rPr>
          <w:rFonts w:ascii="Times New Roman" w:hAnsi="Times New Roman" w:cs="Times New Roman"/>
          <w:sz w:val="28"/>
          <w:szCs w:val="28"/>
        </w:rPr>
        <w:t xml:space="preserve">.6. После поступления ответов на межведомственные запросы специалист </w:t>
      </w:r>
      <w:r w:rsidR="00543CFB" w:rsidRPr="00BC1858">
        <w:rPr>
          <w:rFonts w:ascii="Times New Roman" w:hAnsi="Times New Roman" w:cs="Times New Roman"/>
          <w:sz w:val="28"/>
          <w:szCs w:val="28"/>
        </w:rPr>
        <w:t>Администрации,</w:t>
      </w:r>
      <w:r w:rsidR="00395CE9" w:rsidRPr="00BC1858">
        <w:rPr>
          <w:rFonts w:ascii="Times New Roman" w:hAnsi="Times New Roman" w:cs="Times New Roman"/>
          <w:sz w:val="28"/>
          <w:szCs w:val="28"/>
        </w:rPr>
        <w:t xml:space="preserve"> ответственный за прием и регистрацию документов, регистрирует полученные ответы и передает их специалисту отдела не позднее одного рабочего дня, следующего за днем их поступления.</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3.3</w:t>
      </w:r>
      <w:r w:rsidR="00395CE9" w:rsidRPr="00BC1858">
        <w:rPr>
          <w:rFonts w:ascii="Times New Roman" w:hAnsi="Times New Roman" w:cs="Times New Roman"/>
          <w:sz w:val="28"/>
          <w:szCs w:val="28"/>
        </w:rPr>
        <w:t xml:space="preserve">.7. Обязанности специалиста </w:t>
      </w:r>
      <w:r w:rsidRPr="00BC1858">
        <w:rPr>
          <w:rFonts w:ascii="Times New Roman" w:hAnsi="Times New Roman" w:cs="Times New Roman"/>
          <w:color w:val="000000" w:themeColor="text1"/>
          <w:sz w:val="28"/>
          <w:szCs w:val="28"/>
        </w:rPr>
        <w:t>комитета Администрации</w:t>
      </w:r>
      <w:r w:rsidR="00395CE9" w:rsidRPr="00BC1858">
        <w:rPr>
          <w:rFonts w:ascii="Times New Roman" w:hAnsi="Times New Roman" w:cs="Times New Roman"/>
          <w:sz w:val="28"/>
          <w:szCs w:val="28"/>
        </w:rPr>
        <w:t xml:space="preserve"> по исполнению административного действия формирования и направления межведомственных запросов должны быть закреплены в его должностном регламенте.</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3.3</w:t>
      </w:r>
      <w:r w:rsidR="00395CE9" w:rsidRPr="00BC1858">
        <w:rPr>
          <w:rFonts w:ascii="Times New Roman" w:hAnsi="Times New Roman" w:cs="Times New Roman"/>
          <w:sz w:val="28"/>
          <w:szCs w:val="28"/>
        </w:rPr>
        <w:t xml:space="preserve">.8. Максимальный срок выполнения административных действий, предусмотренных настоящим подразделом, выполняемых специалистом </w:t>
      </w:r>
      <w:r w:rsidR="00543CFB" w:rsidRPr="00BC1858">
        <w:rPr>
          <w:rFonts w:ascii="Times New Roman" w:hAnsi="Times New Roman" w:cs="Times New Roman"/>
          <w:sz w:val="28"/>
          <w:szCs w:val="28"/>
        </w:rPr>
        <w:t>Администрации</w:t>
      </w:r>
      <w:r w:rsidR="00395CE9" w:rsidRPr="00BC1858">
        <w:rPr>
          <w:rFonts w:ascii="Times New Roman" w:hAnsi="Times New Roman" w:cs="Times New Roman"/>
          <w:sz w:val="28"/>
          <w:szCs w:val="28"/>
        </w:rPr>
        <w:t>, ответственным за прием и регистрацию документов, специалистом отдела, составляет 4 рабочих дня.</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bookmarkStart w:id="23" w:name="P531"/>
      <w:bookmarkEnd w:id="23"/>
      <w:r w:rsidRPr="00BC1858">
        <w:rPr>
          <w:rFonts w:ascii="Times New Roman" w:hAnsi="Times New Roman" w:cs="Times New Roman"/>
          <w:sz w:val="28"/>
          <w:szCs w:val="28"/>
        </w:rPr>
        <w:t>3.</w:t>
      </w:r>
      <w:r w:rsidR="00774DD9" w:rsidRPr="00BC1858">
        <w:rPr>
          <w:rFonts w:ascii="Times New Roman" w:hAnsi="Times New Roman" w:cs="Times New Roman"/>
          <w:sz w:val="28"/>
          <w:szCs w:val="28"/>
        </w:rPr>
        <w:t>4</w:t>
      </w:r>
      <w:r w:rsidRPr="00BC1858">
        <w:rPr>
          <w:rFonts w:ascii="Times New Roman" w:hAnsi="Times New Roman" w:cs="Times New Roman"/>
          <w:sz w:val="28"/>
          <w:szCs w:val="28"/>
        </w:rPr>
        <w:t>. Принятие решения об утверждении схемы расположения</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земельного участка и направление (выдача на руки) этого</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решения с приложением схемы расположения земельного участка</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заявителю (представителю заявителя) или направление (выдача</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на руки) заявителю (представителю заявителя) согласия</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на заключение соглашения в соответствии с утвержденным</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проектом межевания территории либо принятие решения</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об отказе в заключении соглашения и направление</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(выдача на руки) указанного решения заявителю</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(представителю заявителя)</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3.4</w:t>
      </w:r>
      <w:r w:rsidR="00395CE9" w:rsidRPr="00BC1858">
        <w:rPr>
          <w:rFonts w:ascii="Times New Roman" w:hAnsi="Times New Roman" w:cs="Times New Roman"/>
          <w:sz w:val="28"/>
          <w:szCs w:val="28"/>
        </w:rPr>
        <w:t xml:space="preserve">.1. Основанием для начала административной процедуры принятия решения об утверждении схемы расположения земельного участка и направления (выдачи на руки) этого решения с приложением схемы расположения земельного участка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и направления (выдачи на руки) указанного решения заявителю (представителю заявителя) является отсутствие (наличие) оснований для отказа в заключении соглашения, предусмотренных </w:t>
      </w:r>
      <w:hyperlink w:anchor="P289">
        <w:r w:rsidR="00395CE9" w:rsidRPr="00BC1858">
          <w:rPr>
            <w:rFonts w:ascii="Times New Roman" w:hAnsi="Times New Roman" w:cs="Times New Roman"/>
            <w:sz w:val="28"/>
            <w:szCs w:val="28"/>
          </w:rPr>
          <w:t>пунктом 2.9.3 подраздела 2.9 раздела 2</w:t>
        </w:r>
      </w:hyperlink>
      <w:r w:rsidR="00395CE9" w:rsidRPr="00BC1858">
        <w:rPr>
          <w:rFonts w:ascii="Times New Roman" w:hAnsi="Times New Roman" w:cs="Times New Roman"/>
          <w:sz w:val="28"/>
          <w:szCs w:val="28"/>
        </w:rPr>
        <w:t xml:space="preserve"> настоящего Административного регламента, выявленных специалистом отдела.</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3.4</w:t>
      </w:r>
      <w:r w:rsidR="00395CE9" w:rsidRPr="00BC1858">
        <w:rPr>
          <w:rFonts w:ascii="Times New Roman" w:hAnsi="Times New Roman" w:cs="Times New Roman"/>
          <w:sz w:val="28"/>
          <w:szCs w:val="28"/>
        </w:rPr>
        <w:t xml:space="preserve">.2. Специалист </w:t>
      </w:r>
      <w:r w:rsidRPr="00BC1858">
        <w:rPr>
          <w:rFonts w:ascii="Times New Roman" w:hAnsi="Times New Roman" w:cs="Times New Roman"/>
          <w:color w:val="000000" w:themeColor="text1"/>
          <w:sz w:val="28"/>
          <w:szCs w:val="28"/>
        </w:rPr>
        <w:t>комитета Администрации</w:t>
      </w:r>
      <w:r w:rsidR="00395CE9" w:rsidRPr="00BC1858">
        <w:rPr>
          <w:rFonts w:ascii="Times New Roman" w:hAnsi="Times New Roman" w:cs="Times New Roman"/>
          <w:sz w:val="28"/>
          <w:szCs w:val="28"/>
        </w:rPr>
        <w:t xml:space="preserve">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готовит проект решения об утверждении схемы расположения земельного участка (в случае если перераспределение </w:t>
      </w:r>
      <w:r w:rsidR="00543CFB" w:rsidRPr="00BC1858">
        <w:rPr>
          <w:rFonts w:ascii="Times New Roman" w:hAnsi="Times New Roman" w:cs="Times New Roman"/>
          <w:sz w:val="28"/>
          <w:szCs w:val="28"/>
        </w:rPr>
        <w:t xml:space="preserve">земель и (или) </w:t>
      </w:r>
      <w:r w:rsidRPr="00BC1858">
        <w:rPr>
          <w:rFonts w:ascii="Times New Roman" w:hAnsi="Times New Roman" w:cs="Times New Roman"/>
          <w:sz w:val="28"/>
          <w:szCs w:val="28"/>
        </w:rPr>
        <w:t xml:space="preserve">земельных </w:t>
      </w:r>
      <w:proofErr w:type="gramStart"/>
      <w:r w:rsidRPr="00BC1858">
        <w:rPr>
          <w:rFonts w:ascii="Times New Roman" w:hAnsi="Times New Roman" w:cs="Times New Roman"/>
          <w:sz w:val="28"/>
          <w:szCs w:val="28"/>
        </w:rPr>
        <w:t>участков  осуществляется</w:t>
      </w:r>
      <w:proofErr w:type="gramEnd"/>
      <w:r w:rsidRPr="00BC1858">
        <w:rPr>
          <w:rFonts w:ascii="Times New Roman" w:hAnsi="Times New Roman" w:cs="Times New Roman"/>
          <w:sz w:val="28"/>
          <w:szCs w:val="28"/>
        </w:rPr>
        <w:t xml:space="preserve"> на основании схемы расположения земельного участка);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готовит проект согласия на заключение соглашения в соответствии с утвержденным проектом межевания территории (в случае если перераспределение </w:t>
      </w:r>
      <w:r w:rsidR="00543CFB" w:rsidRPr="00BC1858">
        <w:rPr>
          <w:rFonts w:ascii="Times New Roman" w:hAnsi="Times New Roman" w:cs="Times New Roman"/>
          <w:sz w:val="28"/>
          <w:szCs w:val="28"/>
        </w:rPr>
        <w:t xml:space="preserve">земель и (или) </w:t>
      </w:r>
      <w:r w:rsidRPr="00BC1858">
        <w:rPr>
          <w:rFonts w:ascii="Times New Roman" w:hAnsi="Times New Roman" w:cs="Times New Roman"/>
          <w:sz w:val="28"/>
          <w:szCs w:val="28"/>
        </w:rPr>
        <w:t xml:space="preserve">земельных </w:t>
      </w:r>
      <w:proofErr w:type="gramStart"/>
      <w:r w:rsidRPr="00BC1858">
        <w:rPr>
          <w:rFonts w:ascii="Times New Roman" w:hAnsi="Times New Roman" w:cs="Times New Roman"/>
          <w:sz w:val="28"/>
          <w:szCs w:val="28"/>
        </w:rPr>
        <w:t>участков  осуществляется</w:t>
      </w:r>
      <w:proofErr w:type="gramEnd"/>
      <w:r w:rsidRPr="00BC1858">
        <w:rPr>
          <w:rFonts w:ascii="Times New Roman" w:hAnsi="Times New Roman" w:cs="Times New Roman"/>
          <w:sz w:val="28"/>
          <w:szCs w:val="28"/>
        </w:rPr>
        <w:t xml:space="preserve"> на основании утвержденного в соответствии с Градостроительным </w:t>
      </w:r>
      <w:hyperlink r:id="rId28">
        <w:r w:rsidRPr="00BC1858">
          <w:rPr>
            <w:rFonts w:ascii="Times New Roman" w:hAnsi="Times New Roman" w:cs="Times New Roman"/>
            <w:sz w:val="28"/>
            <w:szCs w:val="28"/>
          </w:rPr>
          <w:t>кодексом</w:t>
        </w:r>
      </w:hyperlink>
      <w:r w:rsidRPr="00BC1858">
        <w:rPr>
          <w:rFonts w:ascii="Times New Roman" w:hAnsi="Times New Roman" w:cs="Times New Roman"/>
          <w:sz w:val="28"/>
          <w:szCs w:val="28"/>
        </w:rPr>
        <w:t xml:space="preserve"> Российской Федерации проекта межевания территории);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готовит проект решения об отказе в заключении соглашения при наличии оснований, предусмотренных </w:t>
      </w:r>
      <w:hyperlink w:anchor="P289">
        <w:r w:rsidRPr="00BC1858">
          <w:rPr>
            <w:rFonts w:ascii="Times New Roman" w:hAnsi="Times New Roman" w:cs="Times New Roman"/>
            <w:sz w:val="28"/>
            <w:szCs w:val="28"/>
          </w:rPr>
          <w:t>пунктом 2.9.3 подраздела 2.9 раздела 2</w:t>
        </w:r>
      </w:hyperlink>
      <w:r w:rsidRPr="00BC1858">
        <w:rPr>
          <w:rFonts w:ascii="Times New Roman" w:hAnsi="Times New Roman" w:cs="Times New Roman"/>
          <w:sz w:val="28"/>
          <w:szCs w:val="28"/>
        </w:rPr>
        <w:t xml:space="preserve"> настоящего Административного регламента.</w:t>
      </w:r>
    </w:p>
    <w:p w:rsidR="00395CE9" w:rsidRPr="00BC1858" w:rsidRDefault="00774DD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3.4</w:t>
      </w:r>
      <w:r w:rsidR="00395CE9" w:rsidRPr="00BC1858">
        <w:rPr>
          <w:rFonts w:ascii="Times New Roman" w:hAnsi="Times New Roman" w:cs="Times New Roman"/>
          <w:sz w:val="28"/>
          <w:szCs w:val="28"/>
        </w:rPr>
        <w:t xml:space="preserve">.3. Решение об утверждении схемы расположения земельного участка оформляется в виде </w:t>
      </w:r>
      <w:r w:rsidR="00F61169" w:rsidRPr="00BC1858">
        <w:rPr>
          <w:rFonts w:ascii="Times New Roman" w:hAnsi="Times New Roman" w:cs="Times New Roman"/>
          <w:sz w:val="28"/>
          <w:szCs w:val="28"/>
        </w:rPr>
        <w:t>постановления</w:t>
      </w:r>
      <w:r w:rsidR="00543CFB" w:rsidRPr="00BC1858">
        <w:rPr>
          <w:rFonts w:ascii="Times New Roman" w:hAnsi="Times New Roman" w:cs="Times New Roman"/>
          <w:sz w:val="28"/>
          <w:szCs w:val="28"/>
        </w:rPr>
        <w:t xml:space="preserve"> Администрации</w:t>
      </w:r>
      <w:r w:rsidR="00395CE9" w:rsidRPr="00BC1858">
        <w:rPr>
          <w:rFonts w:ascii="Times New Roman" w:hAnsi="Times New Roman" w:cs="Times New Roman"/>
          <w:sz w:val="28"/>
          <w:szCs w:val="28"/>
        </w:rPr>
        <w:t>.</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Согласие на заключение соглашения в соответствии с утвержденным проектом межевания территории и решение об отказе в заключении соглашения оформляются в виде письма </w:t>
      </w:r>
      <w:r w:rsidR="00543CFB"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Решение об отказе в заключении соглашения должно быть обоснованным и содержать указание на все основания отказа.</w:t>
      </w:r>
    </w:p>
    <w:p w:rsidR="00395CE9" w:rsidRPr="00BC1858" w:rsidRDefault="00774DD9" w:rsidP="0092749D">
      <w:pPr>
        <w:pStyle w:val="ConsPlusNormal"/>
        <w:ind w:firstLine="709"/>
        <w:jc w:val="both"/>
        <w:rPr>
          <w:rFonts w:ascii="Times New Roman" w:hAnsi="Times New Roman" w:cs="Times New Roman"/>
          <w:sz w:val="28"/>
          <w:szCs w:val="28"/>
        </w:rPr>
      </w:pPr>
      <w:r w:rsidRPr="00BC1858">
        <w:rPr>
          <w:rFonts w:ascii="Times New Roman" w:hAnsi="Times New Roman" w:cs="Times New Roman"/>
          <w:sz w:val="28"/>
          <w:szCs w:val="28"/>
        </w:rPr>
        <w:t>3.4</w:t>
      </w:r>
      <w:r w:rsidR="00395CE9" w:rsidRPr="00BC1858">
        <w:rPr>
          <w:rFonts w:ascii="Times New Roman" w:hAnsi="Times New Roman" w:cs="Times New Roman"/>
          <w:sz w:val="28"/>
          <w:szCs w:val="28"/>
        </w:rPr>
        <w:t>.4. Решение об утверждении схемы расположения земельного участка</w:t>
      </w:r>
      <w:r w:rsidR="0092749D" w:rsidRPr="00BC1858">
        <w:rPr>
          <w:rFonts w:ascii="Times New Roman" w:hAnsi="Times New Roman" w:cs="Times New Roman"/>
          <w:sz w:val="28"/>
          <w:szCs w:val="28"/>
        </w:rPr>
        <w:t>,</w:t>
      </w:r>
      <w:r w:rsidR="00395CE9" w:rsidRPr="00BC1858">
        <w:rPr>
          <w:rFonts w:ascii="Times New Roman" w:hAnsi="Times New Roman" w:cs="Times New Roman"/>
          <w:sz w:val="28"/>
          <w:szCs w:val="28"/>
        </w:rPr>
        <w:t xml:space="preserve"> </w:t>
      </w:r>
      <w:r w:rsidR="0092749D" w:rsidRPr="00BC1858">
        <w:rPr>
          <w:rFonts w:ascii="Times New Roman" w:hAnsi="Times New Roman" w:cs="Times New Roman"/>
          <w:sz w:val="28"/>
          <w:szCs w:val="28"/>
        </w:rPr>
        <w:t xml:space="preserve">согласие на заключение соглашения в соответствии с утвержденным проектом межевания территории </w:t>
      </w:r>
      <w:r w:rsidR="00395CE9" w:rsidRPr="00BC1858">
        <w:rPr>
          <w:rFonts w:ascii="Times New Roman" w:hAnsi="Times New Roman" w:cs="Times New Roman"/>
          <w:sz w:val="28"/>
          <w:szCs w:val="28"/>
        </w:rPr>
        <w:t xml:space="preserve">и решение об отказе в заключении соглашения </w:t>
      </w:r>
      <w:r w:rsidR="0092749D" w:rsidRPr="00BC1858">
        <w:rPr>
          <w:rFonts w:ascii="Times New Roman" w:hAnsi="Times New Roman" w:cs="Times New Roman"/>
          <w:sz w:val="28"/>
          <w:szCs w:val="28"/>
        </w:rPr>
        <w:t>подписывается должностным лицом Администрации.</w:t>
      </w:r>
    </w:p>
    <w:p w:rsidR="00395CE9" w:rsidRPr="00BC1858" w:rsidRDefault="0092749D"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3.4</w:t>
      </w:r>
      <w:r w:rsidR="00395CE9" w:rsidRPr="00BC1858">
        <w:rPr>
          <w:rFonts w:ascii="Times New Roman" w:hAnsi="Times New Roman" w:cs="Times New Roman"/>
          <w:sz w:val="28"/>
          <w:szCs w:val="28"/>
        </w:rPr>
        <w:t xml:space="preserve">.5. После подписания решение об утверждении схемы расположения земельного участка, согласие на заключение соглашения в соответствии с утвержденным проектом межевания территории и решение об отказе в заключении соглашения регистрируется специалистом </w:t>
      </w:r>
      <w:r w:rsidR="00543CFB" w:rsidRPr="00BC1858">
        <w:rPr>
          <w:rFonts w:ascii="Times New Roman" w:hAnsi="Times New Roman" w:cs="Times New Roman"/>
          <w:sz w:val="28"/>
          <w:szCs w:val="28"/>
        </w:rPr>
        <w:t>Администрации</w:t>
      </w:r>
      <w:r w:rsidR="00395CE9" w:rsidRPr="00BC1858">
        <w:rPr>
          <w:rFonts w:ascii="Times New Roman" w:hAnsi="Times New Roman" w:cs="Times New Roman"/>
          <w:sz w:val="28"/>
          <w:szCs w:val="28"/>
        </w:rPr>
        <w:t>, ответственным за прием и регистрацию документов.</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w:t>
      </w:r>
      <w:r w:rsidR="0092749D" w:rsidRPr="00BC1858">
        <w:rPr>
          <w:rFonts w:ascii="Times New Roman" w:hAnsi="Times New Roman" w:cs="Times New Roman"/>
          <w:sz w:val="28"/>
          <w:szCs w:val="28"/>
        </w:rPr>
        <w:t>4</w:t>
      </w:r>
      <w:r w:rsidRPr="00BC1858">
        <w:rPr>
          <w:rFonts w:ascii="Times New Roman" w:hAnsi="Times New Roman" w:cs="Times New Roman"/>
          <w:sz w:val="28"/>
          <w:szCs w:val="28"/>
        </w:rPr>
        <w:t xml:space="preserve">.6. В случае если в заявлении заявителем (представителем заявителя) указано на получение документов, являющихся результатом предоставления </w:t>
      </w:r>
      <w:r w:rsidR="00543CFB"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в </w:t>
      </w:r>
      <w:r w:rsidR="00543CFB"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 xml:space="preserve">, то специалист </w:t>
      </w:r>
      <w:r w:rsidR="0092749D"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 xml:space="preserve"> при личном обращении заявителя (представителя заявителя):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 проверяет документ, удостоверяющий личность заявителя (представителя заявителя);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543CFB"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получает представитель заявителя);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 выдает заявителю (представителю заявителя)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w:t>
      </w:r>
    </w:p>
    <w:p w:rsidR="00395CE9" w:rsidRPr="00BC1858" w:rsidRDefault="0092749D"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3.4</w:t>
      </w:r>
      <w:r w:rsidR="00395CE9" w:rsidRPr="00BC1858">
        <w:rPr>
          <w:rFonts w:ascii="Times New Roman" w:hAnsi="Times New Roman" w:cs="Times New Roman"/>
          <w:sz w:val="28"/>
          <w:szCs w:val="28"/>
        </w:rPr>
        <w:t xml:space="preserve">.7. В случае если в заявлении заявителем (представителем заявителя) указано на получение документов, являющихся результатом предоставления </w:t>
      </w:r>
      <w:r w:rsidR="00543CFB"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услуги, посредством почтовой связи,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 направляется специалистом отдела по адресу, указанному заявителем (представителем заявителя) в заявлении.</w:t>
      </w:r>
    </w:p>
    <w:p w:rsidR="00395CE9" w:rsidRPr="00BC1858" w:rsidRDefault="0092749D" w:rsidP="000F1E64">
      <w:pPr>
        <w:pStyle w:val="ConsPlusNormal"/>
        <w:ind w:firstLine="540"/>
        <w:jc w:val="both"/>
        <w:rPr>
          <w:rFonts w:ascii="Times New Roman" w:hAnsi="Times New Roman" w:cs="Times New Roman"/>
          <w:sz w:val="28"/>
          <w:szCs w:val="28"/>
        </w:rPr>
      </w:pPr>
      <w:bookmarkStart w:id="24" w:name="P559"/>
      <w:bookmarkEnd w:id="24"/>
      <w:r w:rsidRPr="00BC1858">
        <w:rPr>
          <w:rFonts w:ascii="Times New Roman" w:hAnsi="Times New Roman" w:cs="Times New Roman"/>
          <w:sz w:val="28"/>
          <w:szCs w:val="28"/>
        </w:rPr>
        <w:t>3.4</w:t>
      </w:r>
      <w:r w:rsidR="00395CE9" w:rsidRPr="00BC1858">
        <w:rPr>
          <w:rFonts w:ascii="Times New Roman" w:hAnsi="Times New Roman" w:cs="Times New Roman"/>
          <w:sz w:val="28"/>
          <w:szCs w:val="28"/>
        </w:rPr>
        <w:t xml:space="preserve">.8. В случае если в заявлении заявителем (представителем заявителя) указано на получение документов, являющихся результатом предоставления </w:t>
      </w:r>
      <w:r w:rsidR="00543CFB"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услуги, в электронном виде,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 направляется специалистом отдела: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при наличии технической возможности в виде электронного документа, размещенного на официальном сайте </w:t>
      </w:r>
      <w:r w:rsidR="00543CFB"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 xml:space="preserve"> в информационно-телекоммуникационной сети "Интернет", ссылка на который направляется специалистом </w:t>
      </w:r>
      <w:r w:rsidR="0092749D"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 xml:space="preserve"> заявителю (представителю заявителя) посредством электронной почты;</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в виде электронного документа, который направляется специалистом </w:t>
      </w:r>
      <w:r w:rsidR="0092749D" w:rsidRPr="00BC1858">
        <w:rPr>
          <w:rFonts w:ascii="Times New Roman" w:hAnsi="Times New Roman" w:cs="Times New Roman"/>
          <w:sz w:val="28"/>
          <w:szCs w:val="28"/>
        </w:rPr>
        <w:t xml:space="preserve">Администрации </w:t>
      </w:r>
      <w:r w:rsidRPr="00BC1858">
        <w:rPr>
          <w:rFonts w:ascii="Times New Roman" w:hAnsi="Times New Roman" w:cs="Times New Roman"/>
          <w:sz w:val="28"/>
          <w:szCs w:val="28"/>
        </w:rPr>
        <w:t>заявителю (представителю заявителя) посредством электронной почты.</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395CE9" w:rsidRPr="00BC1858" w:rsidRDefault="0092749D"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3.4</w:t>
      </w:r>
      <w:r w:rsidR="00395CE9" w:rsidRPr="00BC1858">
        <w:rPr>
          <w:rFonts w:ascii="Times New Roman" w:hAnsi="Times New Roman" w:cs="Times New Roman"/>
          <w:sz w:val="28"/>
          <w:szCs w:val="28"/>
        </w:rPr>
        <w:t xml:space="preserve">.9.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 и направление (выдача на руки) этого решения заявителю (представителю заявителя) осуществляется в срок, не превышающий </w:t>
      </w:r>
      <w:r w:rsidR="00456370" w:rsidRPr="00BC1858">
        <w:rPr>
          <w:rFonts w:ascii="Times New Roman" w:hAnsi="Times New Roman" w:cs="Times New Roman"/>
          <w:sz w:val="28"/>
          <w:szCs w:val="28"/>
        </w:rPr>
        <w:t>2</w:t>
      </w:r>
      <w:r w:rsidR="00395CE9" w:rsidRPr="00BC1858">
        <w:rPr>
          <w:rFonts w:ascii="Times New Roman" w:hAnsi="Times New Roman" w:cs="Times New Roman"/>
          <w:sz w:val="28"/>
          <w:szCs w:val="28"/>
        </w:rPr>
        <w:t xml:space="preserve">0 дней со дня поступления заявления в </w:t>
      </w:r>
      <w:r w:rsidR="00C077D6" w:rsidRPr="00BC1858">
        <w:rPr>
          <w:rFonts w:ascii="Times New Roman" w:hAnsi="Times New Roman" w:cs="Times New Roman"/>
          <w:sz w:val="28"/>
          <w:szCs w:val="28"/>
        </w:rPr>
        <w:t>Администрацию</w:t>
      </w:r>
      <w:r w:rsidR="00395CE9" w:rsidRPr="00BC1858">
        <w:rPr>
          <w:rFonts w:ascii="Times New Roman" w:hAnsi="Times New Roman" w:cs="Times New Roman"/>
          <w:sz w:val="28"/>
          <w:szCs w:val="28"/>
        </w:rPr>
        <w:t>.</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92749D" w:rsidP="000F1E64">
      <w:pPr>
        <w:pStyle w:val="ConsPlusTitle"/>
        <w:jc w:val="center"/>
        <w:outlineLvl w:val="2"/>
        <w:rPr>
          <w:rFonts w:ascii="Times New Roman" w:hAnsi="Times New Roman" w:cs="Times New Roman"/>
          <w:sz w:val="28"/>
          <w:szCs w:val="28"/>
        </w:rPr>
      </w:pPr>
      <w:bookmarkStart w:id="25" w:name="P568"/>
      <w:bookmarkEnd w:id="25"/>
      <w:r w:rsidRPr="00BC1858">
        <w:rPr>
          <w:rFonts w:ascii="Times New Roman" w:hAnsi="Times New Roman" w:cs="Times New Roman"/>
          <w:sz w:val="28"/>
          <w:szCs w:val="28"/>
        </w:rPr>
        <w:t>3.5.</w:t>
      </w:r>
      <w:r w:rsidR="00395CE9" w:rsidRPr="00BC1858">
        <w:rPr>
          <w:rFonts w:ascii="Times New Roman" w:hAnsi="Times New Roman" w:cs="Times New Roman"/>
          <w:sz w:val="28"/>
          <w:szCs w:val="28"/>
        </w:rPr>
        <w:t xml:space="preserve"> Направление (выдача на руки) заявителю</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(представителю заявителя) проекта соглашения</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92749D"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3.5.1.</w:t>
      </w:r>
      <w:r w:rsidR="00395CE9" w:rsidRPr="00BC1858">
        <w:rPr>
          <w:rFonts w:ascii="Times New Roman" w:hAnsi="Times New Roman" w:cs="Times New Roman"/>
          <w:sz w:val="28"/>
          <w:szCs w:val="28"/>
        </w:rPr>
        <w:t xml:space="preserve"> Основанием для начала административной процедуры направления (выдачи на руки) заявителю (представителю заявителя) проекта соглашения является представление заявителем (представителем заявителя) выписки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 </w:t>
      </w:r>
      <w:r w:rsidR="00543CFB" w:rsidRPr="00BC1858">
        <w:rPr>
          <w:rFonts w:ascii="Times New Roman" w:hAnsi="Times New Roman" w:cs="Times New Roman"/>
          <w:sz w:val="28"/>
          <w:szCs w:val="28"/>
        </w:rPr>
        <w:t xml:space="preserve">земель и (или) </w:t>
      </w:r>
      <w:r w:rsidR="00395CE9" w:rsidRPr="00BC1858">
        <w:rPr>
          <w:rFonts w:ascii="Times New Roman" w:hAnsi="Times New Roman" w:cs="Times New Roman"/>
          <w:sz w:val="28"/>
          <w:szCs w:val="28"/>
        </w:rPr>
        <w:t>земельных участков (далее - выписка из ЕГРН на образуемый земельный участок).</w:t>
      </w:r>
    </w:p>
    <w:p w:rsidR="00395CE9" w:rsidRPr="00BC1858" w:rsidRDefault="00C169D7"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3.5.2</w:t>
      </w:r>
      <w:r w:rsidR="00395CE9" w:rsidRPr="00BC1858">
        <w:rPr>
          <w:rFonts w:ascii="Times New Roman" w:hAnsi="Times New Roman" w:cs="Times New Roman"/>
          <w:sz w:val="28"/>
          <w:szCs w:val="28"/>
        </w:rPr>
        <w:t xml:space="preserve">. Специалист </w:t>
      </w:r>
      <w:r w:rsidR="0092749D" w:rsidRPr="00BC1858">
        <w:rPr>
          <w:rFonts w:ascii="Times New Roman" w:hAnsi="Times New Roman" w:cs="Times New Roman"/>
          <w:color w:val="000000" w:themeColor="text1"/>
          <w:sz w:val="28"/>
          <w:szCs w:val="28"/>
        </w:rPr>
        <w:t>комитета</w:t>
      </w:r>
      <w:r w:rsidR="00395CE9" w:rsidRPr="00BC1858">
        <w:rPr>
          <w:rFonts w:ascii="Times New Roman" w:hAnsi="Times New Roman" w:cs="Times New Roman"/>
          <w:color w:val="000000" w:themeColor="text1"/>
          <w:sz w:val="28"/>
          <w:szCs w:val="28"/>
        </w:rPr>
        <w:t xml:space="preserve"> </w:t>
      </w:r>
      <w:r w:rsidR="0092749D" w:rsidRPr="00BC1858">
        <w:rPr>
          <w:rFonts w:ascii="Times New Roman" w:hAnsi="Times New Roman" w:cs="Times New Roman"/>
          <w:sz w:val="28"/>
          <w:szCs w:val="28"/>
        </w:rPr>
        <w:t xml:space="preserve">Администрации </w:t>
      </w:r>
      <w:r w:rsidR="00395CE9" w:rsidRPr="00BC1858">
        <w:rPr>
          <w:rFonts w:ascii="Times New Roman" w:hAnsi="Times New Roman" w:cs="Times New Roman"/>
          <w:sz w:val="28"/>
          <w:szCs w:val="28"/>
        </w:rPr>
        <w:t xml:space="preserve">проводит проверку поступивших документов на отсутствие (наличие) основания для отказа в заключении соглашения, указанного в </w:t>
      </w:r>
      <w:hyperlink w:anchor="P311">
        <w:r w:rsidR="00395CE9" w:rsidRPr="00BC1858">
          <w:rPr>
            <w:rFonts w:ascii="Times New Roman" w:hAnsi="Times New Roman" w:cs="Times New Roman"/>
            <w:sz w:val="28"/>
            <w:szCs w:val="28"/>
          </w:rPr>
          <w:t>подпункте 1</w:t>
        </w:r>
        <w:r w:rsidR="00543CFB" w:rsidRPr="00BC1858">
          <w:rPr>
            <w:rFonts w:ascii="Times New Roman" w:hAnsi="Times New Roman" w:cs="Times New Roman"/>
            <w:sz w:val="28"/>
            <w:szCs w:val="28"/>
          </w:rPr>
          <w:t>4</w:t>
        </w:r>
        <w:r w:rsidR="00395CE9" w:rsidRPr="00BC1858">
          <w:rPr>
            <w:rFonts w:ascii="Times New Roman" w:hAnsi="Times New Roman" w:cs="Times New Roman"/>
            <w:sz w:val="28"/>
            <w:szCs w:val="28"/>
          </w:rPr>
          <w:t xml:space="preserve"> пункта 2.9.3 подраздела 2.9 раздела 2</w:t>
        </w:r>
      </w:hyperlink>
      <w:r w:rsidR="00395CE9" w:rsidRPr="00BC1858">
        <w:rPr>
          <w:rFonts w:ascii="Times New Roman" w:hAnsi="Times New Roman" w:cs="Times New Roman"/>
          <w:sz w:val="28"/>
          <w:szCs w:val="28"/>
        </w:rPr>
        <w:t xml:space="preserve"> настоящего Административного регламента.</w:t>
      </w:r>
    </w:p>
    <w:p w:rsidR="00395CE9" w:rsidRPr="00BC1858" w:rsidRDefault="00C169D7"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3.5.3</w:t>
      </w:r>
      <w:r w:rsidR="00395CE9" w:rsidRPr="00BC1858">
        <w:rPr>
          <w:rFonts w:ascii="Times New Roman" w:hAnsi="Times New Roman" w:cs="Times New Roman"/>
          <w:sz w:val="28"/>
          <w:szCs w:val="28"/>
        </w:rPr>
        <w:t xml:space="preserve">. В случае выявления основания для отказа в заключении соглашения, указанного в </w:t>
      </w:r>
      <w:hyperlink w:anchor="P311">
        <w:r w:rsidR="00543CFB" w:rsidRPr="00BC1858">
          <w:rPr>
            <w:rFonts w:ascii="Times New Roman" w:hAnsi="Times New Roman" w:cs="Times New Roman"/>
            <w:sz w:val="28"/>
            <w:szCs w:val="28"/>
          </w:rPr>
          <w:t>подпункте 14</w:t>
        </w:r>
        <w:r w:rsidR="00395CE9" w:rsidRPr="00BC1858">
          <w:rPr>
            <w:rFonts w:ascii="Times New Roman" w:hAnsi="Times New Roman" w:cs="Times New Roman"/>
            <w:sz w:val="28"/>
            <w:szCs w:val="28"/>
          </w:rPr>
          <w:t xml:space="preserve"> пункта 2.9.3 подраздела 2.9 раздела 2</w:t>
        </w:r>
      </w:hyperlink>
      <w:r w:rsidR="00395CE9" w:rsidRPr="00BC1858">
        <w:rPr>
          <w:rFonts w:ascii="Times New Roman" w:hAnsi="Times New Roman" w:cs="Times New Roman"/>
          <w:sz w:val="28"/>
          <w:szCs w:val="28"/>
        </w:rPr>
        <w:t xml:space="preserve"> настоящего Административного регламента, специалист </w:t>
      </w:r>
      <w:r w:rsidRPr="00BC1858">
        <w:rPr>
          <w:rFonts w:ascii="Times New Roman" w:hAnsi="Times New Roman" w:cs="Times New Roman"/>
          <w:color w:val="000000" w:themeColor="text1"/>
          <w:sz w:val="28"/>
          <w:szCs w:val="28"/>
        </w:rPr>
        <w:t xml:space="preserve">комитета </w:t>
      </w:r>
      <w:r w:rsidRPr="00BC1858">
        <w:rPr>
          <w:rFonts w:ascii="Times New Roman" w:hAnsi="Times New Roman" w:cs="Times New Roman"/>
          <w:sz w:val="28"/>
          <w:szCs w:val="28"/>
        </w:rPr>
        <w:t>Администрации</w:t>
      </w:r>
      <w:r w:rsidR="00395CE9" w:rsidRPr="00BC1858">
        <w:rPr>
          <w:rFonts w:ascii="Times New Roman" w:hAnsi="Times New Roman" w:cs="Times New Roman"/>
          <w:sz w:val="28"/>
          <w:szCs w:val="28"/>
        </w:rPr>
        <w:t xml:space="preserve"> готовит проект решения об отказе в заключении соглашения.</w:t>
      </w:r>
    </w:p>
    <w:p w:rsidR="00395CE9" w:rsidRPr="00BC1858" w:rsidRDefault="00C169D7"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3.5.4</w:t>
      </w:r>
      <w:r w:rsidR="00395CE9" w:rsidRPr="00BC1858">
        <w:rPr>
          <w:rFonts w:ascii="Times New Roman" w:hAnsi="Times New Roman" w:cs="Times New Roman"/>
          <w:sz w:val="28"/>
          <w:szCs w:val="28"/>
        </w:rPr>
        <w:t xml:space="preserve">. В случае отсутствия основания для отказа в заключении соглашения, указанного в </w:t>
      </w:r>
      <w:hyperlink w:anchor="P311">
        <w:r w:rsidR="00395CE9" w:rsidRPr="00BC1858">
          <w:rPr>
            <w:rFonts w:ascii="Times New Roman" w:hAnsi="Times New Roman" w:cs="Times New Roman"/>
            <w:sz w:val="28"/>
            <w:szCs w:val="28"/>
          </w:rPr>
          <w:t>подпункте 1</w:t>
        </w:r>
        <w:r w:rsidR="00543CFB" w:rsidRPr="00BC1858">
          <w:rPr>
            <w:rFonts w:ascii="Times New Roman" w:hAnsi="Times New Roman" w:cs="Times New Roman"/>
            <w:sz w:val="28"/>
            <w:szCs w:val="28"/>
          </w:rPr>
          <w:t>4</w:t>
        </w:r>
        <w:r w:rsidR="00395CE9" w:rsidRPr="00BC1858">
          <w:rPr>
            <w:rFonts w:ascii="Times New Roman" w:hAnsi="Times New Roman" w:cs="Times New Roman"/>
            <w:sz w:val="28"/>
            <w:szCs w:val="28"/>
          </w:rPr>
          <w:t xml:space="preserve"> пункта 2.9.3 подраздела 2.9 раздела 2</w:t>
        </w:r>
      </w:hyperlink>
      <w:r w:rsidR="00395CE9" w:rsidRPr="00BC1858">
        <w:rPr>
          <w:rFonts w:ascii="Times New Roman" w:hAnsi="Times New Roman" w:cs="Times New Roman"/>
          <w:sz w:val="28"/>
          <w:szCs w:val="28"/>
        </w:rPr>
        <w:t xml:space="preserve"> настоящего Административного регламента, специалист </w:t>
      </w:r>
      <w:r w:rsidRPr="00BC1858">
        <w:rPr>
          <w:rFonts w:ascii="Times New Roman" w:hAnsi="Times New Roman" w:cs="Times New Roman"/>
          <w:color w:val="000000" w:themeColor="text1"/>
          <w:sz w:val="28"/>
          <w:szCs w:val="28"/>
        </w:rPr>
        <w:t xml:space="preserve">комитета </w:t>
      </w:r>
      <w:r w:rsidRPr="00BC1858">
        <w:rPr>
          <w:rFonts w:ascii="Times New Roman" w:hAnsi="Times New Roman" w:cs="Times New Roman"/>
          <w:sz w:val="28"/>
          <w:szCs w:val="28"/>
        </w:rPr>
        <w:t>Администрации</w:t>
      </w:r>
      <w:r w:rsidR="00395CE9" w:rsidRPr="00BC1858">
        <w:rPr>
          <w:rFonts w:ascii="Times New Roman" w:hAnsi="Times New Roman" w:cs="Times New Roman"/>
          <w:sz w:val="28"/>
          <w:szCs w:val="28"/>
        </w:rPr>
        <w:t xml:space="preserve"> готовит проект соглашения.</w:t>
      </w:r>
    </w:p>
    <w:p w:rsidR="00395CE9" w:rsidRPr="00BC1858" w:rsidRDefault="00C169D7"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3.5.5</w:t>
      </w:r>
      <w:r w:rsidR="00395CE9" w:rsidRPr="00BC1858">
        <w:rPr>
          <w:rFonts w:ascii="Times New Roman" w:hAnsi="Times New Roman" w:cs="Times New Roman"/>
          <w:sz w:val="28"/>
          <w:szCs w:val="28"/>
        </w:rPr>
        <w:t xml:space="preserve">. Решение об отказе в заключении соглашения и проект соглашения подписывается </w:t>
      </w:r>
      <w:r w:rsidRPr="00BC1858">
        <w:rPr>
          <w:rFonts w:ascii="Times New Roman" w:hAnsi="Times New Roman" w:cs="Times New Roman"/>
          <w:sz w:val="28"/>
          <w:szCs w:val="28"/>
        </w:rPr>
        <w:t>должностным лицом Администраци</w:t>
      </w:r>
      <w:r w:rsidR="006B10BA" w:rsidRPr="00BC1858">
        <w:rPr>
          <w:rFonts w:ascii="Times New Roman" w:hAnsi="Times New Roman" w:cs="Times New Roman"/>
          <w:sz w:val="28"/>
          <w:szCs w:val="28"/>
        </w:rPr>
        <w:t>и</w:t>
      </w:r>
      <w:r w:rsidR="00395CE9" w:rsidRPr="00BC1858">
        <w:rPr>
          <w:rFonts w:ascii="Times New Roman" w:hAnsi="Times New Roman" w:cs="Times New Roman"/>
          <w:sz w:val="28"/>
          <w:szCs w:val="28"/>
        </w:rPr>
        <w:t>.</w:t>
      </w:r>
    </w:p>
    <w:p w:rsidR="00395CE9" w:rsidRPr="00BC1858" w:rsidRDefault="00C169D7"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3.5.6</w:t>
      </w:r>
      <w:r w:rsidR="00395CE9" w:rsidRPr="00BC1858">
        <w:rPr>
          <w:rFonts w:ascii="Times New Roman" w:hAnsi="Times New Roman" w:cs="Times New Roman"/>
          <w:sz w:val="28"/>
          <w:szCs w:val="28"/>
        </w:rPr>
        <w:t xml:space="preserve">. После подписания решение об отказе в заключении соглашения регистрируется специалистом </w:t>
      </w:r>
      <w:r w:rsidR="00543CFB" w:rsidRPr="00BC1858">
        <w:rPr>
          <w:rFonts w:ascii="Times New Roman" w:hAnsi="Times New Roman" w:cs="Times New Roman"/>
          <w:sz w:val="28"/>
          <w:szCs w:val="28"/>
        </w:rPr>
        <w:t>Администрации</w:t>
      </w:r>
      <w:r w:rsidR="00395CE9" w:rsidRPr="00BC1858">
        <w:rPr>
          <w:rFonts w:ascii="Times New Roman" w:hAnsi="Times New Roman" w:cs="Times New Roman"/>
          <w:sz w:val="28"/>
          <w:szCs w:val="28"/>
        </w:rPr>
        <w:t>, ответственным за прием и регистрацию документов.</w:t>
      </w:r>
    </w:p>
    <w:p w:rsidR="00395CE9" w:rsidRPr="00BC1858" w:rsidRDefault="00C169D7"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3.5.7</w:t>
      </w:r>
      <w:r w:rsidR="00395CE9" w:rsidRPr="00BC1858">
        <w:rPr>
          <w:rFonts w:ascii="Times New Roman" w:hAnsi="Times New Roman" w:cs="Times New Roman"/>
          <w:sz w:val="28"/>
          <w:szCs w:val="28"/>
        </w:rPr>
        <w:t xml:space="preserve">. Решение об отказе в заключении соглашения и проект соглашения выдаются (направляются) заявителю (представителю заявителя) способом, указанным в </w:t>
      </w:r>
      <w:r w:rsidRPr="00BC1858">
        <w:rPr>
          <w:rFonts w:ascii="Times New Roman" w:hAnsi="Times New Roman" w:cs="Times New Roman"/>
          <w:sz w:val="28"/>
          <w:szCs w:val="28"/>
        </w:rPr>
        <w:t>заявлении</w:t>
      </w:r>
      <w:r w:rsidR="00395CE9" w:rsidRPr="00BC1858">
        <w:rPr>
          <w:rFonts w:ascii="Times New Roman" w:hAnsi="Times New Roman" w:cs="Times New Roman"/>
          <w:sz w:val="28"/>
          <w:szCs w:val="28"/>
        </w:rPr>
        <w:t>.</w:t>
      </w:r>
    </w:p>
    <w:p w:rsidR="00395CE9" w:rsidRPr="00BC1858" w:rsidRDefault="00C169D7"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3.5.8</w:t>
      </w:r>
      <w:r w:rsidR="00395CE9" w:rsidRPr="00BC185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30 календарных дней.</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2"/>
        <w:rPr>
          <w:rFonts w:ascii="Times New Roman" w:hAnsi="Times New Roman" w:cs="Times New Roman"/>
          <w:sz w:val="28"/>
          <w:szCs w:val="28"/>
        </w:rPr>
      </w:pPr>
      <w:r w:rsidRPr="00BC1858">
        <w:rPr>
          <w:rFonts w:ascii="Times New Roman" w:hAnsi="Times New Roman" w:cs="Times New Roman"/>
          <w:sz w:val="28"/>
          <w:szCs w:val="28"/>
        </w:rPr>
        <w:t>3.6. Порядок осуществления административных процедур</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в электронной форме, в том числе с использованием</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федеральной государственной информационной системы "Единый</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портал государственных и муниципальных услуг (функций)",</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региональной государственной информационной системы "Портал</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государственных и муниципальных услуг (функций)</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Смоленской области"</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3.6.1. При предоставлении </w:t>
      </w:r>
      <w:r w:rsidR="00543CFB"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в электронной форме посредством Единого портала и (или) Регионального портала осуществляются следующие административные действия: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1) получение информации о порядке и сроках предоставления </w:t>
      </w:r>
      <w:r w:rsidR="00543CFB"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 формирование запроса о предоставлении </w:t>
      </w:r>
      <w:r w:rsidR="00543CFB"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3) прием и регистрация в </w:t>
      </w:r>
      <w:r w:rsidR="00543CFB"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 xml:space="preserve"> запроса, необходимого для предоставления </w:t>
      </w:r>
      <w:r w:rsidR="00543CFB"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и иных документов, необходимых для предоставления </w:t>
      </w:r>
      <w:r w:rsidR="00543CFB"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4) получение результата предоставления </w:t>
      </w:r>
      <w:r w:rsidR="00543CFB"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5) получение сведений о ходе выполнения запроса о предоставлении </w:t>
      </w:r>
      <w:r w:rsidR="00543CFB"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6) осуществление оценки качества предоставления </w:t>
      </w:r>
      <w:r w:rsidR="00543CFB"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7) досудебное (внесудебное) обжалование решений и действий (бездействия), принятых (осуществляемых) в ходе предоставления </w:t>
      </w:r>
      <w:r w:rsidR="00543CFB"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w:t>
      </w:r>
      <w:r w:rsidR="00543CFB" w:rsidRPr="00BC1858">
        <w:rPr>
          <w:rFonts w:ascii="Times New Roman" w:hAnsi="Times New Roman" w:cs="Times New Roman"/>
          <w:sz w:val="28"/>
          <w:szCs w:val="28"/>
        </w:rPr>
        <w:t>Администрацией</w:t>
      </w:r>
      <w:r w:rsidRPr="00BC1858">
        <w:rPr>
          <w:rFonts w:ascii="Times New Roman" w:hAnsi="Times New Roman" w:cs="Times New Roman"/>
          <w:sz w:val="28"/>
          <w:szCs w:val="28"/>
        </w:rPr>
        <w:t xml:space="preserve">, должностными лицами, </w:t>
      </w:r>
      <w:r w:rsidR="00543CFB" w:rsidRPr="00BC1858">
        <w:rPr>
          <w:rFonts w:ascii="Times New Roman" w:hAnsi="Times New Roman" w:cs="Times New Roman"/>
          <w:sz w:val="28"/>
          <w:szCs w:val="28"/>
        </w:rPr>
        <w:t>муниципальными</w:t>
      </w:r>
      <w:r w:rsidRPr="00BC1858">
        <w:rPr>
          <w:rFonts w:ascii="Times New Roman" w:hAnsi="Times New Roman" w:cs="Times New Roman"/>
          <w:sz w:val="28"/>
          <w:szCs w:val="28"/>
        </w:rPr>
        <w:t xml:space="preserve"> служащими.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543CFB"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услуге осуществляется путем размещения сведений о </w:t>
      </w:r>
      <w:r w:rsidR="00543CFB"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услуге в Реестре с последующим размещением сведений на Едином портале и Региональном портале.</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Требования к порядку размещения сведений о </w:t>
      </w:r>
      <w:r w:rsidR="00BD3326" w:rsidRPr="00BC1858">
        <w:rPr>
          <w:rFonts w:ascii="Times New Roman" w:hAnsi="Times New Roman" w:cs="Times New Roman"/>
          <w:sz w:val="28"/>
          <w:szCs w:val="28"/>
        </w:rPr>
        <w:t xml:space="preserve">муниципальных </w:t>
      </w:r>
      <w:r w:rsidRPr="00BC1858">
        <w:rPr>
          <w:rFonts w:ascii="Times New Roman" w:hAnsi="Times New Roman" w:cs="Times New Roman"/>
          <w:sz w:val="28"/>
          <w:szCs w:val="28"/>
        </w:rPr>
        <w:t>услугах, а также к перечню указанных сведений устанавливаются Правительством Российской Федерации.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С использованием Единого портала и Регионального портала заявителю (представителю заявителя) предоставляется доступ к сведениям о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услуге, указанным в </w:t>
      </w:r>
      <w:hyperlink w:anchor="P64">
        <w:r w:rsidRPr="00BC1858">
          <w:rPr>
            <w:rFonts w:ascii="Times New Roman" w:hAnsi="Times New Roman" w:cs="Times New Roman"/>
            <w:sz w:val="28"/>
            <w:szCs w:val="28"/>
          </w:rPr>
          <w:t>подразделе 1.3 раздела 1</w:t>
        </w:r>
      </w:hyperlink>
      <w:r w:rsidRPr="00BC1858">
        <w:rPr>
          <w:rFonts w:ascii="Times New Roman" w:hAnsi="Times New Roman" w:cs="Times New Roman"/>
          <w:sz w:val="28"/>
          <w:szCs w:val="28"/>
        </w:rPr>
        <w:t xml:space="preserve"> настоящего Административного регламента.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Специалисты </w:t>
      </w:r>
      <w:r w:rsidR="00BD3326"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 xml:space="preserve">, ответственные за размещение сведений о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услуге, осуществляют размещение сведений о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услуге в Реестре в соответствии с </w:t>
      </w:r>
      <w:hyperlink r:id="rId29">
        <w:r w:rsidRPr="00BC1858">
          <w:rPr>
            <w:rFonts w:ascii="Times New Roman" w:hAnsi="Times New Roman" w:cs="Times New Roman"/>
            <w:sz w:val="28"/>
            <w:szCs w:val="28"/>
          </w:rPr>
          <w:t>Порядком</w:t>
        </w:r>
      </w:hyperlink>
      <w:r w:rsidRPr="00BC1858">
        <w:rPr>
          <w:rFonts w:ascii="Times New Roman" w:hAnsi="Times New Roman" w:cs="Times New Roman"/>
          <w:sz w:val="28"/>
          <w:szCs w:val="28"/>
        </w:rPr>
        <w:t xml:space="preserve">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w:t>
      </w:r>
      <w:r w:rsidR="00BD3326" w:rsidRPr="00BC1858">
        <w:rPr>
          <w:rFonts w:ascii="Times New Roman" w:hAnsi="Times New Roman" w:cs="Times New Roman"/>
          <w:sz w:val="28"/>
          <w:szCs w:val="28"/>
        </w:rPr>
        <w:t>№</w:t>
      </w:r>
      <w:r w:rsidRPr="00BC1858">
        <w:rPr>
          <w:rFonts w:ascii="Times New Roman" w:hAnsi="Times New Roman" w:cs="Times New Roman"/>
          <w:sz w:val="28"/>
          <w:szCs w:val="28"/>
        </w:rPr>
        <w:t xml:space="preserve"> 499-р/адм.</w:t>
      </w:r>
    </w:p>
    <w:p w:rsidR="00395CE9" w:rsidRPr="00BC1858" w:rsidRDefault="00BD3326"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Глава муниципального образования </w:t>
      </w:r>
      <w:r w:rsidR="006B10BA" w:rsidRPr="00BC1858">
        <w:rPr>
          <w:rFonts w:ascii="Times New Roman" w:hAnsi="Times New Roman" w:cs="Times New Roman"/>
          <w:sz w:val="28"/>
          <w:szCs w:val="28"/>
        </w:rPr>
        <w:t>«Гагаринский район» Смоленской области</w:t>
      </w:r>
      <w:r w:rsidR="00395CE9" w:rsidRPr="00BC1858">
        <w:rPr>
          <w:rFonts w:ascii="Times New Roman" w:hAnsi="Times New Roman" w:cs="Times New Roman"/>
          <w:sz w:val="28"/>
          <w:szCs w:val="28"/>
        </w:rPr>
        <w:t xml:space="preserve"> и специалисты </w:t>
      </w:r>
      <w:r w:rsidRPr="00BC1858">
        <w:rPr>
          <w:rFonts w:ascii="Times New Roman" w:hAnsi="Times New Roman" w:cs="Times New Roman"/>
          <w:sz w:val="28"/>
          <w:szCs w:val="28"/>
        </w:rPr>
        <w:t>Администрации</w:t>
      </w:r>
      <w:r w:rsidR="00395CE9" w:rsidRPr="00BC1858">
        <w:rPr>
          <w:rFonts w:ascii="Times New Roman" w:hAnsi="Times New Roman" w:cs="Times New Roman"/>
          <w:sz w:val="28"/>
          <w:szCs w:val="28"/>
        </w:rPr>
        <w:t xml:space="preserve">, ответственные за размещение сведений о </w:t>
      </w:r>
      <w:r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 xml:space="preserve">услуге, несут ответственность за полноту и достоверность сведений о </w:t>
      </w:r>
      <w:r w:rsidRPr="00BC1858">
        <w:rPr>
          <w:rFonts w:ascii="Times New Roman" w:hAnsi="Times New Roman" w:cs="Times New Roman"/>
          <w:sz w:val="28"/>
          <w:szCs w:val="28"/>
        </w:rPr>
        <w:t xml:space="preserve">муниципальной </w:t>
      </w:r>
      <w:r w:rsidR="00395CE9" w:rsidRPr="00BC1858">
        <w:rPr>
          <w:rFonts w:ascii="Times New Roman" w:hAnsi="Times New Roman" w:cs="Times New Roman"/>
          <w:sz w:val="28"/>
          <w:szCs w:val="28"/>
        </w:rPr>
        <w:t>услуге, размещаемых в Реестре, а также за соблюдение порядка и сроков их размещения.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3.6.3. При подаче заявителем (представителем заявителя), имеющим подтвержденную учетную запись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и (или) Региональном портале, запроса в электронной форме, необходимого для предоставления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фактом приема такого запроса является поступление в государственную информационную систему, используемую </w:t>
      </w:r>
      <w:r w:rsidR="00BD3326" w:rsidRPr="00BC1858">
        <w:rPr>
          <w:rFonts w:ascii="Times New Roman" w:hAnsi="Times New Roman" w:cs="Times New Roman"/>
          <w:sz w:val="28"/>
          <w:szCs w:val="28"/>
        </w:rPr>
        <w:t>Администрацией</w:t>
      </w:r>
      <w:r w:rsidRPr="00BC1858">
        <w:rPr>
          <w:rFonts w:ascii="Times New Roman" w:hAnsi="Times New Roman" w:cs="Times New Roman"/>
          <w:sz w:val="28"/>
          <w:szCs w:val="28"/>
        </w:rPr>
        <w:t xml:space="preserve"> для предоставления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в электронном виде, заявления в электронной форме и прилагаемых к нему документов, указанных в </w:t>
      </w:r>
      <w:hyperlink w:anchor="P185">
        <w:r w:rsidRPr="00BC1858">
          <w:rPr>
            <w:rFonts w:ascii="Times New Roman" w:hAnsi="Times New Roman" w:cs="Times New Roman"/>
            <w:sz w:val="28"/>
            <w:szCs w:val="28"/>
          </w:rPr>
          <w:t>подразделе 2.6 раздела 2</w:t>
        </w:r>
      </w:hyperlink>
      <w:r w:rsidRPr="00BC1858">
        <w:rPr>
          <w:rFonts w:ascii="Times New Roman" w:hAnsi="Times New Roman" w:cs="Times New Roman"/>
          <w:sz w:val="28"/>
          <w:szCs w:val="28"/>
        </w:rPr>
        <w:t xml:space="preserve"> настоящего Административного регламента.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и (или) Региональном портале и прикрепления к нему документов, указанных в </w:t>
      </w:r>
      <w:hyperlink w:anchor="P185">
        <w:r w:rsidRPr="00BC1858">
          <w:rPr>
            <w:rFonts w:ascii="Times New Roman" w:hAnsi="Times New Roman" w:cs="Times New Roman"/>
            <w:sz w:val="28"/>
            <w:szCs w:val="28"/>
          </w:rPr>
          <w:t>подразделе 2.6 раздела 2</w:t>
        </w:r>
      </w:hyperlink>
      <w:r w:rsidRPr="00BC1858">
        <w:rPr>
          <w:rFonts w:ascii="Times New Roman" w:hAnsi="Times New Roman" w:cs="Times New Roman"/>
          <w:sz w:val="28"/>
          <w:szCs w:val="28"/>
        </w:rPr>
        <w:t xml:space="preserve"> настоящего Административного регламента, без необходимости дополнительной подачи запроса и прилагаемых к нему документов в какой-либо иной форме.</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При формировании заявления заявитель (представитель заявителя) может осуществить:</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копирование и сохранение запроса;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печать на бумажном носителе копии электронной формы запроса;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получение доступа на Едином портале и (или) Региональном портале к ранее поданным заявителем запросам в течение не менее 1 года, а также к частично сформированным запросам - в течение не менее 3 месяцев.</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Предоставление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начинается с момента приема и регистрации заявления в форме электронного документа и прилагаемых к нему документов в </w:t>
      </w:r>
      <w:r w:rsidR="00BD3326"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 xml:space="preserve"> в день их поступления.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w:t>
      </w:r>
      <w:hyperlink w:anchor="P481">
        <w:r w:rsidRPr="00BC1858">
          <w:rPr>
            <w:rFonts w:ascii="Times New Roman" w:hAnsi="Times New Roman" w:cs="Times New Roman"/>
            <w:sz w:val="28"/>
            <w:szCs w:val="28"/>
          </w:rPr>
          <w:t>подразделами 3.2</w:t>
        </w:r>
      </w:hyperlink>
      <w:r w:rsidRPr="00BC1858">
        <w:rPr>
          <w:rFonts w:ascii="Times New Roman" w:hAnsi="Times New Roman" w:cs="Times New Roman"/>
          <w:sz w:val="28"/>
          <w:szCs w:val="28"/>
        </w:rPr>
        <w:t xml:space="preserve"> - </w:t>
      </w:r>
      <w:hyperlink w:anchor="P568">
        <w:r w:rsidRPr="00BC1858">
          <w:rPr>
            <w:rFonts w:ascii="Times New Roman" w:hAnsi="Times New Roman" w:cs="Times New Roman"/>
            <w:sz w:val="28"/>
            <w:szCs w:val="28"/>
          </w:rPr>
          <w:t>3.5.1</w:t>
        </w:r>
      </w:hyperlink>
      <w:r w:rsidRPr="00BC1858">
        <w:rPr>
          <w:rFonts w:ascii="Times New Roman" w:hAnsi="Times New Roman" w:cs="Times New Roman"/>
          <w:sz w:val="28"/>
          <w:szCs w:val="28"/>
        </w:rPr>
        <w:t xml:space="preserve"> настоящего раздела.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3.6.4. При обращении заявителя через Единый портал и (или) Региональный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и (или) Региональном портале.</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Заявителю (представителю заявителя) обеспечивается возможность получения результата предоставления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w:t>
      </w:r>
      <w:r w:rsidR="00C169D7" w:rsidRPr="00BC1858">
        <w:rPr>
          <w:rFonts w:ascii="Times New Roman" w:hAnsi="Times New Roman" w:cs="Times New Roman"/>
          <w:sz w:val="28"/>
          <w:szCs w:val="28"/>
        </w:rPr>
        <w:t>должностного лица Администрации</w:t>
      </w:r>
      <w:r w:rsidRPr="00BC1858">
        <w:rPr>
          <w:rFonts w:ascii="Times New Roman" w:hAnsi="Times New Roman" w:cs="Times New Roman"/>
          <w:sz w:val="28"/>
          <w:szCs w:val="28"/>
        </w:rPr>
        <w:t>, направленного заявителю (представителю заявителя) в личный кабинет на Едином портале и (или) Региональном портале;</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 в виде бумажного документа, который заявитель (представитель заявителя) получает при личном обращении в </w:t>
      </w:r>
      <w:r w:rsidR="00BD3326" w:rsidRPr="00BC1858">
        <w:rPr>
          <w:rFonts w:ascii="Times New Roman" w:hAnsi="Times New Roman" w:cs="Times New Roman"/>
          <w:sz w:val="28"/>
          <w:szCs w:val="28"/>
        </w:rPr>
        <w:t>Администрацию</w:t>
      </w:r>
      <w:r w:rsidRPr="00BC1858">
        <w:rPr>
          <w:rFonts w:ascii="Times New Roman" w:hAnsi="Times New Roman" w:cs="Times New Roman"/>
          <w:sz w:val="28"/>
          <w:szCs w:val="28"/>
        </w:rPr>
        <w:t>.</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3.6.5. При предоставлении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в электронной форме заявителю (представителю заявителя) направляется:</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а также сведения о дате и времени окончания предоставления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и возможности получить результат предоставления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либо мотивированный отказ в предоставлении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3.6.6. При подаче заявления о предоставлении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заявитель (представитель заявителя) может оценить качество предоставления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 в электронной форме посредством Единого портала и (или) Регионального портала.</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3.6.7. Заявитель (представитель заявителя) имеет право подать жалобу на решения и действия (бездействие) </w:t>
      </w:r>
      <w:r w:rsidR="00BD3326"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 xml:space="preserve">, должностных лиц, </w:t>
      </w:r>
      <w:r w:rsidR="00BD3326" w:rsidRPr="00BC1858">
        <w:rPr>
          <w:rFonts w:ascii="Times New Roman" w:hAnsi="Times New Roman" w:cs="Times New Roman"/>
          <w:sz w:val="28"/>
          <w:szCs w:val="28"/>
        </w:rPr>
        <w:t>муниципальных</w:t>
      </w:r>
      <w:r w:rsidRPr="00BC1858">
        <w:rPr>
          <w:rFonts w:ascii="Times New Roman" w:hAnsi="Times New Roman" w:cs="Times New Roman"/>
          <w:sz w:val="28"/>
          <w:szCs w:val="28"/>
        </w:rPr>
        <w:t xml:space="preserve"> служащих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1"/>
        <w:rPr>
          <w:rFonts w:ascii="Times New Roman" w:hAnsi="Times New Roman" w:cs="Times New Roman"/>
          <w:sz w:val="28"/>
          <w:szCs w:val="28"/>
        </w:rPr>
      </w:pPr>
      <w:r w:rsidRPr="00BC1858">
        <w:rPr>
          <w:rFonts w:ascii="Times New Roman" w:hAnsi="Times New Roman" w:cs="Times New Roman"/>
          <w:sz w:val="28"/>
          <w:szCs w:val="28"/>
        </w:rPr>
        <w:t>4. Формы контроля за исполнением настоящего</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Административного регламента</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sidR="006B10BA" w:rsidRPr="00BC1858">
        <w:rPr>
          <w:rFonts w:ascii="Times New Roman" w:hAnsi="Times New Roman" w:cs="Times New Roman"/>
          <w:sz w:val="28"/>
          <w:szCs w:val="28"/>
        </w:rPr>
        <w:t xml:space="preserve">председателем </w:t>
      </w:r>
      <w:r w:rsidR="008970ED" w:rsidRPr="00BC1858">
        <w:rPr>
          <w:rFonts w:ascii="Times New Roman" w:hAnsi="Times New Roman" w:cs="Times New Roman"/>
          <w:sz w:val="28"/>
          <w:szCs w:val="28"/>
        </w:rPr>
        <w:t>комитета по имущественным и земельным отношениям</w:t>
      </w:r>
      <w:r w:rsidR="00BD3326" w:rsidRPr="00BC1858">
        <w:rPr>
          <w:rFonts w:ascii="Times New Roman" w:hAnsi="Times New Roman" w:cs="Times New Roman"/>
          <w:sz w:val="28"/>
          <w:szCs w:val="28"/>
        </w:rPr>
        <w:t xml:space="preserve"> Администрации</w:t>
      </w:r>
      <w:r w:rsidRPr="00BC1858">
        <w:rPr>
          <w:rFonts w:ascii="Times New Roman" w:hAnsi="Times New Roman" w:cs="Times New Roman"/>
          <w:sz w:val="28"/>
          <w:szCs w:val="28"/>
        </w:rPr>
        <w:t>.</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4.2. Периодичность осуществления текущего контроля устанавливается </w:t>
      </w:r>
      <w:r w:rsidR="00BD3326" w:rsidRPr="00BC1858">
        <w:rPr>
          <w:rFonts w:ascii="Times New Roman" w:hAnsi="Times New Roman" w:cs="Times New Roman"/>
          <w:sz w:val="28"/>
          <w:szCs w:val="28"/>
        </w:rPr>
        <w:t xml:space="preserve">Главой муниципального образования </w:t>
      </w:r>
      <w:r w:rsidR="008970ED" w:rsidRPr="00BC1858">
        <w:rPr>
          <w:rFonts w:ascii="Times New Roman" w:hAnsi="Times New Roman" w:cs="Times New Roman"/>
          <w:sz w:val="28"/>
          <w:szCs w:val="28"/>
        </w:rPr>
        <w:t>«Гагаринский район» Смоленской области</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BD3326"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4.4. Проверка соответствия полноты и качества предоставления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предъявляемым требованиям осуществляется на основании </w:t>
      </w:r>
      <w:r w:rsidR="00C169D7" w:rsidRPr="00BC1858">
        <w:rPr>
          <w:rFonts w:ascii="Times New Roman" w:hAnsi="Times New Roman" w:cs="Times New Roman"/>
          <w:sz w:val="28"/>
          <w:szCs w:val="28"/>
        </w:rPr>
        <w:t xml:space="preserve">Главы V.4 </w:t>
      </w:r>
      <w:r w:rsidR="008970ED" w:rsidRPr="00BC1858">
        <w:rPr>
          <w:rFonts w:ascii="Times New Roman" w:hAnsi="Times New Roman" w:cs="Times New Roman"/>
          <w:sz w:val="28"/>
          <w:szCs w:val="28"/>
        </w:rPr>
        <w:t>Земельного кодекса Российской Федерации</w:t>
      </w:r>
      <w:r w:rsidRPr="00BC1858">
        <w:rPr>
          <w:rFonts w:ascii="Times New Roman" w:hAnsi="Times New Roman" w:cs="Times New Roman"/>
          <w:sz w:val="28"/>
          <w:szCs w:val="28"/>
        </w:rPr>
        <w:t>.</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4.5. Специалисты </w:t>
      </w:r>
      <w:r w:rsidR="00BD3326" w:rsidRPr="00BC1858">
        <w:rPr>
          <w:rFonts w:ascii="Times New Roman" w:hAnsi="Times New Roman" w:cs="Times New Roman"/>
          <w:sz w:val="28"/>
          <w:szCs w:val="28"/>
        </w:rPr>
        <w:t>Администрации</w:t>
      </w:r>
      <w:r w:rsidRPr="00BC185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395CE9" w:rsidRPr="00BC1858" w:rsidRDefault="00395CE9" w:rsidP="000F1E64">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 xml:space="preserve">услуги, а также направлять замечания и предложения по улучшению качества и доступности предоставления </w:t>
      </w:r>
      <w:r w:rsidR="00BD3326" w:rsidRPr="00BC1858">
        <w:rPr>
          <w:rFonts w:ascii="Times New Roman" w:hAnsi="Times New Roman" w:cs="Times New Roman"/>
          <w:sz w:val="28"/>
          <w:szCs w:val="28"/>
        </w:rPr>
        <w:t xml:space="preserve">муниципальной </w:t>
      </w:r>
      <w:r w:rsidRPr="00BC1858">
        <w:rPr>
          <w:rFonts w:ascii="Times New Roman" w:hAnsi="Times New Roman" w:cs="Times New Roman"/>
          <w:sz w:val="28"/>
          <w:szCs w:val="28"/>
        </w:rPr>
        <w:t>услуги.</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Title"/>
        <w:jc w:val="center"/>
        <w:outlineLvl w:val="1"/>
        <w:rPr>
          <w:rFonts w:ascii="Times New Roman" w:hAnsi="Times New Roman" w:cs="Times New Roman"/>
          <w:sz w:val="28"/>
          <w:szCs w:val="28"/>
        </w:rPr>
      </w:pPr>
      <w:r w:rsidRPr="00BC1858">
        <w:rPr>
          <w:rFonts w:ascii="Times New Roman" w:hAnsi="Times New Roman" w:cs="Times New Roman"/>
          <w:sz w:val="28"/>
          <w:szCs w:val="28"/>
        </w:rPr>
        <w:t>5. Досудебный (внесудебный) порядок обжалования решений</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и действий (бездействия) органа </w:t>
      </w:r>
      <w:r w:rsidR="00BD3326" w:rsidRPr="00BC1858">
        <w:rPr>
          <w:rFonts w:ascii="Times New Roman" w:hAnsi="Times New Roman" w:cs="Times New Roman"/>
          <w:sz w:val="28"/>
          <w:szCs w:val="28"/>
        </w:rPr>
        <w:t>местного самоуправления</w:t>
      </w:r>
      <w:r w:rsidRPr="00BC1858">
        <w:rPr>
          <w:rFonts w:ascii="Times New Roman" w:hAnsi="Times New Roman" w:cs="Times New Roman"/>
          <w:sz w:val="28"/>
          <w:szCs w:val="28"/>
        </w:rPr>
        <w:t>,</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предоставляющего </w:t>
      </w:r>
      <w:r w:rsidR="00BD3326" w:rsidRPr="00BC1858">
        <w:rPr>
          <w:rFonts w:ascii="Times New Roman" w:hAnsi="Times New Roman" w:cs="Times New Roman"/>
          <w:sz w:val="28"/>
          <w:szCs w:val="28"/>
        </w:rPr>
        <w:t xml:space="preserve">муниципальную </w:t>
      </w:r>
      <w:r w:rsidRPr="00BC1858">
        <w:rPr>
          <w:rFonts w:ascii="Times New Roman" w:hAnsi="Times New Roman" w:cs="Times New Roman"/>
          <w:sz w:val="28"/>
          <w:szCs w:val="28"/>
        </w:rPr>
        <w:t>услугу, а также должностных</w:t>
      </w:r>
    </w:p>
    <w:p w:rsidR="00395CE9" w:rsidRPr="00BC1858" w:rsidRDefault="00395CE9" w:rsidP="000F1E64">
      <w:pPr>
        <w:pStyle w:val="ConsPlusTitle"/>
        <w:jc w:val="center"/>
        <w:rPr>
          <w:rFonts w:ascii="Times New Roman" w:hAnsi="Times New Roman" w:cs="Times New Roman"/>
          <w:sz w:val="28"/>
          <w:szCs w:val="28"/>
        </w:rPr>
      </w:pPr>
      <w:r w:rsidRPr="00BC1858">
        <w:rPr>
          <w:rFonts w:ascii="Times New Roman" w:hAnsi="Times New Roman" w:cs="Times New Roman"/>
          <w:sz w:val="28"/>
          <w:szCs w:val="28"/>
        </w:rPr>
        <w:t xml:space="preserve">лиц, </w:t>
      </w:r>
      <w:r w:rsidR="00BD3326" w:rsidRPr="00BC1858">
        <w:rPr>
          <w:rFonts w:ascii="Times New Roman" w:hAnsi="Times New Roman" w:cs="Times New Roman"/>
          <w:sz w:val="28"/>
          <w:szCs w:val="28"/>
        </w:rPr>
        <w:t>муниципальных</w:t>
      </w:r>
      <w:r w:rsidRPr="00BC1858">
        <w:rPr>
          <w:rFonts w:ascii="Times New Roman" w:hAnsi="Times New Roman" w:cs="Times New Roman"/>
          <w:sz w:val="28"/>
          <w:szCs w:val="28"/>
        </w:rPr>
        <w:t xml:space="preserve"> служащих</w:t>
      </w:r>
    </w:p>
    <w:p w:rsidR="00395CE9" w:rsidRPr="00BC1858" w:rsidRDefault="00395CE9" w:rsidP="000F1E64">
      <w:pPr>
        <w:pStyle w:val="ConsPlusNormal"/>
        <w:jc w:val="both"/>
        <w:rPr>
          <w:rFonts w:ascii="Times New Roman" w:hAnsi="Times New Roman" w:cs="Times New Roman"/>
          <w:sz w:val="28"/>
          <w:szCs w:val="28"/>
        </w:rPr>
      </w:pP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5.1. Заявитель (представитель заявителя) имеет право на обжалование действий (бездействия) и решений, принятых (осуществляемых) в ходе предоставления муниципальной услуги Администрацией, должностными лицами, муниципальными служащими Администрации, в досудебном (внесудебном) порядке.</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5.2. Предмет досудебного (внесудебного) обжалования заявителем (представителем заявителя)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Заявитель (представитель заявителя) может обратиться с жалобой в том числе в следующих случаях:</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 нарушения срока регистрации запроса о предоставлении муниципальной услуги;</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 нарушения срока предоставления муниципальной услуги;</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 (представителя заявителя);</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6) затребования с заявителя (представителя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9) приостановления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r w:rsidRPr="00BC1858">
          <w:rPr>
            <w:rFonts w:ascii="Times New Roman" w:hAnsi="Times New Roman" w:cs="Times New Roman"/>
            <w:sz w:val="28"/>
            <w:szCs w:val="28"/>
          </w:rPr>
          <w:t>пунктом 4 части 1 статьи 7</w:t>
        </w:r>
      </w:hyperlink>
      <w:r w:rsidRPr="00BC1858">
        <w:rPr>
          <w:rFonts w:ascii="Times New Roman" w:hAnsi="Times New Roman" w:cs="Times New Roman"/>
          <w:sz w:val="28"/>
          <w:szCs w:val="28"/>
        </w:rPr>
        <w:t xml:space="preserve"> Федерального закона N 210-ФЗ.</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5.3. Заявитель (представитель заявителя)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(представителя заявителя).</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5.5. Жалоба, поступившая в орган, предоставляющий муниципальную услугу,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5.6. Жалоба должна содержать:</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 фамилию, имя, отчество (последнее - при наличии), сведения о месте жительства заявителя (представителя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5.7. По результатам рассмотрения жалобы принимается одно из следующих решений:</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федеральными нормативными правовыми актами, областными нормативными правовыми актами;</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2) в удовлетворении жалобы отказывается.</w:t>
      </w:r>
    </w:p>
    <w:p w:rsidR="00BD3326" w:rsidRPr="00BC1858" w:rsidRDefault="00BD3326" w:rsidP="00BD3326">
      <w:pPr>
        <w:pStyle w:val="ConsPlusNormal"/>
        <w:ind w:firstLine="540"/>
        <w:jc w:val="both"/>
        <w:rPr>
          <w:rFonts w:ascii="Times New Roman" w:hAnsi="Times New Roman" w:cs="Times New Roman"/>
          <w:sz w:val="28"/>
          <w:szCs w:val="28"/>
        </w:rPr>
      </w:pPr>
      <w:bookmarkStart w:id="26" w:name="P674"/>
      <w:bookmarkEnd w:id="26"/>
      <w:r w:rsidRPr="00BC1858">
        <w:rPr>
          <w:rFonts w:ascii="Times New Roman" w:hAnsi="Times New Roman" w:cs="Times New Roman"/>
          <w:sz w:val="28"/>
          <w:szCs w:val="28"/>
        </w:rPr>
        <w:t>5.8. 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5.9. В случае признания жалобы подлежащей удовлетворению в ответе заявителю (представителю заявителя),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5.10. В случае признания жалобы не подлежащей удовлетворению в ответе заявителю (представителю заявителя), указанном в </w:t>
      </w:r>
      <w:hyperlink w:anchor="P674">
        <w:r w:rsidRPr="00BC1858">
          <w:rPr>
            <w:rFonts w:ascii="Times New Roman" w:hAnsi="Times New Roman" w:cs="Times New Roman"/>
            <w:sz w:val="28"/>
            <w:szCs w:val="28"/>
          </w:rPr>
          <w:t>пункте 5.8</w:t>
        </w:r>
      </w:hyperlink>
      <w:r w:rsidRPr="00BC1858">
        <w:rPr>
          <w:rFonts w:ascii="Times New Roman" w:hAnsi="Times New Roman" w:cs="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1">
        <w:r w:rsidRPr="00BC1858">
          <w:rPr>
            <w:rFonts w:ascii="Times New Roman" w:hAnsi="Times New Roman" w:cs="Times New Roman"/>
            <w:sz w:val="28"/>
            <w:szCs w:val="28"/>
          </w:rPr>
          <w:t>частью 1 статьи 11.2</w:t>
        </w:r>
      </w:hyperlink>
      <w:r w:rsidRPr="00BC1858">
        <w:rPr>
          <w:rFonts w:ascii="Times New Roman" w:hAnsi="Times New Roman" w:cs="Times New Roman"/>
          <w:sz w:val="28"/>
          <w:szCs w:val="28"/>
        </w:rPr>
        <w:t xml:space="preserve"> Федерального закона N 210-ФЗ, незамедлительно направляют имеющиеся материалы в органы прокуратуры.</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5.12. Заявитель (представитель заявителя)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D3326" w:rsidRPr="00BC1858" w:rsidRDefault="00BD3326" w:rsidP="00BD3326">
      <w:pPr>
        <w:pStyle w:val="ConsPlusNormal"/>
        <w:ind w:firstLine="540"/>
        <w:jc w:val="both"/>
        <w:rPr>
          <w:rFonts w:ascii="Times New Roman" w:hAnsi="Times New Roman" w:cs="Times New Roman"/>
          <w:sz w:val="28"/>
          <w:szCs w:val="28"/>
        </w:rPr>
      </w:pPr>
      <w:r w:rsidRPr="00BC1858">
        <w:rPr>
          <w:rFonts w:ascii="Times New Roman" w:hAnsi="Times New Roman" w:cs="Times New Roman"/>
          <w:sz w:val="28"/>
          <w:szCs w:val="28"/>
        </w:rPr>
        <w:t>5.13. Информация, указанная в настоящем разделе, подлежит обязательному размещению на Едином портале и (или) Региональном портале. Администрация обеспечивает размещение и актуализацию информации в соответствующем разделе Реестра.</w:t>
      </w: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jc w:val="both"/>
        <w:rPr>
          <w:rFonts w:ascii="Times New Roman" w:hAnsi="Times New Roman" w:cs="Times New Roman"/>
          <w:sz w:val="28"/>
          <w:szCs w:val="28"/>
        </w:rPr>
      </w:pPr>
    </w:p>
    <w:p w:rsidR="00395CE9" w:rsidRPr="00BC1858" w:rsidRDefault="00395CE9" w:rsidP="000F1E64">
      <w:pPr>
        <w:pStyle w:val="ConsPlusNormal"/>
        <w:jc w:val="both"/>
        <w:rPr>
          <w:rFonts w:ascii="Times New Roman" w:hAnsi="Times New Roman" w:cs="Times New Roman"/>
          <w:sz w:val="28"/>
          <w:szCs w:val="28"/>
        </w:rPr>
      </w:pPr>
    </w:p>
    <w:p w:rsidR="000F1E64" w:rsidRPr="00BC1858" w:rsidRDefault="000F1E64" w:rsidP="000F1E64">
      <w:pPr>
        <w:pStyle w:val="ConsPlusNormal"/>
        <w:jc w:val="right"/>
        <w:outlineLvl w:val="1"/>
        <w:rPr>
          <w:rFonts w:ascii="Times New Roman" w:hAnsi="Times New Roman" w:cs="Times New Roman"/>
          <w:sz w:val="28"/>
          <w:szCs w:val="28"/>
        </w:rPr>
      </w:pPr>
      <w:r w:rsidRPr="00BC1858">
        <w:rPr>
          <w:rFonts w:ascii="Times New Roman" w:hAnsi="Times New Roman" w:cs="Times New Roman"/>
          <w:sz w:val="28"/>
          <w:szCs w:val="28"/>
        </w:rPr>
        <w:br w:type="page"/>
      </w:r>
    </w:p>
    <w:p w:rsidR="00395CE9" w:rsidRPr="00BC1858" w:rsidRDefault="00395CE9" w:rsidP="00BD3326">
      <w:pPr>
        <w:pStyle w:val="ConsPlusNormal"/>
        <w:ind w:left="4536" w:right="-1"/>
        <w:jc w:val="both"/>
        <w:outlineLvl w:val="1"/>
        <w:rPr>
          <w:rFonts w:ascii="Times New Roman" w:hAnsi="Times New Roman" w:cs="Times New Roman"/>
          <w:sz w:val="28"/>
          <w:szCs w:val="28"/>
        </w:rPr>
      </w:pPr>
      <w:r w:rsidRPr="00BC1858">
        <w:rPr>
          <w:rFonts w:ascii="Times New Roman" w:hAnsi="Times New Roman" w:cs="Times New Roman"/>
          <w:sz w:val="28"/>
          <w:szCs w:val="28"/>
        </w:rPr>
        <w:t xml:space="preserve">Приложение </w:t>
      </w:r>
    </w:p>
    <w:p w:rsidR="00BD3326" w:rsidRPr="00BC1858" w:rsidRDefault="00BD3326" w:rsidP="00BD3326">
      <w:pPr>
        <w:pStyle w:val="ConsPlusNormal"/>
        <w:ind w:left="4536" w:right="-1"/>
        <w:jc w:val="both"/>
        <w:rPr>
          <w:rFonts w:ascii="Times New Roman" w:hAnsi="Times New Roman" w:cs="Times New Roman"/>
          <w:sz w:val="28"/>
          <w:szCs w:val="28"/>
        </w:rPr>
      </w:pPr>
      <w:r w:rsidRPr="00BC1858">
        <w:rPr>
          <w:rFonts w:ascii="Times New Roman" w:hAnsi="Times New Roman" w:cs="Times New Roman"/>
          <w:sz w:val="28"/>
          <w:szCs w:val="28"/>
        </w:rPr>
        <w:t>к Административному регламенту</w:t>
      </w:r>
    </w:p>
    <w:p w:rsidR="00BD3326" w:rsidRPr="00BC1858" w:rsidRDefault="00BD3326" w:rsidP="00BD3326">
      <w:pPr>
        <w:pStyle w:val="ConsPlusNormal"/>
        <w:ind w:left="4536" w:right="-1"/>
        <w:jc w:val="both"/>
        <w:rPr>
          <w:rFonts w:ascii="Times New Roman" w:hAnsi="Times New Roman" w:cs="Times New Roman"/>
          <w:sz w:val="28"/>
          <w:szCs w:val="28"/>
        </w:rPr>
      </w:pPr>
      <w:r w:rsidRPr="00BC1858">
        <w:rPr>
          <w:rFonts w:ascii="Times New Roman" w:hAnsi="Times New Roman" w:cs="Times New Roman"/>
          <w:sz w:val="28"/>
          <w:szCs w:val="28"/>
        </w:rPr>
        <w:t xml:space="preserve">предоставления Администрацией </w:t>
      </w:r>
    </w:p>
    <w:p w:rsidR="00BD3326" w:rsidRPr="00BC1858" w:rsidRDefault="00BD3326" w:rsidP="00BD3326">
      <w:pPr>
        <w:pStyle w:val="ConsPlusNormal"/>
        <w:ind w:left="4536" w:right="-1"/>
        <w:jc w:val="both"/>
        <w:rPr>
          <w:rFonts w:ascii="Times New Roman" w:hAnsi="Times New Roman" w:cs="Times New Roman"/>
          <w:sz w:val="28"/>
          <w:szCs w:val="28"/>
        </w:rPr>
      </w:pPr>
      <w:r w:rsidRPr="00BC1858">
        <w:rPr>
          <w:rFonts w:ascii="Times New Roman" w:hAnsi="Times New Roman" w:cs="Times New Roman"/>
          <w:sz w:val="28"/>
          <w:szCs w:val="28"/>
        </w:rPr>
        <w:t xml:space="preserve">муниципального образования </w:t>
      </w:r>
    </w:p>
    <w:p w:rsidR="00395CE9" w:rsidRPr="00BC1858" w:rsidRDefault="008970ED" w:rsidP="00BD3326">
      <w:pPr>
        <w:pStyle w:val="ConsPlusNormal"/>
        <w:ind w:left="4536" w:right="-1"/>
        <w:jc w:val="both"/>
        <w:rPr>
          <w:rFonts w:ascii="Times New Roman" w:hAnsi="Times New Roman" w:cs="Times New Roman"/>
          <w:sz w:val="28"/>
          <w:szCs w:val="28"/>
        </w:rPr>
      </w:pPr>
      <w:r w:rsidRPr="00BC1858">
        <w:rPr>
          <w:rFonts w:ascii="Times New Roman" w:hAnsi="Times New Roman" w:cs="Times New Roman"/>
          <w:sz w:val="28"/>
          <w:szCs w:val="28"/>
        </w:rPr>
        <w:t xml:space="preserve"> «Гагаринский район» Смоленской области </w:t>
      </w:r>
      <w:r w:rsidR="00BD3326" w:rsidRPr="00BC1858">
        <w:rPr>
          <w:rFonts w:ascii="Times New Roman" w:hAnsi="Times New Roman" w:cs="Times New Roman"/>
          <w:sz w:val="28"/>
          <w:szCs w:val="28"/>
        </w:rPr>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84871" w:rsidRPr="00BC1858" w:rsidRDefault="00E84871" w:rsidP="00BD3326">
      <w:pPr>
        <w:pStyle w:val="ConsPlusNormal"/>
        <w:ind w:left="4536" w:right="-1"/>
        <w:jc w:val="both"/>
        <w:rPr>
          <w:rFonts w:ascii="Times New Roman" w:hAnsi="Times New Roman" w:cs="Times New Roman"/>
          <w:sz w:val="28"/>
          <w:szCs w:val="28"/>
        </w:rPr>
      </w:pPr>
    </w:p>
    <w:p w:rsidR="00E84871" w:rsidRPr="00BC1858" w:rsidRDefault="00E84871" w:rsidP="00E84871">
      <w:pPr>
        <w:pStyle w:val="ConsPlusNormal"/>
        <w:ind w:left="4536" w:right="-1"/>
        <w:jc w:val="right"/>
        <w:rPr>
          <w:rFonts w:ascii="Times New Roman" w:hAnsi="Times New Roman" w:cs="Times New Roman"/>
          <w:sz w:val="28"/>
          <w:szCs w:val="28"/>
        </w:rPr>
      </w:pPr>
      <w:r w:rsidRPr="00BC1858">
        <w:rPr>
          <w:rFonts w:ascii="Times New Roman" w:hAnsi="Times New Roman" w:cs="Times New Roman"/>
          <w:sz w:val="28"/>
          <w:szCs w:val="28"/>
        </w:rPr>
        <w:t>Форма</w:t>
      </w:r>
    </w:p>
    <w:p w:rsidR="00395CE9" w:rsidRPr="00BC1858" w:rsidRDefault="00395CE9" w:rsidP="000F1E64">
      <w:pPr>
        <w:pStyle w:val="ConsPlusNormal"/>
        <w:jc w:val="both"/>
        <w:rPr>
          <w:rFonts w:ascii="Times New Roman" w:hAnsi="Times New Roman" w:cs="Times New Roman"/>
          <w:sz w:val="28"/>
          <w:szCs w:val="28"/>
        </w:rPr>
      </w:pPr>
    </w:p>
    <w:p w:rsidR="00C169D7" w:rsidRPr="00BC1858" w:rsidRDefault="00E84871" w:rsidP="00C169D7">
      <w:pPr>
        <w:pStyle w:val="ConsPlusNonformat"/>
        <w:ind w:left="4253"/>
        <w:jc w:val="both"/>
        <w:rPr>
          <w:rFonts w:ascii="Times New Roman" w:hAnsi="Times New Roman" w:cs="Times New Roman"/>
          <w:sz w:val="28"/>
          <w:szCs w:val="28"/>
        </w:rPr>
      </w:pPr>
      <w:r w:rsidRPr="00BC1858">
        <w:rPr>
          <w:rFonts w:ascii="Times New Roman" w:hAnsi="Times New Roman" w:cs="Times New Roman"/>
          <w:sz w:val="28"/>
          <w:szCs w:val="28"/>
        </w:rPr>
        <w:t>Главе</w:t>
      </w:r>
      <w:r w:rsidR="00C169D7" w:rsidRPr="00BC1858">
        <w:rPr>
          <w:rFonts w:ascii="Times New Roman" w:hAnsi="Times New Roman" w:cs="Times New Roman"/>
          <w:sz w:val="28"/>
          <w:szCs w:val="28"/>
        </w:rPr>
        <w:t xml:space="preserve"> муниципального образования </w:t>
      </w:r>
      <w:r w:rsidRPr="00BC1858">
        <w:rPr>
          <w:rFonts w:ascii="Times New Roman" w:hAnsi="Times New Roman" w:cs="Times New Roman"/>
          <w:sz w:val="28"/>
          <w:szCs w:val="28"/>
        </w:rPr>
        <w:t>"</w:t>
      </w:r>
      <w:r w:rsidR="00C169D7" w:rsidRPr="00BC1858">
        <w:rPr>
          <w:rFonts w:ascii="Times New Roman" w:hAnsi="Times New Roman" w:cs="Times New Roman"/>
          <w:sz w:val="28"/>
          <w:szCs w:val="28"/>
        </w:rPr>
        <w:t>Гагаринский район</w:t>
      </w:r>
      <w:r w:rsidR="008A3F5A" w:rsidRPr="00BC1858">
        <w:rPr>
          <w:rFonts w:ascii="Times New Roman" w:hAnsi="Times New Roman" w:cs="Times New Roman"/>
          <w:sz w:val="28"/>
          <w:szCs w:val="28"/>
        </w:rPr>
        <w:t>"</w:t>
      </w:r>
      <w:r w:rsidR="00C169D7" w:rsidRPr="00BC1858">
        <w:rPr>
          <w:rFonts w:ascii="Times New Roman" w:hAnsi="Times New Roman" w:cs="Times New Roman"/>
          <w:sz w:val="28"/>
          <w:szCs w:val="28"/>
        </w:rPr>
        <w:t xml:space="preserve"> Смоленской области</w:t>
      </w:r>
    </w:p>
    <w:p w:rsidR="00C169D7" w:rsidRPr="00BC1858" w:rsidRDefault="00C169D7" w:rsidP="00C169D7">
      <w:pPr>
        <w:pStyle w:val="ConsPlusNonformat"/>
        <w:ind w:left="4253"/>
        <w:jc w:val="both"/>
        <w:rPr>
          <w:rFonts w:ascii="Times New Roman" w:hAnsi="Times New Roman" w:cs="Times New Roman"/>
          <w:sz w:val="28"/>
          <w:szCs w:val="28"/>
        </w:rPr>
      </w:pPr>
    </w:p>
    <w:p w:rsidR="00C169D7" w:rsidRPr="00BC1858" w:rsidRDefault="00C169D7" w:rsidP="00C169D7">
      <w:pPr>
        <w:pStyle w:val="ConsPlusNonformat"/>
        <w:ind w:left="4253"/>
        <w:jc w:val="both"/>
        <w:rPr>
          <w:rFonts w:ascii="Times New Roman" w:hAnsi="Times New Roman" w:cs="Times New Roman"/>
          <w:sz w:val="28"/>
          <w:szCs w:val="28"/>
        </w:rPr>
      </w:pPr>
      <w:r w:rsidRPr="00BC1858">
        <w:rPr>
          <w:rFonts w:ascii="Times New Roman" w:hAnsi="Times New Roman" w:cs="Times New Roman"/>
          <w:sz w:val="28"/>
          <w:szCs w:val="28"/>
        </w:rPr>
        <w:t>от ________________________________________</w:t>
      </w:r>
    </w:p>
    <w:p w:rsidR="00C169D7" w:rsidRPr="00BC1858" w:rsidRDefault="00C169D7" w:rsidP="00C169D7">
      <w:pPr>
        <w:pStyle w:val="ConsPlusNonformat"/>
        <w:ind w:left="4248"/>
        <w:jc w:val="both"/>
        <w:rPr>
          <w:rFonts w:ascii="Times New Roman" w:hAnsi="Times New Roman" w:cs="Times New Roman"/>
          <w:szCs w:val="28"/>
        </w:rPr>
      </w:pPr>
      <w:r w:rsidRPr="00BC1858">
        <w:rPr>
          <w:rFonts w:ascii="Times New Roman" w:hAnsi="Times New Roman" w:cs="Times New Roman"/>
          <w:szCs w:val="28"/>
        </w:rPr>
        <w:t>(для физических лиц и индивидуальных предпринимателей – фамилия, имя, отчество (при наличии); для юридических лиц – наименование, организационно-правовая форма, ОГРН)</w:t>
      </w:r>
    </w:p>
    <w:p w:rsidR="00C169D7" w:rsidRPr="00BC1858" w:rsidRDefault="00C169D7" w:rsidP="00C169D7">
      <w:pPr>
        <w:pStyle w:val="ConsPlusNonformat"/>
        <w:ind w:left="3540" w:firstLine="708"/>
        <w:jc w:val="both"/>
        <w:rPr>
          <w:rFonts w:ascii="Times New Roman" w:hAnsi="Times New Roman" w:cs="Times New Roman"/>
          <w:sz w:val="28"/>
          <w:szCs w:val="28"/>
        </w:rPr>
      </w:pPr>
      <w:r w:rsidRPr="00BC1858">
        <w:rPr>
          <w:rFonts w:ascii="Times New Roman" w:hAnsi="Times New Roman" w:cs="Times New Roman"/>
          <w:sz w:val="28"/>
          <w:szCs w:val="28"/>
        </w:rPr>
        <w:t>ИНН _____________________________________</w:t>
      </w:r>
    </w:p>
    <w:p w:rsidR="00C169D7" w:rsidRPr="00BC1858" w:rsidRDefault="00C169D7" w:rsidP="00C169D7">
      <w:pPr>
        <w:pStyle w:val="ConsPlusNonformat"/>
        <w:ind w:left="4248"/>
        <w:jc w:val="both"/>
        <w:rPr>
          <w:rFonts w:ascii="Times New Roman" w:hAnsi="Times New Roman" w:cs="Times New Roman"/>
          <w:szCs w:val="28"/>
        </w:rPr>
      </w:pPr>
      <w:r w:rsidRPr="00BC1858">
        <w:rPr>
          <w:rFonts w:ascii="Times New Roman" w:hAnsi="Times New Roman" w:cs="Times New Roman"/>
          <w:szCs w:val="28"/>
        </w:rPr>
        <w:t>(за исключением случаев, если заявителем является иностранное юридическое лицо)</w:t>
      </w:r>
    </w:p>
    <w:p w:rsidR="00C169D7" w:rsidRPr="00BC1858" w:rsidRDefault="00C169D7" w:rsidP="00C169D7">
      <w:pPr>
        <w:pStyle w:val="ConsPlusNonformat"/>
        <w:ind w:left="4253"/>
        <w:jc w:val="both"/>
        <w:rPr>
          <w:rFonts w:ascii="Times New Roman" w:hAnsi="Times New Roman" w:cs="Times New Roman"/>
          <w:sz w:val="28"/>
          <w:szCs w:val="28"/>
        </w:rPr>
      </w:pPr>
      <w:r w:rsidRPr="00BC1858">
        <w:rPr>
          <w:rFonts w:ascii="Times New Roman" w:hAnsi="Times New Roman" w:cs="Times New Roman"/>
          <w:sz w:val="28"/>
          <w:szCs w:val="28"/>
        </w:rPr>
        <w:t xml:space="preserve">адрес </w:t>
      </w:r>
      <w:proofErr w:type="gramStart"/>
      <w:r w:rsidRPr="00BC1858">
        <w:rPr>
          <w:rFonts w:ascii="Times New Roman" w:hAnsi="Times New Roman" w:cs="Times New Roman"/>
          <w:sz w:val="28"/>
          <w:szCs w:val="28"/>
        </w:rPr>
        <w:t>заявителя:_</w:t>
      </w:r>
      <w:proofErr w:type="gramEnd"/>
      <w:r w:rsidRPr="00BC1858">
        <w:rPr>
          <w:rFonts w:ascii="Times New Roman" w:hAnsi="Times New Roman" w:cs="Times New Roman"/>
          <w:sz w:val="28"/>
          <w:szCs w:val="28"/>
        </w:rPr>
        <w:t>___________________________</w:t>
      </w:r>
    </w:p>
    <w:p w:rsidR="00C169D7" w:rsidRPr="00BC1858" w:rsidRDefault="00C169D7" w:rsidP="00C169D7">
      <w:pPr>
        <w:pStyle w:val="ConsPlusNonformat"/>
        <w:ind w:left="4253"/>
        <w:jc w:val="both"/>
        <w:rPr>
          <w:rFonts w:ascii="Times New Roman" w:hAnsi="Times New Roman" w:cs="Times New Roman"/>
          <w:sz w:val="28"/>
          <w:szCs w:val="28"/>
        </w:rPr>
      </w:pPr>
      <w:r w:rsidRPr="00BC1858">
        <w:rPr>
          <w:rFonts w:ascii="Times New Roman" w:hAnsi="Times New Roman" w:cs="Times New Roman"/>
          <w:sz w:val="28"/>
          <w:szCs w:val="28"/>
        </w:rPr>
        <w:t>__________________________________________</w:t>
      </w:r>
    </w:p>
    <w:p w:rsidR="00C169D7" w:rsidRPr="00BC1858" w:rsidRDefault="00C169D7" w:rsidP="00C169D7">
      <w:pPr>
        <w:pStyle w:val="ConsPlusNonformat"/>
        <w:ind w:left="4253"/>
        <w:jc w:val="both"/>
        <w:rPr>
          <w:rFonts w:ascii="Times New Roman" w:hAnsi="Times New Roman" w:cs="Times New Roman"/>
          <w:szCs w:val="28"/>
        </w:rPr>
      </w:pPr>
      <w:r w:rsidRPr="00BC1858">
        <w:rPr>
          <w:rFonts w:ascii="Times New Roman" w:hAnsi="Times New Roman" w:cs="Times New Roman"/>
          <w:szCs w:val="28"/>
        </w:rPr>
        <w:t>(для юридического лица – юридический и фактический адрес; для индивидуального предпринимателя и физического лица – адрес места регистрации и фактического проживания)</w:t>
      </w:r>
    </w:p>
    <w:p w:rsidR="00C169D7" w:rsidRPr="00BC1858" w:rsidRDefault="00C169D7" w:rsidP="00C169D7">
      <w:pPr>
        <w:pStyle w:val="ConsPlusNonformat"/>
        <w:ind w:left="4253"/>
        <w:jc w:val="both"/>
        <w:rPr>
          <w:rFonts w:ascii="Times New Roman" w:hAnsi="Times New Roman" w:cs="Times New Roman"/>
          <w:sz w:val="28"/>
          <w:szCs w:val="28"/>
        </w:rPr>
      </w:pPr>
      <w:r w:rsidRPr="00BC1858">
        <w:rPr>
          <w:rFonts w:ascii="Times New Roman" w:hAnsi="Times New Roman" w:cs="Times New Roman"/>
          <w:sz w:val="28"/>
          <w:szCs w:val="28"/>
        </w:rPr>
        <w:t>__________________________________________</w:t>
      </w:r>
    </w:p>
    <w:p w:rsidR="00C169D7" w:rsidRPr="00BC1858" w:rsidRDefault="00C169D7" w:rsidP="00C169D7">
      <w:pPr>
        <w:pStyle w:val="ConsPlusNonformat"/>
        <w:ind w:left="4253"/>
        <w:jc w:val="both"/>
        <w:rPr>
          <w:rFonts w:ascii="Times New Roman" w:hAnsi="Times New Roman" w:cs="Times New Roman"/>
          <w:sz w:val="28"/>
          <w:szCs w:val="28"/>
        </w:rPr>
      </w:pPr>
      <w:r w:rsidRPr="00BC1858">
        <w:rPr>
          <w:rFonts w:ascii="Times New Roman" w:hAnsi="Times New Roman" w:cs="Times New Roman"/>
          <w:sz w:val="28"/>
          <w:szCs w:val="28"/>
        </w:rPr>
        <w:t>в лице</w:t>
      </w:r>
      <w:r w:rsidRPr="00BC1858">
        <w:rPr>
          <w:rStyle w:val="aa"/>
          <w:rFonts w:ascii="Times New Roman" w:hAnsi="Times New Roman" w:cs="Times New Roman"/>
          <w:sz w:val="28"/>
          <w:szCs w:val="28"/>
        </w:rPr>
        <w:footnoteReference w:id="1"/>
      </w:r>
      <w:r w:rsidRPr="00BC1858">
        <w:rPr>
          <w:rFonts w:ascii="Times New Roman" w:hAnsi="Times New Roman" w:cs="Times New Roman"/>
          <w:sz w:val="28"/>
          <w:szCs w:val="28"/>
        </w:rPr>
        <w:t xml:space="preserve"> ___________________________________,</w:t>
      </w:r>
    </w:p>
    <w:p w:rsidR="00C169D7" w:rsidRPr="00BC1858" w:rsidRDefault="00C169D7" w:rsidP="00C169D7">
      <w:pPr>
        <w:pStyle w:val="ConsPlusNonformat"/>
        <w:ind w:left="4248"/>
        <w:jc w:val="both"/>
        <w:rPr>
          <w:rFonts w:ascii="Times New Roman" w:hAnsi="Times New Roman" w:cs="Times New Roman"/>
          <w:szCs w:val="28"/>
        </w:rPr>
      </w:pPr>
      <w:r w:rsidRPr="00BC1858">
        <w:rPr>
          <w:rFonts w:ascii="Times New Roman" w:hAnsi="Times New Roman" w:cs="Times New Roman"/>
          <w:szCs w:val="28"/>
        </w:rPr>
        <w:t>(фамилия, имя, отчество (при наличии) и должность представителя заявителя)</w:t>
      </w:r>
    </w:p>
    <w:p w:rsidR="00C169D7" w:rsidRPr="00BC1858" w:rsidRDefault="00C169D7" w:rsidP="00C169D7">
      <w:pPr>
        <w:pStyle w:val="ConsPlusNonformat"/>
        <w:ind w:left="4253"/>
        <w:jc w:val="both"/>
        <w:rPr>
          <w:rFonts w:ascii="Times New Roman" w:hAnsi="Times New Roman" w:cs="Times New Roman"/>
          <w:sz w:val="28"/>
          <w:szCs w:val="28"/>
        </w:rPr>
      </w:pPr>
      <w:r w:rsidRPr="00BC1858">
        <w:rPr>
          <w:rFonts w:ascii="Times New Roman" w:hAnsi="Times New Roman" w:cs="Times New Roman"/>
          <w:sz w:val="28"/>
          <w:szCs w:val="28"/>
        </w:rPr>
        <w:t>действующего на основании __________________________________________</w:t>
      </w:r>
    </w:p>
    <w:p w:rsidR="00C169D7" w:rsidRPr="00BC1858" w:rsidRDefault="00C169D7" w:rsidP="00C169D7">
      <w:pPr>
        <w:pStyle w:val="ConsPlusNonformat"/>
        <w:ind w:left="4253"/>
        <w:jc w:val="both"/>
        <w:rPr>
          <w:rFonts w:ascii="Times New Roman" w:hAnsi="Times New Roman" w:cs="Times New Roman"/>
          <w:sz w:val="28"/>
          <w:szCs w:val="28"/>
        </w:rPr>
      </w:pPr>
      <w:r w:rsidRPr="00BC1858">
        <w:rPr>
          <w:rFonts w:ascii="Times New Roman" w:hAnsi="Times New Roman" w:cs="Times New Roman"/>
          <w:sz w:val="28"/>
          <w:szCs w:val="28"/>
        </w:rPr>
        <w:t>__________________________________________</w:t>
      </w:r>
    </w:p>
    <w:p w:rsidR="00C169D7" w:rsidRPr="00BC1858" w:rsidRDefault="00C169D7" w:rsidP="00C169D7">
      <w:pPr>
        <w:pStyle w:val="ConsPlusNonformat"/>
        <w:ind w:left="4253"/>
        <w:jc w:val="both"/>
        <w:rPr>
          <w:rFonts w:ascii="Times New Roman" w:hAnsi="Times New Roman" w:cs="Times New Roman"/>
          <w:szCs w:val="28"/>
        </w:rPr>
      </w:pPr>
      <w:r w:rsidRPr="00BC1858">
        <w:rPr>
          <w:rFonts w:ascii="Times New Roman" w:hAnsi="Times New Roman" w:cs="Times New Roman"/>
          <w:szCs w:val="28"/>
        </w:rPr>
        <w:t xml:space="preserve">(наименование, номер и дата документа, удостоверяющего </w:t>
      </w:r>
      <w:proofErr w:type="gramStart"/>
      <w:r w:rsidRPr="00BC1858">
        <w:rPr>
          <w:rFonts w:ascii="Times New Roman" w:hAnsi="Times New Roman" w:cs="Times New Roman"/>
          <w:szCs w:val="28"/>
        </w:rPr>
        <w:t>полномочия  представителя</w:t>
      </w:r>
      <w:proofErr w:type="gramEnd"/>
      <w:r w:rsidRPr="00BC1858">
        <w:rPr>
          <w:rFonts w:ascii="Times New Roman" w:hAnsi="Times New Roman" w:cs="Times New Roman"/>
          <w:szCs w:val="28"/>
        </w:rPr>
        <w:t xml:space="preserve"> заявителя)</w:t>
      </w:r>
    </w:p>
    <w:p w:rsidR="00C169D7" w:rsidRPr="00BC1858" w:rsidRDefault="00C169D7" w:rsidP="00C169D7">
      <w:pPr>
        <w:pStyle w:val="ConsPlusNonformat"/>
        <w:ind w:left="4253"/>
        <w:jc w:val="both"/>
        <w:rPr>
          <w:rFonts w:ascii="Times New Roman" w:hAnsi="Times New Roman" w:cs="Times New Roman"/>
          <w:sz w:val="28"/>
          <w:szCs w:val="28"/>
        </w:rPr>
      </w:pPr>
      <w:r w:rsidRPr="00BC1858">
        <w:rPr>
          <w:rFonts w:ascii="Times New Roman" w:hAnsi="Times New Roman" w:cs="Times New Roman"/>
          <w:szCs w:val="28"/>
        </w:rPr>
        <w:t>реквизиты документа, удостоверяющего личность заявителя (для гражданина) (представителя заявителя</w:t>
      </w:r>
      <w:r w:rsidRPr="00BC1858">
        <w:rPr>
          <w:rFonts w:ascii="Times New Roman" w:hAnsi="Times New Roman" w:cs="Times New Roman"/>
          <w:szCs w:val="28"/>
          <w:vertAlign w:val="superscript"/>
        </w:rPr>
        <w:t>1</w:t>
      </w:r>
      <w:r w:rsidRPr="00BC1858">
        <w:rPr>
          <w:rFonts w:ascii="Times New Roman" w:hAnsi="Times New Roman" w:cs="Times New Roman"/>
          <w:szCs w:val="28"/>
        </w:rPr>
        <w:t xml:space="preserve">) </w:t>
      </w:r>
      <w:r w:rsidRPr="00BC1858">
        <w:rPr>
          <w:rFonts w:ascii="Times New Roman" w:hAnsi="Times New Roman" w:cs="Times New Roman"/>
          <w:sz w:val="28"/>
          <w:szCs w:val="28"/>
        </w:rPr>
        <w:t>__________________________________________</w:t>
      </w:r>
    </w:p>
    <w:p w:rsidR="00C169D7" w:rsidRPr="00BC1858" w:rsidRDefault="00C169D7" w:rsidP="00C169D7">
      <w:pPr>
        <w:pStyle w:val="ConsPlusNonformat"/>
        <w:ind w:left="4253"/>
        <w:jc w:val="both"/>
        <w:rPr>
          <w:rFonts w:ascii="Times New Roman" w:hAnsi="Times New Roman" w:cs="Times New Roman"/>
          <w:sz w:val="28"/>
          <w:szCs w:val="28"/>
        </w:rPr>
      </w:pPr>
      <w:r w:rsidRPr="00BC1858">
        <w:rPr>
          <w:rFonts w:ascii="Times New Roman" w:hAnsi="Times New Roman" w:cs="Times New Roman"/>
          <w:sz w:val="28"/>
          <w:szCs w:val="28"/>
        </w:rPr>
        <w:t>контактный телефон (факс</w:t>
      </w:r>
      <w:proofErr w:type="gramStart"/>
      <w:r w:rsidRPr="00BC1858">
        <w:rPr>
          <w:rFonts w:ascii="Times New Roman" w:hAnsi="Times New Roman" w:cs="Times New Roman"/>
          <w:sz w:val="28"/>
          <w:szCs w:val="28"/>
        </w:rPr>
        <w:t>):_</w:t>
      </w:r>
      <w:proofErr w:type="gramEnd"/>
      <w:r w:rsidRPr="00BC1858">
        <w:rPr>
          <w:rFonts w:ascii="Times New Roman" w:hAnsi="Times New Roman" w:cs="Times New Roman"/>
          <w:sz w:val="28"/>
          <w:szCs w:val="28"/>
        </w:rPr>
        <w:t>________________</w:t>
      </w:r>
    </w:p>
    <w:p w:rsidR="00C169D7" w:rsidRPr="00BC1858" w:rsidRDefault="00C169D7" w:rsidP="00C169D7">
      <w:pPr>
        <w:pStyle w:val="ConsPlusNonformat"/>
        <w:ind w:left="4253"/>
        <w:jc w:val="both"/>
        <w:rPr>
          <w:rFonts w:ascii="Times New Roman" w:hAnsi="Times New Roman" w:cs="Times New Roman"/>
          <w:sz w:val="28"/>
          <w:szCs w:val="28"/>
        </w:rPr>
      </w:pPr>
      <w:proofErr w:type="gramStart"/>
      <w:r w:rsidRPr="00BC1858">
        <w:rPr>
          <w:rFonts w:ascii="Times New Roman" w:hAnsi="Times New Roman" w:cs="Times New Roman"/>
          <w:sz w:val="28"/>
          <w:szCs w:val="28"/>
          <w:lang w:val="en-US"/>
        </w:rPr>
        <w:t>e</w:t>
      </w:r>
      <w:r w:rsidRPr="00BC1858">
        <w:rPr>
          <w:rFonts w:ascii="Times New Roman" w:hAnsi="Times New Roman" w:cs="Times New Roman"/>
          <w:sz w:val="28"/>
          <w:szCs w:val="28"/>
        </w:rPr>
        <w:t>-</w:t>
      </w:r>
      <w:r w:rsidRPr="00BC1858">
        <w:rPr>
          <w:rFonts w:ascii="Times New Roman" w:hAnsi="Times New Roman" w:cs="Times New Roman"/>
          <w:sz w:val="28"/>
          <w:szCs w:val="28"/>
          <w:lang w:val="en-US"/>
        </w:rPr>
        <w:t>mail</w:t>
      </w:r>
      <w:proofErr w:type="gramEnd"/>
      <w:r w:rsidRPr="00BC1858">
        <w:rPr>
          <w:rFonts w:ascii="Times New Roman" w:hAnsi="Times New Roman" w:cs="Times New Roman"/>
          <w:sz w:val="28"/>
          <w:szCs w:val="28"/>
        </w:rPr>
        <w:t xml:space="preserve"> (при наличии)________________________</w:t>
      </w:r>
    </w:p>
    <w:tbl>
      <w:tblPr>
        <w:tblW w:w="10388" w:type="dxa"/>
        <w:tblLayout w:type="fixed"/>
        <w:tblCellMar>
          <w:top w:w="102" w:type="dxa"/>
          <w:left w:w="62" w:type="dxa"/>
          <w:bottom w:w="102" w:type="dxa"/>
          <w:right w:w="62" w:type="dxa"/>
        </w:tblCellMar>
        <w:tblLook w:val="04A0" w:firstRow="1" w:lastRow="0" w:firstColumn="1" w:lastColumn="0" w:noHBand="0" w:noVBand="1"/>
      </w:tblPr>
      <w:tblGrid>
        <w:gridCol w:w="4439"/>
        <w:gridCol w:w="5949"/>
      </w:tblGrid>
      <w:tr w:rsidR="000F1E64" w:rsidRPr="00BC1858" w:rsidTr="003522A0">
        <w:trPr>
          <w:trHeight w:val="336"/>
        </w:trPr>
        <w:tc>
          <w:tcPr>
            <w:tcW w:w="4439" w:type="dxa"/>
            <w:tcBorders>
              <w:top w:val="nil"/>
              <w:left w:val="nil"/>
              <w:bottom w:val="nil"/>
              <w:right w:val="nil"/>
            </w:tcBorders>
          </w:tcPr>
          <w:p w:rsidR="00395CE9" w:rsidRPr="00BC1858" w:rsidRDefault="00395CE9" w:rsidP="000F1E64">
            <w:pPr>
              <w:pStyle w:val="ConsPlusNormal"/>
              <w:rPr>
                <w:rFonts w:ascii="Times New Roman" w:hAnsi="Times New Roman" w:cs="Times New Roman"/>
                <w:sz w:val="28"/>
                <w:szCs w:val="28"/>
              </w:rPr>
            </w:pPr>
            <w:bookmarkStart w:id="27" w:name="P576"/>
            <w:bookmarkEnd w:id="27"/>
          </w:p>
        </w:tc>
        <w:tc>
          <w:tcPr>
            <w:tcW w:w="5949" w:type="dxa"/>
            <w:tcBorders>
              <w:top w:val="nil"/>
              <w:left w:val="nil"/>
              <w:bottom w:val="nil"/>
              <w:right w:val="nil"/>
            </w:tcBorders>
          </w:tcPr>
          <w:p w:rsidR="00395CE9" w:rsidRPr="00BC1858" w:rsidRDefault="00395CE9" w:rsidP="000F1E64">
            <w:pPr>
              <w:pStyle w:val="ConsPlusNormal"/>
              <w:jc w:val="both"/>
              <w:rPr>
                <w:rFonts w:ascii="Times New Roman" w:hAnsi="Times New Roman" w:cs="Times New Roman"/>
                <w:sz w:val="28"/>
                <w:szCs w:val="28"/>
              </w:rPr>
            </w:pPr>
          </w:p>
        </w:tc>
      </w:tr>
      <w:tr w:rsidR="000F1E64" w:rsidRPr="00BC1858" w:rsidTr="003522A0">
        <w:trPr>
          <w:trHeight w:val="7681"/>
        </w:trPr>
        <w:tc>
          <w:tcPr>
            <w:tcW w:w="10388" w:type="dxa"/>
            <w:gridSpan w:val="2"/>
            <w:tcBorders>
              <w:top w:val="nil"/>
              <w:left w:val="nil"/>
              <w:bottom w:val="nil"/>
              <w:right w:val="nil"/>
            </w:tcBorders>
          </w:tcPr>
          <w:p w:rsidR="00395CE9" w:rsidRPr="00BC1858" w:rsidRDefault="00395CE9" w:rsidP="000F1E64">
            <w:pPr>
              <w:pStyle w:val="ConsPlusNormal"/>
              <w:jc w:val="center"/>
              <w:rPr>
                <w:rFonts w:ascii="Times New Roman" w:hAnsi="Times New Roman" w:cs="Times New Roman"/>
                <w:b/>
                <w:color w:val="000000" w:themeColor="text1"/>
                <w:sz w:val="28"/>
                <w:szCs w:val="28"/>
              </w:rPr>
            </w:pPr>
            <w:bookmarkStart w:id="28" w:name="P729"/>
            <w:bookmarkEnd w:id="28"/>
            <w:r w:rsidRPr="00BC1858">
              <w:rPr>
                <w:rFonts w:ascii="Times New Roman" w:hAnsi="Times New Roman" w:cs="Times New Roman"/>
                <w:b/>
                <w:color w:val="000000" w:themeColor="text1"/>
                <w:sz w:val="28"/>
                <w:szCs w:val="28"/>
              </w:rPr>
              <w:t>ЗАЯВЛЕНИЕ</w:t>
            </w:r>
          </w:p>
          <w:p w:rsidR="00BD3326" w:rsidRPr="00BC1858" w:rsidRDefault="00395CE9" w:rsidP="000F1E64">
            <w:pPr>
              <w:pStyle w:val="ConsPlusNormal"/>
              <w:jc w:val="center"/>
              <w:rPr>
                <w:rFonts w:ascii="Times New Roman" w:hAnsi="Times New Roman" w:cs="Times New Roman"/>
                <w:b/>
                <w:color w:val="000000" w:themeColor="text1"/>
                <w:sz w:val="28"/>
                <w:szCs w:val="28"/>
              </w:rPr>
            </w:pPr>
            <w:r w:rsidRPr="00BC1858">
              <w:rPr>
                <w:rFonts w:ascii="Times New Roman" w:hAnsi="Times New Roman" w:cs="Times New Roman"/>
                <w:b/>
                <w:color w:val="000000" w:themeColor="text1"/>
                <w:sz w:val="28"/>
                <w:szCs w:val="28"/>
              </w:rPr>
              <w:t xml:space="preserve">о перераспределении </w:t>
            </w:r>
            <w:r w:rsidR="00BD3326" w:rsidRPr="00BC1858">
              <w:rPr>
                <w:rFonts w:ascii="Times New Roman" w:hAnsi="Times New Roman" w:cs="Times New Roman"/>
                <w:b/>
                <w:color w:val="000000" w:themeColor="text1"/>
                <w:sz w:val="28"/>
                <w:szCs w:val="28"/>
              </w:rPr>
              <w:t xml:space="preserve">земель и (или) земельных участков, </w:t>
            </w:r>
          </w:p>
          <w:p w:rsidR="00BD3326" w:rsidRPr="00BC1858" w:rsidRDefault="00BD3326" w:rsidP="000F1E64">
            <w:pPr>
              <w:pStyle w:val="ConsPlusNormal"/>
              <w:jc w:val="center"/>
              <w:rPr>
                <w:rFonts w:ascii="Times New Roman" w:hAnsi="Times New Roman" w:cs="Times New Roman"/>
                <w:b/>
                <w:color w:val="000000" w:themeColor="text1"/>
                <w:sz w:val="28"/>
                <w:szCs w:val="28"/>
              </w:rPr>
            </w:pPr>
            <w:r w:rsidRPr="00BC1858">
              <w:rPr>
                <w:rFonts w:ascii="Times New Roman" w:hAnsi="Times New Roman" w:cs="Times New Roman"/>
                <w:b/>
                <w:color w:val="000000" w:themeColor="text1"/>
                <w:sz w:val="28"/>
                <w:szCs w:val="28"/>
              </w:rPr>
              <w:t xml:space="preserve">находящихся в государственной или муниципальной собственности, </w:t>
            </w:r>
          </w:p>
          <w:p w:rsidR="00395CE9" w:rsidRPr="00BC1858" w:rsidRDefault="00BD3326" w:rsidP="000F1E64">
            <w:pPr>
              <w:pStyle w:val="ConsPlusNormal"/>
              <w:jc w:val="center"/>
              <w:rPr>
                <w:rFonts w:ascii="Times New Roman" w:hAnsi="Times New Roman" w:cs="Times New Roman"/>
                <w:b/>
                <w:color w:val="000000" w:themeColor="text1"/>
                <w:sz w:val="28"/>
                <w:szCs w:val="28"/>
              </w:rPr>
            </w:pPr>
            <w:r w:rsidRPr="00BC1858">
              <w:rPr>
                <w:rFonts w:ascii="Times New Roman" w:hAnsi="Times New Roman" w:cs="Times New Roman"/>
                <w:b/>
                <w:color w:val="000000" w:themeColor="text1"/>
                <w:sz w:val="28"/>
                <w:szCs w:val="28"/>
              </w:rPr>
              <w:t>и земельных участков, находящихся в частной собственности</w:t>
            </w:r>
          </w:p>
          <w:p w:rsidR="00395CE9" w:rsidRPr="00BC1858" w:rsidRDefault="00395CE9" w:rsidP="000F1E64">
            <w:pPr>
              <w:pStyle w:val="ConsPlusNormal"/>
              <w:rPr>
                <w:rFonts w:ascii="Times New Roman" w:hAnsi="Times New Roman" w:cs="Times New Roman"/>
                <w:sz w:val="28"/>
                <w:szCs w:val="28"/>
              </w:rPr>
            </w:pPr>
          </w:p>
          <w:p w:rsidR="00395CE9" w:rsidRPr="00BC1858" w:rsidRDefault="008F2CF7" w:rsidP="008F2CF7">
            <w:pPr>
              <w:pStyle w:val="ConsPlusNonformat"/>
              <w:ind w:firstLine="224"/>
              <w:jc w:val="both"/>
              <w:rPr>
                <w:rFonts w:ascii="Times New Roman" w:hAnsi="Times New Roman" w:cs="Times New Roman"/>
                <w:sz w:val="28"/>
                <w:szCs w:val="28"/>
              </w:rPr>
            </w:pPr>
            <w:r w:rsidRPr="00BC1858">
              <w:rPr>
                <w:rFonts w:ascii="Times New Roman" w:hAnsi="Times New Roman" w:cs="Times New Roman"/>
                <w:sz w:val="28"/>
                <w:szCs w:val="28"/>
              </w:rPr>
              <w:t xml:space="preserve">В  целях  заключения  соглашения  о  перераспределении  земель и земельных участков на основании </w:t>
            </w:r>
            <w:hyperlink r:id="rId32" w:history="1">
              <w:r w:rsidRPr="00BC1858">
                <w:rPr>
                  <w:rFonts w:ascii="Times New Roman" w:hAnsi="Times New Roman" w:cs="Times New Roman"/>
                  <w:color w:val="000000"/>
                  <w:sz w:val="28"/>
                  <w:szCs w:val="28"/>
                </w:rPr>
                <w:t>ст. 39.29</w:t>
              </w:r>
            </w:hyperlink>
            <w:r w:rsidRPr="00BC1858">
              <w:rPr>
                <w:rFonts w:ascii="Times New Roman" w:hAnsi="Times New Roman" w:cs="Times New Roman"/>
                <w:color w:val="000000"/>
                <w:sz w:val="28"/>
                <w:szCs w:val="28"/>
              </w:rPr>
              <w:t xml:space="preserve"> </w:t>
            </w:r>
            <w:r w:rsidRPr="00BC1858">
              <w:rPr>
                <w:rFonts w:ascii="Times New Roman" w:hAnsi="Times New Roman" w:cs="Times New Roman"/>
                <w:sz w:val="28"/>
                <w:szCs w:val="28"/>
              </w:rPr>
              <w:t>Земельного   кодекса   Российской   Федерации   прошу  дать  согласие  на перераспределение находящегося в моей собственности земельного участка площадью ____ кв. м с кадастровым номером 67:03:___________, расположенного по адресу: ________________________________________________, и земель, государственная  собственность на которые не разграничена, в соответствии с прилагаемой схемой расположения земельного участка или земельных участков на кадастровом плане территории (</w:t>
            </w:r>
            <w:r w:rsidR="00395CE9" w:rsidRPr="00BC1858">
              <w:rPr>
                <w:rFonts w:ascii="Times New Roman" w:hAnsi="Times New Roman" w:cs="Times New Roman"/>
                <w:sz w:val="28"/>
                <w:szCs w:val="28"/>
              </w:rPr>
              <w:t xml:space="preserve">согласно утвержденному проекту межевания территории (если перераспределение </w:t>
            </w:r>
            <w:r w:rsidR="00BD3326" w:rsidRPr="00BC1858">
              <w:rPr>
                <w:rFonts w:ascii="Times New Roman" w:hAnsi="Times New Roman" w:cs="Times New Roman"/>
                <w:sz w:val="28"/>
                <w:szCs w:val="28"/>
              </w:rPr>
              <w:t xml:space="preserve">земель и (или) </w:t>
            </w:r>
            <w:r w:rsidR="00395CE9" w:rsidRPr="00BC1858">
              <w:rPr>
                <w:rFonts w:ascii="Times New Roman" w:hAnsi="Times New Roman" w:cs="Times New Roman"/>
                <w:sz w:val="28"/>
                <w:szCs w:val="28"/>
              </w:rPr>
              <w:t xml:space="preserve">земельных участков осуществляется в соответствии с данным проектом) </w:t>
            </w:r>
            <w:r w:rsidRPr="00BC1858">
              <w:rPr>
                <w:rFonts w:ascii="Times New Roman" w:hAnsi="Times New Roman" w:cs="Times New Roman"/>
                <w:sz w:val="28"/>
                <w:szCs w:val="28"/>
              </w:rPr>
              <w:t>_____________________________________</w:t>
            </w:r>
            <w:r w:rsidR="00395CE9" w:rsidRPr="00BC1858">
              <w:rPr>
                <w:rFonts w:ascii="Times New Roman" w:hAnsi="Times New Roman" w:cs="Times New Roman"/>
                <w:sz w:val="28"/>
                <w:szCs w:val="28"/>
              </w:rPr>
              <w:t>____</w:t>
            </w:r>
            <w:r w:rsidR="00BD3326" w:rsidRPr="00BC1858">
              <w:rPr>
                <w:rFonts w:ascii="Times New Roman" w:hAnsi="Times New Roman" w:cs="Times New Roman"/>
                <w:sz w:val="28"/>
                <w:szCs w:val="28"/>
              </w:rPr>
              <w:t>______________________________</w:t>
            </w:r>
            <w:r w:rsidRPr="00BC1858">
              <w:rPr>
                <w:rFonts w:ascii="Times New Roman" w:hAnsi="Times New Roman" w:cs="Times New Roman"/>
                <w:sz w:val="28"/>
                <w:szCs w:val="28"/>
              </w:rPr>
              <w:t>)</w:t>
            </w:r>
          </w:p>
          <w:p w:rsidR="008F2CF7" w:rsidRPr="00BC1858" w:rsidRDefault="00395CE9" w:rsidP="008F2CF7">
            <w:pPr>
              <w:pStyle w:val="ConsPlusNormal"/>
              <w:ind w:firstLine="224"/>
              <w:jc w:val="center"/>
              <w:rPr>
                <w:rFonts w:ascii="Times New Roman" w:hAnsi="Times New Roman" w:cs="Times New Roman"/>
                <w:szCs w:val="28"/>
              </w:rPr>
            </w:pPr>
            <w:r w:rsidRPr="00BC1858">
              <w:rPr>
                <w:rFonts w:ascii="Times New Roman" w:hAnsi="Times New Roman" w:cs="Times New Roman"/>
                <w:szCs w:val="28"/>
              </w:rPr>
              <w:t>(реквизиты утвержденного проекта межевания территории)</w:t>
            </w:r>
          </w:p>
          <w:p w:rsidR="00395CE9" w:rsidRPr="00BC1858" w:rsidRDefault="00395CE9" w:rsidP="008F2CF7">
            <w:pPr>
              <w:pStyle w:val="ConsPlusNormal"/>
              <w:rPr>
                <w:rFonts w:ascii="Times New Roman" w:hAnsi="Times New Roman" w:cs="Times New Roman"/>
                <w:sz w:val="28"/>
                <w:szCs w:val="28"/>
              </w:rPr>
            </w:pPr>
            <w:r w:rsidRPr="00BC1858">
              <w:rPr>
                <w:rFonts w:ascii="Times New Roman" w:hAnsi="Times New Roman" w:cs="Times New Roman"/>
                <w:sz w:val="28"/>
                <w:szCs w:val="28"/>
              </w:rPr>
              <w:t xml:space="preserve">Площадь образуемого земельного участка в результате перераспределения </w:t>
            </w:r>
            <w:r w:rsidR="008F2CF7" w:rsidRPr="00BC1858">
              <w:rPr>
                <w:rFonts w:ascii="Times New Roman" w:hAnsi="Times New Roman" w:cs="Times New Roman"/>
                <w:sz w:val="28"/>
                <w:szCs w:val="28"/>
              </w:rPr>
              <w:t>_</w:t>
            </w:r>
            <w:r w:rsidR="00DC5C0D" w:rsidRPr="00BC1858">
              <w:rPr>
                <w:rFonts w:ascii="Times New Roman" w:hAnsi="Times New Roman" w:cs="Times New Roman"/>
                <w:sz w:val="28"/>
                <w:szCs w:val="28"/>
              </w:rPr>
              <w:t>_</w:t>
            </w:r>
            <w:r w:rsidR="008F2CF7" w:rsidRPr="00BC1858">
              <w:rPr>
                <w:rFonts w:ascii="Times New Roman" w:hAnsi="Times New Roman" w:cs="Times New Roman"/>
                <w:sz w:val="28"/>
                <w:szCs w:val="28"/>
              </w:rPr>
              <w:t xml:space="preserve">_ </w:t>
            </w:r>
            <w:proofErr w:type="spellStart"/>
            <w:r w:rsidR="008F2CF7" w:rsidRPr="00BC1858">
              <w:rPr>
                <w:rFonts w:ascii="Times New Roman" w:hAnsi="Times New Roman" w:cs="Times New Roman"/>
                <w:sz w:val="28"/>
                <w:szCs w:val="28"/>
              </w:rPr>
              <w:t>кв.</w:t>
            </w:r>
            <w:r w:rsidRPr="00BC1858">
              <w:rPr>
                <w:rFonts w:ascii="Times New Roman" w:hAnsi="Times New Roman" w:cs="Times New Roman"/>
                <w:sz w:val="28"/>
                <w:szCs w:val="28"/>
              </w:rPr>
              <w:t>м</w:t>
            </w:r>
            <w:proofErr w:type="spellEnd"/>
            <w:r w:rsidRPr="00BC1858">
              <w:rPr>
                <w:rFonts w:ascii="Times New Roman" w:hAnsi="Times New Roman" w:cs="Times New Roman"/>
                <w:sz w:val="28"/>
                <w:szCs w:val="28"/>
              </w:rPr>
              <w:t>.</w:t>
            </w:r>
          </w:p>
          <w:p w:rsidR="00395CE9" w:rsidRPr="00BC1858" w:rsidRDefault="00395CE9" w:rsidP="000F1E64">
            <w:pPr>
              <w:pStyle w:val="ConsPlusNormal"/>
              <w:ind w:firstLine="283"/>
              <w:jc w:val="both"/>
              <w:rPr>
                <w:rFonts w:ascii="Times New Roman" w:hAnsi="Times New Roman" w:cs="Times New Roman"/>
                <w:sz w:val="28"/>
                <w:szCs w:val="28"/>
              </w:rPr>
            </w:pPr>
            <w:r w:rsidRPr="00BC1858">
              <w:rPr>
                <w:rFonts w:ascii="Times New Roman" w:hAnsi="Times New Roman" w:cs="Times New Roman"/>
                <w:sz w:val="28"/>
                <w:szCs w:val="28"/>
              </w:rPr>
              <w:t>К заявлению прилагаются следующие документы:</w:t>
            </w:r>
          </w:p>
          <w:p w:rsidR="00395CE9" w:rsidRPr="00BC1858" w:rsidRDefault="00395CE9" w:rsidP="000F1E64">
            <w:pPr>
              <w:pStyle w:val="ConsPlusNormal"/>
              <w:jc w:val="both"/>
              <w:rPr>
                <w:rFonts w:ascii="Times New Roman" w:hAnsi="Times New Roman" w:cs="Times New Roman"/>
                <w:sz w:val="28"/>
                <w:szCs w:val="28"/>
              </w:rPr>
            </w:pPr>
            <w:r w:rsidRPr="00BC1858">
              <w:rPr>
                <w:rFonts w:ascii="Times New Roman" w:hAnsi="Times New Roman" w:cs="Times New Roman"/>
                <w:sz w:val="28"/>
                <w:szCs w:val="28"/>
              </w:rPr>
              <w:t>1. ______________________________________________________________________</w:t>
            </w:r>
          </w:p>
          <w:p w:rsidR="00395CE9" w:rsidRPr="00BC1858" w:rsidRDefault="00395CE9" w:rsidP="000F1E64">
            <w:pPr>
              <w:pStyle w:val="ConsPlusNormal"/>
              <w:jc w:val="both"/>
              <w:rPr>
                <w:rFonts w:ascii="Times New Roman" w:hAnsi="Times New Roman" w:cs="Times New Roman"/>
                <w:sz w:val="28"/>
                <w:szCs w:val="28"/>
              </w:rPr>
            </w:pPr>
            <w:r w:rsidRPr="00BC1858">
              <w:rPr>
                <w:rFonts w:ascii="Times New Roman" w:hAnsi="Times New Roman" w:cs="Times New Roman"/>
                <w:sz w:val="28"/>
                <w:szCs w:val="28"/>
              </w:rPr>
              <w:t>2. ______________________________________________________________________</w:t>
            </w:r>
          </w:p>
          <w:p w:rsidR="00395CE9" w:rsidRPr="00BC1858" w:rsidRDefault="00395CE9" w:rsidP="000F1E64">
            <w:pPr>
              <w:pStyle w:val="ConsPlusNormal"/>
              <w:jc w:val="both"/>
              <w:rPr>
                <w:rFonts w:ascii="Times New Roman" w:hAnsi="Times New Roman" w:cs="Times New Roman"/>
                <w:sz w:val="28"/>
                <w:szCs w:val="28"/>
              </w:rPr>
            </w:pPr>
            <w:r w:rsidRPr="00BC1858">
              <w:rPr>
                <w:rFonts w:ascii="Times New Roman" w:hAnsi="Times New Roman" w:cs="Times New Roman"/>
                <w:sz w:val="28"/>
                <w:szCs w:val="28"/>
              </w:rPr>
              <w:t>3. ______________________________________________________________________</w:t>
            </w:r>
          </w:p>
          <w:p w:rsidR="00395CE9" w:rsidRPr="00BC1858" w:rsidRDefault="00395CE9" w:rsidP="00067AF5">
            <w:pPr>
              <w:pStyle w:val="ConsPlusNormal"/>
              <w:jc w:val="both"/>
              <w:rPr>
                <w:rFonts w:ascii="Times New Roman" w:hAnsi="Times New Roman" w:cs="Times New Roman"/>
                <w:sz w:val="28"/>
                <w:szCs w:val="28"/>
              </w:rPr>
            </w:pPr>
            <w:r w:rsidRPr="00BC1858">
              <w:rPr>
                <w:rFonts w:ascii="Times New Roman" w:hAnsi="Times New Roman" w:cs="Times New Roman"/>
                <w:sz w:val="28"/>
                <w:szCs w:val="28"/>
              </w:rPr>
              <w:t>4. ______________________________________________________________________</w:t>
            </w:r>
          </w:p>
        </w:tc>
      </w:tr>
    </w:tbl>
    <w:p w:rsidR="003522A0" w:rsidRPr="00BC1858" w:rsidRDefault="003522A0" w:rsidP="003522A0">
      <w:pPr>
        <w:pStyle w:val="ConsPlusNonformat"/>
        <w:jc w:val="both"/>
        <w:rPr>
          <w:rFonts w:ascii="Times New Roman" w:hAnsi="Times New Roman" w:cs="Times New Roman"/>
          <w:sz w:val="28"/>
          <w:szCs w:val="28"/>
        </w:rPr>
      </w:pPr>
      <w:r w:rsidRPr="00BC1858">
        <w:rPr>
          <w:rFonts w:ascii="Times New Roman" w:hAnsi="Times New Roman" w:cs="Times New Roman"/>
          <w:sz w:val="28"/>
          <w:szCs w:val="28"/>
        </w:rPr>
        <w:t xml:space="preserve">Прошу   направить   документы, являющиеся результатом предоставления </w:t>
      </w:r>
      <w:r w:rsidR="00BC1858">
        <w:rPr>
          <w:rFonts w:ascii="Times New Roman" w:hAnsi="Times New Roman" w:cs="Times New Roman"/>
          <w:sz w:val="28"/>
          <w:szCs w:val="28"/>
        </w:rPr>
        <w:t>муниципаль</w:t>
      </w:r>
      <w:r w:rsidRPr="00BC1858">
        <w:rPr>
          <w:rFonts w:ascii="Times New Roman" w:hAnsi="Times New Roman" w:cs="Times New Roman"/>
          <w:sz w:val="28"/>
          <w:szCs w:val="28"/>
        </w:rPr>
        <w:t>ной услуги:</w:t>
      </w:r>
    </w:p>
    <w:p w:rsidR="003522A0" w:rsidRPr="00BC1858" w:rsidRDefault="003522A0" w:rsidP="003522A0">
      <w:pPr>
        <w:pStyle w:val="ConsPlusNonformat"/>
        <w:numPr>
          <w:ilvl w:val="0"/>
          <w:numId w:val="1"/>
        </w:numPr>
        <w:ind w:left="0"/>
        <w:jc w:val="both"/>
        <w:rPr>
          <w:rFonts w:ascii="Times New Roman" w:hAnsi="Times New Roman" w:cs="Times New Roman"/>
          <w:sz w:val="28"/>
          <w:szCs w:val="28"/>
        </w:rPr>
      </w:pPr>
      <w:r w:rsidRPr="00BC1858">
        <w:rPr>
          <w:rFonts w:ascii="Times New Roman" w:hAnsi="Times New Roman" w:cs="Times New Roman"/>
          <w:sz w:val="28"/>
          <w:szCs w:val="28"/>
        </w:rPr>
        <w:t>в виде бумажного документа при личном обращении;</w:t>
      </w:r>
    </w:p>
    <w:p w:rsidR="003522A0" w:rsidRPr="00BC1858" w:rsidRDefault="003522A0" w:rsidP="003522A0">
      <w:pPr>
        <w:pStyle w:val="ConsPlusNonformat"/>
        <w:numPr>
          <w:ilvl w:val="0"/>
          <w:numId w:val="1"/>
        </w:numPr>
        <w:ind w:left="0"/>
        <w:jc w:val="both"/>
        <w:rPr>
          <w:rFonts w:ascii="Times New Roman" w:hAnsi="Times New Roman" w:cs="Times New Roman"/>
          <w:sz w:val="28"/>
          <w:szCs w:val="28"/>
        </w:rPr>
      </w:pPr>
      <w:r w:rsidRPr="00BC1858">
        <w:rPr>
          <w:rFonts w:ascii="Times New Roman" w:hAnsi="Times New Roman" w:cs="Times New Roman"/>
          <w:sz w:val="28"/>
          <w:szCs w:val="28"/>
        </w:rPr>
        <w:t>в виде бумажного документа посредством почтового отправления;</w:t>
      </w:r>
    </w:p>
    <w:p w:rsidR="003522A0" w:rsidRPr="00BC1858" w:rsidRDefault="003522A0" w:rsidP="003522A0">
      <w:pPr>
        <w:pStyle w:val="ConsPlusNonformat"/>
        <w:numPr>
          <w:ilvl w:val="0"/>
          <w:numId w:val="1"/>
        </w:numPr>
        <w:ind w:left="0"/>
        <w:jc w:val="both"/>
        <w:rPr>
          <w:rFonts w:ascii="Times New Roman" w:hAnsi="Times New Roman" w:cs="Times New Roman"/>
          <w:sz w:val="28"/>
          <w:szCs w:val="28"/>
        </w:rPr>
      </w:pPr>
      <w:r w:rsidRPr="00BC1858">
        <w:rPr>
          <w:rFonts w:ascii="Times New Roman" w:hAnsi="Times New Roman" w:cs="Times New Roman"/>
          <w:sz w:val="28"/>
          <w:szCs w:val="28"/>
        </w:rPr>
        <w:t xml:space="preserve">в виде электронного документа в личный кабинет на Едином портале государственных услуг и (или) Региональном портале </w:t>
      </w:r>
      <w:bookmarkStart w:id="29" w:name="_GoBack"/>
      <w:r w:rsidRPr="00BC1858">
        <w:rPr>
          <w:rFonts w:ascii="Times New Roman" w:hAnsi="Times New Roman" w:cs="Times New Roman"/>
          <w:sz w:val="28"/>
          <w:szCs w:val="28"/>
        </w:rPr>
        <w:t>госуд</w:t>
      </w:r>
      <w:bookmarkEnd w:id="29"/>
      <w:r w:rsidRPr="00BC1858">
        <w:rPr>
          <w:rFonts w:ascii="Times New Roman" w:hAnsi="Times New Roman" w:cs="Times New Roman"/>
          <w:sz w:val="28"/>
          <w:szCs w:val="28"/>
        </w:rPr>
        <w:t>арственных услуг (указывается в случае направления заявления посредством указанных порталов);</w:t>
      </w:r>
    </w:p>
    <w:p w:rsidR="003522A0" w:rsidRPr="00BC1858" w:rsidRDefault="003522A0" w:rsidP="003522A0">
      <w:pPr>
        <w:pStyle w:val="ConsPlusNonformat"/>
        <w:numPr>
          <w:ilvl w:val="0"/>
          <w:numId w:val="1"/>
        </w:numPr>
        <w:ind w:left="0"/>
        <w:jc w:val="both"/>
        <w:rPr>
          <w:rFonts w:ascii="Times New Roman" w:hAnsi="Times New Roman" w:cs="Times New Roman"/>
          <w:sz w:val="28"/>
          <w:szCs w:val="28"/>
        </w:rPr>
      </w:pPr>
      <w:proofErr w:type="gramStart"/>
      <w:r w:rsidRPr="00BC1858">
        <w:rPr>
          <w:rFonts w:ascii="Times New Roman" w:hAnsi="Times New Roman" w:cs="Times New Roman"/>
          <w:sz w:val="28"/>
          <w:szCs w:val="28"/>
        </w:rPr>
        <w:t>в  виде</w:t>
      </w:r>
      <w:proofErr w:type="gramEnd"/>
      <w:r w:rsidRPr="00BC1858">
        <w:rPr>
          <w:rFonts w:ascii="Times New Roman" w:hAnsi="Times New Roman" w:cs="Times New Roman"/>
          <w:sz w:val="28"/>
          <w:szCs w:val="28"/>
        </w:rPr>
        <w:t xml:space="preserve">  электронного   документа   посредством    отправления   на электронную почту _____________________________________.</w:t>
      </w:r>
    </w:p>
    <w:tbl>
      <w:tblPr>
        <w:tblW w:w="10346" w:type="dxa"/>
        <w:tblLayout w:type="fixed"/>
        <w:tblCellMar>
          <w:top w:w="102" w:type="dxa"/>
          <w:left w:w="62" w:type="dxa"/>
          <w:bottom w:w="102" w:type="dxa"/>
          <w:right w:w="62" w:type="dxa"/>
        </w:tblCellMar>
        <w:tblLook w:val="04A0" w:firstRow="1" w:lastRow="0" w:firstColumn="1" w:lastColumn="0" w:noHBand="0" w:noVBand="1"/>
      </w:tblPr>
      <w:tblGrid>
        <w:gridCol w:w="3119"/>
        <w:gridCol w:w="2113"/>
        <w:gridCol w:w="5114"/>
      </w:tblGrid>
      <w:tr w:rsidR="000F1E64" w:rsidRPr="00BC1858" w:rsidTr="00E84871">
        <w:tc>
          <w:tcPr>
            <w:tcW w:w="10346" w:type="dxa"/>
            <w:gridSpan w:val="3"/>
            <w:tcBorders>
              <w:top w:val="nil"/>
              <w:left w:val="nil"/>
              <w:bottom w:val="nil"/>
              <w:right w:val="nil"/>
            </w:tcBorders>
          </w:tcPr>
          <w:p w:rsidR="00395CE9" w:rsidRPr="00BC1858" w:rsidRDefault="00395CE9" w:rsidP="000F1E64">
            <w:pPr>
              <w:pStyle w:val="ConsPlusNormal"/>
              <w:ind w:firstLine="283"/>
              <w:jc w:val="both"/>
              <w:rPr>
                <w:rFonts w:ascii="Times New Roman" w:hAnsi="Times New Roman" w:cs="Times New Roman"/>
                <w:sz w:val="28"/>
                <w:szCs w:val="28"/>
              </w:rPr>
            </w:pPr>
            <w:r w:rsidRPr="00BC1858">
              <w:rPr>
                <w:rFonts w:ascii="Times New Roman" w:hAnsi="Times New Roman" w:cs="Times New Roman"/>
                <w:sz w:val="28"/>
                <w:szCs w:val="28"/>
              </w:rPr>
              <w:t xml:space="preserve">Я согласен(на)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33">
              <w:r w:rsidRPr="00BC1858">
                <w:rPr>
                  <w:rFonts w:ascii="Times New Roman" w:hAnsi="Times New Roman" w:cs="Times New Roman"/>
                  <w:sz w:val="28"/>
                  <w:szCs w:val="28"/>
                </w:rPr>
                <w:t>законом</w:t>
              </w:r>
            </w:hyperlink>
            <w:r w:rsidRPr="00BC1858">
              <w:rPr>
                <w:rFonts w:ascii="Times New Roman" w:hAnsi="Times New Roman" w:cs="Times New Roman"/>
                <w:sz w:val="28"/>
                <w:szCs w:val="28"/>
              </w:rPr>
              <w:t xml:space="preserve"> "О персональных данных" в </w:t>
            </w:r>
            <w:r w:rsidR="00067AF5" w:rsidRPr="00BC1858">
              <w:rPr>
                <w:rFonts w:ascii="Times New Roman" w:hAnsi="Times New Roman" w:cs="Times New Roman"/>
                <w:sz w:val="28"/>
                <w:szCs w:val="28"/>
              </w:rPr>
              <w:t xml:space="preserve">Администрации муниципального образования </w:t>
            </w:r>
            <w:r w:rsidR="00DC5C0D" w:rsidRPr="00BC1858">
              <w:rPr>
                <w:rFonts w:ascii="Times New Roman" w:hAnsi="Times New Roman" w:cs="Times New Roman"/>
                <w:sz w:val="28"/>
                <w:szCs w:val="28"/>
              </w:rPr>
              <w:t>«Гагаринский район» Смоленской области</w:t>
            </w:r>
            <w:r w:rsidRPr="00BC1858">
              <w:rPr>
                <w:rFonts w:ascii="Times New Roman" w:hAnsi="Times New Roman" w:cs="Times New Roman"/>
                <w:sz w:val="28"/>
                <w:szCs w:val="28"/>
              </w:rPr>
              <w:t>.</w:t>
            </w:r>
          </w:p>
          <w:p w:rsidR="00395CE9" w:rsidRPr="00BC1858" w:rsidRDefault="00395CE9" w:rsidP="000F1E64">
            <w:pPr>
              <w:pStyle w:val="ConsPlusNormal"/>
              <w:rPr>
                <w:rFonts w:ascii="Times New Roman" w:hAnsi="Times New Roman" w:cs="Times New Roman"/>
                <w:sz w:val="28"/>
                <w:szCs w:val="28"/>
              </w:rPr>
            </w:pPr>
          </w:p>
          <w:p w:rsidR="00395CE9" w:rsidRPr="00BC1858" w:rsidRDefault="00395CE9" w:rsidP="000F1E64">
            <w:pPr>
              <w:pStyle w:val="ConsPlusNormal"/>
              <w:jc w:val="both"/>
              <w:rPr>
                <w:rFonts w:ascii="Times New Roman" w:hAnsi="Times New Roman" w:cs="Times New Roman"/>
                <w:sz w:val="28"/>
                <w:szCs w:val="28"/>
              </w:rPr>
            </w:pPr>
            <w:r w:rsidRPr="00BC1858">
              <w:rPr>
                <w:rFonts w:ascii="Times New Roman" w:hAnsi="Times New Roman" w:cs="Times New Roman"/>
                <w:sz w:val="28"/>
                <w:szCs w:val="28"/>
              </w:rPr>
              <w:t>Заявитель (представитель заявителя):</w:t>
            </w:r>
          </w:p>
        </w:tc>
      </w:tr>
      <w:tr w:rsidR="000F1E64" w:rsidRPr="00BC1858" w:rsidTr="003522A0">
        <w:trPr>
          <w:trHeight w:val="508"/>
        </w:trPr>
        <w:tc>
          <w:tcPr>
            <w:tcW w:w="3119" w:type="dxa"/>
            <w:tcBorders>
              <w:top w:val="nil"/>
              <w:left w:val="nil"/>
              <w:bottom w:val="nil"/>
              <w:right w:val="nil"/>
            </w:tcBorders>
          </w:tcPr>
          <w:p w:rsidR="00395CE9" w:rsidRPr="00BC1858" w:rsidRDefault="00067AF5" w:rsidP="00067AF5">
            <w:pPr>
              <w:pStyle w:val="ConsPlusNormal"/>
              <w:jc w:val="center"/>
              <w:rPr>
                <w:rFonts w:ascii="Times New Roman" w:hAnsi="Times New Roman" w:cs="Times New Roman"/>
                <w:sz w:val="28"/>
                <w:szCs w:val="28"/>
              </w:rPr>
            </w:pPr>
            <w:r w:rsidRPr="00BC1858">
              <w:rPr>
                <w:rFonts w:ascii="Times New Roman" w:hAnsi="Times New Roman" w:cs="Times New Roman"/>
                <w:sz w:val="28"/>
                <w:szCs w:val="28"/>
              </w:rPr>
              <w:t>_________________</w:t>
            </w:r>
          </w:p>
        </w:tc>
        <w:tc>
          <w:tcPr>
            <w:tcW w:w="2113" w:type="dxa"/>
            <w:tcBorders>
              <w:top w:val="nil"/>
              <w:left w:val="nil"/>
              <w:bottom w:val="nil"/>
              <w:right w:val="nil"/>
            </w:tcBorders>
          </w:tcPr>
          <w:p w:rsidR="00395CE9" w:rsidRPr="00BC1858" w:rsidRDefault="00395CE9" w:rsidP="000F1E64">
            <w:pPr>
              <w:pStyle w:val="ConsPlusNormal"/>
              <w:jc w:val="center"/>
              <w:rPr>
                <w:rFonts w:ascii="Times New Roman" w:hAnsi="Times New Roman" w:cs="Times New Roman"/>
                <w:sz w:val="28"/>
                <w:szCs w:val="28"/>
              </w:rPr>
            </w:pPr>
            <w:r w:rsidRPr="00BC1858">
              <w:rPr>
                <w:rFonts w:ascii="Times New Roman" w:hAnsi="Times New Roman" w:cs="Times New Roman"/>
                <w:sz w:val="28"/>
                <w:szCs w:val="28"/>
              </w:rPr>
              <w:t>______________</w:t>
            </w:r>
          </w:p>
          <w:p w:rsidR="00395CE9" w:rsidRPr="00BC1858" w:rsidRDefault="00395CE9" w:rsidP="000F1E64">
            <w:pPr>
              <w:pStyle w:val="ConsPlusNormal"/>
              <w:jc w:val="center"/>
              <w:rPr>
                <w:rFonts w:ascii="Times New Roman" w:hAnsi="Times New Roman" w:cs="Times New Roman"/>
                <w:sz w:val="16"/>
                <w:szCs w:val="16"/>
              </w:rPr>
            </w:pPr>
            <w:r w:rsidRPr="00BC1858">
              <w:rPr>
                <w:rFonts w:ascii="Times New Roman" w:hAnsi="Times New Roman" w:cs="Times New Roman"/>
                <w:sz w:val="16"/>
                <w:szCs w:val="16"/>
              </w:rPr>
              <w:t>(подпись)</w:t>
            </w:r>
          </w:p>
        </w:tc>
        <w:tc>
          <w:tcPr>
            <w:tcW w:w="5114" w:type="dxa"/>
            <w:tcBorders>
              <w:top w:val="nil"/>
              <w:left w:val="nil"/>
              <w:bottom w:val="nil"/>
              <w:right w:val="nil"/>
            </w:tcBorders>
          </w:tcPr>
          <w:p w:rsidR="00395CE9" w:rsidRPr="00BC1858" w:rsidRDefault="00395CE9" w:rsidP="000F1E64">
            <w:pPr>
              <w:pStyle w:val="ConsPlusNormal"/>
              <w:jc w:val="center"/>
              <w:rPr>
                <w:rFonts w:ascii="Times New Roman" w:hAnsi="Times New Roman" w:cs="Times New Roman"/>
                <w:sz w:val="28"/>
                <w:szCs w:val="28"/>
              </w:rPr>
            </w:pPr>
            <w:r w:rsidRPr="00BC1858">
              <w:rPr>
                <w:rFonts w:ascii="Times New Roman" w:hAnsi="Times New Roman" w:cs="Times New Roman"/>
                <w:sz w:val="28"/>
                <w:szCs w:val="28"/>
              </w:rPr>
              <w:t>_______________________________</w:t>
            </w:r>
          </w:p>
          <w:p w:rsidR="00395CE9" w:rsidRPr="00BC1858" w:rsidRDefault="00395CE9" w:rsidP="000F1E64">
            <w:pPr>
              <w:pStyle w:val="ConsPlusNormal"/>
              <w:jc w:val="center"/>
              <w:rPr>
                <w:rFonts w:ascii="Times New Roman" w:hAnsi="Times New Roman" w:cs="Times New Roman"/>
                <w:sz w:val="16"/>
                <w:szCs w:val="16"/>
              </w:rPr>
            </w:pPr>
            <w:r w:rsidRPr="00BC1858">
              <w:rPr>
                <w:rFonts w:ascii="Times New Roman" w:hAnsi="Times New Roman" w:cs="Times New Roman"/>
                <w:sz w:val="16"/>
                <w:szCs w:val="16"/>
              </w:rPr>
              <w:t>(фамилия, имя, отчество (при наличии))</w:t>
            </w:r>
          </w:p>
        </w:tc>
      </w:tr>
      <w:tr w:rsidR="000F1E64" w:rsidRPr="00BC1858" w:rsidTr="00E84871">
        <w:tc>
          <w:tcPr>
            <w:tcW w:w="3119" w:type="dxa"/>
            <w:tcBorders>
              <w:top w:val="nil"/>
              <w:left w:val="nil"/>
              <w:bottom w:val="nil"/>
              <w:right w:val="nil"/>
            </w:tcBorders>
          </w:tcPr>
          <w:p w:rsidR="00395CE9" w:rsidRPr="00BC1858" w:rsidRDefault="00395CE9" w:rsidP="003522A0">
            <w:pPr>
              <w:pStyle w:val="ConsPlusNormal"/>
              <w:rPr>
                <w:rFonts w:ascii="Times New Roman" w:hAnsi="Times New Roman" w:cs="Times New Roman"/>
                <w:sz w:val="16"/>
                <w:szCs w:val="16"/>
              </w:rPr>
            </w:pPr>
            <w:r w:rsidRPr="00BC1858">
              <w:rPr>
                <w:rFonts w:ascii="Times New Roman" w:hAnsi="Times New Roman" w:cs="Times New Roman"/>
                <w:sz w:val="16"/>
                <w:szCs w:val="16"/>
              </w:rPr>
              <w:t>М.П.</w:t>
            </w:r>
          </w:p>
          <w:p w:rsidR="00395CE9" w:rsidRPr="00BC1858" w:rsidRDefault="00395CE9" w:rsidP="000F1E64">
            <w:pPr>
              <w:pStyle w:val="ConsPlusNormal"/>
              <w:jc w:val="both"/>
              <w:rPr>
                <w:rFonts w:ascii="Times New Roman" w:hAnsi="Times New Roman" w:cs="Times New Roman"/>
                <w:sz w:val="28"/>
                <w:szCs w:val="28"/>
              </w:rPr>
            </w:pPr>
            <w:r w:rsidRPr="00BC1858">
              <w:rPr>
                <w:rFonts w:ascii="Times New Roman" w:hAnsi="Times New Roman" w:cs="Times New Roman"/>
                <w:sz w:val="28"/>
                <w:szCs w:val="28"/>
              </w:rPr>
              <w:t>"___" __________ 20__ г.</w:t>
            </w:r>
          </w:p>
        </w:tc>
        <w:tc>
          <w:tcPr>
            <w:tcW w:w="2113" w:type="dxa"/>
            <w:tcBorders>
              <w:top w:val="nil"/>
              <w:left w:val="nil"/>
              <w:bottom w:val="nil"/>
              <w:right w:val="nil"/>
            </w:tcBorders>
          </w:tcPr>
          <w:p w:rsidR="00395CE9" w:rsidRDefault="00395CE9" w:rsidP="000F1E64">
            <w:pPr>
              <w:pStyle w:val="ConsPlusNormal"/>
              <w:rPr>
                <w:rFonts w:ascii="Times New Roman" w:hAnsi="Times New Roman" w:cs="Times New Roman"/>
                <w:sz w:val="28"/>
                <w:szCs w:val="28"/>
              </w:rPr>
            </w:pPr>
          </w:p>
          <w:p w:rsidR="00BC1858" w:rsidRPr="00BC1858" w:rsidRDefault="00BC1858" w:rsidP="000F1E64">
            <w:pPr>
              <w:pStyle w:val="ConsPlusNormal"/>
              <w:rPr>
                <w:rFonts w:ascii="Times New Roman" w:hAnsi="Times New Roman" w:cs="Times New Roman"/>
                <w:sz w:val="28"/>
                <w:szCs w:val="28"/>
              </w:rPr>
            </w:pPr>
          </w:p>
        </w:tc>
        <w:tc>
          <w:tcPr>
            <w:tcW w:w="5114" w:type="dxa"/>
            <w:tcBorders>
              <w:top w:val="nil"/>
              <w:left w:val="nil"/>
              <w:bottom w:val="nil"/>
              <w:right w:val="nil"/>
            </w:tcBorders>
          </w:tcPr>
          <w:p w:rsidR="00395CE9" w:rsidRPr="00BC1858" w:rsidRDefault="00395CE9" w:rsidP="000F1E64">
            <w:pPr>
              <w:pStyle w:val="ConsPlusNormal"/>
              <w:rPr>
                <w:rFonts w:ascii="Times New Roman" w:hAnsi="Times New Roman" w:cs="Times New Roman"/>
                <w:sz w:val="28"/>
                <w:szCs w:val="28"/>
              </w:rPr>
            </w:pPr>
          </w:p>
        </w:tc>
      </w:tr>
      <w:tr w:rsidR="00395CE9" w:rsidRPr="00F81E8D" w:rsidTr="00E84871">
        <w:tc>
          <w:tcPr>
            <w:tcW w:w="10346" w:type="dxa"/>
            <w:gridSpan w:val="3"/>
            <w:tcBorders>
              <w:top w:val="nil"/>
              <w:left w:val="nil"/>
              <w:bottom w:val="nil"/>
              <w:right w:val="nil"/>
            </w:tcBorders>
          </w:tcPr>
          <w:p w:rsidR="00395CE9" w:rsidRPr="00BC1858" w:rsidRDefault="00395CE9" w:rsidP="000F1E64">
            <w:pPr>
              <w:pStyle w:val="ConsPlusNormal"/>
              <w:ind w:firstLine="283"/>
              <w:jc w:val="both"/>
              <w:rPr>
                <w:rFonts w:ascii="Times New Roman" w:hAnsi="Times New Roman" w:cs="Times New Roman"/>
                <w:szCs w:val="28"/>
              </w:rPr>
            </w:pPr>
            <w:r w:rsidRPr="00BC1858">
              <w:rPr>
                <w:rFonts w:ascii="Times New Roman" w:hAnsi="Times New Roman" w:cs="Times New Roman"/>
                <w:szCs w:val="28"/>
              </w:rPr>
              <w:t>--------------------------------</w:t>
            </w:r>
          </w:p>
          <w:p w:rsidR="00395CE9" w:rsidRPr="00BC1858" w:rsidRDefault="00395CE9" w:rsidP="000F1E64">
            <w:pPr>
              <w:pStyle w:val="ConsPlusNormal"/>
              <w:ind w:firstLine="283"/>
              <w:jc w:val="both"/>
              <w:rPr>
                <w:rFonts w:ascii="Times New Roman" w:hAnsi="Times New Roman" w:cs="Times New Roman"/>
                <w:szCs w:val="28"/>
              </w:rPr>
            </w:pPr>
            <w:r w:rsidRPr="00BC1858">
              <w:rPr>
                <w:rFonts w:ascii="Times New Roman" w:hAnsi="Times New Roman" w:cs="Times New Roman"/>
                <w:szCs w:val="28"/>
              </w:rPr>
              <w:t>&lt;1&gt; В случае направления заявления и документов представителем заявителя.</w:t>
            </w:r>
          </w:p>
          <w:p w:rsidR="00395CE9" w:rsidRPr="00F81E8D" w:rsidRDefault="00395CE9" w:rsidP="000F1E64">
            <w:pPr>
              <w:pStyle w:val="ConsPlusNormal"/>
              <w:ind w:firstLine="283"/>
              <w:jc w:val="both"/>
              <w:rPr>
                <w:rFonts w:ascii="Times New Roman" w:hAnsi="Times New Roman" w:cs="Times New Roman"/>
                <w:sz w:val="28"/>
                <w:szCs w:val="28"/>
              </w:rPr>
            </w:pPr>
          </w:p>
        </w:tc>
      </w:tr>
    </w:tbl>
    <w:p w:rsidR="00395CE9" w:rsidRPr="00F81E8D" w:rsidRDefault="00395CE9" w:rsidP="000F1E64">
      <w:pPr>
        <w:pStyle w:val="ConsPlusNormal"/>
        <w:jc w:val="both"/>
        <w:rPr>
          <w:rFonts w:ascii="Times New Roman" w:hAnsi="Times New Roman" w:cs="Times New Roman"/>
          <w:sz w:val="28"/>
          <w:szCs w:val="28"/>
        </w:rPr>
      </w:pPr>
    </w:p>
    <w:sectPr w:rsidR="00395CE9" w:rsidRPr="00F81E8D" w:rsidSect="00032A37">
      <w:headerReference w:type="default" r:id="rId34"/>
      <w:pgSz w:w="11906" w:h="16838"/>
      <w:pgMar w:top="1135"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74F" w:rsidRDefault="0022474F" w:rsidP="00F81E8D">
      <w:r>
        <w:separator/>
      </w:r>
    </w:p>
  </w:endnote>
  <w:endnote w:type="continuationSeparator" w:id="0">
    <w:p w:rsidR="0022474F" w:rsidRDefault="0022474F" w:rsidP="00F8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74F" w:rsidRDefault="0022474F" w:rsidP="00F81E8D">
      <w:r>
        <w:separator/>
      </w:r>
    </w:p>
  </w:footnote>
  <w:footnote w:type="continuationSeparator" w:id="0">
    <w:p w:rsidR="0022474F" w:rsidRDefault="0022474F" w:rsidP="00F81E8D">
      <w:r>
        <w:continuationSeparator/>
      </w:r>
    </w:p>
  </w:footnote>
  <w:footnote w:id="1">
    <w:p w:rsidR="0022474F" w:rsidRDefault="0022474F" w:rsidP="00C169D7">
      <w:pPr>
        <w:pStyle w:val="a8"/>
      </w:pPr>
      <w:r>
        <w:rPr>
          <w:rStyle w:val="aa"/>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537994"/>
      <w:docPartObj>
        <w:docPartGallery w:val="Page Numbers (Top of Page)"/>
        <w:docPartUnique/>
      </w:docPartObj>
    </w:sdtPr>
    <w:sdtEndPr>
      <w:rPr>
        <w:sz w:val="22"/>
      </w:rPr>
    </w:sdtEndPr>
    <w:sdtContent>
      <w:p w:rsidR="0022474F" w:rsidRPr="00F81E8D" w:rsidRDefault="0022474F">
        <w:pPr>
          <w:pStyle w:val="a3"/>
          <w:jc w:val="center"/>
          <w:rPr>
            <w:sz w:val="22"/>
          </w:rPr>
        </w:pPr>
        <w:r w:rsidRPr="00F81E8D">
          <w:rPr>
            <w:sz w:val="22"/>
          </w:rPr>
          <w:fldChar w:fldCharType="begin"/>
        </w:r>
        <w:r w:rsidRPr="00F81E8D">
          <w:rPr>
            <w:sz w:val="22"/>
          </w:rPr>
          <w:instrText>PAGE   \* MERGEFORMAT</w:instrText>
        </w:r>
        <w:r w:rsidRPr="00F81E8D">
          <w:rPr>
            <w:sz w:val="22"/>
          </w:rPr>
          <w:fldChar w:fldCharType="separate"/>
        </w:r>
        <w:r w:rsidR="00BC1858">
          <w:rPr>
            <w:noProof/>
            <w:sz w:val="22"/>
          </w:rPr>
          <w:t>35</w:t>
        </w:r>
        <w:r w:rsidRPr="00F81E8D">
          <w:rPr>
            <w:sz w:val="22"/>
          </w:rPr>
          <w:fldChar w:fldCharType="end"/>
        </w:r>
      </w:p>
    </w:sdtContent>
  </w:sdt>
  <w:p w:rsidR="0022474F" w:rsidRDefault="002247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713BF"/>
    <w:multiLevelType w:val="hybridMultilevel"/>
    <w:tmpl w:val="85E2C222"/>
    <w:lvl w:ilvl="0" w:tplc="06E4C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E9"/>
    <w:rsid w:val="00027714"/>
    <w:rsid w:val="00032A37"/>
    <w:rsid w:val="00067AF5"/>
    <w:rsid w:val="000F1E64"/>
    <w:rsid w:val="001B10C5"/>
    <w:rsid w:val="00201F5D"/>
    <w:rsid w:val="0022474F"/>
    <w:rsid w:val="002F6730"/>
    <w:rsid w:val="003522A0"/>
    <w:rsid w:val="00356A1F"/>
    <w:rsid w:val="00395CE9"/>
    <w:rsid w:val="003A3553"/>
    <w:rsid w:val="003D2EE0"/>
    <w:rsid w:val="00430FD2"/>
    <w:rsid w:val="00456370"/>
    <w:rsid w:val="005100A8"/>
    <w:rsid w:val="00513B64"/>
    <w:rsid w:val="00543CFB"/>
    <w:rsid w:val="005F0B73"/>
    <w:rsid w:val="00663423"/>
    <w:rsid w:val="006B10BA"/>
    <w:rsid w:val="007034DA"/>
    <w:rsid w:val="00712EEC"/>
    <w:rsid w:val="00752FF1"/>
    <w:rsid w:val="00774DD9"/>
    <w:rsid w:val="007D2DFE"/>
    <w:rsid w:val="00861159"/>
    <w:rsid w:val="008752BB"/>
    <w:rsid w:val="008866F8"/>
    <w:rsid w:val="008970ED"/>
    <w:rsid w:val="008A3F5A"/>
    <w:rsid w:val="008F2CF7"/>
    <w:rsid w:val="00924DF0"/>
    <w:rsid w:val="0092749D"/>
    <w:rsid w:val="00A23F9F"/>
    <w:rsid w:val="00A47473"/>
    <w:rsid w:val="00AA4B5D"/>
    <w:rsid w:val="00B00F31"/>
    <w:rsid w:val="00B625FD"/>
    <w:rsid w:val="00B6283B"/>
    <w:rsid w:val="00BC1858"/>
    <w:rsid w:val="00BD3326"/>
    <w:rsid w:val="00BF78D3"/>
    <w:rsid w:val="00C077D6"/>
    <w:rsid w:val="00C13AA2"/>
    <w:rsid w:val="00C169D7"/>
    <w:rsid w:val="00C21A54"/>
    <w:rsid w:val="00C22C58"/>
    <w:rsid w:val="00CD24C0"/>
    <w:rsid w:val="00CE32DE"/>
    <w:rsid w:val="00D925F6"/>
    <w:rsid w:val="00DC5C0D"/>
    <w:rsid w:val="00E84871"/>
    <w:rsid w:val="00EF639E"/>
    <w:rsid w:val="00F00CA7"/>
    <w:rsid w:val="00F61169"/>
    <w:rsid w:val="00F81E8D"/>
    <w:rsid w:val="00FC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B91DF-E8B9-4AFA-86AC-348799AE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8866F8"/>
    <w:pPr>
      <w:keepNext/>
      <w:spacing w:before="240" w:after="60"/>
      <w:outlineLvl w:val="1"/>
    </w:pPr>
    <w:rPr>
      <w:rFonts w:ascii="Arial" w:eastAsia="Times New Roman" w:hAnsi="Arial" w:cs="Arial"/>
      <w:b/>
      <w:bCs/>
      <w:i/>
      <w:iCs/>
      <w:color w:val="0000FF"/>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95CE9"/>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395CE9"/>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395CE9"/>
    <w:pPr>
      <w:widowControl w:val="0"/>
      <w:autoSpaceDE w:val="0"/>
      <w:autoSpaceDN w:val="0"/>
    </w:pPr>
    <w:rPr>
      <w:rFonts w:ascii="Arial" w:eastAsiaTheme="minorEastAsia" w:hAnsi="Arial" w:cs="Arial"/>
      <w:b/>
      <w:sz w:val="20"/>
      <w:lang w:eastAsia="ru-RU"/>
    </w:rPr>
  </w:style>
  <w:style w:type="paragraph" w:customStyle="1" w:styleId="ConsPlusCell">
    <w:name w:val="ConsPlusCell"/>
    <w:rsid w:val="00395CE9"/>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395CE9"/>
    <w:pPr>
      <w:widowControl w:val="0"/>
      <w:autoSpaceDE w:val="0"/>
      <w:autoSpaceDN w:val="0"/>
    </w:pPr>
    <w:rPr>
      <w:rFonts w:ascii="Courier New" w:eastAsiaTheme="minorEastAsia" w:hAnsi="Courier New" w:cs="Courier New"/>
      <w:sz w:val="20"/>
      <w:lang w:eastAsia="ru-RU"/>
    </w:rPr>
  </w:style>
  <w:style w:type="paragraph" w:customStyle="1" w:styleId="ConsPlusTitlePage">
    <w:name w:val="ConsPlusTitlePage"/>
    <w:rsid w:val="00395CE9"/>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395CE9"/>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395CE9"/>
    <w:pPr>
      <w:widowControl w:val="0"/>
      <w:autoSpaceDE w:val="0"/>
      <w:autoSpaceDN w:val="0"/>
    </w:pPr>
    <w:rPr>
      <w:rFonts w:ascii="Arial" w:eastAsiaTheme="minorEastAsia" w:hAnsi="Arial" w:cs="Arial"/>
      <w:sz w:val="20"/>
      <w:lang w:eastAsia="ru-RU"/>
    </w:rPr>
  </w:style>
  <w:style w:type="paragraph" w:styleId="a3">
    <w:name w:val="header"/>
    <w:basedOn w:val="a"/>
    <w:link w:val="a4"/>
    <w:uiPriority w:val="99"/>
    <w:unhideWhenUsed/>
    <w:rsid w:val="00F81E8D"/>
    <w:pPr>
      <w:tabs>
        <w:tab w:val="center" w:pos="4677"/>
        <w:tab w:val="right" w:pos="9355"/>
      </w:tabs>
    </w:pPr>
  </w:style>
  <w:style w:type="character" w:customStyle="1" w:styleId="a4">
    <w:name w:val="Верхний колонтитул Знак"/>
    <w:basedOn w:val="a0"/>
    <w:link w:val="a3"/>
    <w:uiPriority w:val="99"/>
    <w:rsid w:val="00F81E8D"/>
  </w:style>
  <w:style w:type="paragraph" w:styleId="a5">
    <w:name w:val="footer"/>
    <w:basedOn w:val="a"/>
    <w:link w:val="a6"/>
    <w:uiPriority w:val="99"/>
    <w:unhideWhenUsed/>
    <w:rsid w:val="00F81E8D"/>
    <w:pPr>
      <w:tabs>
        <w:tab w:val="center" w:pos="4677"/>
        <w:tab w:val="right" w:pos="9355"/>
      </w:tabs>
    </w:pPr>
  </w:style>
  <w:style w:type="character" w:customStyle="1" w:styleId="a6">
    <w:name w:val="Нижний колонтитул Знак"/>
    <w:basedOn w:val="a0"/>
    <w:link w:val="a5"/>
    <w:uiPriority w:val="99"/>
    <w:rsid w:val="00F81E8D"/>
  </w:style>
  <w:style w:type="paragraph" w:styleId="21">
    <w:name w:val="Body Text Indent 2"/>
    <w:basedOn w:val="a"/>
    <w:link w:val="22"/>
    <w:uiPriority w:val="99"/>
    <w:semiHidden/>
    <w:rsid w:val="003D2EE0"/>
    <w:pPr>
      <w:spacing w:after="120" w:line="480" w:lineRule="auto"/>
      <w:ind w:left="283"/>
    </w:pPr>
    <w:rPr>
      <w:rFonts w:eastAsia="Times New Roman" w:cs="Times New Roman"/>
      <w:sz w:val="24"/>
      <w:szCs w:val="20"/>
      <w:lang w:val="x-none" w:eastAsia="x-none"/>
    </w:rPr>
  </w:style>
  <w:style w:type="character" w:customStyle="1" w:styleId="22">
    <w:name w:val="Основной текст с отступом 2 Знак"/>
    <w:basedOn w:val="a0"/>
    <w:link w:val="21"/>
    <w:uiPriority w:val="99"/>
    <w:semiHidden/>
    <w:rsid w:val="003D2EE0"/>
    <w:rPr>
      <w:rFonts w:eastAsia="Times New Roman" w:cs="Times New Roman"/>
      <w:sz w:val="24"/>
      <w:szCs w:val="20"/>
      <w:lang w:val="x-none" w:eastAsia="x-none"/>
    </w:rPr>
  </w:style>
  <w:style w:type="character" w:customStyle="1" w:styleId="a7">
    <w:name w:val="Основной текст_"/>
    <w:link w:val="23"/>
    <w:locked/>
    <w:rsid w:val="003D2EE0"/>
    <w:rPr>
      <w:shd w:val="clear" w:color="auto" w:fill="FFFFFF"/>
    </w:rPr>
  </w:style>
  <w:style w:type="paragraph" w:customStyle="1" w:styleId="23">
    <w:name w:val="Основной текст2"/>
    <w:basedOn w:val="a"/>
    <w:link w:val="a7"/>
    <w:rsid w:val="003D2EE0"/>
    <w:pPr>
      <w:widowControl w:val="0"/>
      <w:shd w:val="clear" w:color="auto" w:fill="FFFFFF"/>
      <w:spacing w:line="322" w:lineRule="exact"/>
      <w:ind w:hanging="360"/>
      <w:jc w:val="right"/>
    </w:pPr>
  </w:style>
  <w:style w:type="character" w:customStyle="1" w:styleId="20">
    <w:name w:val="Заголовок 2 Знак"/>
    <w:basedOn w:val="a0"/>
    <w:link w:val="2"/>
    <w:uiPriority w:val="9"/>
    <w:rsid w:val="008866F8"/>
    <w:rPr>
      <w:rFonts w:ascii="Arial" w:eastAsia="Times New Roman" w:hAnsi="Arial" w:cs="Arial"/>
      <w:b/>
      <w:bCs/>
      <w:i/>
      <w:iCs/>
      <w:color w:val="0000FF"/>
      <w:szCs w:val="28"/>
      <w:lang w:eastAsia="ru-RU"/>
    </w:rPr>
  </w:style>
  <w:style w:type="character" w:customStyle="1" w:styleId="ConsPlusNormal0">
    <w:name w:val="ConsPlusNormal Знак"/>
    <w:link w:val="ConsPlusNormal"/>
    <w:uiPriority w:val="99"/>
    <w:locked/>
    <w:rsid w:val="008866F8"/>
    <w:rPr>
      <w:rFonts w:ascii="Arial" w:eastAsiaTheme="minorEastAsia" w:hAnsi="Arial" w:cs="Arial"/>
      <w:sz w:val="20"/>
      <w:lang w:eastAsia="ru-RU"/>
    </w:rPr>
  </w:style>
  <w:style w:type="paragraph" w:styleId="a8">
    <w:name w:val="footnote text"/>
    <w:basedOn w:val="a"/>
    <w:link w:val="a9"/>
    <w:uiPriority w:val="99"/>
    <w:semiHidden/>
    <w:unhideWhenUsed/>
    <w:rsid w:val="00C169D7"/>
    <w:rPr>
      <w:rFonts w:eastAsia="Times New Roman" w:cs="Times New Roman"/>
      <w:sz w:val="20"/>
      <w:szCs w:val="20"/>
      <w:lang w:eastAsia="ru-RU"/>
    </w:rPr>
  </w:style>
  <w:style w:type="character" w:customStyle="1" w:styleId="a9">
    <w:name w:val="Текст сноски Знак"/>
    <w:basedOn w:val="a0"/>
    <w:link w:val="a8"/>
    <w:uiPriority w:val="99"/>
    <w:semiHidden/>
    <w:rsid w:val="00C169D7"/>
    <w:rPr>
      <w:rFonts w:eastAsia="Times New Roman" w:cs="Times New Roman"/>
      <w:sz w:val="20"/>
      <w:szCs w:val="20"/>
      <w:lang w:eastAsia="ru-RU"/>
    </w:rPr>
  </w:style>
  <w:style w:type="character" w:styleId="aa">
    <w:name w:val="footnote reference"/>
    <w:uiPriority w:val="99"/>
    <w:semiHidden/>
    <w:unhideWhenUsed/>
    <w:rsid w:val="00C169D7"/>
    <w:rPr>
      <w:vertAlign w:val="superscript"/>
    </w:rPr>
  </w:style>
  <w:style w:type="paragraph" w:styleId="ab">
    <w:name w:val="Balloon Text"/>
    <w:basedOn w:val="a"/>
    <w:link w:val="ac"/>
    <w:uiPriority w:val="99"/>
    <w:semiHidden/>
    <w:unhideWhenUsed/>
    <w:rsid w:val="008A3F5A"/>
    <w:rPr>
      <w:rFonts w:ascii="Segoe UI" w:hAnsi="Segoe UI" w:cs="Segoe UI"/>
      <w:sz w:val="18"/>
      <w:szCs w:val="18"/>
    </w:rPr>
  </w:style>
  <w:style w:type="character" w:customStyle="1" w:styleId="ac">
    <w:name w:val="Текст выноски Знак"/>
    <w:basedOn w:val="a0"/>
    <w:link w:val="ab"/>
    <w:uiPriority w:val="99"/>
    <w:semiHidden/>
    <w:rsid w:val="008A3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6B37995D5A448C106E4C56E008F89A70527172D5F82A24A782BCBC3D3069A4C0425354BF14DD8D95BBD07ADBQEuDL" TargetMode="External"/><Relationship Id="rId18" Type="http://schemas.openxmlformats.org/officeDocument/2006/relationships/hyperlink" Target="consultantplus://offline/ref=CB3A11A5666C5FA683833037DFB7849B35F2DD00E297E7180AE807D2BE4AC35FEB552283EB5AD3453F8658684E518D7DAC45BC6330K0gBM" TargetMode="External"/><Relationship Id="rId26" Type="http://schemas.openxmlformats.org/officeDocument/2006/relationships/hyperlink" Target="consultantplus://offline/ref=DD6B37995D5A448C106E4C56E008F89A76537776DFF82A24A782BCBC3D3069A4D2420B58BD12C08E9CAE862B9DBAD4D1B4A1442F398B7804Q3u3L" TargetMode="External"/><Relationship Id="rId3" Type="http://schemas.openxmlformats.org/officeDocument/2006/relationships/styles" Target="styles.xml"/><Relationship Id="rId21" Type="http://schemas.openxmlformats.org/officeDocument/2006/relationships/hyperlink" Target="consultantplus://offline/ref=CB3A11A5666C5FA683833037DFB7849B35F2DD00E297E7180AE807D2BE4AC35FEB55228CE95FD3453F8658684E518D7DAC45BC6330K0gB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D6B37995D5A448C106E4C56E008F89A73557273D5FB2A24A782BCBC3D3069A4C0425354BF14DD8D95BBD07ADBQEuDL" TargetMode="External"/><Relationship Id="rId17" Type="http://schemas.openxmlformats.org/officeDocument/2006/relationships/hyperlink" Target="consultantplus://offline/ref=CB3A11A5666C5FA683833037DFB7849B35F2DD00E297E7180AE807D2BE4AC35FEB552281EE5CD3453F8658684E518D7DAC45BC6330K0gBM" TargetMode="External"/><Relationship Id="rId25" Type="http://schemas.openxmlformats.org/officeDocument/2006/relationships/hyperlink" Target="consultantplus://offline/ref=CB3A11A5666C5FA683833037DFB7849B35F2DD00E297E7180AE807D2BE4AC35FEB552284E85DD3453F8658684E518D7DAC45BC6330K0gBM" TargetMode="External"/><Relationship Id="rId33" Type="http://schemas.openxmlformats.org/officeDocument/2006/relationships/hyperlink" Target="consultantplus://offline/ref=DD6B37995D5A448C106E4C56E008F89A76507576D9FE2A24A782BCBC3D3069A4C0425354BF14DD8D95BBD07ADBQEuDL" TargetMode="External"/><Relationship Id="rId2" Type="http://schemas.openxmlformats.org/officeDocument/2006/relationships/numbering" Target="numbering.xml"/><Relationship Id="rId16" Type="http://schemas.openxmlformats.org/officeDocument/2006/relationships/hyperlink" Target="consultantplus://offline/ref=CB3A11A5666C5FA683833037DFB7849B35F2DD00E297E7180AE807D2BE4AC35FEB552287EE59DA1A3A93493041559563A85FA061320AKDg0M" TargetMode="External"/><Relationship Id="rId20" Type="http://schemas.openxmlformats.org/officeDocument/2006/relationships/hyperlink" Target="consultantplus://offline/ref=CB3A11A5666C5FA683833037DFB7849B35F2DD00E297E7180AE807D2BE4AC35FEB552284E85DD3453F8658684E518D7DAC45BC6330K0gBM" TargetMode="External"/><Relationship Id="rId29" Type="http://schemas.openxmlformats.org/officeDocument/2006/relationships/hyperlink" Target="consultantplus://offline/ref=DD6B37995D5A448C106E525BF664A59074592979DEF9257AFCDDE7E16A3963F3950D521AF91FC28C95A5D07FD2BB8897E7B247293988781833F40CQ4u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BF496D8B7C6875B779AA1EB1FE697D606B2D09BCCC77A21FA8D131103D81B37B3A6FA0E992A4EE1280F0948EYE24N" TargetMode="External"/><Relationship Id="rId24" Type="http://schemas.openxmlformats.org/officeDocument/2006/relationships/hyperlink" Target="consultantplus://offline/ref=CB3A11A5666C5FA683833037DFB7849B35F2DD00E297E7180AE807D2BE4AC35FEB552286E851D3453F8658684E518D7DAC45BC6330K0gBM" TargetMode="External"/><Relationship Id="rId32" Type="http://schemas.openxmlformats.org/officeDocument/2006/relationships/hyperlink" Target="consultantplus://offline/ref=9F3AA9ED306C79449CC24664AB86C8E623F10BC40206CAE917DBCE49802931FB5367D316588DE0C8l5F6E" TargetMode="External"/><Relationship Id="rId5" Type="http://schemas.openxmlformats.org/officeDocument/2006/relationships/webSettings" Target="webSettings.xml"/><Relationship Id="rId15" Type="http://schemas.openxmlformats.org/officeDocument/2006/relationships/hyperlink" Target="consultantplus://offline/ref=DD6B37995D5A448C106E4C56E008F89A715A7F73DDF72A24A782BCBC3D3069A4D2420B5BB412C8D8C4E18777DBE9C7D2B2A1472F25Q8uBL" TargetMode="External"/><Relationship Id="rId23" Type="http://schemas.openxmlformats.org/officeDocument/2006/relationships/hyperlink" Target="consultantplus://offline/ref=CB3A11A5666C5FA683833037DFB7849B35F4D702E69DE7180AE807D2BE4AC35FF9557A88EC5EC6116ADC0F654EK5g4M" TargetMode="External"/><Relationship Id="rId28" Type="http://schemas.openxmlformats.org/officeDocument/2006/relationships/hyperlink" Target="consultantplus://offline/ref=DD6B37995D5A448C106E4C56E008F89A76527076DDF72A24A782BCBC3D3069A4C0425354BF14DD8D95BBD07ADBQEuDL" TargetMode="External"/><Relationship Id="rId36" Type="http://schemas.openxmlformats.org/officeDocument/2006/relationships/theme" Target="theme/theme1.xml"/><Relationship Id="rId10" Type="http://schemas.openxmlformats.org/officeDocument/2006/relationships/hyperlink" Target="consultantplus://offline/ref=DD6B37995D5A448C106E4C56E008F89A76507577DBFF2A24A782BCBC3D3069A4C0425354BF14DD8D95BBD07ADBQEuDL" TargetMode="External"/><Relationship Id="rId19" Type="http://schemas.openxmlformats.org/officeDocument/2006/relationships/hyperlink" Target="consultantplus://offline/ref=CB3A11A5666C5FA683833037DFB7849B35F2DD00E297E7180AE807D2BE4AC35FEB55228DEE5ED3453F8658684E518D7DAC45BC6330K0gBM" TargetMode="External"/><Relationship Id="rId31" Type="http://schemas.openxmlformats.org/officeDocument/2006/relationships/hyperlink" Target="consultantplus://offline/ref=4EBF496D8B7C6875B779AA1EB1FE697D6069250CBBC177A21FA8D131103D81B3693A37AFE990B1BA47DAA7998EE360B37BCBCAC99CYC2FN" TargetMode="External"/><Relationship Id="rId4" Type="http://schemas.openxmlformats.org/officeDocument/2006/relationships/settings" Target="settings.xml"/><Relationship Id="rId9" Type="http://schemas.openxmlformats.org/officeDocument/2006/relationships/hyperlink" Target="consultantplus://offline/ref=8821012711E7FF809BE9C46A24420E86D0AC7D30536315539D2B469A876A13B86C1665C66F38EA79C658D46DF5163A1A0755D7AE5D587B72vDn4L" TargetMode="External"/><Relationship Id="rId14" Type="http://schemas.openxmlformats.org/officeDocument/2006/relationships/hyperlink" Target="consultantplus://offline/ref=DD6B37995D5A448C106E4C56E008F89A715A7F73DDF72A24A782BCBC3D3069A4D2420B5DBE1997DDD1F0DF78DFF1D8D3ACBD452DQ2u5L" TargetMode="External"/><Relationship Id="rId22" Type="http://schemas.openxmlformats.org/officeDocument/2006/relationships/hyperlink" Target="consultantplus://offline/ref=CB3A11A5666C5FA683833037DFB7849B35F2DD00E297E7180AE807D2BE4AC35FEB55228CE658D3453F8658684E518D7DAC45BC6330K0gBM" TargetMode="External"/><Relationship Id="rId27" Type="http://schemas.openxmlformats.org/officeDocument/2006/relationships/hyperlink" Target="consultantplus://offline/ref=DD6B37995D5A448C106E4C56E008F89A715A7F73DDF72A24A782BCBC3D3069A4D2420B5BB916C8D8C4E18777DBE9C7D2B2A1472F25Q8uBL" TargetMode="External"/><Relationship Id="rId30" Type="http://schemas.openxmlformats.org/officeDocument/2006/relationships/hyperlink" Target="consultantplus://offline/ref=4EBF496D8B7C6875B779AA1EB1FE697D6069250CBBC177A21FA8D131103D81B3693A37AFE296B1BA47DAA7998EE360B37BCBCAC99CYC2FN" TargetMode="External"/><Relationship Id="rId35" Type="http://schemas.openxmlformats.org/officeDocument/2006/relationships/fontTable" Target="fontTable.xml"/><Relationship Id="rId8" Type="http://schemas.openxmlformats.org/officeDocument/2006/relationships/hyperlink" Target="consultantplus://offline/ref=8821012711E7FF809BE9C46A24420E86D7A07632536315539D2B469A876A13B86C1665C66F38EE7FC958D46DF5163A1A0755D7AE5D587B72vD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2231-A35A-4BC4-AC50-EA94DC37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37</Pages>
  <Words>14262</Words>
  <Characters>81297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Вячеславовна</dc:creator>
  <cp:lastModifiedBy>ИЗО</cp:lastModifiedBy>
  <cp:revision>12</cp:revision>
  <cp:lastPrinted>2024-03-25T11:48:00Z</cp:lastPrinted>
  <dcterms:created xsi:type="dcterms:W3CDTF">2024-03-25T07:30:00Z</dcterms:created>
  <dcterms:modified xsi:type="dcterms:W3CDTF">2024-03-27T08:19:00Z</dcterms:modified>
</cp:coreProperties>
</file>