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E3" w:rsidRDefault="00536C59" w:rsidP="00AA5BE3">
      <w:pPr>
        <w:pStyle w:val="ConsPlusNormal0"/>
        <w:tabs>
          <w:tab w:val="left" w:pos="5670"/>
        </w:tabs>
        <w:ind w:firstLine="5103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AA5BE3" w:rsidRDefault="00AA5BE3" w:rsidP="00AA5BE3">
      <w:pPr>
        <w:pStyle w:val="ConsPlusNormal0"/>
        <w:jc w:val="center"/>
        <w:rPr>
          <w:rFonts w:ascii="Times New Roman" w:hAnsi="Times New Roman"/>
          <w:color w:val="000000"/>
          <w:szCs w:val="28"/>
        </w:rPr>
      </w:pPr>
    </w:p>
    <w:p w:rsidR="00AA5BE3" w:rsidRDefault="00AA5BE3" w:rsidP="00AA5BE3">
      <w:pPr>
        <w:spacing w:after="0"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AA5BE3" w:rsidRDefault="00AA5BE3" w:rsidP="00AA5BE3">
      <w:pPr>
        <w:spacing w:after="0"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экспертизе муниципального нормативного правового акта</w:t>
      </w:r>
    </w:p>
    <w:p w:rsidR="00AA5BE3" w:rsidRDefault="00AA5BE3" w:rsidP="00AA5BE3">
      <w:pPr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5BE3" w:rsidRDefault="00AA5BE3" w:rsidP="00AA5BE3">
      <w:pPr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</w:t>
      </w:r>
      <w:r w:rsidR="00F0735D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0735D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0735D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1762D" w:rsidRDefault="0081762D" w:rsidP="00F0735D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35D" w:rsidRPr="00F0735D" w:rsidRDefault="00AA5BE3" w:rsidP="00F0735D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Отдел экономического развития </w:t>
      </w:r>
      <w:r w:rsidR="00A62A5C">
        <w:rPr>
          <w:rFonts w:ascii="Times New Roman" w:hAnsi="Times New Roman"/>
          <w:color w:val="000000"/>
          <w:sz w:val="28"/>
          <w:szCs w:val="28"/>
        </w:rPr>
        <w:t xml:space="preserve">и потребительского рынка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«Гагаринский район» Смоленской области (далее – Отдел) в соответствии с Порядком проведения экспертизы муниципальных нормативных правовых актов муниципального образования «Гагаринский район» Смоленской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утвержденным постановлением Администрации муниципального образования «Гагаринский район» Смоленской области от</w:t>
      </w:r>
      <w:r w:rsidR="00A62A5C">
        <w:rPr>
          <w:rFonts w:ascii="Times New Roman" w:hAnsi="Times New Roman"/>
          <w:color w:val="000000"/>
          <w:sz w:val="28"/>
          <w:szCs w:val="28"/>
        </w:rPr>
        <w:t xml:space="preserve"> 10.04.2017</w:t>
      </w:r>
      <w:proofErr w:type="gramEnd"/>
      <w:r w:rsidR="00A62A5C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="00A62A5C">
        <w:rPr>
          <w:rFonts w:ascii="Times New Roman" w:hAnsi="Times New Roman"/>
          <w:color w:val="000000"/>
          <w:sz w:val="28"/>
          <w:szCs w:val="28"/>
        </w:rPr>
        <w:t>521, а также Планом проведения экспертизы муниципальных нормативных правовых актов муниципального образования «Гагаринский район» Смоленской области на 20</w:t>
      </w:r>
      <w:r w:rsidR="00050F39">
        <w:rPr>
          <w:rFonts w:ascii="Times New Roman" w:hAnsi="Times New Roman"/>
          <w:color w:val="000000"/>
          <w:sz w:val="28"/>
          <w:szCs w:val="28"/>
        </w:rPr>
        <w:t>2</w:t>
      </w:r>
      <w:r w:rsidR="00F0735D">
        <w:rPr>
          <w:rFonts w:ascii="Times New Roman" w:hAnsi="Times New Roman"/>
          <w:color w:val="000000"/>
          <w:sz w:val="28"/>
          <w:szCs w:val="28"/>
        </w:rPr>
        <w:t>3</w:t>
      </w:r>
      <w:r w:rsidR="00A62A5C">
        <w:rPr>
          <w:rFonts w:ascii="Times New Roman" w:hAnsi="Times New Roman"/>
          <w:color w:val="000000"/>
          <w:sz w:val="28"/>
          <w:szCs w:val="28"/>
        </w:rPr>
        <w:t xml:space="preserve"> год, </w:t>
      </w:r>
      <w:r w:rsidR="00A62A5C" w:rsidRPr="006671B1">
        <w:rPr>
          <w:rFonts w:ascii="Times New Roman" w:hAnsi="Times New Roman"/>
          <w:color w:val="000000"/>
          <w:sz w:val="28"/>
          <w:szCs w:val="28"/>
        </w:rPr>
        <w:t>утвержденн</w:t>
      </w:r>
      <w:r w:rsidR="002403AD">
        <w:rPr>
          <w:rFonts w:ascii="Times New Roman" w:hAnsi="Times New Roman"/>
          <w:color w:val="000000"/>
          <w:sz w:val="28"/>
          <w:szCs w:val="28"/>
        </w:rPr>
        <w:t>ым</w:t>
      </w:r>
      <w:r w:rsidR="00A62A5C" w:rsidRPr="00667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A4E">
        <w:rPr>
          <w:rFonts w:ascii="Times New Roman" w:hAnsi="Times New Roman"/>
          <w:color w:val="000000"/>
          <w:sz w:val="28"/>
          <w:szCs w:val="28"/>
        </w:rPr>
        <w:t>и</w:t>
      </w:r>
      <w:r w:rsidR="00F0735D">
        <w:rPr>
          <w:rFonts w:ascii="Times New Roman" w:hAnsi="Times New Roman"/>
          <w:color w:val="000000"/>
          <w:sz w:val="28"/>
          <w:szCs w:val="28"/>
        </w:rPr>
        <w:t>сполняющим полномочия Главы</w:t>
      </w:r>
      <w:r w:rsidR="006671B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6671B1">
        <w:rPr>
          <w:rFonts w:ascii="Times New Roman" w:hAnsi="Times New Roman"/>
          <w:color w:val="000000"/>
          <w:sz w:val="28"/>
          <w:szCs w:val="28"/>
        </w:rPr>
        <w:t>Гагаринс</w:t>
      </w:r>
      <w:r w:rsidR="00F0735D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="00F0735D">
        <w:rPr>
          <w:rFonts w:ascii="Times New Roman" w:hAnsi="Times New Roman"/>
          <w:color w:val="000000"/>
          <w:sz w:val="28"/>
          <w:szCs w:val="28"/>
        </w:rPr>
        <w:t xml:space="preserve"> район» Смоленской области 30.01.2023</w:t>
      </w:r>
      <w:r w:rsidR="00A62A5C" w:rsidRPr="006671B1">
        <w:rPr>
          <w:rFonts w:ascii="Times New Roman" w:hAnsi="Times New Roman"/>
          <w:color w:val="000000"/>
          <w:sz w:val="28"/>
          <w:szCs w:val="28"/>
        </w:rPr>
        <w:t xml:space="preserve">, провел экспертизу </w:t>
      </w:r>
      <w:r w:rsidR="00047661" w:rsidRPr="006671B1">
        <w:rPr>
          <w:rFonts w:ascii="Times New Roman" w:hAnsi="Times New Roman"/>
          <w:i/>
          <w:color w:val="000000"/>
          <w:sz w:val="28"/>
          <w:szCs w:val="28"/>
          <w:u w:val="single"/>
        </w:rPr>
        <w:t>п</w:t>
      </w:r>
      <w:r w:rsidR="0078051E" w:rsidRPr="006671B1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остановления </w:t>
      </w:r>
      <w:r w:rsidR="00F0735D"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>Администрации муниципального образования «</w:t>
      </w:r>
      <w:proofErr w:type="spellStart"/>
      <w:r w:rsidR="00F0735D"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>Гагаринский</w:t>
      </w:r>
      <w:proofErr w:type="spellEnd"/>
      <w:r w:rsidR="00F0735D"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район» Смоленской области от 27.10.2022 № 1518</w:t>
      </w:r>
      <w:r w:rsidR="00DB267E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F0735D"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>«</w:t>
      </w:r>
      <w:r w:rsidR="00F0735D" w:rsidRPr="00F0735D">
        <w:rPr>
          <w:rFonts w:ascii="Times New Roman" w:hAnsi="Times New Roman"/>
          <w:i/>
          <w:sz w:val="28"/>
          <w:szCs w:val="28"/>
          <w:u w:val="single"/>
        </w:rPr>
        <w:t>Об   утверждении положения о проведении открытого аукциона на пр</w:t>
      </w:r>
      <w:r w:rsidR="00DB267E">
        <w:rPr>
          <w:rFonts w:ascii="Times New Roman" w:hAnsi="Times New Roman"/>
          <w:i/>
          <w:sz w:val="28"/>
          <w:szCs w:val="28"/>
          <w:u w:val="single"/>
        </w:rPr>
        <w:t xml:space="preserve">аво размещения нестационарных торговых объектов </w:t>
      </w:r>
      <w:r w:rsidR="00F0735D" w:rsidRPr="00F0735D">
        <w:rPr>
          <w:rFonts w:ascii="Times New Roman" w:hAnsi="Times New Roman"/>
          <w:i/>
          <w:sz w:val="28"/>
          <w:szCs w:val="28"/>
          <w:u w:val="single"/>
        </w:rPr>
        <w:t>на территории  муниципальног</w:t>
      </w:r>
      <w:r w:rsidR="00DB267E">
        <w:rPr>
          <w:rFonts w:ascii="Times New Roman" w:hAnsi="Times New Roman"/>
          <w:i/>
          <w:sz w:val="28"/>
          <w:szCs w:val="28"/>
          <w:u w:val="single"/>
        </w:rPr>
        <w:t>о образования</w:t>
      </w:r>
      <w:proofErr w:type="gramEnd"/>
      <w:r w:rsidR="00DB267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DB267E">
        <w:rPr>
          <w:rFonts w:ascii="Times New Roman" w:hAnsi="Times New Roman"/>
          <w:i/>
          <w:sz w:val="28"/>
          <w:szCs w:val="28"/>
          <w:u w:val="single"/>
        </w:rPr>
        <w:t>Гагаринское</w:t>
      </w:r>
      <w:proofErr w:type="spellEnd"/>
      <w:r w:rsidR="00DB267E">
        <w:rPr>
          <w:rFonts w:ascii="Times New Roman" w:hAnsi="Times New Roman"/>
          <w:i/>
          <w:sz w:val="28"/>
          <w:szCs w:val="28"/>
          <w:u w:val="single"/>
        </w:rPr>
        <w:t xml:space="preserve"> городское поселение </w:t>
      </w:r>
      <w:proofErr w:type="spellStart"/>
      <w:r w:rsidR="00DB267E">
        <w:rPr>
          <w:rFonts w:ascii="Times New Roman" w:hAnsi="Times New Roman"/>
          <w:i/>
          <w:sz w:val="28"/>
          <w:szCs w:val="28"/>
          <w:u w:val="single"/>
        </w:rPr>
        <w:t>Гагаринского</w:t>
      </w:r>
      <w:proofErr w:type="spellEnd"/>
      <w:r w:rsidR="00DB267E">
        <w:rPr>
          <w:rFonts w:ascii="Times New Roman" w:hAnsi="Times New Roman"/>
          <w:i/>
          <w:sz w:val="28"/>
          <w:szCs w:val="28"/>
          <w:u w:val="single"/>
        </w:rPr>
        <w:t xml:space="preserve"> района</w:t>
      </w:r>
      <w:r w:rsidR="00F0735D" w:rsidRPr="00F0735D">
        <w:rPr>
          <w:rFonts w:ascii="Times New Roman" w:hAnsi="Times New Roman"/>
          <w:i/>
          <w:sz w:val="28"/>
          <w:szCs w:val="28"/>
          <w:u w:val="single"/>
        </w:rPr>
        <w:t xml:space="preserve"> Смоленской области</w:t>
      </w:r>
      <w:r w:rsidR="00F0735D"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>»</w:t>
      </w:r>
    </w:p>
    <w:p w:rsidR="0053523A" w:rsidRPr="00FE3D63" w:rsidRDefault="0053523A" w:rsidP="00FE3D63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A5BE3" w:rsidTr="00AA5BE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Сведения о муниципальном нормативном правовом акте</w:t>
            </w:r>
          </w:p>
        </w:tc>
      </w:tr>
    </w:tbl>
    <w:p w:rsidR="00047661" w:rsidRPr="00047661" w:rsidRDefault="00DB267E" w:rsidP="005A7847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Постановление</w:t>
      </w:r>
      <w:r w:rsidRPr="006671B1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>Администрации муниципального образования «</w:t>
      </w:r>
      <w:proofErr w:type="spellStart"/>
      <w:r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>Гагаринский</w:t>
      </w:r>
      <w:proofErr w:type="spellEnd"/>
      <w:r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район» Смоленской области от 27.10.2022 № 1518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>«</w:t>
      </w:r>
      <w:r w:rsidRPr="00F0735D">
        <w:rPr>
          <w:rFonts w:ascii="Times New Roman" w:hAnsi="Times New Roman"/>
          <w:i/>
          <w:sz w:val="28"/>
          <w:szCs w:val="28"/>
          <w:u w:val="single"/>
        </w:rPr>
        <w:t>Об   утверждении положения о проведении открытого аукциона на пр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аво размещения нестационарных торговых объектов </w:t>
      </w:r>
      <w:r w:rsidRPr="00F0735D">
        <w:rPr>
          <w:rFonts w:ascii="Times New Roman" w:hAnsi="Times New Roman"/>
          <w:i/>
          <w:sz w:val="28"/>
          <w:szCs w:val="28"/>
          <w:u w:val="single"/>
        </w:rPr>
        <w:t>на территории  муниципальног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о образования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Гагаринское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городское поселение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Гагаринского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района</w:t>
      </w:r>
      <w:r w:rsidRPr="00F0735D">
        <w:rPr>
          <w:rFonts w:ascii="Times New Roman" w:hAnsi="Times New Roman"/>
          <w:i/>
          <w:sz w:val="28"/>
          <w:szCs w:val="28"/>
          <w:u w:val="single"/>
        </w:rPr>
        <w:t xml:space="preserve"> Смоленской области</w:t>
      </w:r>
      <w:r w:rsidRPr="00F0735D">
        <w:rPr>
          <w:rFonts w:ascii="Times New Roman" w:hAnsi="Times New Roman"/>
          <w:i/>
          <w:color w:val="000000"/>
          <w:sz w:val="28"/>
          <w:szCs w:val="28"/>
          <w:u w:val="single"/>
        </w:rPr>
        <w:t>»</w:t>
      </w:r>
    </w:p>
    <w:p w:rsidR="0070790E" w:rsidRPr="00257ACD" w:rsidRDefault="0070790E" w:rsidP="005A7847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70790E">
        <w:rPr>
          <w:rFonts w:ascii="Times New Roman" w:hAnsi="Times New Roman"/>
          <w:i/>
          <w:color w:val="000000"/>
          <w:sz w:val="28"/>
          <w:szCs w:val="28"/>
        </w:rPr>
        <w:t xml:space="preserve">Предметом регулирования </w:t>
      </w:r>
      <w:r w:rsidR="00EB4A4E">
        <w:rPr>
          <w:rFonts w:ascii="Times New Roman" w:hAnsi="Times New Roman"/>
          <w:i/>
          <w:color w:val="000000"/>
          <w:sz w:val="28"/>
          <w:szCs w:val="28"/>
        </w:rPr>
        <w:t xml:space="preserve">положения </w:t>
      </w:r>
      <w:r w:rsidRPr="0070790E">
        <w:rPr>
          <w:rFonts w:ascii="Times New Roman" w:hAnsi="Times New Roman"/>
          <w:i/>
          <w:color w:val="000000"/>
          <w:sz w:val="28"/>
          <w:szCs w:val="28"/>
        </w:rPr>
        <w:t xml:space="preserve">являются правоотношения, возникающие у заявителей с Администрацией муниципального образования «Гагаринский район» Смоленской области (далее – Администрация), по вопросу </w:t>
      </w:r>
      <w:r w:rsidR="00DC6FF7" w:rsidRPr="00257ACD">
        <w:rPr>
          <w:rFonts w:ascii="Times New Roman" w:hAnsi="Times New Roman"/>
          <w:i/>
          <w:sz w:val="28"/>
          <w:szCs w:val="28"/>
        </w:rPr>
        <w:t>состав</w:t>
      </w:r>
      <w:r w:rsidR="006E66C1" w:rsidRPr="00257ACD">
        <w:rPr>
          <w:rFonts w:ascii="Times New Roman" w:hAnsi="Times New Roman"/>
          <w:i/>
          <w:sz w:val="28"/>
          <w:szCs w:val="28"/>
        </w:rPr>
        <w:t>а</w:t>
      </w:r>
      <w:r w:rsidR="00DC6FF7" w:rsidRPr="00257ACD">
        <w:rPr>
          <w:rFonts w:ascii="Times New Roman" w:hAnsi="Times New Roman"/>
          <w:i/>
          <w:sz w:val="28"/>
          <w:szCs w:val="28"/>
        </w:rPr>
        <w:t xml:space="preserve">, последовательности и сроках административных процедур и административных действий, осуществляемых Администрацией по заявлению лиц в пределах установленных федеральными нормативными правовыми актами и областными нормативными правовыми актами полномочий </w:t>
      </w:r>
      <w:r w:rsidR="00206346">
        <w:rPr>
          <w:rFonts w:ascii="Times New Roman" w:hAnsi="Times New Roman"/>
          <w:i/>
          <w:sz w:val="28"/>
          <w:szCs w:val="28"/>
        </w:rPr>
        <w:t>на право размещения нестационарных торговых объектов</w:t>
      </w:r>
      <w:r w:rsidR="00257ACD" w:rsidRPr="00257ACD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53523A" w:rsidRPr="00C345F4" w:rsidRDefault="002B7F6C" w:rsidP="0053523A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A5BE3" w:rsidTr="00AA5BE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Структурное подразделение Администрации муниципального образования «Гагаринский район» Смоленской области, являющееся разработчиком муниципального нормативного правового акта, либо осуществляющее полномочия в сфере, регулируемой муниципальным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нормативным правовым актом</w:t>
            </w:r>
          </w:p>
        </w:tc>
      </w:tr>
    </w:tbl>
    <w:p w:rsidR="00AA5BE3" w:rsidRDefault="002056BE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Отдел экономического развития и потребительского рынка</w:t>
      </w:r>
      <w:r w:rsidR="00F77354" w:rsidRPr="00F77354">
        <w:rPr>
          <w:rFonts w:ascii="Times New Roman" w:hAnsi="Times New Roman"/>
          <w:i/>
          <w:color w:val="000000"/>
          <w:sz w:val="28"/>
          <w:szCs w:val="28"/>
        </w:rPr>
        <w:t xml:space="preserve"> Администрации муниципального образования «Гагаринский район» Смоленской области</w:t>
      </w:r>
      <w:r w:rsidR="00F7735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86B9D" w:rsidRPr="00F77354" w:rsidRDefault="00C86B9D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A5BE3" w:rsidTr="00AA5BE3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</w:t>
            </w:r>
          </w:p>
        </w:tc>
      </w:tr>
    </w:tbl>
    <w:p w:rsidR="00AA5BE3" w:rsidRDefault="007765FB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65FB">
        <w:rPr>
          <w:rFonts w:ascii="Times New Roman" w:hAnsi="Times New Roman"/>
          <w:i/>
          <w:color w:val="000000"/>
          <w:sz w:val="28"/>
          <w:szCs w:val="28"/>
        </w:rPr>
        <w:t xml:space="preserve">В ходе проведения экспертизы </w:t>
      </w:r>
      <w:r w:rsidR="00107953">
        <w:rPr>
          <w:rFonts w:ascii="Times New Roman" w:hAnsi="Times New Roman"/>
          <w:i/>
          <w:color w:val="000000"/>
          <w:sz w:val="28"/>
          <w:szCs w:val="28"/>
        </w:rPr>
        <w:t>постановления</w:t>
      </w:r>
      <w:r w:rsidRPr="007765FB">
        <w:rPr>
          <w:rFonts w:ascii="Times New Roman" w:hAnsi="Times New Roman"/>
          <w:i/>
          <w:color w:val="000000"/>
          <w:sz w:val="28"/>
          <w:szCs w:val="28"/>
        </w:rPr>
        <w:t xml:space="preserve"> Отделом не выявлены положения, которые необоснованно затрудняют осуществление предпринимательской и инвестиционной деятельности.</w:t>
      </w:r>
    </w:p>
    <w:p w:rsidR="00C86B9D" w:rsidRPr="007765FB" w:rsidRDefault="00C86B9D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A5BE3" w:rsidTr="00AA5BE3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 Информация о достижении заявленных целей регулирования</w:t>
            </w:r>
          </w:p>
        </w:tc>
      </w:tr>
    </w:tbl>
    <w:p w:rsidR="00AA5BE3" w:rsidRDefault="00315D31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15D31">
        <w:rPr>
          <w:rFonts w:ascii="Times New Roman" w:hAnsi="Times New Roman"/>
          <w:i/>
          <w:color w:val="000000"/>
          <w:sz w:val="28"/>
          <w:szCs w:val="28"/>
        </w:rPr>
        <w:t>По мнению Отдела, заявленные цели регулирования достигнуты.</w:t>
      </w:r>
    </w:p>
    <w:p w:rsidR="00C86B9D" w:rsidRPr="00315D31" w:rsidRDefault="00C86B9D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A5BE3" w:rsidTr="00C24133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Информация о положительных и отрицательных последствиях действия муниципального нормативного правового акта</w:t>
            </w:r>
          </w:p>
        </w:tc>
      </w:tr>
    </w:tbl>
    <w:p w:rsidR="00C86B9D" w:rsidRPr="00C24133" w:rsidRDefault="00C24133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24133">
        <w:rPr>
          <w:rFonts w:ascii="Times New Roman" w:hAnsi="Times New Roman"/>
          <w:i/>
          <w:sz w:val="28"/>
          <w:szCs w:val="28"/>
        </w:rPr>
        <w:t>В ходе проведения экспертизы уста</w:t>
      </w:r>
      <w:r w:rsidR="00EB4A4E">
        <w:rPr>
          <w:rFonts w:ascii="Times New Roman" w:hAnsi="Times New Roman"/>
          <w:i/>
          <w:sz w:val="28"/>
          <w:szCs w:val="28"/>
        </w:rPr>
        <w:t xml:space="preserve">новлено, что действие положения </w:t>
      </w:r>
      <w:r w:rsidRPr="00C24133">
        <w:rPr>
          <w:rFonts w:ascii="Times New Roman" w:hAnsi="Times New Roman"/>
          <w:i/>
          <w:sz w:val="28"/>
          <w:szCs w:val="28"/>
        </w:rPr>
        <w:t>муниципального нормативного правового акта оказы</w:t>
      </w:r>
      <w:r w:rsidR="0070790E">
        <w:rPr>
          <w:rFonts w:ascii="Times New Roman" w:hAnsi="Times New Roman"/>
          <w:i/>
          <w:sz w:val="28"/>
          <w:szCs w:val="28"/>
        </w:rPr>
        <w:t>вает положительные последствия – определен состав, последовательность и сроки административных процедур и административных действий</w:t>
      </w:r>
      <w:r w:rsidR="00206346">
        <w:rPr>
          <w:rFonts w:ascii="Times New Roman" w:hAnsi="Times New Roman"/>
          <w:i/>
          <w:sz w:val="28"/>
          <w:szCs w:val="28"/>
        </w:rPr>
        <w:t xml:space="preserve"> для выдачи разрешения </w:t>
      </w:r>
      <w:r w:rsidR="00A27A9B">
        <w:rPr>
          <w:rFonts w:ascii="Times New Roman" w:hAnsi="Times New Roman"/>
          <w:i/>
          <w:sz w:val="28"/>
          <w:szCs w:val="28"/>
        </w:rPr>
        <w:t>на право</w:t>
      </w:r>
      <w:r w:rsidR="0070790E">
        <w:rPr>
          <w:rFonts w:ascii="Times New Roman" w:hAnsi="Times New Roman"/>
          <w:i/>
          <w:sz w:val="28"/>
          <w:szCs w:val="28"/>
        </w:rPr>
        <w:t xml:space="preserve"> </w:t>
      </w:r>
      <w:r w:rsidR="00206346">
        <w:rPr>
          <w:rFonts w:ascii="Times New Roman" w:hAnsi="Times New Roman"/>
          <w:i/>
          <w:sz w:val="28"/>
          <w:szCs w:val="28"/>
        </w:rPr>
        <w:t>размещения нестационарных торговых объектов</w:t>
      </w:r>
      <w:r w:rsidR="00A27A9B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A5BE3" w:rsidTr="00AA5BE3"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Информация о выгодах и издержках, рассчитанных с использованием количественных методов</w:t>
            </w:r>
          </w:p>
        </w:tc>
      </w:tr>
    </w:tbl>
    <w:p w:rsidR="00AA5BE3" w:rsidRDefault="0027160B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160B">
        <w:rPr>
          <w:rFonts w:ascii="Times New Roman" w:hAnsi="Times New Roman"/>
          <w:i/>
          <w:color w:val="000000"/>
          <w:sz w:val="28"/>
          <w:szCs w:val="28"/>
        </w:rPr>
        <w:t xml:space="preserve">Определить выгоды и издержки, рассчитанные с использованием </w:t>
      </w:r>
      <w:r w:rsidR="00F36931">
        <w:rPr>
          <w:rFonts w:ascii="Times New Roman" w:hAnsi="Times New Roman"/>
          <w:i/>
          <w:color w:val="000000"/>
          <w:sz w:val="28"/>
          <w:szCs w:val="28"/>
        </w:rPr>
        <w:t>количественных методов, не пред</w:t>
      </w:r>
      <w:r w:rsidRPr="0027160B">
        <w:rPr>
          <w:rFonts w:ascii="Times New Roman" w:hAnsi="Times New Roman"/>
          <w:i/>
          <w:color w:val="000000"/>
          <w:sz w:val="28"/>
          <w:szCs w:val="28"/>
        </w:rPr>
        <w:t>ставляется возможным.</w:t>
      </w:r>
    </w:p>
    <w:p w:rsidR="00C86B9D" w:rsidRPr="0027160B" w:rsidRDefault="00C86B9D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A5BE3" w:rsidTr="00AA5BE3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Информация о результатах проведения публичных консультаций</w:t>
            </w:r>
          </w:p>
        </w:tc>
      </w:tr>
    </w:tbl>
    <w:p w:rsidR="00EC27E8" w:rsidRDefault="00E35670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5670">
        <w:rPr>
          <w:rFonts w:ascii="Times New Roman" w:hAnsi="Times New Roman"/>
          <w:i/>
          <w:color w:val="000000"/>
          <w:sz w:val="28"/>
          <w:szCs w:val="28"/>
        </w:rPr>
        <w:t xml:space="preserve">Публичные консультации проводились с </w:t>
      </w:r>
      <w:r w:rsidR="00A27A9B">
        <w:rPr>
          <w:rFonts w:ascii="Times New Roman" w:hAnsi="Times New Roman"/>
          <w:i/>
          <w:color w:val="000000"/>
          <w:sz w:val="28"/>
          <w:szCs w:val="28"/>
        </w:rPr>
        <w:t>13</w:t>
      </w:r>
      <w:r w:rsidR="00E778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27A9B">
        <w:rPr>
          <w:rFonts w:ascii="Times New Roman" w:hAnsi="Times New Roman"/>
          <w:i/>
          <w:color w:val="000000"/>
          <w:sz w:val="28"/>
          <w:szCs w:val="28"/>
        </w:rPr>
        <w:t>марта</w:t>
      </w:r>
      <w:r w:rsidRPr="00E35670">
        <w:rPr>
          <w:rFonts w:ascii="Times New Roman" w:hAnsi="Times New Roman"/>
          <w:i/>
          <w:color w:val="000000"/>
          <w:sz w:val="28"/>
          <w:szCs w:val="28"/>
        </w:rPr>
        <w:t xml:space="preserve"> 20</w:t>
      </w:r>
      <w:r w:rsidR="00093B7B">
        <w:rPr>
          <w:rFonts w:ascii="Times New Roman" w:hAnsi="Times New Roman"/>
          <w:i/>
          <w:color w:val="000000"/>
          <w:sz w:val="28"/>
          <w:szCs w:val="28"/>
        </w:rPr>
        <w:t>2</w:t>
      </w:r>
      <w:r w:rsidR="00A27A9B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E35670">
        <w:rPr>
          <w:rFonts w:ascii="Times New Roman" w:hAnsi="Times New Roman"/>
          <w:i/>
          <w:color w:val="000000"/>
          <w:sz w:val="28"/>
          <w:szCs w:val="28"/>
        </w:rPr>
        <w:t xml:space="preserve"> года по</w:t>
      </w:r>
      <w:r w:rsidR="007079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="00A27A9B">
        <w:rPr>
          <w:rFonts w:ascii="Times New Roman" w:hAnsi="Times New Roman"/>
          <w:i/>
          <w:color w:val="000000"/>
          <w:sz w:val="28"/>
          <w:szCs w:val="28"/>
        </w:rPr>
        <w:t>13</w:t>
      </w:r>
      <w:r w:rsidR="00E778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27A9B">
        <w:rPr>
          <w:rFonts w:ascii="Times New Roman" w:hAnsi="Times New Roman"/>
          <w:i/>
          <w:color w:val="000000"/>
          <w:sz w:val="28"/>
          <w:szCs w:val="28"/>
        </w:rPr>
        <w:t>июня</w:t>
      </w:r>
      <w:r w:rsidRPr="00E35670">
        <w:rPr>
          <w:rFonts w:ascii="Times New Roman" w:hAnsi="Times New Roman"/>
          <w:i/>
          <w:color w:val="000000"/>
          <w:sz w:val="28"/>
          <w:szCs w:val="28"/>
        </w:rPr>
        <w:t xml:space="preserve"> 20</w:t>
      </w:r>
      <w:r w:rsidR="00093B7B">
        <w:rPr>
          <w:rFonts w:ascii="Times New Roman" w:hAnsi="Times New Roman"/>
          <w:i/>
          <w:color w:val="000000"/>
          <w:sz w:val="28"/>
          <w:szCs w:val="28"/>
        </w:rPr>
        <w:t>2</w:t>
      </w:r>
      <w:r w:rsidR="00A27A9B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E35670">
        <w:rPr>
          <w:rFonts w:ascii="Times New Roman" w:hAnsi="Times New Roman"/>
          <w:i/>
          <w:color w:val="000000"/>
          <w:sz w:val="28"/>
          <w:szCs w:val="28"/>
        </w:rPr>
        <w:t xml:space="preserve"> года</w:t>
      </w:r>
      <w:r w:rsidRPr="00E35670">
        <w:rPr>
          <w:rFonts w:ascii="Times New Roman" w:hAnsi="Times New Roman"/>
          <w:i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муниципального образования «Гагаринский район» Смоленской области в разделе «Оценка регулирующего воздействия (ОРВ)».</w:t>
      </w:r>
    </w:p>
    <w:p w:rsidR="00AA5BE3" w:rsidRDefault="00F11431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Уведомление о проведении публичных консультаций было размещено на </w:t>
      </w:r>
      <w:r w:rsidRPr="00F11431">
        <w:rPr>
          <w:rFonts w:ascii="Times New Roman" w:hAnsi="Times New Roman"/>
          <w:i/>
          <w:sz w:val="28"/>
          <w:szCs w:val="28"/>
        </w:rPr>
        <w:t xml:space="preserve"> официальном сайте Администрации муниципального образования «Гагаринский район» Смоленской области</w:t>
      </w:r>
      <w:r>
        <w:rPr>
          <w:rFonts w:ascii="Times New Roman" w:hAnsi="Times New Roman"/>
          <w:i/>
          <w:sz w:val="28"/>
          <w:szCs w:val="28"/>
        </w:rPr>
        <w:t xml:space="preserve"> и направлено в адрес некоммерческого партнерства в </w:t>
      </w:r>
      <w:r w:rsidRPr="00F11431">
        <w:rPr>
          <w:rFonts w:ascii="Times New Roman" w:hAnsi="Times New Roman"/>
          <w:i/>
          <w:sz w:val="28"/>
          <w:szCs w:val="28"/>
        </w:rPr>
        <w:t>А</w:t>
      </w:r>
      <w:r w:rsidR="006671B1">
        <w:rPr>
          <w:rFonts w:ascii="Times New Roman" w:hAnsi="Times New Roman"/>
          <w:i/>
          <w:sz w:val="28"/>
          <w:szCs w:val="28"/>
        </w:rPr>
        <w:t xml:space="preserve">ССОЦИАЦИЮ </w:t>
      </w:r>
      <w:r w:rsidRPr="00F11431">
        <w:rPr>
          <w:rFonts w:ascii="Times New Roman" w:hAnsi="Times New Roman"/>
          <w:i/>
          <w:sz w:val="28"/>
          <w:szCs w:val="28"/>
        </w:rPr>
        <w:t>"СОВЕТ ДЕЛОВЫХ КРУГОВ ПО ЗАЩИТЕ ПРАВ ПРЕДПРИНИМАТЕЛЕЙ И ТОВАРОПРОИЗВОДИТЕЛЕЙ"</w:t>
      </w:r>
      <w:r>
        <w:rPr>
          <w:rFonts w:ascii="Times New Roman" w:hAnsi="Times New Roman"/>
          <w:i/>
          <w:sz w:val="28"/>
          <w:szCs w:val="28"/>
        </w:rPr>
        <w:t>, с которыми Администрацией заключен</w:t>
      </w:r>
      <w:r w:rsidR="00C86B9D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соглашени</w:t>
      </w:r>
      <w:r w:rsidR="00C86B9D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71732">
        <w:rPr>
          <w:rFonts w:ascii="Times New Roman" w:hAnsi="Times New Roman"/>
          <w:i/>
          <w:sz w:val="28"/>
          <w:szCs w:val="28"/>
        </w:rPr>
        <w:t xml:space="preserve">о </w:t>
      </w:r>
      <w:r w:rsidR="009D1AEE" w:rsidRPr="009D1AEE">
        <w:rPr>
          <w:rFonts w:ascii="Times New Roman" w:hAnsi="Times New Roman"/>
          <w:i/>
          <w:sz w:val="28"/>
          <w:szCs w:val="28"/>
        </w:rPr>
        <w:t>взаимодействии между уполномоченным органом и организацией, целью деятельности которой является защита и представление интересов субъектов предпринимательской и инвестиционной деятельности, при</w:t>
      </w:r>
      <w:proofErr w:type="gramEnd"/>
      <w:r w:rsidR="009D1AEE" w:rsidRPr="009D1AEE">
        <w:rPr>
          <w:rFonts w:ascii="Times New Roman" w:hAnsi="Times New Roman"/>
          <w:i/>
          <w:sz w:val="28"/>
          <w:szCs w:val="28"/>
        </w:rPr>
        <w:t xml:space="preserve"> проведении </w:t>
      </w:r>
      <w:proofErr w:type="gramStart"/>
      <w:r w:rsidR="009D1AEE" w:rsidRPr="009D1AEE">
        <w:rPr>
          <w:rFonts w:ascii="Times New Roman" w:hAnsi="Times New Roman"/>
          <w:i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9D1AEE" w:rsidRPr="009D1AEE">
        <w:rPr>
          <w:rFonts w:ascii="Times New Roman" w:hAnsi="Times New Roman"/>
          <w:i/>
          <w:sz w:val="28"/>
          <w:szCs w:val="28"/>
        </w:rPr>
        <w:t xml:space="preserve"> и экспертизы муниципальных нормативных правовых актов</w:t>
      </w:r>
      <w:r w:rsidR="009D1AEE">
        <w:rPr>
          <w:rFonts w:ascii="Times New Roman" w:hAnsi="Times New Roman"/>
          <w:i/>
          <w:sz w:val="28"/>
          <w:szCs w:val="28"/>
        </w:rPr>
        <w:t>.</w:t>
      </w:r>
    </w:p>
    <w:p w:rsidR="009D1AEE" w:rsidRPr="00E35670" w:rsidRDefault="009D1AEE" w:rsidP="00AA5BE3">
      <w:pPr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A5BE3" w:rsidTr="0010795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8. Позиции представителей субъектов предпринимательской и инвестиционной деятельности, участвовавших в публичных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консультациях</w:t>
            </w:r>
          </w:p>
        </w:tc>
      </w:tr>
    </w:tbl>
    <w:p w:rsidR="00F55EEB" w:rsidRDefault="00107953" w:rsidP="00093B7B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7953">
        <w:rPr>
          <w:rFonts w:ascii="Times New Roman" w:hAnsi="Times New Roman"/>
          <w:i/>
          <w:sz w:val="28"/>
          <w:szCs w:val="28"/>
        </w:rPr>
        <w:lastRenderedPageBreak/>
        <w:t xml:space="preserve">В ходе публичных консультаций </w:t>
      </w:r>
      <w:r w:rsidR="00093B7B">
        <w:rPr>
          <w:rFonts w:ascii="Times New Roman" w:hAnsi="Times New Roman"/>
          <w:i/>
          <w:sz w:val="28"/>
          <w:szCs w:val="28"/>
        </w:rPr>
        <w:t xml:space="preserve">субъекты малого и среднего предпринимательства, а также иные заинтересованные лица, </w:t>
      </w:r>
      <w:r w:rsidR="00F55EEB">
        <w:rPr>
          <w:rFonts w:ascii="Times New Roman" w:hAnsi="Times New Roman"/>
          <w:i/>
          <w:sz w:val="28"/>
          <w:szCs w:val="28"/>
        </w:rPr>
        <w:t>свои позиции не обозначили.</w:t>
      </w:r>
    </w:p>
    <w:p w:rsidR="00C86B9D" w:rsidRPr="00093B7B" w:rsidRDefault="00C86B9D" w:rsidP="00093B7B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A5BE3" w:rsidTr="0010795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Default="00AA5BE3">
            <w:pPr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 Предложения по отмене, изменению муниципального нормативного правового акта или его отдельных положений</w:t>
            </w:r>
          </w:p>
        </w:tc>
      </w:tr>
    </w:tbl>
    <w:p w:rsidR="00AA5BE3" w:rsidRDefault="00107953" w:rsidP="00F1648F">
      <w:pPr>
        <w:spacing w:after="0" w:line="21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07953">
        <w:rPr>
          <w:rFonts w:ascii="Times New Roman" w:hAnsi="Times New Roman"/>
          <w:i/>
          <w:sz w:val="28"/>
          <w:szCs w:val="28"/>
        </w:rPr>
        <w:t>По результатам проведения экспертизы постановления, Отдел предложений по отмене, изменению  муниципального нормативного правового акта или его отдельных положений не имеет.</w:t>
      </w:r>
    </w:p>
    <w:p w:rsidR="00093B7B" w:rsidRDefault="00093B7B" w:rsidP="004A4146">
      <w:pPr>
        <w:widowControl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86B9D" w:rsidRDefault="00C86B9D" w:rsidP="004A4146">
      <w:pPr>
        <w:widowControl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A4146" w:rsidRPr="004A4146" w:rsidRDefault="001E3A01" w:rsidP="004A4146">
      <w:pPr>
        <w:widowControl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4A4146" w:rsidRPr="004A4146">
        <w:rPr>
          <w:rFonts w:ascii="Times New Roman" w:hAnsi="Times New Roman"/>
          <w:color w:val="000000"/>
          <w:sz w:val="28"/>
          <w:szCs w:val="28"/>
        </w:rPr>
        <w:t>ачальник</w:t>
      </w:r>
      <w:r w:rsidR="007572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146" w:rsidRPr="004A4146">
        <w:rPr>
          <w:rFonts w:ascii="Times New Roman" w:hAnsi="Times New Roman"/>
          <w:color w:val="000000"/>
          <w:sz w:val="28"/>
          <w:szCs w:val="28"/>
        </w:rPr>
        <w:t>отдела экономического</w:t>
      </w:r>
      <w:r w:rsidR="00AA5BE3" w:rsidRPr="004A4146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4A4146" w:rsidRPr="004A4146" w:rsidRDefault="004A4146" w:rsidP="004A4146">
      <w:pPr>
        <w:widowControl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4A4146">
        <w:rPr>
          <w:rFonts w:ascii="Times New Roman" w:hAnsi="Times New Roman"/>
          <w:color w:val="000000"/>
          <w:sz w:val="28"/>
          <w:szCs w:val="28"/>
        </w:rPr>
        <w:t>азвития и потребительского рынка</w:t>
      </w:r>
    </w:p>
    <w:p w:rsidR="004A4146" w:rsidRPr="004A4146" w:rsidRDefault="004A4146" w:rsidP="004A4146">
      <w:pPr>
        <w:widowControl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4146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</w:p>
    <w:p w:rsidR="00AA5BE3" w:rsidRPr="004A4146" w:rsidRDefault="004A4146" w:rsidP="004A4146">
      <w:pPr>
        <w:widowControl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4146">
        <w:rPr>
          <w:rFonts w:ascii="Times New Roman" w:hAnsi="Times New Roman"/>
          <w:color w:val="000000"/>
          <w:sz w:val="28"/>
          <w:szCs w:val="28"/>
        </w:rPr>
        <w:t>«Гагаринский район» Смоленской области</w:t>
      </w:r>
      <w:r w:rsidR="00AA5BE3" w:rsidRPr="004A41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BE3">
        <w:rPr>
          <w:rFonts w:ascii="Times New Roman" w:hAnsi="Times New Roman"/>
          <w:color w:val="000000"/>
          <w:szCs w:val="28"/>
        </w:rPr>
        <w:t xml:space="preserve">                     </w:t>
      </w:r>
      <w:r w:rsidR="008B28B8">
        <w:rPr>
          <w:rFonts w:ascii="Times New Roman" w:hAnsi="Times New Roman"/>
          <w:color w:val="000000"/>
          <w:szCs w:val="28"/>
        </w:rPr>
        <w:t xml:space="preserve">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="00A27A9B">
        <w:rPr>
          <w:rFonts w:ascii="Times New Roman" w:hAnsi="Times New Roman"/>
          <w:b/>
          <w:color w:val="000000"/>
          <w:sz w:val="28"/>
          <w:szCs w:val="28"/>
        </w:rPr>
        <w:t>М.В</w:t>
      </w:r>
      <w:r w:rsidR="00F84FC1" w:rsidRPr="00F84FC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27A9B">
        <w:rPr>
          <w:rFonts w:ascii="Times New Roman" w:hAnsi="Times New Roman"/>
          <w:b/>
          <w:color w:val="000000"/>
          <w:sz w:val="28"/>
          <w:szCs w:val="28"/>
        </w:rPr>
        <w:t>Абраменкова</w:t>
      </w:r>
    </w:p>
    <w:sectPr w:rsidR="00AA5BE3" w:rsidRPr="004A4146" w:rsidSect="009A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E3"/>
    <w:rsid w:val="00033EF4"/>
    <w:rsid w:val="00047661"/>
    <w:rsid w:val="00050F39"/>
    <w:rsid w:val="00093B7B"/>
    <w:rsid w:val="000C232A"/>
    <w:rsid w:val="00103376"/>
    <w:rsid w:val="00107953"/>
    <w:rsid w:val="001925D2"/>
    <w:rsid w:val="001E3A01"/>
    <w:rsid w:val="002056BE"/>
    <w:rsid w:val="00206346"/>
    <w:rsid w:val="002403AD"/>
    <w:rsid w:val="00241113"/>
    <w:rsid w:val="00257ACD"/>
    <w:rsid w:val="00264B6E"/>
    <w:rsid w:val="0027160B"/>
    <w:rsid w:val="00290C1C"/>
    <w:rsid w:val="002B7F6C"/>
    <w:rsid w:val="002F31EE"/>
    <w:rsid w:val="00315D31"/>
    <w:rsid w:val="003542B1"/>
    <w:rsid w:val="00397F5C"/>
    <w:rsid w:val="00454624"/>
    <w:rsid w:val="00486FFD"/>
    <w:rsid w:val="004A4146"/>
    <w:rsid w:val="004C6990"/>
    <w:rsid w:val="0053523A"/>
    <w:rsid w:val="00536C59"/>
    <w:rsid w:val="0056472C"/>
    <w:rsid w:val="00595BB8"/>
    <w:rsid w:val="005A7847"/>
    <w:rsid w:val="005E2C4D"/>
    <w:rsid w:val="005E64EF"/>
    <w:rsid w:val="005E7D3B"/>
    <w:rsid w:val="00600829"/>
    <w:rsid w:val="0060164C"/>
    <w:rsid w:val="00633CD8"/>
    <w:rsid w:val="006452F3"/>
    <w:rsid w:val="00657FB8"/>
    <w:rsid w:val="006671B1"/>
    <w:rsid w:val="006A19FF"/>
    <w:rsid w:val="006E66C1"/>
    <w:rsid w:val="0070790E"/>
    <w:rsid w:val="00714327"/>
    <w:rsid w:val="00757261"/>
    <w:rsid w:val="00772AC1"/>
    <w:rsid w:val="007765FB"/>
    <w:rsid w:val="0078051E"/>
    <w:rsid w:val="008064D8"/>
    <w:rsid w:val="0081762D"/>
    <w:rsid w:val="00830BEE"/>
    <w:rsid w:val="008548C1"/>
    <w:rsid w:val="008A0146"/>
    <w:rsid w:val="008B28B8"/>
    <w:rsid w:val="008E7DA1"/>
    <w:rsid w:val="00977878"/>
    <w:rsid w:val="009A2F01"/>
    <w:rsid w:val="009D1AEE"/>
    <w:rsid w:val="00A055B4"/>
    <w:rsid w:val="00A27A9B"/>
    <w:rsid w:val="00A45051"/>
    <w:rsid w:val="00A47116"/>
    <w:rsid w:val="00A62A5C"/>
    <w:rsid w:val="00A77637"/>
    <w:rsid w:val="00AA5BE3"/>
    <w:rsid w:val="00AA7085"/>
    <w:rsid w:val="00BB42F6"/>
    <w:rsid w:val="00C03E66"/>
    <w:rsid w:val="00C24133"/>
    <w:rsid w:val="00C345F4"/>
    <w:rsid w:val="00C86034"/>
    <w:rsid w:val="00C86B9D"/>
    <w:rsid w:val="00CB44A5"/>
    <w:rsid w:val="00D07F7C"/>
    <w:rsid w:val="00D27EC3"/>
    <w:rsid w:val="00D71732"/>
    <w:rsid w:val="00DB267E"/>
    <w:rsid w:val="00DC6FF7"/>
    <w:rsid w:val="00E03185"/>
    <w:rsid w:val="00E35670"/>
    <w:rsid w:val="00E357CD"/>
    <w:rsid w:val="00E778B8"/>
    <w:rsid w:val="00E82555"/>
    <w:rsid w:val="00EB4A4E"/>
    <w:rsid w:val="00EC27E8"/>
    <w:rsid w:val="00F0735D"/>
    <w:rsid w:val="00F11431"/>
    <w:rsid w:val="00F114FD"/>
    <w:rsid w:val="00F1648F"/>
    <w:rsid w:val="00F1690E"/>
    <w:rsid w:val="00F36931"/>
    <w:rsid w:val="00F55EEB"/>
    <w:rsid w:val="00F65BB2"/>
    <w:rsid w:val="00F77354"/>
    <w:rsid w:val="00F84FC1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AA5BE3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AA5BE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E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54</cp:revision>
  <cp:lastPrinted>2023-06-13T11:43:00Z</cp:lastPrinted>
  <dcterms:created xsi:type="dcterms:W3CDTF">2018-06-25T11:08:00Z</dcterms:created>
  <dcterms:modified xsi:type="dcterms:W3CDTF">2023-06-13T11:43:00Z</dcterms:modified>
</cp:coreProperties>
</file>