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EE" w:rsidRDefault="002744EE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 МУНИЦИПАЛЬНОГО ОБРАЗОВАНИЯ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«ГАГАРИНСКИЙ РАЙОН» СМОЛЕНСКОЙ ОБЛАСТИ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CA708B" w:rsidRDefault="00CA708B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F34B45" w:rsidP="00CA708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707CF9">
        <w:rPr>
          <w:rFonts w:ascii="Times New Roman" w:hAnsi="Times New Roman"/>
          <w:b/>
          <w:bCs/>
          <w:color w:val="000000" w:themeColor="text1"/>
          <w:sz w:val="28"/>
          <w:szCs w:val="28"/>
        </w:rPr>
        <w:t>25 декабря 2023 № 2347</w:t>
      </w:r>
    </w:p>
    <w:p w:rsidR="00CA708B" w:rsidRDefault="00CA708B" w:rsidP="00CA708B">
      <w:pPr>
        <w:rPr>
          <w:sz w:val="28"/>
          <w:szCs w:val="28"/>
        </w:rPr>
      </w:pPr>
    </w:p>
    <w:p w:rsidR="00CA708B" w:rsidRDefault="00CA708B" w:rsidP="00514B2F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Перечень главных </w:t>
      </w:r>
      <w:r w:rsidR="004646B0">
        <w:rPr>
          <w:rFonts w:ascii="Times New Roman" w:hAnsi="Times New Roman"/>
          <w:b/>
          <w:sz w:val="28"/>
          <w:szCs w:val="28"/>
        </w:rPr>
        <w:t xml:space="preserve">администраторов доходов бюджета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«Гагаринский район» Смоленской области </w:t>
      </w:r>
    </w:p>
    <w:p w:rsidR="00CA708B" w:rsidRDefault="00CA708B" w:rsidP="00514B2F">
      <w:pPr>
        <w:spacing w:line="240" w:lineRule="auto"/>
        <w:rPr>
          <w:b/>
        </w:rPr>
      </w:pPr>
    </w:p>
    <w:p w:rsidR="00CA708B" w:rsidRPr="00CA708B" w:rsidRDefault="00CA708B" w:rsidP="00514B2F">
      <w:pPr>
        <w:spacing w:line="240" w:lineRule="auto"/>
        <w:ind w:right="-28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08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«Гагаринский район» Смоленской области от 28.12.2021 № 1648 «Об утверждении Порядка о внесении изменений в Перечень главных администраторов доходов бюджета муниципального образования «Гагаринский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8B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муниципального образования «Гагаринский район» Смоленской области</w:t>
      </w:r>
    </w:p>
    <w:p w:rsidR="00CA708B" w:rsidRDefault="00CA708B" w:rsidP="00514B2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708B" w:rsidRDefault="00CA708B" w:rsidP="00514B2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CA708B" w:rsidRDefault="00CA708B" w:rsidP="00514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08B" w:rsidRPr="007156F6" w:rsidRDefault="00CA708B" w:rsidP="007156F6">
      <w:pPr>
        <w:pStyle w:val="3"/>
        <w:numPr>
          <w:ilvl w:val="0"/>
          <w:numId w:val="1"/>
        </w:numPr>
        <w:spacing w:before="0" w:line="240" w:lineRule="auto"/>
        <w:ind w:left="0" w:right="-284"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156F6">
        <w:rPr>
          <w:rFonts w:ascii="Times New Roman" w:hAnsi="Times New Roman"/>
          <w:b w:val="0"/>
          <w:color w:val="auto"/>
          <w:sz w:val="28"/>
          <w:szCs w:val="28"/>
        </w:rPr>
        <w:t xml:space="preserve">Внести </w:t>
      </w:r>
      <w:r w:rsidR="002744EE" w:rsidRPr="007156F6">
        <w:rPr>
          <w:rFonts w:ascii="Times New Roman" w:hAnsi="Times New Roman"/>
          <w:b w:val="0"/>
          <w:color w:val="auto"/>
          <w:sz w:val="28"/>
          <w:szCs w:val="28"/>
        </w:rPr>
        <w:t xml:space="preserve">изменения </w:t>
      </w:r>
      <w:r w:rsidRPr="007156F6">
        <w:rPr>
          <w:rFonts w:ascii="Times New Roman" w:hAnsi="Times New Roman"/>
          <w:b w:val="0"/>
          <w:color w:val="auto"/>
          <w:sz w:val="28"/>
          <w:szCs w:val="28"/>
        </w:rPr>
        <w:t>в Перечень главных администраторов доходов бюджета муниципального образования</w:t>
      </w:r>
      <w:r w:rsidRPr="007156F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56F6">
        <w:rPr>
          <w:rFonts w:ascii="Times New Roman" w:hAnsi="Times New Roman"/>
          <w:b w:val="0"/>
          <w:color w:val="000000" w:themeColor="text1"/>
          <w:sz w:val="28"/>
          <w:szCs w:val="28"/>
        </w:rPr>
        <w:t>«Гагаринский район» Смоленской области</w:t>
      </w:r>
      <w:r w:rsidRPr="007156F6">
        <w:rPr>
          <w:rFonts w:ascii="Times New Roman" w:hAnsi="Times New Roman"/>
          <w:b w:val="0"/>
          <w:color w:val="auto"/>
          <w:sz w:val="28"/>
          <w:szCs w:val="28"/>
        </w:rPr>
        <w:t xml:space="preserve">, утвержденный </w:t>
      </w:r>
      <w:r w:rsidR="00514B2F" w:rsidRPr="007156F6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7156F6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остановлением Администрации муниципального образования «Гагаринский район» Смоленской области </w:t>
      </w:r>
      <w:r w:rsidRPr="007156F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>от 21.12.2021 № 1587</w:t>
      </w:r>
      <w:r w:rsidR="007156F6" w:rsidRPr="007156F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(в редакции от 19.12.2022 №</w:t>
      </w:r>
      <w:r w:rsidR="00DF741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7156F6" w:rsidRPr="007156F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>1678</w:t>
      </w:r>
      <w:r w:rsidR="007156F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>)</w:t>
      </w:r>
      <w:r w:rsidRPr="007156F6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="002744EE" w:rsidRPr="007156F6">
        <w:rPr>
          <w:rFonts w:ascii="Times New Roman" w:hAnsi="Times New Roman"/>
          <w:b w:val="0"/>
          <w:color w:val="auto"/>
          <w:sz w:val="28"/>
          <w:szCs w:val="28"/>
        </w:rPr>
        <w:t>изложив его в новой редакции (прилагается).</w:t>
      </w:r>
    </w:p>
    <w:p w:rsidR="00CA708B" w:rsidRDefault="00CA708B" w:rsidP="00514B2F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EF4871">
        <w:rPr>
          <w:rFonts w:ascii="Times New Roman" w:hAnsi="Times New Roman"/>
          <w:sz w:val="28"/>
          <w:szCs w:val="28"/>
        </w:rPr>
        <w:t xml:space="preserve">о дня </w:t>
      </w:r>
      <w:r w:rsidR="00514B2F">
        <w:rPr>
          <w:rFonts w:ascii="Times New Roman" w:hAnsi="Times New Roman"/>
          <w:sz w:val="28"/>
          <w:szCs w:val="28"/>
        </w:rPr>
        <w:t xml:space="preserve">его </w:t>
      </w:r>
      <w:r w:rsidR="00EF487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CA708B" w:rsidRDefault="00CA708B" w:rsidP="00514B2F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CA708B" w:rsidRDefault="00CA708B" w:rsidP="00514B2F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CA708B" w:rsidRDefault="00CA708B" w:rsidP="00514B2F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CA708B" w:rsidRDefault="00CA708B" w:rsidP="00CA708B">
      <w:pPr>
        <w:pStyle w:val="a3"/>
        <w:spacing w:after="0" w:line="240" w:lineRule="auto"/>
        <w:ind w:left="1068"/>
        <w:jc w:val="both"/>
        <w:rPr>
          <w:rFonts w:ascii="Times New Roman" w:hAnsi="Times New Roman"/>
          <w:bCs/>
          <w:sz w:val="28"/>
          <w:szCs w:val="28"/>
        </w:rPr>
      </w:pPr>
    </w:p>
    <w:p w:rsidR="00001534" w:rsidRDefault="00001534" w:rsidP="00CA708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Исполняющий полномочия </w:t>
      </w:r>
    </w:p>
    <w:p w:rsidR="00CA708B" w:rsidRDefault="00001534" w:rsidP="00CA708B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CA708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«Гагаринский район» 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153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01534">
        <w:rPr>
          <w:rFonts w:ascii="Times New Roman" w:hAnsi="Times New Roman"/>
          <w:b/>
          <w:color w:val="000000" w:themeColor="text1"/>
          <w:sz w:val="28"/>
          <w:szCs w:val="28"/>
        </w:rPr>
        <w:t>Т. В. Кудрина</w:t>
      </w: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708B" w:rsidRDefault="00CA708B" w:rsidP="00CA708B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349AB" w:rsidRDefault="002349AB"/>
    <w:p w:rsidR="002744EE" w:rsidRDefault="002744EE"/>
    <w:p w:rsidR="002744EE" w:rsidRDefault="002744EE"/>
    <w:p w:rsidR="002744EE" w:rsidRDefault="002744EE"/>
    <w:p w:rsidR="002744EE" w:rsidRDefault="002744EE">
      <w:pPr>
        <w:sectPr w:rsidR="00274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744EE" w:rsidRDefault="002744EE"/>
    <w:tbl>
      <w:tblPr>
        <w:tblW w:w="14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2977"/>
        <w:gridCol w:w="9497"/>
      </w:tblGrid>
      <w:tr w:rsidR="002744EE" w:rsidRPr="002744EE" w:rsidTr="002744EE">
        <w:trPr>
          <w:trHeight w:val="199"/>
        </w:trPr>
        <w:tc>
          <w:tcPr>
            <w:tcW w:w="1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4EE" w:rsidRPr="002744EE" w:rsidRDefault="002744EE" w:rsidP="002744EE">
            <w:pPr>
              <w:spacing w:after="0"/>
              <w:ind w:firstLine="857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2744EE" w:rsidRPr="002744EE" w:rsidRDefault="002744EE" w:rsidP="00A10872">
            <w:pPr>
              <w:spacing w:after="0" w:line="240" w:lineRule="auto"/>
              <w:ind w:left="857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муниципального образования «Гагаринский район» Смоленской области от 21.12.2021 № 1587 </w:t>
            </w:r>
          </w:p>
          <w:p w:rsidR="002744EE" w:rsidRPr="002744EE" w:rsidRDefault="002744EE" w:rsidP="00A10872">
            <w:pPr>
              <w:spacing w:after="0" w:line="240" w:lineRule="auto"/>
              <w:ind w:left="857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(в редакции от 19.12.2022 №</w:t>
            </w:r>
            <w:r w:rsidR="00DF74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1678</w:t>
            </w:r>
            <w:r w:rsidR="00707CF9">
              <w:rPr>
                <w:rFonts w:ascii="Times New Roman" w:hAnsi="Times New Roman"/>
                <w:bCs/>
                <w:sz w:val="28"/>
                <w:szCs w:val="28"/>
              </w:rPr>
              <w:t>, от 25.12.2023 №2347</w:t>
            </w: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</w:t>
            </w:r>
          </w:p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главных администраторов доходов бюджета муниципального образования</w:t>
            </w:r>
          </w:p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«Гагаринский район» Смоленской области</w:t>
            </w:r>
          </w:p>
        </w:tc>
      </w:tr>
      <w:tr w:rsidR="002744EE" w:rsidRPr="002744EE" w:rsidTr="002744EE">
        <w:trPr>
          <w:trHeight w:val="570"/>
        </w:trPr>
        <w:tc>
          <w:tcPr>
            <w:tcW w:w="5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744EE" w:rsidRPr="002744EE" w:rsidTr="002744EE">
        <w:trPr>
          <w:trHeight w:val="570"/>
        </w:trPr>
        <w:tc>
          <w:tcPr>
            <w:tcW w:w="5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4EE" w:rsidRPr="002744EE" w:rsidTr="002744EE">
        <w:trPr>
          <w:trHeight w:val="30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D4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2744E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3106B" w:rsidP="00C04A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106B">
              <w:rPr>
                <w:rFonts w:ascii="Times New Roman" w:hAnsi="Times New Roman"/>
                <w:b/>
                <w:sz w:val="28"/>
                <w:szCs w:val="28"/>
              </w:rPr>
              <w:t>Межрегиональное управление Федеральной службы по надзору в сфере природопользования по М</w:t>
            </w:r>
            <w:r w:rsidR="00C04A6A">
              <w:rPr>
                <w:rFonts w:ascii="Times New Roman" w:hAnsi="Times New Roman"/>
                <w:b/>
                <w:sz w:val="28"/>
                <w:szCs w:val="28"/>
              </w:rPr>
              <w:t>осковской и Смоленской областям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1 12 01010 01 0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1 12 01030 01 0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Плата за сбросы загрязняющих веществ в водные объекты¹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1 12 01041 01 0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6310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1 12 01042 01 </w:t>
            </w:r>
            <w:r w:rsidR="0063106B">
              <w:rPr>
                <w:rFonts w:ascii="Times New Roman" w:hAnsi="Times New Roman"/>
                <w:sz w:val="28"/>
                <w:szCs w:val="28"/>
              </w:rPr>
              <w:t>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Плата за размещение твердых коммунальных отходов¹</w:t>
            </w:r>
          </w:p>
        </w:tc>
      </w:tr>
      <w:tr w:rsidR="0063106B" w:rsidRPr="002744EE" w:rsidTr="0063106B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2744EE" w:rsidRDefault="0063106B" w:rsidP="0063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63106B">
            <w:pPr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1 12 01070 01 0000 120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3106B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106B">
              <w:rPr>
                <w:rFonts w:ascii="Times New Roman" w:hAnsi="Times New Roman"/>
                <w:b/>
                <w:sz w:val="28"/>
                <w:szCs w:val="28"/>
              </w:rPr>
              <w:t>Управление Федеральной налоговой службы по Смоленско</w:t>
            </w:r>
            <w:r w:rsidR="00C04A6A">
              <w:rPr>
                <w:rFonts w:ascii="Times New Roman" w:hAnsi="Times New Roman"/>
                <w:b/>
                <w:sz w:val="28"/>
                <w:szCs w:val="28"/>
              </w:rPr>
              <w:t>й области</w:t>
            </w:r>
          </w:p>
        </w:tc>
      </w:tr>
      <w:tr w:rsidR="0063106B" w:rsidRPr="002744EE" w:rsidTr="0063106B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2744EE" w:rsidRDefault="0063106B" w:rsidP="0063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63106B">
            <w:pPr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Федерации, а также доходов от долевого участия в организации, полученных в виде дивидендов¹</w:t>
            </w:r>
          </w:p>
        </w:tc>
      </w:tr>
      <w:tr w:rsidR="0063106B" w:rsidRPr="002744EE" w:rsidTr="0063106B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2744EE" w:rsidRDefault="0063106B" w:rsidP="006310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63106B">
            <w:pPr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6B" w:rsidRPr="0063106B" w:rsidRDefault="0063106B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06B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Федерации¹</w:t>
            </w:r>
          </w:p>
        </w:tc>
      </w:tr>
      <w:tr w:rsidR="00546BEE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Федерации¹</w:t>
            </w:r>
          </w:p>
        </w:tc>
      </w:tr>
      <w:tr w:rsidR="00546BEE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  <w:lang w:val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F6" w:rsidRDefault="007156F6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1 01 02040 01 0000 110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227¹ Налогового кодекса Российской Федерации¹</w:t>
            </w:r>
          </w:p>
        </w:tc>
      </w:tr>
      <w:tr w:rsidR="00546BEE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F6" w:rsidRDefault="007156F6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6F6" w:rsidRDefault="007156F6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1 01 02050 01 0000 110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рублей)¹</w:t>
            </w:r>
          </w:p>
        </w:tc>
      </w:tr>
      <w:tr w:rsidR="00546BEE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1 01 02080 01 0000 110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F" w:rsidRDefault="00AC1B8F" w:rsidP="00AC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1B8F" w:rsidRDefault="00AC1B8F" w:rsidP="00AC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6BEE" w:rsidRPr="00AC1B8F" w:rsidRDefault="00546BEE" w:rsidP="00AC1B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1 01 02090 01 0000 110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1 01 02100 01 0000 110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1 01 02110 01 0000 110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1 01 02130 01 0000 110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1 01 02140 01 0000 110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577D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1 03 02231 01 0000 110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8D1B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1 03 02232 01 0000 110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1 03 02241 01 0000 110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44EE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2744EE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1 03 02242 01 0000 110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44EE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2744EE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1 03 02251 01 0000 110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1 03 02252 01 0000 110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1 03 02261 01 0000 110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1 03 02262 01 0000 110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1 05 01011 01 0000 110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696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AC1B8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1 05 01012 01 0000 110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AC1B8F" w:rsidRDefault="00546BEE" w:rsidP="00696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70673B" w:rsidRDefault="00546BEE" w:rsidP="00546BEE">
            <w:pPr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1 05 01021 01 0000 110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70673B" w:rsidRDefault="00546BEE" w:rsidP="00696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Федерации)¹</w:t>
            </w:r>
          </w:p>
        </w:tc>
      </w:tr>
      <w:tr w:rsidR="00546B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2744EE" w:rsidRDefault="00546BEE" w:rsidP="00546B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70673B" w:rsidRDefault="00546BEE" w:rsidP="00546BEE">
            <w:pPr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1 05 01022 01 0000 110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BEE" w:rsidRPr="0070673B" w:rsidRDefault="00546BEE" w:rsidP="006960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года)¹</w:t>
            </w:r>
          </w:p>
        </w:tc>
      </w:tr>
      <w:tr w:rsidR="004B3B84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84" w:rsidRPr="002744EE" w:rsidRDefault="004B3B84" w:rsidP="004B3B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84" w:rsidRPr="0070673B" w:rsidRDefault="004B3B84" w:rsidP="004B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673B">
              <w:rPr>
                <w:rFonts w:ascii="Times New Roman" w:eastAsiaTheme="minorHAnsi" w:hAnsi="Times New Roman"/>
                <w:sz w:val="28"/>
                <w:szCs w:val="28"/>
              </w:rPr>
              <w:t>1 05 02010 02 0000 110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84" w:rsidRPr="0070673B" w:rsidRDefault="004B3B84" w:rsidP="004B3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673B">
              <w:rPr>
                <w:rFonts w:ascii="Times New Roman" w:eastAsiaTheme="minorHAnsi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  <w:r w:rsidR="0070673B" w:rsidRPr="0070673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0673B" w:rsidRPr="0070673B">
              <w:rPr>
                <w:rFonts w:ascii="Times New Roman" w:eastAsiaTheme="minorHAnsi" w:hAnsi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1 05 02020 02 0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  <w:r w:rsidRPr="0070673B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1 05 03010 01 0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года)¹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1 05 04020 02 0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</w:t>
            </w:r>
            <w:r>
              <w:rPr>
                <w:rFonts w:ascii="Times New Roman" w:hAnsi="Times New Roman"/>
                <w:sz w:val="28"/>
                <w:szCs w:val="28"/>
              </w:rPr>
              <w:t>юджеты муниципальных районов</w:t>
            </w:r>
            <w:r w:rsidRPr="0070673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1 06 05000 02 0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706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Налог на игорный бизнес</w:t>
            </w:r>
            <w:r w:rsidRPr="0070673B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1 07 01020 01 0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 на добычу общераспространенных полезных ископаемых</w:t>
            </w:r>
            <w:r w:rsidRPr="0070673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1 08 03010 01 000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70673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1 09 06010 02 0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  <w:r w:rsidRPr="0070673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1 09 07013 05 0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0673B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3B">
              <w:rPr>
                <w:rFonts w:ascii="Times New Roman" w:hAnsi="Times New Roman"/>
                <w:sz w:val="28"/>
                <w:szCs w:val="28"/>
              </w:rPr>
              <w:t>Налог на рекламу, мобилизуемый на территориях муниципальных районов</w:t>
            </w:r>
            <w:r w:rsidRPr="0070673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E35DB1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1 09 07033 05 0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E35DB1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DB1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  <w:r w:rsidRPr="00E35DB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76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1 09 07053 05 </w:t>
            </w:r>
            <w:r w:rsidR="00E763C0">
              <w:rPr>
                <w:rFonts w:ascii="Times New Roman" w:hAnsi="Times New Roman"/>
                <w:sz w:val="28"/>
                <w:szCs w:val="28"/>
              </w:rPr>
              <w:t>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E763C0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63C0">
              <w:rPr>
                <w:rFonts w:ascii="Times New Roman" w:hAnsi="Times New Roman"/>
                <w:sz w:val="28"/>
                <w:szCs w:val="28"/>
              </w:rPr>
              <w:t>Прочие местные налоги и сборы, мобилизуемые на территориях муниципальных районов</w:t>
            </w:r>
            <w:r w:rsidRPr="00E763C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E62916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916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E62916" w:rsidRDefault="00E62916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916">
              <w:rPr>
                <w:rFonts w:ascii="Times New Roman" w:hAnsi="Times New Roman"/>
                <w:sz w:val="28"/>
                <w:szCs w:val="28"/>
              </w:rPr>
              <w:t>1 16 10</w:t>
            </w:r>
            <w:r w:rsidR="00AC1B8F">
              <w:rPr>
                <w:rFonts w:ascii="Times New Roman" w:hAnsi="Times New Roman"/>
                <w:sz w:val="28"/>
                <w:szCs w:val="28"/>
              </w:rPr>
              <w:t>123 01 0000</w:t>
            </w:r>
            <w:r w:rsidRPr="00E62916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E62916" w:rsidRDefault="00AC1B8F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AC1B8F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AC1B8F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B8F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Министерства внутренних дел Российской </w:t>
            </w:r>
            <w:r w:rsidR="00C04A6A">
              <w:rPr>
                <w:rFonts w:ascii="Times New Roman" w:hAnsi="Times New Roman"/>
                <w:b/>
                <w:sz w:val="28"/>
                <w:szCs w:val="28"/>
              </w:rPr>
              <w:t>Федерации по Смоленской области</w:t>
            </w:r>
          </w:p>
        </w:tc>
      </w:tr>
      <w:tr w:rsidR="00AC1B8F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F" w:rsidRPr="002744EE" w:rsidRDefault="00AC1B8F" w:rsidP="00AC1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F" w:rsidRPr="00E62916" w:rsidRDefault="00AC1B8F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2916">
              <w:rPr>
                <w:rFonts w:ascii="Times New Roman" w:hAnsi="Times New Roman"/>
                <w:sz w:val="28"/>
                <w:szCs w:val="28"/>
              </w:rPr>
              <w:t>1 16 10</w:t>
            </w:r>
            <w:r>
              <w:rPr>
                <w:rFonts w:ascii="Times New Roman" w:hAnsi="Times New Roman"/>
                <w:sz w:val="28"/>
                <w:szCs w:val="28"/>
              </w:rPr>
              <w:t>123 01 0000</w:t>
            </w:r>
            <w:r w:rsidRPr="00E62916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8F" w:rsidRPr="00E62916" w:rsidRDefault="00AC1B8F" w:rsidP="00AC1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8F">
              <w:rPr>
                <w:rFonts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AC1B8F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69605A" w:rsidP="0069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605A"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и науки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46EE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9605A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1 16 01053 01 0000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9605A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1 16 0</w:t>
            </w:r>
            <w:r w:rsidR="0069605A">
              <w:rPr>
                <w:rFonts w:ascii="Times New Roman" w:hAnsi="Times New Roman"/>
                <w:sz w:val="28"/>
                <w:szCs w:val="28"/>
              </w:rPr>
              <w:t>1063 01 0000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9605A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9605A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1 16 01073 01 0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69605A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1 16 01113 01 0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Pr="00FF17B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1 16 01143 01 0000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D45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FF17B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1 16 01193 01 000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FF17B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1 16 01203 01 0000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FF17B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820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лесного хозяйства и охраны объектов жи</w:t>
            </w:r>
            <w:r w:rsidR="001046EE">
              <w:rPr>
                <w:rFonts w:ascii="Times New Roman" w:hAnsi="Times New Roman"/>
                <w:b/>
                <w:bCs/>
                <w:sz w:val="28"/>
                <w:szCs w:val="28"/>
              </w:rPr>
              <w:t>вотного мира Смоленской области</w:t>
            </w:r>
          </w:p>
        </w:tc>
      </w:tr>
      <w:tr w:rsidR="00534CD5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D5" w:rsidRPr="002744EE" w:rsidRDefault="00534CD5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D5" w:rsidRPr="00534CD5" w:rsidRDefault="000121E2" w:rsidP="0053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116 11050 01 0000</w:t>
            </w:r>
            <w:r w:rsidR="00534CD5" w:rsidRPr="00534CD5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D5" w:rsidRPr="002744EE" w:rsidRDefault="00FF17B3" w:rsidP="00534C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17B3">
              <w:rPr>
                <w:rFonts w:ascii="Times New Roman" w:hAnsi="Times New Roman"/>
                <w:bCs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r w:rsidRPr="00FF17B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820</w:t>
            </w:r>
          </w:p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121E2">
              <w:rPr>
                <w:rFonts w:ascii="Times New Roman" w:hAnsi="Times New Roman"/>
                <w:sz w:val="28"/>
                <w:szCs w:val="28"/>
              </w:rPr>
              <w:t>1 16 01082 01 0000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FF17B3" w:rsidP="00A108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r w:rsidRPr="00FF17B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E4464F" w:rsidP="00A10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464F">
              <w:rPr>
                <w:rFonts w:ascii="Times New Roman" w:hAnsi="Times New Roman"/>
                <w:b/>
                <w:sz w:val="28"/>
                <w:szCs w:val="28"/>
              </w:rPr>
              <w:t>Служба по обеспечению деятельности м</w:t>
            </w:r>
            <w:r w:rsidR="001046EE">
              <w:rPr>
                <w:rFonts w:ascii="Times New Roman" w:hAnsi="Times New Roman"/>
                <w:b/>
                <w:sz w:val="28"/>
                <w:szCs w:val="28"/>
              </w:rPr>
              <w:t>ировых судей Смоленской области</w:t>
            </w:r>
          </w:p>
        </w:tc>
      </w:tr>
      <w:tr w:rsidR="001046EE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E" w:rsidRPr="002744EE" w:rsidRDefault="001046EE" w:rsidP="001046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E" w:rsidRPr="002744EE" w:rsidRDefault="001046EE" w:rsidP="00104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1 16 01053 01 0000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EE" w:rsidRPr="002744EE" w:rsidRDefault="001046EE" w:rsidP="001046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04A6A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1 16 0</w:t>
            </w:r>
            <w:r>
              <w:rPr>
                <w:rFonts w:ascii="Times New Roman" w:hAnsi="Times New Roman"/>
                <w:sz w:val="28"/>
                <w:szCs w:val="28"/>
              </w:rPr>
              <w:t>1063 01 0000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04A6A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1 16 01073 01 0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>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05A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69605A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C04A6A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1 16 01083 01 0000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A6A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Pr="00C04A6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C04A6A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1 16 010</w:t>
            </w:r>
            <w:r w:rsidR="00C04A6A">
              <w:rPr>
                <w:rFonts w:ascii="Times New Roman" w:hAnsi="Times New Roman"/>
                <w:sz w:val="28"/>
                <w:szCs w:val="28"/>
              </w:rPr>
              <w:t>93 01 000</w:t>
            </w:r>
            <w:r w:rsidR="00C04A6A" w:rsidRPr="002744EE">
              <w:rPr>
                <w:rFonts w:ascii="Times New Roman" w:hAnsi="Times New Roman"/>
                <w:sz w:val="28"/>
                <w:szCs w:val="28"/>
              </w:rPr>
              <w:t>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1E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Pr="000121E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0121E2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Pr="002744EE" w:rsidRDefault="000121E2" w:rsidP="00C04A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1 16 01123 01 0000 140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Pr="00FF17B3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1E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  <w:r w:rsidRPr="000121E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0121E2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Default="000121E2" w:rsidP="00C04A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1 16 01133 01 0000 140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E2" w:rsidRPr="00FF17B3" w:rsidRDefault="000121E2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1E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Pr="000121E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C04A6A" w:rsidRPr="002744EE" w:rsidTr="007156F6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1 16 01143 01 0000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A6A" w:rsidRPr="002744EE" w:rsidRDefault="00C04A6A" w:rsidP="00C04A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7B3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Pr="00FF17B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0121E2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1 16 01153 01 0000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8C28C9" w:rsidRDefault="000121E2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1E2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Pr="000121E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94D8C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1 16 0116</w:t>
            </w:r>
            <w:r w:rsidR="000121E2">
              <w:rPr>
                <w:rFonts w:ascii="Times New Roman" w:hAnsi="Times New Roman"/>
                <w:sz w:val="28"/>
                <w:szCs w:val="28"/>
              </w:rPr>
              <w:t>3 01 0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000 140</w:t>
            </w:r>
          </w:p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8C28C9" w:rsidRDefault="00794D8C" w:rsidP="00012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D8C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 w:rsidRPr="00794D8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0121E2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1 16 01173 01 0000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0121E2" w:rsidP="000121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1E2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Pr="000121E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94D8C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1 16 01183 01 0000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794D8C" w:rsidP="00794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D8C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Pr="00794D8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794D8C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1 16 01193 01 0000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794D8C" w:rsidP="00794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D8C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Pr="00794D8C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4C70FA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1 16 01203 01 0000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</w:p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4C70FA" w:rsidP="004C7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0FA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Pr="004C70F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4C70FA" w:rsidP="004C70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1 16 0121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 xml:space="preserve">3 01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8C28C9" w:rsidRDefault="004C70FA" w:rsidP="004C70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70FA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  <w:r w:rsidRPr="004C70F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4C70FA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FA" w:rsidRPr="002744EE" w:rsidRDefault="004C70FA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FA" w:rsidRDefault="004C70FA" w:rsidP="004C70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1 16 0133</w:t>
            </w:r>
            <w:r w:rsidRPr="004C70FA">
              <w:rPr>
                <w:rFonts w:ascii="Times New Roman" w:hAnsi="Times New Roman"/>
                <w:sz w:val="28"/>
                <w:szCs w:val="28"/>
              </w:rPr>
              <w:t>3 01 0000 140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FA" w:rsidRPr="004C70FA" w:rsidRDefault="004C70FA" w:rsidP="004C70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70FA">
              <w:rPr>
                <w:rFonts w:ascii="Times New Roman" w:hAnsi="Times New Roman"/>
                <w:bCs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r w:rsidRPr="004C70F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1325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Гагаринская районная Дума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901</w:t>
            </w: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132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78"/>
          <w:tblHeader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1325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9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образования «Гагаринский район» Смоленской области</w:t>
            </w:r>
          </w:p>
        </w:tc>
      </w:tr>
      <w:tr w:rsidR="002744EE" w:rsidRPr="002744EE" w:rsidTr="002744EE">
        <w:trPr>
          <w:trHeight w:val="8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AF4C65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1 08 07150 01 0</w:t>
            </w:r>
            <w:r w:rsidR="002744EE" w:rsidRPr="002744EE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AF4C65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C65">
              <w:rPr>
                <w:rFonts w:ascii="Times New Roman" w:hAnsi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  <w:r w:rsidRPr="00AF4C6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2744EE" w:rsidRPr="002744EE" w:rsidTr="002744EE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1 16 07090 05 0000 140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744EE" w:rsidRPr="002744EE" w:rsidTr="002744EE">
        <w:trPr>
          <w:trHeight w:val="7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744EE" w:rsidRPr="002744EE" w:rsidTr="002744EE">
        <w:trPr>
          <w:trHeight w:val="3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6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1 11 05013 05 0000 120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6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1 11 05013 13 0000 120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1 11 05025 05 0000 120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1 11 05035 05 0000 120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9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1 11 05075 05 0000 120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1 11 07015 05 0000 120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CA08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8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1 11 09080 05 0000 120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  <w:r w:rsidR="00E31C70" w:rsidRPr="00E31C7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1 14 02052 05 0000 410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находящихся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114 02052 05 0000 440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реализации имущества, находящихся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1 14 02053 05 0000 410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1 14 02053 05 0000 440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1 14 06013 05 0000 430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1 14 06013 13 0000 430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1 14 06025 05 0000 430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356F3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3" w:rsidRPr="002744EE" w:rsidRDefault="00F356F3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3" w:rsidRPr="002744EE" w:rsidRDefault="00F356F3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2 02 25394 05 0000 150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6F3" w:rsidRPr="002744EE" w:rsidRDefault="00F356F3" w:rsidP="00E31C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6F3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приведение в нормативное состояние автомобильных дорог и искусственных дорожных сооружений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2 02 25497 05 0000 150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744EE" w:rsidRPr="002744EE" w:rsidTr="002744EE">
        <w:trPr>
          <w:trHeight w:val="6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2 02 35930 05 0000 150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Субвенции бюджетам муниципальных районов на государственную регистрацию актов гражданского состояния 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2 02 30024 05 0000 150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2 02 35120 05 0000 150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2 02 40014 05 0000 150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744EE" w:rsidRPr="002744EE" w:rsidTr="002744EE">
        <w:trPr>
          <w:trHeight w:val="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744EE" w:rsidRPr="002744EE" w:rsidTr="002744EE">
        <w:trPr>
          <w:trHeight w:val="6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2 07 05030 05 0000 150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902</w:t>
            </w: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2 19 60010 05 0000 150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отдел по культуре Администрации муниципального образования «Гагаринский район» Смоленской области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1 13 01995 05 0000 130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744EE" w:rsidRPr="002744EE" w:rsidTr="002744EE">
        <w:trPr>
          <w:trHeight w:val="5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1 16 07090 05 0000 140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744EE" w:rsidRPr="002744EE" w:rsidTr="002744EE">
        <w:trPr>
          <w:trHeight w:val="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1 17 01050 05 0000 180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2 02 2551</w:t>
            </w:r>
            <w:r w:rsidRPr="002744E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2 02 25519 05 0000 150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2 02 25467 05 0000 150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2 02 25513 05 0000 150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2 02 25576 05 0000 150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2 02 25590 05 0000 150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2 02 29001 05 0000 150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за счет средств резервного фонда Правительства Российской Федерации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2 18 05010 05 0000 150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13258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2 02 45453 05 0000 150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2 18 05010 05 0000 150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744EE" w:rsidRPr="002744EE" w:rsidTr="002744EE">
        <w:trPr>
          <w:trHeight w:val="6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2 07 05030 05 0000 150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2 19 60010 05 0000 150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Контрольно-счетный орган</w:t>
            </w:r>
            <w:r w:rsidRPr="002744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 «Гагаринский район» Смоленской области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904</w:t>
            </w: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2 02 40014 05 0000 150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203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управление Администрации муниципального образования «Гагаринский район» Смоленской области</w:t>
            </w:r>
          </w:p>
        </w:tc>
      </w:tr>
      <w:tr w:rsidR="002744EE" w:rsidRPr="002744EE" w:rsidTr="002744EE">
        <w:trPr>
          <w:trHeight w:val="6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районов.</w:t>
            </w:r>
          </w:p>
        </w:tc>
      </w:tr>
      <w:tr w:rsidR="002744EE" w:rsidRPr="002744EE" w:rsidTr="002744EE">
        <w:trPr>
          <w:trHeight w:val="4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4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2744EE" w:rsidRPr="002744EE" w:rsidTr="002744EE">
        <w:trPr>
          <w:trHeight w:val="4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1 17 01050 13 0000 180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2744EE" w:rsidRPr="002744EE" w:rsidTr="002744EE">
        <w:trPr>
          <w:trHeight w:val="4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744EE" w:rsidRPr="002744EE" w:rsidTr="002744EE">
        <w:trPr>
          <w:trHeight w:val="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2 02 15001 05 0000 150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744EE" w:rsidRPr="002744EE" w:rsidTr="002744EE">
        <w:trPr>
          <w:trHeight w:val="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2 02 15002 05 0000 150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744EE" w:rsidRPr="002744EE" w:rsidTr="002744EE">
        <w:trPr>
          <w:trHeight w:val="6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2 02 19999 05 0000 150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2744EE" w:rsidRPr="002744EE" w:rsidTr="002744EE">
        <w:trPr>
          <w:trHeight w:val="5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2 02 30024 05 0000 150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2 02 40014 05 0000 150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2 08 05000 05 0000 150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2 08 05000 10 0000 150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2 08 05000 13 0000 150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44EE" w:rsidRPr="002744EE" w:rsidTr="002744EE">
        <w:trPr>
          <w:trHeight w:val="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2 07 05030 05 0000 150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2 19 60010 05 0000 150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20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203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E203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>Комитет по образованию Администрации муниципального образования «Гагаринский район» Смоленской области</w:t>
            </w:r>
          </w:p>
        </w:tc>
      </w:tr>
      <w:tr w:rsidR="002744EE" w:rsidRPr="002744EE" w:rsidTr="002744EE">
        <w:trPr>
          <w:trHeight w:val="2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132582" w:rsidRPr="002744EE" w:rsidTr="002744EE">
        <w:trPr>
          <w:trHeight w:val="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1 16 07090 05 0000 140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744EE" w:rsidRPr="002744EE" w:rsidTr="002744EE">
        <w:trPr>
          <w:trHeight w:val="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F35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7D6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2 02 25098 05 0000 150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2 02 25172 05 0000 150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D6704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7D6704" w:rsidP="007D670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7D6704" w:rsidP="007D670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2 02 25179</w:t>
            </w:r>
            <w:r w:rsidRPr="007D6704">
              <w:rPr>
                <w:rFonts w:ascii="Times New Roman" w:hAnsi="Times New Roman"/>
                <w:sz w:val="28"/>
                <w:szCs w:val="28"/>
              </w:rPr>
              <w:t xml:space="preserve">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2 02 25304 05 0000 150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744EE" w:rsidRPr="002744EE" w:rsidTr="002744EE">
        <w:trPr>
          <w:trHeight w:val="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2 02 30024 05 0000 150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2 02 35082 05 0000 150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2 02 35303 05 0000 150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D6704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7D6704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906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7D6704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2 02 45179 05 0000 150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04" w:rsidRPr="002744EE" w:rsidRDefault="00D528A9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2 02 49999 05 0000 150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744EE" w:rsidRPr="002744EE" w:rsidTr="002744EE">
        <w:trPr>
          <w:trHeight w:val="7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2 07 05030 05 0000 150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CE3049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49" w:rsidRPr="002744EE" w:rsidRDefault="00CE3049" w:rsidP="00CE3049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49" w:rsidRPr="002744EE" w:rsidRDefault="00CE3049" w:rsidP="00CE30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2 18 05010 05 0000 150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49" w:rsidRPr="002744EE" w:rsidRDefault="00CE3049" w:rsidP="00CE30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906</w:t>
            </w: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2 19 60010 05 0000 150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7D6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744EE" w:rsidRPr="002744EE" w:rsidTr="00E20338">
        <w:trPr>
          <w:trHeight w:val="77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/>
                <w:sz w:val="28"/>
                <w:szCs w:val="28"/>
              </w:rPr>
              <w:t xml:space="preserve">отдел по физической культуре, спорту и делам молодежи Администрации муниципального образования «Гагаринский район» Смоленской области 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1 13 01995 05 0000 130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744EE" w:rsidRPr="002744EE" w:rsidTr="002744EE">
        <w:trPr>
          <w:trHeight w:val="8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1 13 02995 05 0000 130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132582" w:rsidRPr="002744EE" w:rsidTr="002744EE">
        <w:trPr>
          <w:trHeight w:val="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1 16 07090 05 0000 140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2" w:rsidRPr="002744EE" w:rsidRDefault="00132582" w:rsidP="001325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744EE" w:rsidRPr="002744EE" w:rsidTr="002744EE">
        <w:trPr>
          <w:trHeight w:val="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1 16 10031 05 0000 140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2744EE" w:rsidRPr="002744EE" w:rsidTr="002744EE">
        <w:trPr>
          <w:trHeight w:val="5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1 17 05050 05 0000 180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744EE" w:rsidRPr="002744EE" w:rsidTr="002744EE">
        <w:trPr>
          <w:trHeight w:val="9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1 17 01050 05 0000 180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2744EE" w:rsidRPr="002744EE" w:rsidTr="002744EE">
        <w:trPr>
          <w:trHeight w:val="9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2 02 25081 05 0000 150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D528A9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8A9">
              <w:rPr>
                <w:rFonts w:ascii="Times New Roman" w:hAnsi="Times New Roman"/>
                <w:sz w:val="28"/>
                <w:szCs w:val="28"/>
              </w:rPr>
              <w:t>Субсидии бюджетам муниципальных районов на государственную поддержку организаций, входящих в систему спортивной подготовки</w:t>
            </w:r>
          </w:p>
        </w:tc>
      </w:tr>
      <w:tr w:rsidR="002744EE" w:rsidRPr="002744EE" w:rsidTr="002744EE">
        <w:trPr>
          <w:trHeight w:val="9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2 02 29999 05 0000 150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2 02 30024 05 0000 150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2 18 05010 05 0000 150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744EE" w:rsidRPr="002744EE" w:rsidTr="002744EE">
        <w:trPr>
          <w:trHeight w:val="1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2 07 05030 05 0000 150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2744EE" w:rsidRPr="002744EE" w:rsidTr="002744EE">
        <w:trPr>
          <w:trHeight w:val="13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4EE">
              <w:rPr>
                <w:rFonts w:ascii="Times New Roman" w:hAnsi="Times New Roman"/>
                <w:bCs/>
                <w:sz w:val="28"/>
                <w:szCs w:val="28"/>
              </w:rPr>
              <w:t>907</w:t>
            </w:r>
          </w:p>
          <w:p w:rsidR="002744EE" w:rsidRPr="002744EE" w:rsidRDefault="002744EE" w:rsidP="00A1087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A1087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 xml:space="preserve">2 19 60010 05 0000 150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4EE" w:rsidRPr="002744EE" w:rsidRDefault="002744EE" w:rsidP="009470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44EE"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CA0840" w:rsidRDefault="00CA0840" w:rsidP="00E203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40" w:rsidRDefault="00CA0840" w:rsidP="00E203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2744EE" w:rsidRPr="002744EE" w:rsidRDefault="00CA0840" w:rsidP="00E203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A0840">
        <w:rPr>
          <w:rFonts w:ascii="Times New Roman" w:hAnsi="Times New Roman"/>
          <w:sz w:val="28"/>
          <w:szCs w:val="28"/>
        </w:rPr>
        <w:t xml:space="preserve">¹Администрирование поступлений по виду дохода осуществляется главным администратором, указанным в </w:t>
      </w:r>
      <w:proofErr w:type="spellStart"/>
      <w:r w:rsidRPr="00CA0840">
        <w:rPr>
          <w:rFonts w:ascii="Times New Roman" w:hAnsi="Times New Roman"/>
          <w:sz w:val="28"/>
          <w:szCs w:val="28"/>
        </w:rPr>
        <w:t>группировочном</w:t>
      </w:r>
      <w:proofErr w:type="spellEnd"/>
      <w:r w:rsidRPr="00CA0840">
        <w:rPr>
          <w:rFonts w:ascii="Times New Roman" w:hAnsi="Times New Roman"/>
          <w:sz w:val="28"/>
          <w:szCs w:val="28"/>
        </w:rPr>
        <w:t xml:space="preserve"> коде бюджетной классификации, по всем кодам подвидов доходов.</w:t>
      </w:r>
    </w:p>
    <w:sectPr w:rsidR="002744EE" w:rsidRPr="002744EE" w:rsidSect="002744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FE0"/>
    <w:multiLevelType w:val="multilevel"/>
    <w:tmpl w:val="1E785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042EB"/>
    <w:multiLevelType w:val="multilevel"/>
    <w:tmpl w:val="0038E1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E6039E0"/>
    <w:multiLevelType w:val="multilevel"/>
    <w:tmpl w:val="FDE86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2B0026"/>
    <w:multiLevelType w:val="hybridMultilevel"/>
    <w:tmpl w:val="4F804D4A"/>
    <w:lvl w:ilvl="0" w:tplc="A08CA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30C2E"/>
    <w:multiLevelType w:val="hybridMultilevel"/>
    <w:tmpl w:val="A1642622"/>
    <w:lvl w:ilvl="0" w:tplc="EBEE90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B37F7"/>
    <w:multiLevelType w:val="multilevel"/>
    <w:tmpl w:val="6FAC8B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43"/>
    <w:rsid w:val="00001534"/>
    <w:rsid w:val="000121E2"/>
    <w:rsid w:val="00014BD1"/>
    <w:rsid w:val="000C3FDA"/>
    <w:rsid w:val="001046EE"/>
    <w:rsid w:val="00132582"/>
    <w:rsid w:val="002349AB"/>
    <w:rsid w:val="002744EE"/>
    <w:rsid w:val="002A0EF5"/>
    <w:rsid w:val="004102B1"/>
    <w:rsid w:val="004646B0"/>
    <w:rsid w:val="004706E6"/>
    <w:rsid w:val="004830EE"/>
    <w:rsid w:val="004B3B84"/>
    <w:rsid w:val="004C70FA"/>
    <w:rsid w:val="004E2F34"/>
    <w:rsid w:val="00514B2F"/>
    <w:rsid w:val="00534CD5"/>
    <w:rsid w:val="00546BEE"/>
    <w:rsid w:val="00577D8E"/>
    <w:rsid w:val="0063106B"/>
    <w:rsid w:val="006850FE"/>
    <w:rsid w:val="0069605A"/>
    <w:rsid w:val="0070673B"/>
    <w:rsid w:val="00707CF9"/>
    <w:rsid w:val="007156F6"/>
    <w:rsid w:val="00794D8C"/>
    <w:rsid w:val="007D6704"/>
    <w:rsid w:val="0082044A"/>
    <w:rsid w:val="00865C7E"/>
    <w:rsid w:val="008B08BD"/>
    <w:rsid w:val="008C28C9"/>
    <w:rsid w:val="008D1BBC"/>
    <w:rsid w:val="00947087"/>
    <w:rsid w:val="00A10872"/>
    <w:rsid w:val="00A33583"/>
    <w:rsid w:val="00AC1B8F"/>
    <w:rsid w:val="00AD40B8"/>
    <w:rsid w:val="00AF4C65"/>
    <w:rsid w:val="00B45FC6"/>
    <w:rsid w:val="00B607C3"/>
    <w:rsid w:val="00BB4425"/>
    <w:rsid w:val="00BC03B3"/>
    <w:rsid w:val="00C04A6A"/>
    <w:rsid w:val="00CA0840"/>
    <w:rsid w:val="00CA708B"/>
    <w:rsid w:val="00CC1786"/>
    <w:rsid w:val="00CE3049"/>
    <w:rsid w:val="00D45E64"/>
    <w:rsid w:val="00D528A9"/>
    <w:rsid w:val="00D96C0E"/>
    <w:rsid w:val="00DF2CCF"/>
    <w:rsid w:val="00DF7416"/>
    <w:rsid w:val="00E20338"/>
    <w:rsid w:val="00E31C70"/>
    <w:rsid w:val="00E35DB1"/>
    <w:rsid w:val="00E4464F"/>
    <w:rsid w:val="00E62916"/>
    <w:rsid w:val="00E763C0"/>
    <w:rsid w:val="00EC7FC5"/>
    <w:rsid w:val="00EF4871"/>
    <w:rsid w:val="00F27943"/>
    <w:rsid w:val="00F34B45"/>
    <w:rsid w:val="00F356F3"/>
    <w:rsid w:val="00F91A6B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7914"/>
  <w15:chartTrackingRefBased/>
  <w15:docId w15:val="{B66F8F47-D570-4026-811B-1CCE542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8B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EE"/>
    <w:pPr>
      <w:keepNext/>
      <w:spacing w:before="240" w:after="60" w:line="240" w:lineRule="auto"/>
      <w:outlineLvl w:val="1"/>
    </w:pPr>
    <w:rPr>
      <w:rFonts w:ascii="Calibri Light" w:hAnsi="Calibri Light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8B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708B"/>
    <w:rPr>
      <w:rFonts w:asciiTheme="majorHAnsi" w:eastAsiaTheme="majorEastAsia" w:hAnsiTheme="majorHAnsi" w:cs="Times New Roman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CA70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744EE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styleId="a4">
    <w:name w:val="Table Grid"/>
    <w:basedOn w:val="a1"/>
    <w:rsid w:val="00274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2744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74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rsid w:val="002744E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2744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rsid w:val="002744E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74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744EE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744EE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numbering" w:customStyle="1" w:styleId="1">
    <w:name w:val="Нет списка1"/>
    <w:next w:val="a2"/>
    <w:uiPriority w:val="99"/>
    <w:semiHidden/>
    <w:unhideWhenUsed/>
    <w:rsid w:val="002744EE"/>
  </w:style>
  <w:style w:type="character" w:customStyle="1" w:styleId="310">
    <w:name w:val="Заголовок 3 Знак1"/>
    <w:semiHidden/>
    <w:rsid w:val="002744E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10">
    <w:name w:val="Заголовок 2 Знак1"/>
    <w:semiHidden/>
    <w:rsid w:val="002744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274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24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50</cp:revision>
  <cp:lastPrinted>2023-12-22T08:23:00Z</cp:lastPrinted>
  <dcterms:created xsi:type="dcterms:W3CDTF">2022-12-15T13:17:00Z</dcterms:created>
  <dcterms:modified xsi:type="dcterms:W3CDTF">2024-11-25T07:27:00Z</dcterms:modified>
</cp:coreProperties>
</file>