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A" w:rsidRPr="008F1752" w:rsidRDefault="008A3D6A" w:rsidP="008A3D6A">
      <w:pPr>
        <w:pStyle w:val="Normal"/>
        <w:jc w:val="center"/>
        <w:rPr>
          <w:b/>
          <w:szCs w:val="24"/>
        </w:rPr>
      </w:pPr>
      <w:r w:rsidRPr="008F1752">
        <w:rPr>
          <w:b/>
          <w:szCs w:val="24"/>
        </w:rPr>
        <w:t>Инструкция по установке Дело</w:t>
      </w:r>
      <w:proofErr w:type="gramStart"/>
      <w:r w:rsidRPr="008F1752">
        <w:rPr>
          <w:b/>
          <w:szCs w:val="24"/>
          <w:lang w:val="en-US"/>
        </w:rPr>
        <w:t>Pro</w:t>
      </w:r>
      <w:proofErr w:type="gramEnd"/>
    </w:p>
    <w:p w:rsidR="008A3D6A" w:rsidRPr="008F1752" w:rsidRDefault="00E31406" w:rsidP="008A3D6A">
      <w:pPr>
        <w:pStyle w:val="Normal"/>
        <w:jc w:val="center"/>
        <w:rPr>
          <w:b/>
          <w:szCs w:val="24"/>
        </w:rPr>
      </w:pPr>
      <w:r w:rsidRPr="008F1752">
        <w:rPr>
          <w:b/>
          <w:szCs w:val="24"/>
        </w:rPr>
        <w:t>(д</w:t>
      </w:r>
      <w:r w:rsidR="008A3D6A" w:rsidRPr="008F1752">
        <w:rPr>
          <w:b/>
          <w:szCs w:val="24"/>
        </w:rPr>
        <w:t>елопроизводство и документооборот)</w:t>
      </w:r>
    </w:p>
    <w:p w:rsidR="008A3D6A" w:rsidRPr="008F1752" w:rsidRDefault="008A3D6A" w:rsidP="008A3D6A"/>
    <w:p w:rsidR="00890AB0" w:rsidRPr="004510AB" w:rsidRDefault="00890AB0" w:rsidP="00D01A50">
      <w:pPr>
        <w:jc w:val="center"/>
        <w:rPr>
          <w:b/>
        </w:rPr>
      </w:pPr>
      <w:r w:rsidRPr="008F1752">
        <w:rPr>
          <w:b/>
        </w:rPr>
        <w:t>1.</w:t>
      </w:r>
      <w:r w:rsidRPr="008F1752">
        <w:t xml:space="preserve"> </w:t>
      </w:r>
      <w:r w:rsidR="0072160C" w:rsidRPr="008F1752">
        <w:rPr>
          <w:b/>
        </w:rPr>
        <w:t>Установка</w:t>
      </w:r>
      <w:r w:rsidR="00DC77CD" w:rsidRPr="008F1752">
        <w:rPr>
          <w:b/>
        </w:rPr>
        <w:t xml:space="preserve"> Firebird</w:t>
      </w:r>
      <w:r w:rsidR="004510AB" w:rsidRPr="004510AB">
        <w:rPr>
          <w:b/>
        </w:rPr>
        <w:t xml:space="preserve"> </w:t>
      </w:r>
      <w:r w:rsidR="004510AB" w:rsidRPr="004510AB">
        <w:rPr>
          <w:b/>
          <w:color w:val="FF0000"/>
        </w:rPr>
        <w:t xml:space="preserve">(Версия </w:t>
      </w:r>
      <w:r w:rsidR="004510AB" w:rsidRPr="004510AB">
        <w:rPr>
          <w:b/>
          <w:color w:val="FF0000"/>
          <w:lang w:val="en-US"/>
        </w:rPr>
        <w:t>Firebird</w:t>
      </w:r>
      <w:r w:rsidR="004510AB" w:rsidRPr="004510AB">
        <w:rPr>
          <w:b/>
          <w:color w:val="FF0000"/>
        </w:rPr>
        <w:t xml:space="preserve"> 2.1.</w:t>
      </w:r>
      <w:r w:rsidR="00222C4C" w:rsidRPr="002C7356">
        <w:rPr>
          <w:b/>
          <w:color w:val="FF0000"/>
        </w:rPr>
        <w:t>5</w:t>
      </w:r>
      <w:r w:rsidR="004510AB" w:rsidRPr="004510AB">
        <w:rPr>
          <w:b/>
          <w:color w:val="FF0000"/>
        </w:rPr>
        <w:t xml:space="preserve"> устанавливается аналогично)</w:t>
      </w:r>
    </w:p>
    <w:p w:rsidR="00DC77CD" w:rsidRPr="008F1752" w:rsidRDefault="00890AB0" w:rsidP="00D01A50">
      <w:pPr>
        <w:jc w:val="center"/>
      </w:pPr>
      <w:r w:rsidRPr="008F1752">
        <w:t>(при установке со всем соглашаемся)</w:t>
      </w:r>
    </w:p>
    <w:p w:rsidR="00890AB0" w:rsidRPr="008F1752" w:rsidRDefault="00890AB0" w:rsidP="008D7156"/>
    <w:p w:rsidR="004B7CC0" w:rsidRPr="008F1752" w:rsidRDefault="00106FD5" w:rsidP="00CE49A0">
      <w:pPr>
        <w:ind w:firstLine="708"/>
      </w:pPr>
      <w:r w:rsidRPr="008F1752">
        <w:t>Откройте</w:t>
      </w:r>
      <w:r w:rsidR="008D7156" w:rsidRPr="008F1752">
        <w:t xml:space="preserve"> папку Firebird 1.5.3</w:t>
      </w:r>
      <w:r w:rsidR="00CE49A0" w:rsidRPr="008F1752">
        <w:t xml:space="preserve"> и з</w:t>
      </w:r>
      <w:r w:rsidRPr="008F1752">
        <w:t>апустите</w:t>
      </w:r>
      <w:r w:rsidR="00D01A50" w:rsidRPr="008F1752">
        <w:t xml:space="preserve"> файл </w:t>
      </w:r>
      <w:r w:rsidR="00D01A50" w:rsidRPr="008F1752">
        <w:rPr>
          <w:lang w:val="en-US"/>
        </w:rPr>
        <w:t>Firebird</w:t>
      </w:r>
      <w:r w:rsidR="00D01A50" w:rsidRPr="008F1752">
        <w:t>-1.5.3.4870-0-</w:t>
      </w:r>
      <w:r w:rsidR="00D01A50" w:rsidRPr="008F1752">
        <w:rPr>
          <w:lang w:val="en-US"/>
        </w:rPr>
        <w:t>Win</w:t>
      </w:r>
      <w:r w:rsidR="00D01A50" w:rsidRPr="008F1752">
        <w:t>32.</w:t>
      </w:r>
      <w:r w:rsidR="00D01A50" w:rsidRPr="008F1752">
        <w:rPr>
          <w:lang w:val="en-US"/>
        </w:rPr>
        <w:t>exe</w:t>
      </w:r>
      <w:r w:rsidR="00075325" w:rsidRPr="008F1752">
        <w:t>:</w:t>
      </w:r>
    </w:p>
    <w:p w:rsidR="00106FD5" w:rsidRPr="008F1752" w:rsidRDefault="00106FD5" w:rsidP="00CE49A0">
      <w:pPr>
        <w:ind w:firstLine="708"/>
      </w:pPr>
    </w:p>
    <w:p w:rsidR="008D7156" w:rsidRPr="008F1752" w:rsidRDefault="00075325" w:rsidP="00075325">
      <w:r w:rsidRPr="008F17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.25pt;margin-top:.25pt;width:378.75pt;height:276pt;z-index:251657728" wrapcoords="-51 0 -51 21530 21600 21530 21600 0 -51 0">
            <v:imagedata r:id="rId5" o:title=""/>
            <w10:wrap type="square" side="right"/>
          </v:shape>
        </w:pict>
      </w:r>
      <w:r w:rsidRPr="008F1752">
        <w:br w:type="textWrapping" w:clear="all"/>
      </w:r>
    </w:p>
    <w:p w:rsidR="00D01A50" w:rsidRPr="008F1752" w:rsidRDefault="00D01A50" w:rsidP="00106FD5">
      <w:pPr>
        <w:ind w:firstLine="708"/>
      </w:pPr>
      <w:r w:rsidRPr="008F1752">
        <w:t xml:space="preserve">Нажмите кнопку </w:t>
      </w:r>
      <w:r w:rsidRPr="008F1752">
        <w:rPr>
          <w:lang w:val="en-US"/>
        </w:rPr>
        <w:t>Next</w:t>
      </w:r>
      <w:r w:rsidR="00075325" w:rsidRPr="008F1752">
        <w:t>:</w:t>
      </w:r>
    </w:p>
    <w:p w:rsidR="00075325" w:rsidRPr="008F1752" w:rsidRDefault="00075325" w:rsidP="00D01A50"/>
    <w:p w:rsidR="008D7156" w:rsidRPr="008F1752" w:rsidRDefault="00732A1D" w:rsidP="00075325">
      <w:pPr>
        <w:jc w:val="center"/>
        <w:rPr>
          <w:lang w:val="en-US"/>
        </w:rPr>
      </w:pPr>
      <w:r w:rsidRPr="008F1752">
        <w:rPr>
          <w:lang w:val="en-US"/>
        </w:rPr>
        <w:pict>
          <v:shape id="_x0000_i1025" type="#_x0000_t75" style="width:297pt;height:232.5pt">
            <v:imagedata r:id="rId6" o:title=""/>
          </v:shape>
        </w:pict>
      </w:r>
    </w:p>
    <w:p w:rsidR="00D01A50" w:rsidRPr="008F1752" w:rsidRDefault="00D01A50" w:rsidP="008D7156"/>
    <w:p w:rsidR="00D01A50" w:rsidRPr="008F1752" w:rsidRDefault="00075325" w:rsidP="00106FD5">
      <w:pPr>
        <w:ind w:firstLine="708"/>
        <w:rPr>
          <w:lang w:val="en-US"/>
        </w:rPr>
      </w:pPr>
      <w:r w:rsidRPr="008F1752">
        <w:rPr>
          <w:lang w:val="en-US"/>
        </w:rPr>
        <w:t>:</w:t>
      </w:r>
    </w:p>
    <w:p w:rsidR="00075325" w:rsidRPr="00E92E5E" w:rsidRDefault="00075325" w:rsidP="00D01A50">
      <w:pPr>
        <w:rPr>
          <w:lang w:val="en-US"/>
        </w:rPr>
      </w:pPr>
    </w:p>
    <w:p w:rsidR="00E92E5E" w:rsidRPr="00E92E5E" w:rsidRDefault="00E92E5E" w:rsidP="00D01A50">
      <w:pPr>
        <w:rPr>
          <w:lang w:val="en-US"/>
        </w:rPr>
      </w:pPr>
    </w:p>
    <w:p w:rsidR="00E92E5E" w:rsidRPr="00E92E5E" w:rsidRDefault="00E92E5E" w:rsidP="00D01A50">
      <w:pPr>
        <w:rPr>
          <w:lang w:val="en-US"/>
        </w:rPr>
      </w:pPr>
    </w:p>
    <w:p w:rsidR="00E92E5E" w:rsidRPr="00E92E5E" w:rsidRDefault="00E92E5E" w:rsidP="00D01A50">
      <w:pPr>
        <w:rPr>
          <w:lang w:val="en-US"/>
        </w:rPr>
      </w:pPr>
    </w:p>
    <w:p w:rsidR="00E92E5E" w:rsidRPr="00E92E5E" w:rsidRDefault="00E92E5E" w:rsidP="00D01A50">
      <w:pPr>
        <w:rPr>
          <w:lang w:val="en-US"/>
        </w:rPr>
      </w:pPr>
    </w:p>
    <w:p w:rsidR="00E92E5E" w:rsidRPr="00E92E5E" w:rsidRDefault="00E92E5E" w:rsidP="00D01A50">
      <w:pPr>
        <w:rPr>
          <w:lang w:val="en-US"/>
        </w:rPr>
      </w:pPr>
    </w:p>
    <w:p w:rsidR="00E92E5E" w:rsidRPr="00E92E5E" w:rsidRDefault="00E92E5E" w:rsidP="00D01A50">
      <w:pPr>
        <w:rPr>
          <w:lang w:val="en-US"/>
        </w:rPr>
      </w:pPr>
    </w:p>
    <w:p w:rsidR="00E92E5E" w:rsidRDefault="00E92E5E" w:rsidP="00E92E5E">
      <w:pPr>
        <w:ind w:firstLine="708"/>
      </w:pPr>
      <w:r w:rsidRPr="008F1752">
        <w:lastRenderedPageBreak/>
        <w:t>Выберите</w:t>
      </w:r>
      <w:r w:rsidRPr="008F1752">
        <w:rPr>
          <w:lang w:val="en-US"/>
        </w:rPr>
        <w:t xml:space="preserve"> </w:t>
      </w:r>
      <w:r w:rsidRPr="008F1752">
        <w:t>пункт</w:t>
      </w:r>
      <w:r w:rsidRPr="008F1752">
        <w:rPr>
          <w:lang w:val="en-US"/>
        </w:rPr>
        <w:t xml:space="preserve"> I accept the agreement </w:t>
      </w:r>
      <w:r w:rsidRPr="008F1752">
        <w:t>и</w:t>
      </w:r>
      <w:r w:rsidRPr="008F1752">
        <w:rPr>
          <w:lang w:val="en-US"/>
        </w:rPr>
        <w:t xml:space="preserve"> </w:t>
      </w:r>
      <w:r w:rsidRPr="008F1752">
        <w:t>нажмите</w:t>
      </w:r>
      <w:r w:rsidRPr="008F1752">
        <w:rPr>
          <w:lang w:val="en-US"/>
        </w:rPr>
        <w:t xml:space="preserve"> </w:t>
      </w:r>
      <w:r w:rsidRPr="008F1752">
        <w:t>кнопку</w:t>
      </w:r>
      <w:r w:rsidRPr="008F1752">
        <w:rPr>
          <w:lang w:val="en-US"/>
        </w:rPr>
        <w:t xml:space="preserve"> Next:</w:t>
      </w:r>
    </w:p>
    <w:p w:rsidR="00E92E5E" w:rsidRPr="00E92E5E" w:rsidRDefault="00E92E5E" w:rsidP="00E92E5E">
      <w:pPr>
        <w:ind w:firstLine="708"/>
      </w:pPr>
    </w:p>
    <w:p w:rsidR="00732A1D" w:rsidRPr="008F1752" w:rsidRDefault="00732A1D" w:rsidP="00075325">
      <w:pPr>
        <w:jc w:val="center"/>
        <w:rPr>
          <w:lang w:val="en-US"/>
        </w:rPr>
      </w:pPr>
      <w:r w:rsidRPr="008F1752">
        <w:rPr>
          <w:lang w:val="en-US"/>
        </w:rPr>
        <w:pict>
          <v:shape id="_x0000_i1026" type="#_x0000_t75" style="width:297pt;height:231pt">
            <v:imagedata r:id="rId7" o:title=""/>
          </v:shape>
        </w:pict>
      </w:r>
    </w:p>
    <w:p w:rsidR="00D01A50" w:rsidRPr="008F1752" w:rsidRDefault="00D01A50" w:rsidP="008D7156">
      <w:pPr>
        <w:rPr>
          <w:lang w:val="en-US"/>
        </w:rPr>
      </w:pPr>
    </w:p>
    <w:p w:rsidR="00D01A50" w:rsidRPr="008F1752" w:rsidRDefault="00106FD5" w:rsidP="00106FD5">
      <w:pPr>
        <w:ind w:firstLine="708"/>
        <w:rPr>
          <w:lang w:val="en-US"/>
        </w:rPr>
      </w:pPr>
      <w:r w:rsidRPr="008F1752">
        <w:t>Нажмите</w:t>
      </w:r>
      <w:r w:rsidR="00D01A50" w:rsidRPr="008F1752">
        <w:t xml:space="preserve"> кнопку </w:t>
      </w:r>
      <w:r w:rsidR="00D01A50" w:rsidRPr="008F1752">
        <w:rPr>
          <w:lang w:val="en-US"/>
        </w:rPr>
        <w:t>Next</w:t>
      </w:r>
      <w:r w:rsidR="00075325" w:rsidRPr="008F1752">
        <w:rPr>
          <w:lang w:val="en-US"/>
        </w:rPr>
        <w:t>:</w:t>
      </w:r>
    </w:p>
    <w:p w:rsidR="00075325" w:rsidRPr="008F1752" w:rsidRDefault="00075325" w:rsidP="00D01A50">
      <w:pPr>
        <w:rPr>
          <w:lang w:val="en-US"/>
        </w:rPr>
      </w:pPr>
    </w:p>
    <w:p w:rsidR="00732A1D" w:rsidRPr="008F1752" w:rsidRDefault="00732A1D" w:rsidP="00075325">
      <w:pPr>
        <w:jc w:val="center"/>
        <w:rPr>
          <w:lang w:val="en-US"/>
        </w:rPr>
      </w:pPr>
      <w:r w:rsidRPr="008F1752">
        <w:rPr>
          <w:lang w:val="en-US"/>
        </w:rPr>
        <w:pict>
          <v:shape id="_x0000_i1027" type="#_x0000_t75" style="width:297pt;height:231pt">
            <v:imagedata r:id="rId8" o:title=""/>
          </v:shape>
        </w:pict>
      </w:r>
    </w:p>
    <w:p w:rsidR="00D01A50" w:rsidRPr="008F1752" w:rsidRDefault="00D01A50" w:rsidP="00D01A50">
      <w:pPr>
        <w:rPr>
          <w:lang w:val="en-US"/>
        </w:rPr>
      </w:pPr>
    </w:p>
    <w:p w:rsidR="00D01A50" w:rsidRPr="008F1752" w:rsidRDefault="00D01A50" w:rsidP="00106FD5">
      <w:pPr>
        <w:ind w:firstLine="708"/>
      </w:pPr>
      <w:r w:rsidRPr="008F1752">
        <w:t>Н</w:t>
      </w:r>
      <w:r w:rsidR="00106FD5" w:rsidRPr="008F1752">
        <w:t>ажмите</w:t>
      </w:r>
      <w:r w:rsidRPr="008F1752">
        <w:t xml:space="preserve"> кнопку </w:t>
      </w:r>
      <w:r w:rsidRPr="008F1752">
        <w:rPr>
          <w:lang w:val="en-US"/>
        </w:rPr>
        <w:t>Next</w:t>
      </w:r>
      <w:r w:rsidR="00075325" w:rsidRPr="008F1752">
        <w:rPr>
          <w:lang w:val="en-US"/>
        </w:rPr>
        <w:t>:</w:t>
      </w:r>
    </w:p>
    <w:p w:rsidR="00732A1D" w:rsidRDefault="008F1752" w:rsidP="00075325">
      <w:pPr>
        <w:jc w:val="center"/>
      </w:pPr>
      <w:r w:rsidRPr="008F1752">
        <w:rPr>
          <w:lang w:val="en-US"/>
        </w:rPr>
        <w:pict>
          <v:shape id="_x0000_i1028" type="#_x0000_t75" style="width:4in;height:215.25pt">
            <v:imagedata r:id="rId9" o:title=""/>
          </v:shape>
        </w:pict>
      </w:r>
    </w:p>
    <w:p w:rsidR="00732A1D" w:rsidRPr="008F1752" w:rsidRDefault="00106FD5" w:rsidP="00106FD5">
      <w:pPr>
        <w:ind w:firstLine="708"/>
        <w:rPr>
          <w:lang w:val="en-US"/>
        </w:rPr>
      </w:pPr>
      <w:r w:rsidRPr="008F1752">
        <w:lastRenderedPageBreak/>
        <w:t>Нажмите</w:t>
      </w:r>
      <w:r w:rsidR="00732A1D" w:rsidRPr="008F1752">
        <w:t xml:space="preserve"> кнопку </w:t>
      </w:r>
      <w:r w:rsidR="00732A1D" w:rsidRPr="008F1752">
        <w:rPr>
          <w:lang w:val="en-US"/>
        </w:rPr>
        <w:t>Next</w:t>
      </w:r>
      <w:r w:rsidR="00075325" w:rsidRPr="008F1752">
        <w:rPr>
          <w:lang w:val="en-US"/>
        </w:rPr>
        <w:t>:</w:t>
      </w:r>
    </w:p>
    <w:p w:rsidR="00075325" w:rsidRPr="008F1752" w:rsidRDefault="00075325" w:rsidP="008D7156">
      <w:pPr>
        <w:rPr>
          <w:lang w:val="en-US"/>
        </w:rPr>
      </w:pPr>
    </w:p>
    <w:p w:rsidR="00732A1D" w:rsidRPr="008F1752" w:rsidRDefault="008F1752" w:rsidP="00075325">
      <w:pPr>
        <w:jc w:val="center"/>
        <w:rPr>
          <w:lang w:val="en-US"/>
        </w:rPr>
      </w:pPr>
      <w:r w:rsidRPr="008F1752">
        <w:rPr>
          <w:lang w:val="en-US"/>
        </w:rPr>
        <w:pict>
          <v:shape id="_x0000_i1029" type="#_x0000_t75" style="width:4in;height:219.75pt">
            <v:imagedata r:id="rId10" o:title=""/>
          </v:shape>
        </w:pict>
      </w:r>
    </w:p>
    <w:p w:rsidR="00D01A50" w:rsidRPr="008F1752" w:rsidRDefault="00D01A50" w:rsidP="008D7156">
      <w:pPr>
        <w:rPr>
          <w:lang w:val="en-US"/>
        </w:rPr>
      </w:pPr>
    </w:p>
    <w:p w:rsidR="00732A1D" w:rsidRPr="008F1752" w:rsidRDefault="00106FD5" w:rsidP="00106FD5">
      <w:pPr>
        <w:ind w:firstLine="708"/>
        <w:rPr>
          <w:lang w:val="en-US"/>
        </w:rPr>
      </w:pPr>
      <w:r w:rsidRPr="008F1752">
        <w:t>Нажмите</w:t>
      </w:r>
      <w:r w:rsidR="00732A1D" w:rsidRPr="008F1752">
        <w:t xml:space="preserve"> кнопку </w:t>
      </w:r>
      <w:r w:rsidR="00732A1D" w:rsidRPr="008F1752">
        <w:rPr>
          <w:lang w:val="en-US"/>
        </w:rPr>
        <w:t>Next</w:t>
      </w:r>
      <w:r w:rsidR="00075325" w:rsidRPr="008F1752">
        <w:rPr>
          <w:lang w:val="en-US"/>
        </w:rPr>
        <w:t>:</w:t>
      </w:r>
    </w:p>
    <w:p w:rsidR="00075325" w:rsidRPr="008F1752" w:rsidRDefault="00075325" w:rsidP="00732A1D">
      <w:pPr>
        <w:rPr>
          <w:lang w:val="en-US"/>
        </w:rPr>
      </w:pPr>
    </w:p>
    <w:p w:rsidR="00732A1D" w:rsidRPr="008F1752" w:rsidRDefault="008F1752" w:rsidP="00075325">
      <w:pPr>
        <w:jc w:val="center"/>
        <w:rPr>
          <w:lang w:val="en-US"/>
        </w:rPr>
      </w:pPr>
      <w:r w:rsidRPr="008F1752">
        <w:rPr>
          <w:lang w:val="en-US"/>
        </w:rPr>
        <w:pict>
          <v:shape id="_x0000_i1030" type="#_x0000_t75" style="width:4in;height:220.5pt">
            <v:imagedata r:id="rId11" o:title=""/>
          </v:shape>
        </w:pict>
      </w:r>
    </w:p>
    <w:p w:rsidR="00D01A50" w:rsidRPr="008F1752" w:rsidRDefault="00D01A50" w:rsidP="008D7156">
      <w:pPr>
        <w:rPr>
          <w:lang w:val="en-US"/>
        </w:rPr>
      </w:pPr>
    </w:p>
    <w:p w:rsidR="00732A1D" w:rsidRPr="008F1752" w:rsidRDefault="00106FD5" w:rsidP="00106FD5">
      <w:pPr>
        <w:ind w:firstLine="708"/>
        <w:rPr>
          <w:lang w:val="en-US"/>
        </w:rPr>
      </w:pPr>
      <w:r w:rsidRPr="008F1752">
        <w:t>Нажмите</w:t>
      </w:r>
      <w:r w:rsidR="00732A1D" w:rsidRPr="008F1752">
        <w:t xml:space="preserve"> кнопку </w:t>
      </w:r>
      <w:r w:rsidR="00732A1D" w:rsidRPr="008F1752">
        <w:rPr>
          <w:lang w:val="en-US"/>
        </w:rPr>
        <w:t>Next</w:t>
      </w:r>
      <w:r w:rsidR="00075325" w:rsidRPr="008F1752">
        <w:rPr>
          <w:lang w:val="en-US"/>
        </w:rPr>
        <w:t>:</w:t>
      </w:r>
    </w:p>
    <w:p w:rsidR="00075325" w:rsidRPr="008F1752" w:rsidRDefault="00075325" w:rsidP="00732A1D">
      <w:pPr>
        <w:rPr>
          <w:lang w:val="en-US"/>
        </w:rPr>
      </w:pPr>
    </w:p>
    <w:p w:rsidR="00732A1D" w:rsidRPr="008F1752" w:rsidRDefault="008F1752" w:rsidP="00075325">
      <w:pPr>
        <w:jc w:val="center"/>
        <w:rPr>
          <w:lang w:val="en-US"/>
        </w:rPr>
      </w:pPr>
      <w:r w:rsidRPr="008F1752">
        <w:rPr>
          <w:lang w:val="en-US"/>
        </w:rPr>
        <w:pict>
          <v:shape id="_x0000_i1031" type="#_x0000_t75" style="width:4in;height:3in">
            <v:imagedata r:id="rId12" o:title=""/>
          </v:shape>
        </w:pict>
      </w:r>
    </w:p>
    <w:p w:rsidR="00E92E5E" w:rsidRDefault="00E92E5E" w:rsidP="00106FD5">
      <w:pPr>
        <w:ind w:firstLine="708"/>
      </w:pPr>
    </w:p>
    <w:p w:rsidR="00D01A50" w:rsidRPr="008F1752" w:rsidRDefault="00106FD5" w:rsidP="00106FD5">
      <w:pPr>
        <w:ind w:firstLine="708"/>
        <w:rPr>
          <w:lang w:val="en-US"/>
        </w:rPr>
      </w:pPr>
      <w:r w:rsidRPr="008F1752">
        <w:lastRenderedPageBreak/>
        <w:t>Нажмите</w:t>
      </w:r>
      <w:r w:rsidR="00732A1D" w:rsidRPr="008F1752">
        <w:t xml:space="preserve"> кнопку </w:t>
      </w:r>
      <w:r w:rsidR="00D01A50" w:rsidRPr="008F1752">
        <w:rPr>
          <w:lang w:val="en-US"/>
        </w:rPr>
        <w:t>Install</w:t>
      </w:r>
      <w:r w:rsidR="00075325" w:rsidRPr="008F1752">
        <w:rPr>
          <w:lang w:val="en-US"/>
        </w:rPr>
        <w:t>:</w:t>
      </w:r>
    </w:p>
    <w:p w:rsidR="00075325" w:rsidRPr="008F1752" w:rsidRDefault="00075325" w:rsidP="00D01A50">
      <w:pPr>
        <w:rPr>
          <w:lang w:val="en-US"/>
        </w:rPr>
      </w:pPr>
    </w:p>
    <w:p w:rsidR="00732A1D" w:rsidRPr="008F1752" w:rsidRDefault="006945D4" w:rsidP="00075325">
      <w:pPr>
        <w:jc w:val="center"/>
        <w:rPr>
          <w:lang w:val="en-US"/>
        </w:rPr>
      </w:pPr>
      <w:r w:rsidRPr="008F1752">
        <w:rPr>
          <w:lang w:val="en-US"/>
        </w:rPr>
        <w:pict>
          <v:shape id="_x0000_i1032" type="#_x0000_t75" style="width:292.5pt;height:222pt">
            <v:imagedata r:id="rId13" o:title=""/>
          </v:shape>
        </w:pict>
      </w:r>
    </w:p>
    <w:p w:rsidR="00D01A50" w:rsidRPr="008F1752" w:rsidRDefault="00D01A50" w:rsidP="00732A1D">
      <w:pPr>
        <w:rPr>
          <w:lang w:val="en-US"/>
        </w:rPr>
      </w:pPr>
    </w:p>
    <w:p w:rsidR="00890AB0" w:rsidRPr="008F1752" w:rsidRDefault="00106FD5" w:rsidP="00106FD5">
      <w:pPr>
        <w:ind w:firstLine="708"/>
      </w:pPr>
      <w:r w:rsidRPr="008F1752">
        <w:t>Нажмите</w:t>
      </w:r>
      <w:r w:rsidR="00890AB0" w:rsidRPr="008F1752">
        <w:t xml:space="preserve"> кнопку </w:t>
      </w:r>
      <w:r w:rsidR="00D01A50" w:rsidRPr="008F1752">
        <w:rPr>
          <w:lang w:val="en-US"/>
        </w:rPr>
        <w:t>Next</w:t>
      </w:r>
      <w:r w:rsidR="00075325" w:rsidRPr="008F1752">
        <w:rPr>
          <w:lang w:val="en-US"/>
        </w:rPr>
        <w:t>:</w:t>
      </w:r>
    </w:p>
    <w:p w:rsidR="00106FD5" w:rsidRPr="008F1752" w:rsidRDefault="00106FD5" w:rsidP="00106FD5">
      <w:pPr>
        <w:ind w:firstLine="708"/>
      </w:pPr>
    </w:p>
    <w:p w:rsidR="00890AB0" w:rsidRPr="008F1752" w:rsidRDefault="006945D4" w:rsidP="00075325">
      <w:pPr>
        <w:jc w:val="center"/>
        <w:rPr>
          <w:lang w:val="en-US"/>
        </w:rPr>
      </w:pPr>
      <w:r w:rsidRPr="008F1752">
        <w:pict>
          <v:shape id="_x0000_i1033" type="#_x0000_t75" style="width:292.5pt;height:209.25pt">
            <v:imagedata r:id="rId14" o:title=""/>
          </v:shape>
        </w:pict>
      </w:r>
    </w:p>
    <w:p w:rsidR="00D01A50" w:rsidRPr="008F1752" w:rsidRDefault="00D01A50" w:rsidP="008D7156">
      <w:pPr>
        <w:rPr>
          <w:lang w:val="en-US"/>
        </w:rPr>
      </w:pPr>
    </w:p>
    <w:p w:rsidR="00732A1D" w:rsidRPr="008F1752" w:rsidRDefault="00106FD5" w:rsidP="00106FD5">
      <w:pPr>
        <w:ind w:firstLine="708"/>
        <w:rPr>
          <w:lang w:val="en-US"/>
        </w:rPr>
      </w:pPr>
      <w:r w:rsidRPr="008F1752">
        <w:t>Нажмите</w:t>
      </w:r>
      <w:r w:rsidR="00890AB0" w:rsidRPr="008F1752">
        <w:t xml:space="preserve"> кнопку </w:t>
      </w:r>
      <w:r w:rsidR="00D01A50" w:rsidRPr="008F1752">
        <w:rPr>
          <w:lang w:val="en-US"/>
        </w:rPr>
        <w:t>Finish</w:t>
      </w:r>
      <w:r w:rsidR="00075325" w:rsidRPr="008F1752">
        <w:rPr>
          <w:lang w:val="en-US"/>
        </w:rPr>
        <w:t>:</w:t>
      </w:r>
    </w:p>
    <w:p w:rsidR="00075325" w:rsidRPr="008F1752" w:rsidRDefault="00075325" w:rsidP="008D7156"/>
    <w:p w:rsidR="00890AB0" w:rsidRPr="008F1752" w:rsidRDefault="006945D4" w:rsidP="00075325">
      <w:pPr>
        <w:jc w:val="center"/>
        <w:rPr>
          <w:lang w:val="en-US"/>
        </w:rPr>
      </w:pPr>
      <w:r w:rsidRPr="008F1752">
        <w:pict>
          <v:shape id="_x0000_i1034" type="#_x0000_t75" style="width:292.5pt;height:193.5pt">
            <v:imagedata r:id="rId15" o:title=""/>
          </v:shape>
        </w:pict>
      </w:r>
    </w:p>
    <w:p w:rsidR="00075325" w:rsidRPr="008F1752" w:rsidRDefault="00075325" w:rsidP="00075325">
      <w:pPr>
        <w:jc w:val="center"/>
        <w:rPr>
          <w:lang w:val="en-US"/>
        </w:rPr>
      </w:pPr>
    </w:p>
    <w:p w:rsidR="00890AB0" w:rsidRPr="008F1752" w:rsidRDefault="00E13DCD" w:rsidP="00106FD5">
      <w:pPr>
        <w:ind w:firstLine="708"/>
      </w:pPr>
      <w:r w:rsidRPr="008F1752">
        <w:t>У</w:t>
      </w:r>
      <w:r w:rsidR="00890AB0" w:rsidRPr="008F1752">
        <w:t xml:space="preserve">становка </w:t>
      </w:r>
      <w:r w:rsidR="00890AB0" w:rsidRPr="008F1752">
        <w:rPr>
          <w:lang w:val="en-US"/>
        </w:rPr>
        <w:t>Firebird</w:t>
      </w:r>
      <w:r w:rsidR="00890AB0" w:rsidRPr="008F1752">
        <w:t xml:space="preserve"> завершена.</w:t>
      </w:r>
    </w:p>
    <w:p w:rsidR="00E13DCD" w:rsidRPr="008F1752" w:rsidRDefault="00E13DCD" w:rsidP="00890AB0"/>
    <w:p w:rsidR="00075325" w:rsidRPr="008F1752" w:rsidRDefault="00075325" w:rsidP="00890AB0"/>
    <w:p w:rsidR="00DC77CD" w:rsidRPr="008F1752" w:rsidRDefault="00890AB0" w:rsidP="00E13DCD">
      <w:pPr>
        <w:jc w:val="center"/>
        <w:rPr>
          <w:b/>
        </w:rPr>
      </w:pPr>
      <w:r w:rsidRPr="008F1752">
        <w:rPr>
          <w:b/>
        </w:rPr>
        <w:t xml:space="preserve">2. </w:t>
      </w:r>
      <w:r w:rsidR="00DC77CD" w:rsidRPr="008F1752">
        <w:rPr>
          <w:b/>
        </w:rPr>
        <w:t>Установка Дело</w:t>
      </w:r>
      <w:proofErr w:type="gramStart"/>
      <w:r w:rsidR="00DC77CD" w:rsidRPr="008F1752">
        <w:rPr>
          <w:b/>
          <w:lang w:val="en-US"/>
        </w:rPr>
        <w:t>Pro</w:t>
      </w:r>
      <w:proofErr w:type="gramEnd"/>
    </w:p>
    <w:p w:rsidR="00DC77CD" w:rsidRPr="008F1752" w:rsidRDefault="00DC77CD" w:rsidP="00DC77CD">
      <w:pPr>
        <w:ind w:left="360"/>
        <w:rPr>
          <w:b/>
        </w:rPr>
      </w:pPr>
    </w:p>
    <w:p w:rsidR="00267CE8" w:rsidRPr="00415FA9" w:rsidRDefault="00267CE8" w:rsidP="00415FA9">
      <w:pPr>
        <w:ind w:left="360"/>
        <w:jc w:val="center"/>
      </w:pPr>
      <w:r w:rsidRPr="008F1752">
        <w:t xml:space="preserve">Откройте папку </w:t>
      </w:r>
      <w:r>
        <w:rPr>
          <w:lang w:val="en-US"/>
        </w:rPr>
        <w:t>delopro</w:t>
      </w:r>
      <w:r w:rsidRPr="008F1752">
        <w:t xml:space="preserve"> и запустите файл</w:t>
      </w:r>
      <w:r w:rsidRPr="00267CE8">
        <w:t xml:space="preserve"> </w:t>
      </w:r>
      <w:r w:rsidRPr="008F1752">
        <w:rPr>
          <w:lang w:val="en-US"/>
        </w:rPr>
        <w:t>Setup</w:t>
      </w:r>
      <w:r w:rsidRPr="008F1752">
        <w:t>.</w:t>
      </w:r>
      <w:r w:rsidRPr="008F1752">
        <w:rPr>
          <w:lang w:val="en-US"/>
        </w:rPr>
        <w:t>exe</w:t>
      </w:r>
    </w:p>
    <w:p w:rsidR="00415FA9" w:rsidRDefault="00415FA9" w:rsidP="00415FA9">
      <w:pPr>
        <w:rPr>
          <w:lang w:val="en-US"/>
        </w:rPr>
      </w:pPr>
    </w:p>
    <w:p w:rsidR="00415FA9" w:rsidRPr="00415FA9" w:rsidRDefault="003B56C7" w:rsidP="00415FA9">
      <w:pPr>
        <w:rPr>
          <w:lang w:val="en-US"/>
        </w:rPr>
      </w:pPr>
      <w:r w:rsidRPr="00AE4448">
        <w:rPr>
          <w:lang w:val="en-US"/>
        </w:rPr>
        <w:pict>
          <v:shape id="_x0000_i1035" type="#_x0000_t75" style="width:6in;height:290.25pt">
            <v:imagedata r:id="rId16" o:title=""/>
          </v:shape>
        </w:pict>
      </w:r>
    </w:p>
    <w:p w:rsidR="00DC77CD" w:rsidRDefault="00DC77CD" w:rsidP="00DC77CD">
      <w:pPr>
        <w:ind w:left="360"/>
        <w:rPr>
          <w:lang w:val="en-US"/>
        </w:rPr>
      </w:pPr>
    </w:p>
    <w:p w:rsidR="00964AF8" w:rsidRDefault="00964AF8" w:rsidP="00964AF8">
      <w:pPr>
        <w:pStyle w:val="Normal"/>
      </w:pPr>
      <w:r>
        <w:t xml:space="preserve">В появившемся окне указывается папка для установки (её оставляем </w:t>
      </w:r>
      <w:r w:rsidR="003B56C7">
        <w:t>н</w:t>
      </w:r>
      <w:r>
        <w:t>еизме</w:t>
      </w:r>
      <w:r w:rsidR="003B56C7">
        <w:t>нн</w:t>
      </w:r>
      <w:r>
        <w:t>ой), номер ключа (последние четыре символа на этикетке электронного ключа) и лицензию пользователя (с бланка лицензионного соглашения).</w:t>
      </w:r>
    </w:p>
    <w:p w:rsidR="00964AF8" w:rsidRPr="00964AF8" w:rsidRDefault="00964AF8" w:rsidP="00DC77CD">
      <w:pPr>
        <w:ind w:left="360"/>
      </w:pPr>
    </w:p>
    <w:p w:rsidR="00DC77CD" w:rsidRDefault="00964AF8" w:rsidP="00964AF8">
      <w:pPr>
        <w:ind w:left="360"/>
        <w:jc w:val="center"/>
      </w:pPr>
      <w:r>
        <w:pict>
          <v:shape id="_x0000_i1036" type="#_x0000_t75" style="width:242.25pt;height:171pt">
            <v:imagedata r:id="rId17" o:title=""/>
          </v:shape>
        </w:pict>
      </w:r>
    </w:p>
    <w:p w:rsidR="00964AF8" w:rsidRDefault="00964AF8" w:rsidP="00964AF8">
      <w:pPr>
        <w:ind w:left="360"/>
      </w:pPr>
    </w:p>
    <w:p w:rsidR="00964AF8" w:rsidRDefault="00964AF8" w:rsidP="00964AF8">
      <w:pPr>
        <w:ind w:left="360"/>
        <w:rPr>
          <w:lang w:val="en-US"/>
        </w:rPr>
      </w:pPr>
      <w:r>
        <w:t xml:space="preserve">После ввода номера ключа и лицензионного соглашения нажимаем кнопку </w:t>
      </w:r>
      <w:r>
        <w:rPr>
          <w:lang w:val="en-US"/>
        </w:rPr>
        <w:t>OK</w:t>
      </w:r>
      <w:r w:rsidRPr="00964AF8">
        <w:t>.</w:t>
      </w:r>
    </w:p>
    <w:p w:rsidR="003B56C7" w:rsidRDefault="003B56C7" w:rsidP="00964AF8">
      <w:pPr>
        <w:ind w:left="360"/>
      </w:pPr>
    </w:p>
    <w:p w:rsidR="00964AF8" w:rsidRPr="003B56C7" w:rsidRDefault="003B56C7" w:rsidP="00964AF8">
      <w:pPr>
        <w:ind w:left="360"/>
      </w:pPr>
      <w:r>
        <w:t>Программа ДелоПро установлена.</w:t>
      </w:r>
    </w:p>
    <w:p w:rsidR="00964AF8" w:rsidRPr="00964AF8" w:rsidRDefault="00964AF8" w:rsidP="003B56C7">
      <w:pPr>
        <w:ind w:left="360"/>
        <w:jc w:val="center"/>
        <w:rPr>
          <w:lang w:val="en-US"/>
        </w:rPr>
      </w:pPr>
      <w:r w:rsidRPr="00AE4448">
        <w:rPr>
          <w:lang w:val="en-US"/>
        </w:rPr>
        <w:pict>
          <v:shape id="_x0000_i1037" type="#_x0000_t75" style="width:177.75pt;height:94.5pt">
            <v:imagedata r:id="rId18" o:title=""/>
          </v:shape>
        </w:pict>
      </w:r>
    </w:p>
    <w:p w:rsidR="00DC77CD" w:rsidRDefault="003B56C7" w:rsidP="00DC77CD">
      <w:pPr>
        <w:ind w:left="360"/>
      </w:pPr>
      <w:r>
        <w:t xml:space="preserve">После установки ДелоПро перегрузите компьютер.  </w:t>
      </w:r>
    </w:p>
    <w:p w:rsidR="003B56C7" w:rsidRPr="008F1752" w:rsidRDefault="003B56C7" w:rsidP="00DC77CD">
      <w:pPr>
        <w:ind w:left="360"/>
      </w:pPr>
    </w:p>
    <w:p w:rsidR="00DC77CD" w:rsidRPr="003043D0" w:rsidRDefault="00080692" w:rsidP="00080692">
      <w:pPr>
        <w:ind w:left="360"/>
        <w:jc w:val="center"/>
        <w:rPr>
          <w:b/>
        </w:rPr>
      </w:pPr>
      <w:r w:rsidRPr="00080692">
        <w:rPr>
          <w:b/>
        </w:rPr>
        <w:lastRenderedPageBreak/>
        <w:t xml:space="preserve">3. Установка </w:t>
      </w:r>
      <w:r w:rsidR="003043D0">
        <w:rPr>
          <w:b/>
        </w:rPr>
        <w:t xml:space="preserve">драйверов </w:t>
      </w:r>
      <w:r w:rsidRPr="00080692">
        <w:rPr>
          <w:b/>
          <w:lang w:val="en-US"/>
        </w:rPr>
        <w:t>USB</w:t>
      </w:r>
      <w:r w:rsidRPr="003043D0">
        <w:rPr>
          <w:b/>
        </w:rPr>
        <w:t xml:space="preserve"> </w:t>
      </w:r>
      <w:r w:rsidRPr="00080692">
        <w:rPr>
          <w:b/>
        </w:rPr>
        <w:t>ключа</w:t>
      </w:r>
      <w:r w:rsidRPr="003043D0">
        <w:rPr>
          <w:b/>
        </w:rPr>
        <w:t>.</w:t>
      </w:r>
    </w:p>
    <w:p w:rsidR="00080692" w:rsidRPr="003043D0" w:rsidRDefault="00080692" w:rsidP="00080692">
      <w:pPr>
        <w:ind w:left="360"/>
        <w:rPr>
          <w:b/>
        </w:rPr>
      </w:pPr>
    </w:p>
    <w:p w:rsidR="00667181" w:rsidRDefault="00080692" w:rsidP="00080692">
      <w:pPr>
        <w:ind w:left="360"/>
      </w:pPr>
      <w:r>
        <w:t xml:space="preserve">Установите </w:t>
      </w:r>
      <w:r>
        <w:rPr>
          <w:lang w:val="en-US"/>
        </w:rPr>
        <w:t>USB</w:t>
      </w:r>
      <w:r>
        <w:t xml:space="preserve"> ключ в свободный </w:t>
      </w:r>
      <w:r>
        <w:rPr>
          <w:lang w:val="en-US"/>
        </w:rPr>
        <w:t>USB</w:t>
      </w:r>
      <w:r w:rsidRPr="00080692">
        <w:t xml:space="preserve"> </w:t>
      </w:r>
      <w:r>
        <w:t>порт</w:t>
      </w:r>
      <w:r w:rsidR="003043D0">
        <w:t xml:space="preserve"> на вашем компьютере</w:t>
      </w:r>
      <w:r>
        <w:t>. После установки ключа операционная система выдаст сообщение о нахождении нового оборудования.</w:t>
      </w:r>
    </w:p>
    <w:p w:rsidR="00667181" w:rsidRDefault="00667181" w:rsidP="00080692">
      <w:pPr>
        <w:ind w:left="360"/>
      </w:pPr>
    </w:p>
    <w:p w:rsidR="00667181" w:rsidRDefault="00667181" w:rsidP="00080692">
      <w:pPr>
        <w:ind w:left="360"/>
      </w:pPr>
      <w:r>
        <w:t>Выбираем пункт «Нет, не в этот раз» и нажимаем кнопку</w:t>
      </w:r>
      <w:proofErr w:type="gramStart"/>
      <w:r>
        <w:t xml:space="preserve"> Д</w:t>
      </w:r>
      <w:proofErr w:type="gramEnd"/>
      <w:r>
        <w:t>алее.</w:t>
      </w:r>
    </w:p>
    <w:p w:rsidR="00080692" w:rsidRDefault="00667181" w:rsidP="00667181">
      <w:pPr>
        <w:ind w:left="360"/>
        <w:jc w:val="center"/>
      </w:pPr>
      <w:r>
        <w:pict>
          <v:shape id="_x0000_i1038" type="#_x0000_t75" style="width:315.75pt;height:246pt">
            <v:imagedata r:id="rId19" o:title=""/>
          </v:shape>
        </w:pict>
      </w: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</w:pPr>
      <w:r>
        <w:t>В следующем диалоговом окне выбираем пункт «Установка из указанного места» и нажимаем кнопку</w:t>
      </w:r>
      <w:proofErr w:type="gramStart"/>
      <w:r>
        <w:t xml:space="preserve"> Д</w:t>
      </w:r>
      <w:proofErr w:type="gramEnd"/>
      <w:r>
        <w:t>алее.</w:t>
      </w:r>
    </w:p>
    <w:p w:rsidR="00667181" w:rsidRDefault="00667181" w:rsidP="00667181">
      <w:pPr>
        <w:ind w:left="360"/>
        <w:jc w:val="center"/>
      </w:pPr>
      <w:r>
        <w:pict>
          <v:shape id="_x0000_i1039" type="#_x0000_t75" style="width:315.75pt;height:246pt">
            <v:imagedata r:id="rId20" o:title=""/>
          </v:shape>
        </w:pict>
      </w: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</w:pPr>
      <w:r>
        <w:lastRenderedPageBreak/>
        <w:t xml:space="preserve">В следующем диалоговом окне ставим галочку напротив пункта «Включить следующее место поиска» и прописываем путь </w:t>
      </w:r>
      <w:r>
        <w:rPr>
          <w:lang w:val="en-US"/>
        </w:rPr>
        <w:t>C</w:t>
      </w:r>
      <w:r w:rsidRPr="00667181">
        <w:t>:\</w:t>
      </w:r>
      <w:r>
        <w:rPr>
          <w:lang w:val="en-US"/>
        </w:rPr>
        <w:t>SOMIAC</w:t>
      </w:r>
      <w:r w:rsidRPr="00667181">
        <w:t>\</w:t>
      </w:r>
      <w:r>
        <w:rPr>
          <w:lang w:val="en-US"/>
        </w:rPr>
        <w:t>DeloPro</w:t>
      </w:r>
      <w:r w:rsidRPr="00667181">
        <w:t xml:space="preserve"> </w:t>
      </w:r>
      <w:r>
        <w:t xml:space="preserve">и </w:t>
      </w:r>
      <w:proofErr w:type="gramStart"/>
      <w:r>
        <w:t>нажимаем  кнопку</w:t>
      </w:r>
      <w:proofErr w:type="gramEnd"/>
      <w:r>
        <w:t xml:space="preserve"> Далее.  </w:t>
      </w:r>
    </w:p>
    <w:p w:rsidR="00667181" w:rsidRDefault="00667181" w:rsidP="00667181">
      <w:pPr>
        <w:ind w:left="360"/>
        <w:jc w:val="center"/>
      </w:pPr>
      <w:r>
        <w:pict>
          <v:shape id="_x0000_i1040" type="#_x0000_t75" style="width:315.75pt;height:246pt">
            <v:imagedata r:id="rId21" o:title=""/>
          </v:shape>
        </w:pict>
      </w: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</w:pPr>
      <w:r>
        <w:t>В следующем диалоговом окне нажимаем кнопку «Всё равно продолжить».</w:t>
      </w:r>
    </w:p>
    <w:p w:rsidR="00667181" w:rsidRDefault="00667181" w:rsidP="00667181">
      <w:pPr>
        <w:ind w:left="360"/>
        <w:jc w:val="center"/>
      </w:pPr>
      <w:r>
        <w:pict>
          <v:shape id="_x0000_i1041" type="#_x0000_t75" style="width:297pt;height:236.25pt">
            <v:imagedata r:id="rId22" o:title=""/>
          </v:shape>
        </w:pict>
      </w: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</w:pPr>
      <w:r>
        <w:t xml:space="preserve">В следующем диалоговом окне нажимаем кнопку </w:t>
      </w:r>
      <w:proofErr w:type="gramStart"/>
      <w:r>
        <w:t>ОК</w:t>
      </w:r>
      <w:proofErr w:type="gramEnd"/>
    </w:p>
    <w:p w:rsidR="00667181" w:rsidRDefault="00667181" w:rsidP="00667181">
      <w:pPr>
        <w:ind w:left="360"/>
        <w:jc w:val="center"/>
      </w:pPr>
      <w:r>
        <w:pict>
          <v:shape id="_x0000_i1042" type="#_x0000_t75" style="width:321.75pt;height:126pt">
            <v:imagedata r:id="rId23" o:title=""/>
          </v:shape>
        </w:pict>
      </w: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Default="00667181" w:rsidP="00667181">
      <w:pPr>
        <w:ind w:left="360"/>
        <w:jc w:val="center"/>
      </w:pPr>
    </w:p>
    <w:p w:rsidR="00667181" w:rsidRPr="00667181" w:rsidRDefault="00667181" w:rsidP="00667181">
      <w:pPr>
        <w:ind w:left="360"/>
      </w:pPr>
      <w:r>
        <w:t>В следующем диалоговом окне прописываем путь</w:t>
      </w:r>
      <w:r w:rsidR="00155F72">
        <w:t xml:space="preserve"> (в пункте «Размещение файлов»)</w:t>
      </w:r>
      <w:r>
        <w:t xml:space="preserve"> </w:t>
      </w:r>
      <w:r>
        <w:rPr>
          <w:lang w:val="en-US"/>
        </w:rPr>
        <w:t>C</w:t>
      </w:r>
      <w:r w:rsidRPr="00667181">
        <w:t>:\</w:t>
      </w:r>
      <w:proofErr w:type="gramStart"/>
      <w:r>
        <w:rPr>
          <w:lang w:val="en-US"/>
        </w:rPr>
        <w:t>SOMIAC</w:t>
      </w:r>
      <w:r w:rsidRPr="00667181">
        <w:t>\</w:t>
      </w:r>
      <w:r>
        <w:rPr>
          <w:lang w:val="en-US"/>
        </w:rPr>
        <w:t>DeloPro</w:t>
      </w:r>
      <w:r w:rsidRPr="00667181">
        <w:t xml:space="preserve"> </w:t>
      </w:r>
      <w:r>
        <w:t>и нажимаем кнопку ОК.</w:t>
      </w:r>
      <w:proofErr w:type="gramEnd"/>
    </w:p>
    <w:p w:rsidR="00667181" w:rsidRDefault="00667181" w:rsidP="00667181">
      <w:pPr>
        <w:ind w:left="360"/>
        <w:jc w:val="center"/>
      </w:pPr>
      <w:r>
        <w:pict>
          <v:shape id="_x0000_i1043" type="#_x0000_t75" style="width:306pt;height:162.75pt">
            <v:imagedata r:id="rId24" o:title=""/>
          </v:shape>
        </w:pict>
      </w:r>
    </w:p>
    <w:p w:rsidR="003043D0" w:rsidRDefault="003043D0" w:rsidP="00667181">
      <w:pPr>
        <w:ind w:left="360"/>
        <w:jc w:val="center"/>
      </w:pPr>
    </w:p>
    <w:p w:rsidR="003043D0" w:rsidRDefault="003043D0" w:rsidP="003043D0">
      <w:pPr>
        <w:ind w:left="360"/>
      </w:pPr>
      <w:r>
        <w:t>В следующем диалоговом окне нажимаем кнопку Готов</w:t>
      </w:r>
      <w:r w:rsidR="00C73FC1">
        <w:t>о</w:t>
      </w:r>
      <w:r>
        <w:t>.</w:t>
      </w:r>
    </w:p>
    <w:p w:rsidR="003043D0" w:rsidRDefault="003043D0" w:rsidP="00667181">
      <w:pPr>
        <w:ind w:left="360"/>
        <w:jc w:val="center"/>
      </w:pPr>
      <w:r>
        <w:pict>
          <v:shape id="_x0000_i1044" type="#_x0000_t75" style="width:324.75pt;height:252.75pt">
            <v:imagedata r:id="rId25" o:title=""/>
          </v:shape>
        </w:pict>
      </w:r>
    </w:p>
    <w:p w:rsidR="003043D0" w:rsidRDefault="003043D0" w:rsidP="00667181">
      <w:pPr>
        <w:ind w:left="360"/>
        <w:jc w:val="center"/>
      </w:pPr>
    </w:p>
    <w:p w:rsidR="003043D0" w:rsidRDefault="003043D0" w:rsidP="003043D0">
      <w:pPr>
        <w:ind w:left="360"/>
      </w:pPr>
      <w:r>
        <w:t>Установка драйвер</w:t>
      </w:r>
      <w:r w:rsidR="003C7FF6">
        <w:t>а</w:t>
      </w:r>
      <w:r>
        <w:t xml:space="preserve"> ключа завершена.</w:t>
      </w:r>
    </w:p>
    <w:p w:rsidR="003043D0" w:rsidRPr="00080692" w:rsidRDefault="003043D0" w:rsidP="00667181">
      <w:pPr>
        <w:ind w:left="360"/>
        <w:jc w:val="center"/>
      </w:pPr>
    </w:p>
    <w:sectPr w:rsidR="003043D0" w:rsidRPr="00080692" w:rsidSect="00E92E5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548"/>
    <w:multiLevelType w:val="hybridMultilevel"/>
    <w:tmpl w:val="D3B8D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81BA1"/>
    <w:multiLevelType w:val="hybridMultilevel"/>
    <w:tmpl w:val="90EE8F5A"/>
    <w:lvl w:ilvl="0" w:tplc="DEF4D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6A"/>
    <w:rsid w:val="00075325"/>
    <w:rsid w:val="00080692"/>
    <w:rsid w:val="00086211"/>
    <w:rsid w:val="000A76D2"/>
    <w:rsid w:val="00106FD5"/>
    <w:rsid w:val="00155F72"/>
    <w:rsid w:val="00222C4C"/>
    <w:rsid w:val="00254F8B"/>
    <w:rsid w:val="00267CE8"/>
    <w:rsid w:val="002C7356"/>
    <w:rsid w:val="003043D0"/>
    <w:rsid w:val="003B56C7"/>
    <w:rsid w:val="003C7FF6"/>
    <w:rsid w:val="00415624"/>
    <w:rsid w:val="00415FA9"/>
    <w:rsid w:val="004510AB"/>
    <w:rsid w:val="0046386C"/>
    <w:rsid w:val="004B7CC0"/>
    <w:rsid w:val="00667181"/>
    <w:rsid w:val="006945D4"/>
    <w:rsid w:val="0072160C"/>
    <w:rsid w:val="00732A1D"/>
    <w:rsid w:val="007E2064"/>
    <w:rsid w:val="007E5CBD"/>
    <w:rsid w:val="00890AB0"/>
    <w:rsid w:val="008A3D6A"/>
    <w:rsid w:val="008D7156"/>
    <w:rsid w:val="008F1752"/>
    <w:rsid w:val="00964AF8"/>
    <w:rsid w:val="009D4245"/>
    <w:rsid w:val="00A0410A"/>
    <w:rsid w:val="00C73FC1"/>
    <w:rsid w:val="00CE49A0"/>
    <w:rsid w:val="00D01A50"/>
    <w:rsid w:val="00DC77CD"/>
    <w:rsid w:val="00E13DCD"/>
    <w:rsid w:val="00E31406"/>
    <w:rsid w:val="00E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A3D6A"/>
    <w:pPr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установке ДелоPro</vt:lpstr>
    </vt:vector>
  </TitlesOfParts>
  <Company>отдел информационных технологий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установке ДелоPro</dc:title>
  <dc:creator>Дубровская Ольга</dc:creator>
  <cp:lastModifiedBy>Глава</cp:lastModifiedBy>
  <cp:revision>2</cp:revision>
  <dcterms:created xsi:type="dcterms:W3CDTF">2019-09-19T09:12:00Z</dcterms:created>
  <dcterms:modified xsi:type="dcterms:W3CDTF">2019-09-19T09:12:00Z</dcterms:modified>
</cp:coreProperties>
</file>