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316B7">
        <w:rPr>
          <w:rFonts w:ascii="Times New Roman" w:hAnsi="Times New Roman" w:cs="Times New Roman"/>
          <w:b/>
          <w:sz w:val="28"/>
          <w:szCs w:val="28"/>
        </w:rPr>
        <w:t>Потапов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E91A5A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352B78" w:rsidRPr="00E91A5A">
        <w:rPr>
          <w:rFonts w:ascii="Times New Roman" w:hAnsi="Times New Roman" w:cs="Times New Roman"/>
          <w:sz w:val="28"/>
          <w:szCs w:val="28"/>
        </w:rPr>
        <w:t>П</w:t>
      </w:r>
      <w:r w:rsidR="00C316B7" w:rsidRPr="00E91A5A">
        <w:rPr>
          <w:rFonts w:ascii="Times New Roman" w:hAnsi="Times New Roman" w:cs="Times New Roman"/>
          <w:sz w:val="28"/>
          <w:szCs w:val="28"/>
        </w:rPr>
        <w:t>отапов</w:t>
      </w:r>
      <w:r w:rsidR="00352B78" w:rsidRPr="00E91A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C31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352B78" w:rsidRPr="00352B78">
        <w:rPr>
          <w:rFonts w:ascii="Times New Roman" w:hAnsi="Times New Roman" w:cs="Times New Roman"/>
          <w:sz w:val="28"/>
          <w:szCs w:val="28"/>
        </w:rPr>
        <w:t>П</w:t>
      </w:r>
      <w:r w:rsidR="00C316B7">
        <w:rPr>
          <w:rFonts w:ascii="Times New Roman" w:hAnsi="Times New Roman" w:cs="Times New Roman"/>
          <w:sz w:val="28"/>
          <w:szCs w:val="28"/>
        </w:rPr>
        <w:t>отапов</w:t>
      </w:r>
      <w:r w:rsidR="00352B78" w:rsidRPr="00352B78">
        <w:rPr>
          <w:rFonts w:ascii="Times New Roman" w:hAnsi="Times New Roman" w:cs="Times New Roman"/>
          <w:sz w:val="28"/>
          <w:szCs w:val="28"/>
        </w:rPr>
        <w:t>ского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C316B7">
        <w:rPr>
          <w:rFonts w:ascii="Times New Roman" w:hAnsi="Times New Roman" w:cs="Times New Roman"/>
          <w:sz w:val="28"/>
          <w:szCs w:val="28"/>
        </w:rPr>
        <w:t xml:space="preserve"> </w:t>
      </w:r>
      <w:r w:rsidR="00E91A5A">
        <w:rPr>
          <w:rFonts w:ascii="Times New Roman" w:hAnsi="Times New Roman" w:cs="Times New Roman"/>
          <w:sz w:val="28"/>
          <w:szCs w:val="28"/>
        </w:rPr>
        <w:t xml:space="preserve">№ 31 от 18.08.2016г.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316B7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316B7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C0514A">
        <w:rPr>
          <w:rFonts w:ascii="Times New Roman" w:hAnsi="Times New Roman" w:cs="Times New Roman"/>
          <w:sz w:val="28"/>
          <w:szCs w:val="28"/>
        </w:rPr>
        <w:t>18</w:t>
      </w:r>
      <w:r w:rsidR="00352B78">
        <w:rPr>
          <w:rFonts w:ascii="Times New Roman" w:hAnsi="Times New Roman" w:cs="Times New Roman"/>
          <w:sz w:val="28"/>
          <w:szCs w:val="28"/>
        </w:rPr>
        <w:t>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E91A5A">
        <w:rPr>
          <w:rFonts w:ascii="Times New Roman" w:hAnsi="Times New Roman" w:cs="Times New Roman"/>
          <w:sz w:val="28"/>
          <w:szCs w:val="28"/>
        </w:rPr>
        <w:t xml:space="preserve">. </w:t>
      </w:r>
      <w:r w:rsidRPr="006A3805">
        <w:rPr>
          <w:rFonts w:ascii="Times New Roman" w:hAnsi="Times New Roman" w:cs="Times New Roman"/>
          <w:sz w:val="28"/>
          <w:szCs w:val="28"/>
        </w:rPr>
        <w:t xml:space="preserve">№ </w:t>
      </w:r>
      <w:r w:rsidR="00C0514A">
        <w:rPr>
          <w:rFonts w:ascii="Times New Roman" w:hAnsi="Times New Roman" w:cs="Times New Roman"/>
          <w:sz w:val="28"/>
          <w:szCs w:val="28"/>
        </w:rPr>
        <w:t>18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E91A5A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73754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737547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73754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C0514A">
        <w:rPr>
          <w:rFonts w:ascii="Times New Roman" w:hAnsi="Times New Roman" w:cs="Times New Roman"/>
          <w:sz w:val="28"/>
          <w:szCs w:val="28"/>
        </w:rPr>
        <w:t>18.11.2014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E91A5A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C0514A">
        <w:rPr>
          <w:rFonts w:ascii="Times New Roman" w:hAnsi="Times New Roman" w:cs="Times New Roman"/>
          <w:sz w:val="28"/>
          <w:szCs w:val="28"/>
        </w:rPr>
        <w:t>19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земельном налоге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73754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C0514A">
        <w:rPr>
          <w:rFonts w:ascii="Times New Roman" w:hAnsi="Times New Roman" w:cs="Times New Roman"/>
          <w:sz w:val="28"/>
          <w:szCs w:val="28"/>
        </w:rPr>
        <w:t>статьи 10 Положения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</w:t>
      </w:r>
      <w:r w:rsidR="00E91A5A">
        <w:rPr>
          <w:rFonts w:ascii="Times New Roman" w:hAnsi="Times New Roman" w:cs="Times New Roman"/>
          <w:sz w:val="28"/>
          <w:szCs w:val="28"/>
        </w:rPr>
        <w:t xml:space="preserve">ельному налогу в соответствии с </w:t>
      </w:r>
      <w:r w:rsidR="004D7BFF">
        <w:rPr>
          <w:rFonts w:ascii="Times New Roman" w:hAnsi="Times New Roman" w:cs="Times New Roman"/>
          <w:sz w:val="28"/>
          <w:szCs w:val="28"/>
        </w:rPr>
        <w:t xml:space="preserve">п. 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</w:t>
      </w:r>
      <w:r w:rsidR="00E91A5A">
        <w:rPr>
          <w:rFonts w:ascii="Times New Roman" w:hAnsi="Times New Roman" w:cs="Times New Roman"/>
          <w:sz w:val="28"/>
          <w:szCs w:val="28"/>
        </w:rPr>
        <w:t xml:space="preserve">едоставления налоговых льгот по </w:t>
      </w:r>
      <w:r w:rsidR="006A3805" w:rsidRPr="006A3805">
        <w:rPr>
          <w:rFonts w:ascii="Times New Roman" w:hAnsi="Times New Roman" w:cs="Times New Roman"/>
          <w:sz w:val="28"/>
          <w:szCs w:val="28"/>
        </w:rPr>
        <w:t>земельному налогу не осуществляется в отношении:</w:t>
      </w:r>
    </w:p>
    <w:p w:rsidR="00C76FFD" w:rsidRPr="00C76FFD" w:rsidRDefault="00C76FF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C76FFD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Pr="00D456AB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FD" w:rsidRPr="00D456AB" w:rsidRDefault="00C76FFD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FD" w:rsidRPr="00D456AB" w:rsidRDefault="00C76FFD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BFF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7BFF" w:rsidRDefault="004D7BF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13CC8" w:rsidRDefault="004D7BF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E91A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C0514A" w:rsidRPr="00E91A5A">
        <w:rPr>
          <w:rFonts w:ascii="Times New Roman" w:hAnsi="Times New Roman" w:cs="Times New Roman"/>
          <w:sz w:val="28"/>
          <w:szCs w:val="28"/>
        </w:rPr>
        <w:t>Г.С. Куликов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A12B9"/>
    <w:rsid w:val="001D338E"/>
    <w:rsid w:val="00310180"/>
    <w:rsid w:val="00335C8B"/>
    <w:rsid w:val="00347BFD"/>
    <w:rsid w:val="00352B78"/>
    <w:rsid w:val="003B30F9"/>
    <w:rsid w:val="003D603A"/>
    <w:rsid w:val="004821FA"/>
    <w:rsid w:val="004D7BFF"/>
    <w:rsid w:val="004E1967"/>
    <w:rsid w:val="00512CE5"/>
    <w:rsid w:val="006A3805"/>
    <w:rsid w:val="00737547"/>
    <w:rsid w:val="00770E66"/>
    <w:rsid w:val="007D2F1A"/>
    <w:rsid w:val="00813CC8"/>
    <w:rsid w:val="0089340E"/>
    <w:rsid w:val="008A4361"/>
    <w:rsid w:val="008C7C7B"/>
    <w:rsid w:val="008E4493"/>
    <w:rsid w:val="009B0915"/>
    <w:rsid w:val="009C3FF7"/>
    <w:rsid w:val="00A310B0"/>
    <w:rsid w:val="00BC71BD"/>
    <w:rsid w:val="00C0514A"/>
    <w:rsid w:val="00C316B7"/>
    <w:rsid w:val="00C3472D"/>
    <w:rsid w:val="00C67C80"/>
    <w:rsid w:val="00C76FFD"/>
    <w:rsid w:val="00CD201A"/>
    <w:rsid w:val="00D34EFE"/>
    <w:rsid w:val="00D456AB"/>
    <w:rsid w:val="00DC03B1"/>
    <w:rsid w:val="00DF405F"/>
    <w:rsid w:val="00E90F3D"/>
    <w:rsid w:val="00E91A5A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4F26-A718-4915-968C-DCDD12F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26</cp:revision>
  <cp:lastPrinted>2017-04-06T11:41:00Z</cp:lastPrinted>
  <dcterms:created xsi:type="dcterms:W3CDTF">2017-03-31T07:41:00Z</dcterms:created>
  <dcterms:modified xsi:type="dcterms:W3CDTF">2019-03-18T06:37:00Z</dcterms:modified>
</cp:coreProperties>
</file>