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18" w:rsidRPr="00E5793F" w:rsidRDefault="00B27D18" w:rsidP="00B27D18">
      <w:pPr>
        <w:tabs>
          <w:tab w:val="left" w:pos="7740"/>
        </w:tabs>
        <w:ind w:right="-32"/>
        <w:jc w:val="center"/>
        <w:rPr>
          <w:b/>
          <w:bCs/>
          <w:szCs w:val="28"/>
        </w:rPr>
      </w:pPr>
      <w:r w:rsidRPr="00E5793F">
        <w:rPr>
          <w:b/>
          <w:bCs/>
          <w:szCs w:val="28"/>
        </w:rPr>
        <w:t>ТЕРРИТОРИАЛЬНАЯ ИЗБИРАТЕЛЬНАЯ КОМИССИЯ</w:t>
      </w:r>
    </w:p>
    <w:p w:rsidR="00B27D18" w:rsidRPr="00E5793F" w:rsidRDefault="00B27D18" w:rsidP="00B27D18">
      <w:pPr>
        <w:keepNext/>
        <w:ind w:firstLine="567"/>
        <w:jc w:val="center"/>
        <w:outlineLvl w:val="2"/>
        <w:rPr>
          <w:b/>
          <w:bCs/>
          <w:szCs w:val="28"/>
        </w:rPr>
      </w:pPr>
      <w:r w:rsidRPr="00E5793F">
        <w:rPr>
          <w:b/>
          <w:bCs/>
          <w:szCs w:val="28"/>
        </w:rPr>
        <w:t>МУНИЦИПАЛЬНОГО ОБРАЗОВАНИЯ</w:t>
      </w:r>
    </w:p>
    <w:p w:rsidR="00B27D18" w:rsidRPr="00E5793F" w:rsidRDefault="00B27D18" w:rsidP="00B27D18">
      <w:pPr>
        <w:jc w:val="center"/>
        <w:rPr>
          <w:b/>
          <w:bCs/>
          <w:szCs w:val="28"/>
        </w:rPr>
      </w:pPr>
      <w:r w:rsidRPr="00E5793F">
        <w:rPr>
          <w:b/>
          <w:bCs/>
          <w:szCs w:val="28"/>
        </w:rPr>
        <w:t>«ГАГАРИНСКИЙ РАЙОН» СМОЛЕНСКОЙ ОБЛАСТИ</w:t>
      </w:r>
    </w:p>
    <w:p w:rsidR="00B27D18" w:rsidRPr="008D38E2" w:rsidRDefault="00B27D18" w:rsidP="00B27D1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7D18" w:rsidRPr="008D38E2" w:rsidRDefault="00B27D18" w:rsidP="00B27D18">
      <w:pPr>
        <w:jc w:val="center"/>
        <w:rPr>
          <w:rFonts w:ascii="Times New Roman CYR" w:hAnsi="Times New Roman CYR"/>
          <w:sz w:val="30"/>
        </w:rPr>
      </w:pPr>
      <w:r w:rsidRPr="008D38E2">
        <w:rPr>
          <w:b/>
        </w:rPr>
        <w:t>ПОСТАНОВЛЕНИЕ</w:t>
      </w:r>
    </w:p>
    <w:p w:rsidR="00B27D18" w:rsidRDefault="00B27D18" w:rsidP="00B27D18">
      <w:pPr>
        <w:spacing w:before="120"/>
        <w:jc w:val="both"/>
      </w:pPr>
    </w:p>
    <w:p w:rsidR="00B27D18" w:rsidRDefault="00B27D18" w:rsidP="00B27D18">
      <w:pPr>
        <w:rPr>
          <w:sz w:val="20"/>
        </w:rPr>
      </w:pPr>
    </w:p>
    <w:tbl>
      <w:tblPr>
        <w:tblW w:w="0" w:type="auto"/>
        <w:tblLook w:val="0000"/>
      </w:tblPr>
      <w:tblGrid>
        <w:gridCol w:w="3570"/>
        <w:gridCol w:w="2746"/>
        <w:gridCol w:w="3255"/>
      </w:tblGrid>
      <w:tr w:rsidR="00B27D18" w:rsidRPr="00EB78CB" w:rsidTr="00BF4F02">
        <w:trPr>
          <w:trHeight w:val="466"/>
        </w:trPr>
        <w:tc>
          <w:tcPr>
            <w:tcW w:w="3888" w:type="dxa"/>
          </w:tcPr>
          <w:p w:rsidR="00B27D18" w:rsidRPr="00B50B89" w:rsidRDefault="00610B12" w:rsidP="00013975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5</w:t>
            </w:r>
            <w:r w:rsidR="00B27D18" w:rsidRPr="00B50B89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013975" w:rsidRPr="00B50B89">
              <w:rPr>
                <w:rFonts w:ascii="Times New Roman CYR" w:hAnsi="Times New Roman CYR"/>
                <w:sz w:val="28"/>
                <w:szCs w:val="28"/>
              </w:rPr>
              <w:t>апреля</w:t>
            </w:r>
            <w:r w:rsidR="00B27D18" w:rsidRPr="00B50B89">
              <w:rPr>
                <w:rFonts w:ascii="Times New Roman CYR" w:hAnsi="Times New Roman CYR"/>
                <w:sz w:val="28"/>
                <w:szCs w:val="28"/>
              </w:rPr>
              <w:t xml:space="preserve"> 2019  года</w:t>
            </w:r>
          </w:p>
        </w:tc>
        <w:tc>
          <w:tcPr>
            <w:tcW w:w="3060" w:type="dxa"/>
          </w:tcPr>
          <w:p w:rsidR="00B27D18" w:rsidRPr="00B50B89" w:rsidRDefault="00B27D18" w:rsidP="00BF4F02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474" w:type="dxa"/>
          </w:tcPr>
          <w:p w:rsidR="00B27D18" w:rsidRPr="00B50B89" w:rsidRDefault="00B27D18" w:rsidP="00610B12">
            <w:pPr>
              <w:tabs>
                <w:tab w:val="left" w:pos="1512"/>
              </w:tabs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B50B89">
              <w:rPr>
                <w:rFonts w:ascii="Times New Roman CYR" w:hAnsi="Times New Roman CYR"/>
                <w:sz w:val="28"/>
                <w:szCs w:val="28"/>
              </w:rPr>
              <w:t xml:space="preserve"> №1</w:t>
            </w:r>
            <w:r w:rsidR="00013975" w:rsidRPr="00B50B89">
              <w:rPr>
                <w:rFonts w:ascii="Times New Roman CYR" w:hAnsi="Times New Roman CYR"/>
                <w:sz w:val="28"/>
                <w:szCs w:val="28"/>
              </w:rPr>
              <w:t>1</w:t>
            </w:r>
            <w:r w:rsidR="00610B12">
              <w:rPr>
                <w:rFonts w:ascii="Times New Roman CYR" w:hAnsi="Times New Roman CYR"/>
                <w:sz w:val="28"/>
                <w:szCs w:val="28"/>
              </w:rPr>
              <w:t>4</w:t>
            </w:r>
            <w:r w:rsidRPr="00B50B89">
              <w:rPr>
                <w:rFonts w:ascii="Times New Roman CYR" w:hAnsi="Times New Roman CYR"/>
                <w:sz w:val="28"/>
                <w:szCs w:val="28"/>
              </w:rPr>
              <w:t>/5</w:t>
            </w:r>
            <w:r w:rsidR="00610B12">
              <w:rPr>
                <w:rFonts w:ascii="Times New Roman CYR" w:hAnsi="Times New Roman CYR"/>
                <w:sz w:val="28"/>
                <w:szCs w:val="28"/>
              </w:rPr>
              <w:t>43</w:t>
            </w:r>
            <w:r w:rsidRPr="00B50B89">
              <w:rPr>
                <w:rFonts w:ascii="Times New Roman CYR" w:hAnsi="Times New Roman CYR"/>
                <w:sz w:val="28"/>
                <w:szCs w:val="28"/>
              </w:rPr>
              <w:t>-4</w:t>
            </w:r>
          </w:p>
        </w:tc>
      </w:tr>
    </w:tbl>
    <w:p w:rsidR="00B27D18" w:rsidRPr="00701FF5" w:rsidRDefault="00B27D18" w:rsidP="00B27D18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045"/>
        <w:jc w:val="both"/>
        <w:rPr>
          <w:rFonts w:ascii="Arial" w:hAnsi="Arial" w:cs="Arial"/>
          <w:b w:val="0"/>
          <w:bCs w:val="0"/>
          <w:iCs/>
          <w:sz w:val="20"/>
        </w:rPr>
      </w:pPr>
    </w:p>
    <w:p w:rsidR="00B27D18" w:rsidRPr="00951D00" w:rsidRDefault="00701FF5" w:rsidP="00B27D18">
      <w:pPr>
        <w:jc w:val="both"/>
        <w:rPr>
          <w:b/>
          <w:i/>
          <w:sz w:val="28"/>
          <w:szCs w:val="28"/>
        </w:rPr>
      </w:pPr>
      <w:r w:rsidRPr="00701FF5">
        <w:rPr>
          <w:b/>
          <w:bCs/>
          <w:i/>
          <w:iCs/>
          <w:sz w:val="28"/>
          <w:szCs w:val="28"/>
        </w:rPr>
        <w:t xml:space="preserve">О </w:t>
      </w:r>
      <w:proofErr w:type="gramStart"/>
      <w:r w:rsidRPr="00701FF5">
        <w:rPr>
          <w:b/>
          <w:bCs/>
          <w:i/>
          <w:iCs/>
          <w:sz w:val="28"/>
          <w:szCs w:val="28"/>
        </w:rPr>
        <w:t>заверении списка</w:t>
      </w:r>
      <w:proofErr w:type="gramEnd"/>
      <w:r w:rsidRPr="00701FF5">
        <w:rPr>
          <w:b/>
          <w:bCs/>
          <w:i/>
          <w:iCs/>
          <w:sz w:val="28"/>
          <w:szCs w:val="28"/>
        </w:rPr>
        <w:t xml:space="preserve"> кандидатов в депутаты Совета депутатов </w:t>
      </w:r>
      <w:proofErr w:type="spellStart"/>
      <w:r w:rsidR="00C45031">
        <w:rPr>
          <w:b/>
          <w:bCs/>
          <w:i/>
          <w:iCs/>
          <w:sz w:val="28"/>
          <w:szCs w:val="28"/>
        </w:rPr>
        <w:t>Кармановского</w:t>
      </w:r>
      <w:proofErr w:type="spellEnd"/>
      <w:r w:rsidRPr="00701FF5">
        <w:rPr>
          <w:b/>
          <w:bCs/>
          <w:i/>
          <w:iCs/>
          <w:sz w:val="28"/>
          <w:szCs w:val="28"/>
        </w:rPr>
        <w:t xml:space="preserve"> сельского поселения Гагаринского района Смоленской области первого созыва, выдвинутых избирательным объединением </w:t>
      </w:r>
      <w:r w:rsidR="00951D00" w:rsidRPr="00951D00">
        <w:rPr>
          <w:b/>
          <w:i/>
          <w:sz w:val="28"/>
          <w:szCs w:val="28"/>
        </w:rPr>
        <w:t xml:space="preserve">Местное отделение Политической партии СПРАВЕДЛИВАЯ РОССИЯ в </w:t>
      </w:r>
      <w:proofErr w:type="spellStart"/>
      <w:r w:rsidR="00951D00" w:rsidRPr="00951D00">
        <w:rPr>
          <w:b/>
          <w:i/>
          <w:sz w:val="28"/>
          <w:szCs w:val="28"/>
        </w:rPr>
        <w:t>Гагаринском</w:t>
      </w:r>
      <w:proofErr w:type="spellEnd"/>
      <w:r w:rsidR="00951D00" w:rsidRPr="00951D00">
        <w:rPr>
          <w:b/>
          <w:i/>
          <w:sz w:val="28"/>
          <w:szCs w:val="28"/>
        </w:rPr>
        <w:t xml:space="preserve"> районе в Смоленской области</w:t>
      </w:r>
      <w:r w:rsidR="00951D00">
        <w:rPr>
          <w:b/>
          <w:i/>
          <w:sz w:val="28"/>
          <w:szCs w:val="28"/>
        </w:rPr>
        <w:t xml:space="preserve"> </w:t>
      </w:r>
      <w:r w:rsidRPr="00701FF5">
        <w:rPr>
          <w:b/>
          <w:bCs/>
          <w:i/>
          <w:iCs/>
          <w:sz w:val="28"/>
          <w:szCs w:val="28"/>
        </w:rPr>
        <w:t xml:space="preserve">по </w:t>
      </w:r>
      <w:proofErr w:type="spellStart"/>
      <w:r w:rsidR="00C45031">
        <w:rPr>
          <w:b/>
          <w:bCs/>
          <w:i/>
          <w:iCs/>
          <w:sz w:val="28"/>
          <w:szCs w:val="28"/>
        </w:rPr>
        <w:t>десятимандатному</w:t>
      </w:r>
      <w:proofErr w:type="spellEnd"/>
      <w:r w:rsidR="00C45031">
        <w:rPr>
          <w:b/>
          <w:bCs/>
          <w:i/>
          <w:iCs/>
          <w:sz w:val="28"/>
          <w:szCs w:val="28"/>
        </w:rPr>
        <w:t xml:space="preserve"> избирательному округу</w:t>
      </w:r>
    </w:p>
    <w:p w:rsidR="00B27D18" w:rsidRDefault="00B27D18" w:rsidP="00B27D18">
      <w:pPr>
        <w:jc w:val="both"/>
        <w:rPr>
          <w:rFonts w:ascii="Arial" w:hAnsi="Arial" w:cs="Arial"/>
          <w:sz w:val="20"/>
          <w:szCs w:val="20"/>
        </w:rPr>
      </w:pPr>
    </w:p>
    <w:p w:rsidR="00B27D18" w:rsidRPr="00701FF5" w:rsidRDefault="00B27D18" w:rsidP="00B27D18">
      <w:pPr>
        <w:jc w:val="both"/>
        <w:rPr>
          <w:rFonts w:ascii="Arial" w:hAnsi="Arial" w:cs="Arial"/>
          <w:sz w:val="12"/>
          <w:szCs w:val="12"/>
        </w:rPr>
      </w:pPr>
    </w:p>
    <w:p w:rsidR="00B27D18" w:rsidRPr="00951D00" w:rsidRDefault="00B27D18" w:rsidP="00951D00">
      <w:pPr>
        <w:jc w:val="both"/>
        <w:rPr>
          <w:sz w:val="28"/>
          <w:szCs w:val="28"/>
        </w:rPr>
      </w:pPr>
      <w:proofErr w:type="gramStart"/>
      <w:r w:rsidRPr="00701FF5">
        <w:rPr>
          <w:sz w:val="28"/>
          <w:szCs w:val="28"/>
        </w:rPr>
        <w:t>В соответствии с пунктами 5¹, 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статьи 15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</w:t>
      </w:r>
      <w:r w:rsidR="00701FF5" w:rsidRPr="005C22B5">
        <w:rPr>
          <w:sz w:val="28"/>
          <w:szCs w:val="28"/>
        </w:rPr>
        <w:t>на</w:t>
      </w:r>
      <w:r w:rsidR="00701FF5">
        <w:rPr>
          <w:sz w:val="28"/>
          <w:szCs w:val="28"/>
        </w:rPr>
        <w:t xml:space="preserve"> </w:t>
      </w:r>
      <w:r w:rsidR="00701FF5" w:rsidRPr="005C22B5">
        <w:rPr>
          <w:sz w:val="28"/>
          <w:szCs w:val="28"/>
        </w:rPr>
        <w:t>основании</w:t>
      </w:r>
      <w:r w:rsidR="00701FF5" w:rsidRPr="00AB6AD9">
        <w:rPr>
          <w:color w:val="000000"/>
          <w:sz w:val="28"/>
          <w:szCs w:val="28"/>
        </w:rPr>
        <w:t xml:space="preserve"> постановления избирательной комиссии </w:t>
      </w:r>
      <w:r w:rsidR="00701FF5">
        <w:rPr>
          <w:color w:val="000000"/>
          <w:sz w:val="28"/>
          <w:szCs w:val="28"/>
        </w:rPr>
        <w:t xml:space="preserve">Смоленской области </w:t>
      </w:r>
      <w:r w:rsidR="00701FF5"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="00701FF5" w:rsidRPr="00AB6AD9">
        <w:rPr>
          <w:color w:val="000000"/>
          <w:sz w:val="28"/>
          <w:szCs w:val="28"/>
        </w:rPr>
        <w:t xml:space="preserve"> № </w:t>
      </w:r>
      <w:r w:rsidR="00701FF5">
        <w:rPr>
          <w:color w:val="000000"/>
          <w:sz w:val="28"/>
          <w:szCs w:val="28"/>
        </w:rPr>
        <w:t>93/686-6</w:t>
      </w:r>
      <w:r w:rsidR="00701FF5" w:rsidRPr="00AB6AD9">
        <w:rPr>
          <w:color w:val="000000"/>
          <w:sz w:val="28"/>
          <w:szCs w:val="28"/>
        </w:rPr>
        <w:t xml:space="preserve"> «О возложении полномочий избирательных комиссий вновь образованных муниципальных образований </w:t>
      </w:r>
      <w:r w:rsidR="00701FF5">
        <w:rPr>
          <w:color w:val="000000"/>
          <w:sz w:val="28"/>
          <w:szCs w:val="28"/>
        </w:rPr>
        <w:t>Гагаринского</w:t>
      </w:r>
      <w:r w:rsidR="00701FF5" w:rsidRPr="00AB6AD9">
        <w:rPr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r w:rsidR="00701FF5">
        <w:rPr>
          <w:color w:val="000000"/>
          <w:sz w:val="28"/>
          <w:szCs w:val="28"/>
        </w:rPr>
        <w:t>Гагаринский</w:t>
      </w:r>
      <w:r w:rsidR="00701FF5" w:rsidRPr="00AB6AD9">
        <w:rPr>
          <w:color w:val="000000"/>
          <w:sz w:val="28"/>
          <w:szCs w:val="28"/>
        </w:rPr>
        <w:t xml:space="preserve"> район» Смоленской</w:t>
      </w:r>
      <w:proofErr w:type="gramEnd"/>
      <w:r w:rsidR="00701FF5" w:rsidRPr="00AB6AD9">
        <w:rPr>
          <w:color w:val="000000"/>
          <w:sz w:val="28"/>
          <w:szCs w:val="28"/>
        </w:rPr>
        <w:t xml:space="preserve"> </w:t>
      </w:r>
      <w:proofErr w:type="gramStart"/>
      <w:r w:rsidR="00701FF5" w:rsidRPr="00AB6AD9">
        <w:rPr>
          <w:color w:val="000000"/>
          <w:sz w:val="28"/>
          <w:szCs w:val="28"/>
        </w:rPr>
        <w:t>области»</w:t>
      </w:r>
      <w:r w:rsidR="00701FF5">
        <w:rPr>
          <w:color w:val="000000"/>
          <w:sz w:val="28"/>
          <w:szCs w:val="28"/>
        </w:rPr>
        <w:t xml:space="preserve">, </w:t>
      </w:r>
      <w:r w:rsidR="00701FF5">
        <w:rPr>
          <w:sz w:val="28"/>
          <w:szCs w:val="28"/>
        </w:rPr>
        <w:t xml:space="preserve">проверив </w:t>
      </w:r>
      <w:r w:rsidRPr="00701FF5">
        <w:rPr>
          <w:sz w:val="28"/>
          <w:szCs w:val="28"/>
        </w:rPr>
        <w:t>соблюдение</w:t>
      </w:r>
      <w:r w:rsidR="00701FF5" w:rsidRPr="00701FF5">
        <w:rPr>
          <w:bCs/>
          <w:i/>
          <w:iCs/>
          <w:sz w:val="28"/>
          <w:szCs w:val="28"/>
        </w:rPr>
        <w:t xml:space="preserve"> </w:t>
      </w:r>
      <w:r w:rsidR="00701FF5" w:rsidRPr="00701FF5">
        <w:rPr>
          <w:bCs/>
          <w:iCs/>
          <w:sz w:val="28"/>
          <w:szCs w:val="28"/>
        </w:rPr>
        <w:t xml:space="preserve">избирательным объединением </w:t>
      </w:r>
      <w:r w:rsidR="00951D00">
        <w:rPr>
          <w:sz w:val="28"/>
          <w:szCs w:val="28"/>
        </w:rPr>
        <w:t xml:space="preserve">Местное отделение Политической партии </w:t>
      </w:r>
      <w:r w:rsidR="00951D00" w:rsidRPr="00A86130">
        <w:rPr>
          <w:b/>
          <w:sz w:val="28"/>
          <w:szCs w:val="28"/>
        </w:rPr>
        <w:t>СПРАВЕДЛИВАЯ РОССИЯ</w:t>
      </w:r>
      <w:r w:rsidR="00951D00">
        <w:rPr>
          <w:b/>
          <w:sz w:val="28"/>
          <w:szCs w:val="28"/>
        </w:rPr>
        <w:t xml:space="preserve"> </w:t>
      </w:r>
      <w:r w:rsidR="00951D00" w:rsidRPr="00167C15">
        <w:rPr>
          <w:sz w:val="28"/>
          <w:szCs w:val="28"/>
        </w:rPr>
        <w:t xml:space="preserve">в </w:t>
      </w:r>
      <w:proofErr w:type="spellStart"/>
      <w:r w:rsidR="00951D00" w:rsidRPr="00167C15">
        <w:rPr>
          <w:sz w:val="28"/>
          <w:szCs w:val="28"/>
        </w:rPr>
        <w:t>Гагаринском</w:t>
      </w:r>
      <w:proofErr w:type="spellEnd"/>
      <w:r w:rsidR="00951D00" w:rsidRPr="00167C15">
        <w:rPr>
          <w:sz w:val="28"/>
          <w:szCs w:val="28"/>
        </w:rPr>
        <w:t xml:space="preserve"> районе в Смоленской области</w:t>
      </w:r>
      <w:r w:rsidR="00951D00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</w:t>
      </w:r>
      <w:proofErr w:type="gramEnd"/>
      <w:r w:rsidRPr="00701FF5">
        <w:rPr>
          <w:sz w:val="28"/>
          <w:szCs w:val="28"/>
        </w:rPr>
        <w:t xml:space="preserve"> </w:t>
      </w:r>
      <w:proofErr w:type="gramStart"/>
      <w:r w:rsidRPr="00701FF5">
        <w:rPr>
          <w:sz w:val="28"/>
          <w:szCs w:val="28"/>
        </w:rPr>
        <w:t>заверения списка</w:t>
      </w:r>
      <w:proofErr w:type="gramEnd"/>
      <w:r w:rsidRPr="00701FF5">
        <w:rPr>
          <w:sz w:val="28"/>
          <w:szCs w:val="28"/>
        </w:rPr>
        <w:t xml:space="preserve"> кандидатов по </w:t>
      </w:r>
      <w:proofErr w:type="spellStart"/>
      <w:r w:rsidR="00FC1BC6">
        <w:rPr>
          <w:sz w:val="28"/>
          <w:szCs w:val="28"/>
        </w:rPr>
        <w:t>десятимандатному</w:t>
      </w:r>
      <w:proofErr w:type="spellEnd"/>
      <w:r w:rsidR="00FC1BC6">
        <w:rPr>
          <w:sz w:val="28"/>
          <w:szCs w:val="28"/>
        </w:rPr>
        <w:t xml:space="preserve"> избирательному округу</w:t>
      </w:r>
      <w:r w:rsidRPr="00701FF5">
        <w:rPr>
          <w:sz w:val="28"/>
          <w:szCs w:val="28"/>
        </w:rPr>
        <w:t xml:space="preserve">, территориальная избирательная комиссия муниципального образования </w:t>
      </w:r>
      <w:r w:rsidR="00701FF5">
        <w:rPr>
          <w:sz w:val="28"/>
          <w:szCs w:val="28"/>
        </w:rPr>
        <w:t xml:space="preserve">«Гагаринский район» Смоленской области  </w:t>
      </w:r>
    </w:p>
    <w:p w:rsidR="00B27D18" w:rsidRPr="00E76A1D" w:rsidRDefault="00B27D18" w:rsidP="00B27D18">
      <w:pPr>
        <w:ind w:firstLine="600"/>
        <w:jc w:val="both"/>
        <w:rPr>
          <w:bCs/>
          <w:sz w:val="12"/>
          <w:szCs w:val="12"/>
        </w:rPr>
      </w:pPr>
    </w:p>
    <w:p w:rsidR="00B27D18" w:rsidRPr="00701FF5" w:rsidRDefault="00B27D18" w:rsidP="00B27D18">
      <w:pPr>
        <w:ind w:firstLine="600"/>
        <w:jc w:val="both"/>
        <w:rPr>
          <w:b/>
          <w:sz w:val="28"/>
          <w:szCs w:val="28"/>
        </w:rPr>
      </w:pPr>
      <w:r w:rsidRPr="00701FF5">
        <w:rPr>
          <w:b/>
          <w:bCs/>
          <w:sz w:val="28"/>
          <w:szCs w:val="28"/>
        </w:rPr>
        <w:t>ПОСТАНОВИЛА:</w:t>
      </w:r>
    </w:p>
    <w:p w:rsidR="00B27D18" w:rsidRPr="00E76A1D" w:rsidRDefault="00B27D18" w:rsidP="00B27D18">
      <w:pPr>
        <w:ind w:firstLine="600"/>
        <w:jc w:val="both"/>
        <w:rPr>
          <w:sz w:val="12"/>
          <w:szCs w:val="12"/>
        </w:rPr>
      </w:pPr>
    </w:p>
    <w:p w:rsidR="00B27D18" w:rsidRPr="00147C7F" w:rsidRDefault="00B27D18" w:rsidP="00951D00">
      <w:pPr>
        <w:jc w:val="both"/>
        <w:rPr>
          <w:sz w:val="28"/>
          <w:szCs w:val="28"/>
        </w:rPr>
      </w:pPr>
      <w:r w:rsidRPr="00701FF5">
        <w:rPr>
          <w:sz w:val="28"/>
          <w:szCs w:val="28"/>
        </w:rPr>
        <w:t xml:space="preserve">1. Заверить список кандидатов в депутаты </w:t>
      </w:r>
      <w:r w:rsidR="00147C7F" w:rsidRPr="00147C7F">
        <w:rPr>
          <w:bCs/>
          <w:iCs/>
          <w:sz w:val="28"/>
          <w:szCs w:val="28"/>
        </w:rPr>
        <w:t xml:space="preserve">Совета депутатов </w:t>
      </w:r>
      <w:proofErr w:type="spellStart"/>
      <w:r w:rsidR="00FC1BC6">
        <w:rPr>
          <w:bCs/>
          <w:iCs/>
          <w:sz w:val="28"/>
          <w:szCs w:val="28"/>
        </w:rPr>
        <w:t>Кармановского</w:t>
      </w:r>
      <w:proofErr w:type="spellEnd"/>
      <w:r w:rsidR="00147C7F" w:rsidRPr="00147C7F">
        <w:rPr>
          <w:bCs/>
          <w:iCs/>
          <w:sz w:val="28"/>
          <w:szCs w:val="28"/>
        </w:rPr>
        <w:t xml:space="preserve"> сельского поселения Гагаринского района Смоленской области первого созыва, выдвинутых избирательным объединением </w:t>
      </w:r>
      <w:r w:rsidR="00951D00">
        <w:rPr>
          <w:sz w:val="28"/>
          <w:szCs w:val="28"/>
        </w:rPr>
        <w:t xml:space="preserve">Местное отделение Политической партии </w:t>
      </w:r>
      <w:r w:rsidR="00951D00" w:rsidRPr="00A86130">
        <w:rPr>
          <w:b/>
          <w:sz w:val="28"/>
          <w:szCs w:val="28"/>
        </w:rPr>
        <w:t>СПРАВЕДЛИВАЯ РОССИЯ</w:t>
      </w:r>
      <w:r w:rsidR="00951D00">
        <w:rPr>
          <w:b/>
          <w:sz w:val="28"/>
          <w:szCs w:val="28"/>
        </w:rPr>
        <w:t xml:space="preserve"> </w:t>
      </w:r>
      <w:r w:rsidR="00951D00" w:rsidRPr="00167C15">
        <w:rPr>
          <w:sz w:val="28"/>
          <w:szCs w:val="28"/>
        </w:rPr>
        <w:t xml:space="preserve">в </w:t>
      </w:r>
      <w:proofErr w:type="spellStart"/>
      <w:r w:rsidR="00951D00" w:rsidRPr="00167C15">
        <w:rPr>
          <w:sz w:val="28"/>
          <w:szCs w:val="28"/>
        </w:rPr>
        <w:t>Гагаринском</w:t>
      </w:r>
      <w:proofErr w:type="spellEnd"/>
      <w:r w:rsidR="00951D00" w:rsidRPr="00167C15">
        <w:rPr>
          <w:sz w:val="28"/>
          <w:szCs w:val="28"/>
        </w:rPr>
        <w:t xml:space="preserve"> районе в Смоленской области</w:t>
      </w:r>
      <w:r w:rsidR="00951D00">
        <w:rPr>
          <w:sz w:val="28"/>
          <w:szCs w:val="28"/>
        </w:rPr>
        <w:t xml:space="preserve"> </w:t>
      </w:r>
      <w:r w:rsidR="00147C7F" w:rsidRPr="00147C7F">
        <w:rPr>
          <w:bCs/>
          <w:iCs/>
          <w:sz w:val="28"/>
          <w:szCs w:val="28"/>
        </w:rPr>
        <w:t xml:space="preserve">по </w:t>
      </w:r>
      <w:proofErr w:type="spellStart"/>
      <w:r w:rsidR="00FC1BC6">
        <w:rPr>
          <w:bCs/>
          <w:iCs/>
          <w:sz w:val="28"/>
          <w:szCs w:val="28"/>
        </w:rPr>
        <w:t>десятимандатному</w:t>
      </w:r>
      <w:proofErr w:type="spellEnd"/>
      <w:r w:rsidR="00FC1BC6">
        <w:rPr>
          <w:bCs/>
          <w:iCs/>
          <w:sz w:val="28"/>
          <w:szCs w:val="28"/>
        </w:rPr>
        <w:t xml:space="preserve"> избирательному округу.</w:t>
      </w:r>
    </w:p>
    <w:p w:rsidR="00FC1BC6" w:rsidRPr="00147C7F" w:rsidRDefault="00B27D18" w:rsidP="00951D00">
      <w:pPr>
        <w:jc w:val="both"/>
        <w:rPr>
          <w:sz w:val="28"/>
          <w:szCs w:val="28"/>
        </w:rPr>
      </w:pPr>
      <w:r w:rsidRPr="00701FF5">
        <w:rPr>
          <w:sz w:val="28"/>
          <w:szCs w:val="28"/>
        </w:rPr>
        <w:t>2. </w:t>
      </w:r>
      <w:proofErr w:type="gramStart"/>
      <w:r w:rsidRPr="00701FF5">
        <w:rPr>
          <w:sz w:val="28"/>
          <w:szCs w:val="28"/>
        </w:rPr>
        <w:t xml:space="preserve">Выдать уполномоченному представителю избирательного </w:t>
      </w:r>
      <w:r w:rsidRPr="00701FF5">
        <w:rPr>
          <w:iCs/>
          <w:sz w:val="28"/>
          <w:szCs w:val="28"/>
        </w:rPr>
        <w:t>объединения</w:t>
      </w:r>
      <w:r w:rsidRPr="00701FF5">
        <w:rPr>
          <w:sz w:val="28"/>
          <w:szCs w:val="28"/>
        </w:rPr>
        <w:t xml:space="preserve"> </w:t>
      </w:r>
      <w:r w:rsidR="00951D00">
        <w:rPr>
          <w:sz w:val="28"/>
          <w:szCs w:val="28"/>
        </w:rPr>
        <w:t xml:space="preserve">Местное отделение Политической партии </w:t>
      </w:r>
      <w:r w:rsidR="00951D00" w:rsidRPr="00A86130">
        <w:rPr>
          <w:b/>
          <w:sz w:val="28"/>
          <w:szCs w:val="28"/>
        </w:rPr>
        <w:t>СПРАВЕДЛИВАЯ РОССИЯ</w:t>
      </w:r>
      <w:r w:rsidR="00951D00">
        <w:rPr>
          <w:b/>
          <w:sz w:val="28"/>
          <w:szCs w:val="28"/>
        </w:rPr>
        <w:t xml:space="preserve"> </w:t>
      </w:r>
      <w:r w:rsidR="00951D00" w:rsidRPr="00167C15">
        <w:rPr>
          <w:sz w:val="28"/>
          <w:szCs w:val="28"/>
        </w:rPr>
        <w:t xml:space="preserve">в </w:t>
      </w:r>
      <w:proofErr w:type="spellStart"/>
      <w:r w:rsidR="00951D00" w:rsidRPr="00167C15">
        <w:rPr>
          <w:sz w:val="28"/>
          <w:szCs w:val="28"/>
        </w:rPr>
        <w:t>Гагаринском</w:t>
      </w:r>
      <w:proofErr w:type="spellEnd"/>
      <w:r w:rsidR="00951D00" w:rsidRPr="00167C15">
        <w:rPr>
          <w:sz w:val="28"/>
          <w:szCs w:val="28"/>
        </w:rPr>
        <w:t xml:space="preserve"> районе в Смоленской области</w:t>
      </w:r>
      <w:r w:rsidR="00951D00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 xml:space="preserve">настоящее постановление и копию заверенного списка кандидатов в депутаты </w:t>
      </w:r>
      <w:r w:rsidR="00147C7F" w:rsidRPr="00147C7F">
        <w:rPr>
          <w:bCs/>
          <w:iCs/>
          <w:sz w:val="28"/>
          <w:szCs w:val="28"/>
        </w:rPr>
        <w:t xml:space="preserve">Совета депутатов </w:t>
      </w:r>
      <w:proofErr w:type="spellStart"/>
      <w:r w:rsidR="00141030">
        <w:rPr>
          <w:bCs/>
          <w:iCs/>
          <w:sz w:val="28"/>
          <w:szCs w:val="28"/>
        </w:rPr>
        <w:lastRenderedPageBreak/>
        <w:t>Кармановского</w:t>
      </w:r>
      <w:proofErr w:type="spellEnd"/>
      <w:r w:rsidR="00147C7F" w:rsidRPr="00147C7F">
        <w:rPr>
          <w:bCs/>
          <w:iCs/>
          <w:sz w:val="28"/>
          <w:szCs w:val="28"/>
        </w:rPr>
        <w:t xml:space="preserve"> сельского поселения Гагаринского района Смоленской области первого созыва, выдвинутых избирательным объединением </w:t>
      </w:r>
      <w:r w:rsidR="00951D00">
        <w:rPr>
          <w:sz w:val="28"/>
          <w:szCs w:val="28"/>
        </w:rPr>
        <w:t xml:space="preserve">Местное отделение Политической партии </w:t>
      </w:r>
      <w:r w:rsidR="00951D00" w:rsidRPr="00A86130">
        <w:rPr>
          <w:b/>
          <w:sz w:val="28"/>
          <w:szCs w:val="28"/>
        </w:rPr>
        <w:t>СПРАВЕДЛИВАЯ РОССИЯ</w:t>
      </w:r>
      <w:r w:rsidR="00951D00">
        <w:rPr>
          <w:b/>
          <w:sz w:val="28"/>
          <w:szCs w:val="28"/>
        </w:rPr>
        <w:t xml:space="preserve"> </w:t>
      </w:r>
      <w:r w:rsidR="00951D00" w:rsidRPr="00167C15">
        <w:rPr>
          <w:sz w:val="28"/>
          <w:szCs w:val="28"/>
        </w:rPr>
        <w:t xml:space="preserve">в </w:t>
      </w:r>
      <w:proofErr w:type="spellStart"/>
      <w:r w:rsidR="00951D00" w:rsidRPr="00167C15">
        <w:rPr>
          <w:sz w:val="28"/>
          <w:szCs w:val="28"/>
        </w:rPr>
        <w:t>Гагарин</w:t>
      </w:r>
      <w:r w:rsidR="00951D00">
        <w:rPr>
          <w:sz w:val="28"/>
          <w:szCs w:val="28"/>
        </w:rPr>
        <w:t>ском</w:t>
      </w:r>
      <w:proofErr w:type="spellEnd"/>
      <w:r w:rsidR="00951D00">
        <w:rPr>
          <w:sz w:val="28"/>
          <w:szCs w:val="28"/>
        </w:rPr>
        <w:t xml:space="preserve"> районе в Смоленской области</w:t>
      </w:r>
      <w:r w:rsidR="00141030" w:rsidRPr="00701FF5">
        <w:rPr>
          <w:sz w:val="28"/>
          <w:szCs w:val="28"/>
        </w:rPr>
        <w:t xml:space="preserve"> </w:t>
      </w:r>
      <w:r w:rsidR="00147C7F" w:rsidRPr="00147C7F">
        <w:rPr>
          <w:bCs/>
          <w:iCs/>
          <w:sz w:val="28"/>
          <w:szCs w:val="28"/>
        </w:rPr>
        <w:t xml:space="preserve">по </w:t>
      </w:r>
      <w:proofErr w:type="spellStart"/>
      <w:r w:rsidR="00FC1BC6">
        <w:rPr>
          <w:bCs/>
          <w:iCs/>
          <w:sz w:val="28"/>
          <w:szCs w:val="28"/>
        </w:rPr>
        <w:t>десятимандатному</w:t>
      </w:r>
      <w:proofErr w:type="spellEnd"/>
      <w:r w:rsidR="00FC1BC6">
        <w:rPr>
          <w:bCs/>
          <w:iCs/>
          <w:sz w:val="28"/>
          <w:szCs w:val="28"/>
        </w:rPr>
        <w:t xml:space="preserve"> избирательному округу.</w:t>
      </w:r>
      <w:proofErr w:type="gramEnd"/>
    </w:p>
    <w:p w:rsidR="00C728ED" w:rsidRPr="00397813" w:rsidRDefault="00B27D18" w:rsidP="00FC1BC6">
      <w:pPr>
        <w:pStyle w:val="a3"/>
        <w:spacing w:line="240" w:lineRule="auto"/>
        <w:ind w:firstLine="600"/>
        <w:rPr>
          <w:sz w:val="28"/>
          <w:szCs w:val="28"/>
        </w:rPr>
      </w:pPr>
      <w:r w:rsidRPr="00701FF5">
        <w:rPr>
          <w:bCs/>
          <w:sz w:val="28"/>
          <w:szCs w:val="28"/>
        </w:rPr>
        <w:t>3.</w:t>
      </w:r>
      <w:r w:rsidRPr="00701FF5">
        <w:rPr>
          <w:sz w:val="28"/>
          <w:szCs w:val="28"/>
        </w:rPr>
        <w:t> </w:t>
      </w:r>
      <w:r w:rsidR="00C728ED" w:rsidRPr="00397813">
        <w:rPr>
          <w:sz w:val="28"/>
          <w:szCs w:val="28"/>
        </w:rPr>
        <w:t>Опубликовать настоящее постановление на официальном сайте    Администрации муниципального образования «Гагаринский район» Смоленской области.</w:t>
      </w:r>
    </w:p>
    <w:p w:rsidR="00B27D18" w:rsidRPr="00701FF5" w:rsidRDefault="00B27D18" w:rsidP="00B27D18">
      <w:pPr>
        <w:ind w:firstLine="600"/>
        <w:jc w:val="both"/>
        <w:rPr>
          <w:bCs/>
          <w:iCs/>
          <w:sz w:val="28"/>
          <w:szCs w:val="28"/>
        </w:rPr>
      </w:pPr>
    </w:p>
    <w:p w:rsidR="00B27D18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76A1D" w:rsidRPr="00701FF5" w:rsidRDefault="00E76A1D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Председатель комиссии</w:t>
      </w:r>
      <w:r w:rsidR="00C728ED">
        <w:rPr>
          <w:b/>
          <w:bCs/>
          <w:color w:val="000000"/>
          <w:sz w:val="28"/>
          <w:szCs w:val="28"/>
        </w:rPr>
        <w:tab/>
        <w:t xml:space="preserve">                 Е.А.Нечаева</w:t>
      </w:r>
    </w:p>
    <w:p w:rsidR="00B27D18" w:rsidRPr="00701FF5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Секретарь комиссии</w:t>
      </w:r>
      <w:r w:rsidR="00C728ED">
        <w:rPr>
          <w:b/>
          <w:bCs/>
          <w:color w:val="000000"/>
          <w:sz w:val="28"/>
          <w:szCs w:val="28"/>
        </w:rPr>
        <w:tab/>
        <w:t xml:space="preserve">  Н.С.Додонова</w:t>
      </w:r>
    </w:p>
    <w:p w:rsidR="00AC214A" w:rsidRDefault="00AC214A"/>
    <w:sectPr w:rsidR="00AC214A" w:rsidSect="00AC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D18"/>
    <w:rsid w:val="00013975"/>
    <w:rsid w:val="00141030"/>
    <w:rsid w:val="00147C7F"/>
    <w:rsid w:val="00311445"/>
    <w:rsid w:val="0048688B"/>
    <w:rsid w:val="00610B12"/>
    <w:rsid w:val="00635DDE"/>
    <w:rsid w:val="00701FF5"/>
    <w:rsid w:val="00721C4E"/>
    <w:rsid w:val="00756F69"/>
    <w:rsid w:val="00951D00"/>
    <w:rsid w:val="00AC214A"/>
    <w:rsid w:val="00B27D18"/>
    <w:rsid w:val="00B50B89"/>
    <w:rsid w:val="00C45031"/>
    <w:rsid w:val="00C728ED"/>
    <w:rsid w:val="00CD5720"/>
    <w:rsid w:val="00CE6CA6"/>
    <w:rsid w:val="00E76A1D"/>
    <w:rsid w:val="00FC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D18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27D18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D18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B27D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B27D18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27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B27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27D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27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728E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728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21</cp:revision>
  <dcterms:created xsi:type="dcterms:W3CDTF">2019-03-27T08:42:00Z</dcterms:created>
  <dcterms:modified xsi:type="dcterms:W3CDTF">2019-04-05T07:35:00Z</dcterms:modified>
</cp:coreProperties>
</file>