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Default="00346003" w:rsidP="00346003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Pr="00474CF2" w:rsidRDefault="00346003" w:rsidP="00492B6F">
      <w:pPr>
        <w:autoSpaceDE w:val="0"/>
        <w:autoSpaceDN w:val="0"/>
        <w:adjustRightInd w:val="0"/>
        <w:jc w:val="both"/>
        <w:rPr>
          <w:b/>
          <w:bCs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346003" w:rsidRPr="00044F35" w:rsidRDefault="00346003" w:rsidP="00044F35">
      <w:pPr>
        <w:autoSpaceDE w:val="0"/>
        <w:autoSpaceDN w:val="0"/>
        <w:adjustRightInd w:val="0"/>
        <w:rPr>
          <w:szCs w:val="28"/>
        </w:rPr>
      </w:pPr>
      <w:r>
        <w:rPr>
          <w:szCs w:val="28"/>
          <w:lang w:val="en-US"/>
        </w:rPr>
        <w:t> </w:t>
      </w:r>
      <w:r w:rsidR="00044F35">
        <w:rPr>
          <w:szCs w:val="28"/>
        </w:rPr>
        <w:t>29.05.</w:t>
      </w:r>
      <w:r>
        <w:rPr>
          <w:szCs w:val="28"/>
        </w:rPr>
        <w:t>2018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</w:t>
      </w:r>
      <w:r w:rsidR="00492B6F">
        <w:rPr>
          <w:rFonts w:ascii="Times New Roman CYR" w:hAnsi="Times New Roman CYR" w:cs="Times New Roman CYR"/>
          <w:szCs w:val="28"/>
        </w:rPr>
        <w:t xml:space="preserve"> </w:t>
      </w:r>
      <w:r w:rsidR="00044F35">
        <w:rPr>
          <w:rFonts w:ascii="Times New Roman CYR" w:hAnsi="Times New Roman CYR" w:cs="Times New Roman CYR"/>
          <w:szCs w:val="28"/>
        </w:rPr>
        <w:t xml:space="preserve">                           № 60/202</w:t>
      </w:r>
      <w:r>
        <w:rPr>
          <w:rFonts w:ascii="Times New Roman CYR" w:hAnsi="Times New Roman CYR" w:cs="Times New Roman CYR"/>
          <w:szCs w:val="28"/>
        </w:rPr>
        <w:t>-4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2130A3" w:rsidP="00AF420D">
      <w:pPr>
        <w:ind w:right="5244"/>
        <w:jc w:val="both"/>
        <w:rPr>
          <w:szCs w:val="28"/>
        </w:rPr>
      </w:pPr>
      <w:r w:rsidRPr="00241537">
        <w:rPr>
          <w:szCs w:val="28"/>
        </w:rPr>
        <w:t>О назначении председателей участковых</w:t>
      </w:r>
      <w:r>
        <w:rPr>
          <w:szCs w:val="28"/>
        </w:rPr>
        <w:t xml:space="preserve"> </w:t>
      </w:r>
      <w:r w:rsidRPr="00241537">
        <w:rPr>
          <w:szCs w:val="28"/>
        </w:rPr>
        <w:t>избирательных комиссий избирательных участков</w:t>
      </w:r>
      <w:r w:rsidR="00AF420D" w:rsidRPr="00551522">
        <w:rPr>
          <w:szCs w:val="28"/>
        </w:rPr>
        <w:t xml:space="preserve"> </w:t>
      </w:r>
      <w:r w:rsidR="00AF420D">
        <w:rPr>
          <w:szCs w:val="28"/>
        </w:rPr>
        <w:t>№ </w:t>
      </w:r>
      <w:r w:rsidR="00492B6F">
        <w:rPr>
          <w:szCs w:val="28"/>
        </w:rPr>
        <w:t>63-98</w:t>
      </w:r>
      <w:r w:rsidR="00AF420D">
        <w:rPr>
          <w:szCs w:val="28"/>
        </w:rPr>
        <w:t xml:space="preserve">, образованных на территории муниципального образования </w:t>
      </w:r>
      <w:r>
        <w:rPr>
          <w:szCs w:val="28"/>
        </w:rPr>
        <w:t>«</w:t>
      </w:r>
      <w:r w:rsidR="00492B6F">
        <w:rPr>
          <w:szCs w:val="28"/>
        </w:rPr>
        <w:t>Гагаринский район</w:t>
      </w:r>
      <w:r>
        <w:rPr>
          <w:szCs w:val="28"/>
        </w:rPr>
        <w:t xml:space="preserve">» </w:t>
      </w:r>
      <w:r w:rsidR="00492B6F">
        <w:rPr>
          <w:szCs w:val="28"/>
        </w:rPr>
        <w:t>Смоленской области</w:t>
      </w: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044F35" w:rsidP="00AF420D">
      <w:pPr>
        <w:pStyle w:val="3"/>
        <w:ind w:right="-11"/>
      </w:pPr>
      <w: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</w:t>
      </w:r>
      <w:r w:rsidRPr="003E2B78">
        <w:t>областного закона от 24 апреля 2003</w:t>
      </w:r>
      <w:r>
        <w:t> </w:t>
      </w:r>
      <w:r w:rsidRPr="003E2B78">
        <w:t>года № 12-з «Об избирательных комиссиях, комиссиях референдума в Смоленской области»</w:t>
      </w:r>
      <w:r>
        <w:t>, на основании постановления территориальной избирательной комиссии муниципального образования «Гагаринский район» Смоленской области от 29.05.2018 № 60/201-4 «</w:t>
      </w:r>
      <w:r w:rsidRPr="00551522">
        <w:rPr>
          <w:szCs w:val="28"/>
        </w:rPr>
        <w:t>О формировании участковых избирательных комиссий</w:t>
      </w:r>
      <w:r>
        <w:rPr>
          <w:szCs w:val="28"/>
        </w:rPr>
        <w:t xml:space="preserve"> </w:t>
      </w:r>
      <w:r w:rsidRPr="00551522">
        <w:rPr>
          <w:szCs w:val="28"/>
        </w:rPr>
        <w:t xml:space="preserve">избирательных участков </w:t>
      </w:r>
      <w:r>
        <w:rPr>
          <w:szCs w:val="28"/>
        </w:rPr>
        <w:t>№ 63-98, образованных на территории муниципального образования «Гагаринский район» Смоленской области»</w:t>
      </w:r>
      <w:r w:rsidR="00AF420D">
        <w:t>,</w:t>
      </w:r>
      <w:r w:rsidRPr="00044F35">
        <w:t xml:space="preserve"> </w:t>
      </w:r>
      <w:r>
        <w:t>рассмотрев предложения по кандидатурам для назначения председателями участковых избирательных комиссий,</w:t>
      </w:r>
      <w:r w:rsidR="00AF420D" w:rsidRPr="00127C21">
        <w:t xml:space="preserve">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Default="00492B6F" w:rsidP="00492B6F">
      <w:pPr>
        <w:ind w:firstLine="709"/>
        <w:jc w:val="both"/>
        <w:rPr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474CF2" w:rsidRDefault="00492B6F" w:rsidP="00492B6F">
      <w:pPr>
        <w:ind w:firstLine="709"/>
        <w:jc w:val="both"/>
        <w:rPr>
          <w:rFonts w:ascii="Arial" w:hAnsi="Arial" w:cs="Arial"/>
          <w:szCs w:val="28"/>
        </w:rPr>
      </w:pPr>
    </w:p>
    <w:p w:rsidR="00AF420D" w:rsidRPr="00492B6F" w:rsidRDefault="00AF420D" w:rsidP="00492B6F">
      <w:pPr>
        <w:ind w:firstLine="720"/>
        <w:jc w:val="both"/>
        <w:rPr>
          <w:sz w:val="20"/>
          <w:szCs w:val="20"/>
        </w:rPr>
      </w:pPr>
      <w:r>
        <w:t>1. </w:t>
      </w:r>
      <w:r w:rsidR="00044F35">
        <w:t xml:space="preserve">Назначить председателями участковых избирательных комиссий избирательных участков № _______, </w:t>
      </w:r>
      <w:r w:rsidR="00044F35" w:rsidRPr="002309F2">
        <w:t>образованных на территории муниципального образования</w:t>
      </w:r>
      <w:r>
        <w:t xml:space="preserve"> </w:t>
      </w:r>
      <w:r w:rsidR="00492B6F">
        <w:t>«Гагараинский район» Смоленской области</w:t>
      </w:r>
      <w:r w:rsidR="00492B6F">
        <w:rPr>
          <w:sz w:val="20"/>
          <w:szCs w:val="20"/>
        </w:rPr>
        <w:t xml:space="preserve"> </w:t>
      </w:r>
      <w:r w:rsidR="00044F35">
        <w:t>членов участковых избирательных комиссий с правом решающего голоса согласно прилагаемому списку</w:t>
      </w:r>
      <w:r>
        <w:t>.</w:t>
      </w:r>
    </w:p>
    <w:p w:rsidR="00AF420D" w:rsidRDefault="00AF420D" w:rsidP="00AF420D">
      <w:pPr>
        <w:ind w:firstLine="720"/>
        <w:jc w:val="both"/>
      </w:pPr>
      <w:r>
        <w:t>2</w:t>
      </w:r>
      <w:r w:rsidR="00492B6F">
        <w:t>.</w:t>
      </w:r>
      <w:r>
        <w:t> </w:t>
      </w:r>
      <w:r w:rsidR="00044F35">
        <w:t>Председателям участковых избирательных комиссий, назначенным настоящим постановлением, созвать первые заседания участковых избирательных комиссий 06-07 июня 2018 года</w:t>
      </w:r>
      <w:r>
        <w:t>.</w:t>
      </w:r>
    </w:p>
    <w:p w:rsidR="00044F35" w:rsidRDefault="00044F35" w:rsidP="00AF420D">
      <w:pPr>
        <w:ind w:firstLine="720"/>
        <w:jc w:val="both"/>
      </w:pPr>
      <w:r>
        <w:t xml:space="preserve">3. </w:t>
      </w:r>
      <w:r w:rsidRPr="00FF0ACB">
        <w:t xml:space="preserve">Направить настоящее </w:t>
      </w:r>
      <w:r>
        <w:t>постановление</w:t>
      </w:r>
      <w:r w:rsidRPr="00FF0ACB">
        <w:t xml:space="preserve"> в</w:t>
      </w:r>
      <w:r>
        <w:t xml:space="preserve"> избирательную комиссию Смоленской области, соответствующие участковые избирательные комиссии.</w:t>
      </w:r>
    </w:p>
    <w:p w:rsidR="00AF420D" w:rsidRDefault="00044F35" w:rsidP="00AF420D">
      <w:pPr>
        <w:ind w:firstLine="720"/>
        <w:jc w:val="both"/>
      </w:pPr>
      <w:r>
        <w:t>4</w:t>
      </w:r>
      <w:r w:rsidR="00492B6F">
        <w:t>.</w:t>
      </w:r>
      <w:r w:rsidR="00AF420D">
        <w:t> Опубликовать настоящее постановлени</w:t>
      </w:r>
      <w:r w:rsidR="00492B6F">
        <w:t>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="00AF420D">
        <w:t>.</w:t>
      </w:r>
    </w:p>
    <w:p w:rsidR="00CD5CCE" w:rsidRPr="00CD5CCE" w:rsidRDefault="00AF420D" w:rsidP="00CD5CCE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D5CCE" w:rsidRPr="005F2416" w:rsidRDefault="00CD5CCE" w:rsidP="00CD5CCE">
      <w:pPr>
        <w:tabs>
          <w:tab w:val="left" w:pos="7938"/>
        </w:tabs>
        <w:jc w:val="left"/>
        <w:rPr>
          <w:b/>
          <w:szCs w:val="20"/>
        </w:rPr>
      </w:pPr>
      <w:r w:rsidRPr="005F2416">
        <w:rPr>
          <w:b/>
          <w:szCs w:val="20"/>
        </w:rPr>
        <w:t xml:space="preserve">Председатель комиссии                                        </w:t>
      </w:r>
      <w:r>
        <w:rPr>
          <w:b/>
          <w:szCs w:val="20"/>
        </w:rPr>
        <w:t xml:space="preserve">                                Нечаева Е.А.</w:t>
      </w:r>
    </w:p>
    <w:p w:rsidR="00CD5CCE" w:rsidRPr="005F2416" w:rsidRDefault="00CD5CCE" w:rsidP="00CD5CCE">
      <w:pPr>
        <w:jc w:val="left"/>
        <w:rPr>
          <w:b/>
          <w:sz w:val="36"/>
        </w:rPr>
      </w:pPr>
    </w:p>
    <w:p w:rsidR="00CD5CCE" w:rsidRDefault="00CD5CCE" w:rsidP="00CD5CCE">
      <w:pPr>
        <w:jc w:val="left"/>
        <w:rPr>
          <w:b/>
          <w:szCs w:val="20"/>
        </w:rPr>
      </w:pPr>
      <w:r w:rsidRPr="005F2416">
        <w:rPr>
          <w:b/>
          <w:szCs w:val="20"/>
        </w:rPr>
        <w:t xml:space="preserve">Секретарь комиссии                                                          </w:t>
      </w:r>
      <w:r>
        <w:rPr>
          <w:b/>
          <w:szCs w:val="20"/>
        </w:rPr>
        <w:t xml:space="preserve">            </w:t>
      </w:r>
      <w:r w:rsidRPr="005F2416">
        <w:rPr>
          <w:b/>
          <w:szCs w:val="20"/>
        </w:rPr>
        <w:t xml:space="preserve"> </w:t>
      </w:r>
      <w:r w:rsidR="00F70E17">
        <w:rPr>
          <w:b/>
          <w:szCs w:val="20"/>
        </w:rPr>
        <w:t xml:space="preserve">     До</w:t>
      </w:r>
      <w:r>
        <w:rPr>
          <w:b/>
          <w:szCs w:val="20"/>
        </w:rPr>
        <w:t>донова Н.С.</w:t>
      </w:r>
    </w:p>
    <w:p w:rsidR="00CD5CCE" w:rsidRDefault="00CD5CCE" w:rsidP="00CD5CCE">
      <w:pPr>
        <w:jc w:val="left"/>
        <w:rPr>
          <w:b/>
          <w:szCs w:val="20"/>
        </w:rPr>
      </w:pPr>
    </w:p>
    <w:p w:rsidR="00AF420D" w:rsidRPr="00492B6F" w:rsidRDefault="00AF420D" w:rsidP="00CD5CCE">
      <w:pPr>
        <w:ind w:left="5103"/>
        <w:jc w:val="right"/>
        <w:rPr>
          <w:sz w:val="24"/>
        </w:rPr>
      </w:pPr>
      <w:r w:rsidRPr="00492B6F">
        <w:rPr>
          <w:sz w:val="24"/>
        </w:rPr>
        <w:t>Приложение</w:t>
      </w:r>
    </w:p>
    <w:p w:rsidR="00AF420D" w:rsidRPr="00492B6F" w:rsidRDefault="00AF420D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 xml:space="preserve">к постановлению территориальной избирательной комиссии </w:t>
      </w:r>
    </w:p>
    <w:p w:rsidR="00AF420D" w:rsidRPr="00492B6F" w:rsidRDefault="00492B6F" w:rsidP="00492B6F">
      <w:pPr>
        <w:ind w:left="5103"/>
        <w:jc w:val="right"/>
        <w:rPr>
          <w:sz w:val="24"/>
        </w:rPr>
      </w:pPr>
      <w:r w:rsidRPr="00492B6F">
        <w:rPr>
          <w:sz w:val="24"/>
        </w:rPr>
        <w:t>муниципального образования «Гагаринский район» Смоленской области</w:t>
      </w:r>
    </w:p>
    <w:p w:rsidR="00AF420D" w:rsidRPr="005F2416" w:rsidRDefault="00044F35" w:rsidP="00492B6F">
      <w:pPr>
        <w:ind w:left="5103"/>
        <w:jc w:val="right"/>
        <w:rPr>
          <w:szCs w:val="20"/>
        </w:rPr>
      </w:pPr>
      <w:r>
        <w:rPr>
          <w:rFonts w:ascii="Times New Roman CYR" w:hAnsi="Times New Roman CYR"/>
          <w:sz w:val="24"/>
        </w:rPr>
        <w:t>от «29» «мая</w:t>
      </w:r>
      <w:r w:rsidR="00AF420D" w:rsidRPr="00492B6F">
        <w:rPr>
          <w:rFonts w:ascii="Times New Roman CYR" w:hAnsi="Times New Roman CYR"/>
          <w:sz w:val="24"/>
        </w:rPr>
        <w:t>» 2018 года  №</w:t>
      </w:r>
      <w:r>
        <w:rPr>
          <w:rFonts w:ascii="Times New Roman CYR" w:hAnsi="Times New Roman CYR"/>
          <w:sz w:val="24"/>
        </w:rPr>
        <w:t>60/202-4</w:t>
      </w:r>
    </w:p>
    <w:p w:rsidR="00AF420D" w:rsidRDefault="00AF420D" w:rsidP="00AF420D">
      <w:pPr>
        <w:ind w:left="5529"/>
        <w:rPr>
          <w:szCs w:val="28"/>
        </w:rPr>
      </w:pPr>
    </w:p>
    <w:p w:rsidR="00044F35" w:rsidRDefault="00044F35" w:rsidP="00044F35">
      <w:pPr>
        <w:rPr>
          <w:b/>
          <w:szCs w:val="28"/>
        </w:rPr>
      </w:pPr>
      <w:r w:rsidRPr="00F41F83">
        <w:rPr>
          <w:b/>
          <w:szCs w:val="28"/>
        </w:rPr>
        <w:t xml:space="preserve">Список председателей участковых избирательных комиссий </w:t>
      </w:r>
    </w:p>
    <w:p w:rsidR="00044F35" w:rsidRPr="00F41F83" w:rsidRDefault="00044F35" w:rsidP="00E114D1">
      <w:pPr>
        <w:rPr>
          <w:sz w:val="20"/>
          <w:szCs w:val="20"/>
        </w:rPr>
      </w:pPr>
      <w:r w:rsidRPr="00F41F83">
        <w:rPr>
          <w:b/>
          <w:szCs w:val="28"/>
        </w:rPr>
        <w:t xml:space="preserve">избирательных участков </w:t>
      </w:r>
      <w:r>
        <w:rPr>
          <w:b/>
          <w:szCs w:val="28"/>
        </w:rPr>
        <w:t>№</w:t>
      </w:r>
      <w:r w:rsidRPr="00F41F83">
        <w:rPr>
          <w:b/>
          <w:szCs w:val="28"/>
        </w:rPr>
        <w:t xml:space="preserve"> </w:t>
      </w:r>
      <w:r w:rsidR="00E114D1">
        <w:t>63-98</w:t>
      </w:r>
      <w:r>
        <w:rPr>
          <w:b/>
          <w:szCs w:val="28"/>
        </w:rPr>
        <w:t xml:space="preserve">, </w:t>
      </w:r>
      <w:r w:rsidRPr="00F41F83">
        <w:rPr>
          <w:b/>
          <w:szCs w:val="28"/>
        </w:rPr>
        <w:t>образованных на террито</w:t>
      </w:r>
      <w:r>
        <w:rPr>
          <w:b/>
          <w:szCs w:val="28"/>
        </w:rPr>
        <w:t xml:space="preserve">рии муниципального образования </w:t>
      </w:r>
      <w:r w:rsidR="00E114D1">
        <w:rPr>
          <w:b/>
          <w:szCs w:val="28"/>
        </w:rPr>
        <w:t>«Гагаринский район» Смоленской области</w:t>
      </w:r>
    </w:p>
    <w:p w:rsidR="00044F35" w:rsidRDefault="00044F35" w:rsidP="00044F35">
      <w:pPr>
        <w:rPr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8"/>
        <w:gridCol w:w="4273"/>
        <w:gridCol w:w="5384"/>
      </w:tblGrid>
      <w:tr w:rsidR="00044F35" w:rsidRPr="009B3C97" w:rsidTr="00C93511">
        <w:tc>
          <w:tcPr>
            <w:tcW w:w="658" w:type="dxa"/>
          </w:tcPr>
          <w:p w:rsidR="00044F35" w:rsidRPr="009B3C97" w:rsidRDefault="00044F35" w:rsidP="00A26063">
            <w:pPr>
              <w:ind w:left="-142"/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№</w:t>
            </w:r>
          </w:p>
          <w:p w:rsidR="00044F35" w:rsidRPr="009B3C97" w:rsidRDefault="00044F35" w:rsidP="00A26063">
            <w:pPr>
              <w:rPr>
                <w:b/>
                <w:szCs w:val="28"/>
              </w:rPr>
            </w:pPr>
            <w:r w:rsidRPr="009B3C97">
              <w:rPr>
                <w:b/>
                <w:szCs w:val="28"/>
              </w:rPr>
              <w:t>п/п</w:t>
            </w:r>
          </w:p>
        </w:tc>
        <w:tc>
          <w:tcPr>
            <w:tcW w:w="4273" w:type="dxa"/>
          </w:tcPr>
          <w:p w:rsidR="00044F35" w:rsidRPr="009B3C97" w:rsidRDefault="00044F35" w:rsidP="00A2606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Pr="00F41F83">
              <w:rPr>
                <w:b/>
                <w:szCs w:val="28"/>
              </w:rPr>
              <w:t xml:space="preserve"> избирательного участка</w:t>
            </w:r>
          </w:p>
        </w:tc>
        <w:tc>
          <w:tcPr>
            <w:tcW w:w="5384" w:type="dxa"/>
          </w:tcPr>
          <w:p w:rsidR="00044F35" w:rsidRPr="009B3C97" w:rsidRDefault="00044F35" w:rsidP="00A26063">
            <w:pPr>
              <w:rPr>
                <w:b/>
                <w:szCs w:val="28"/>
              </w:rPr>
            </w:pPr>
            <w:r w:rsidRPr="00F41F83">
              <w:rPr>
                <w:b/>
                <w:szCs w:val="28"/>
              </w:rPr>
              <w:t>Фамилия, имя, отчество</w:t>
            </w:r>
          </w:p>
        </w:tc>
      </w:tr>
      <w:tr w:rsidR="00044F35" w:rsidRPr="009B3C97" w:rsidTr="00C93511">
        <w:tc>
          <w:tcPr>
            <w:tcW w:w="658" w:type="dxa"/>
          </w:tcPr>
          <w:p w:rsidR="00044F35" w:rsidRPr="009B3C97" w:rsidRDefault="00044F35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1</w:t>
            </w:r>
          </w:p>
        </w:tc>
        <w:tc>
          <w:tcPr>
            <w:tcW w:w="4273" w:type="dxa"/>
          </w:tcPr>
          <w:p w:rsidR="00044F35" w:rsidRPr="009B3C97" w:rsidRDefault="00044F35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2</w:t>
            </w:r>
          </w:p>
        </w:tc>
        <w:tc>
          <w:tcPr>
            <w:tcW w:w="5384" w:type="dxa"/>
          </w:tcPr>
          <w:p w:rsidR="00044F35" w:rsidRPr="009B3C97" w:rsidRDefault="00044F35" w:rsidP="00A26063">
            <w:pPr>
              <w:rPr>
                <w:szCs w:val="28"/>
              </w:rPr>
            </w:pPr>
            <w:r w:rsidRPr="009B3C97">
              <w:rPr>
                <w:szCs w:val="28"/>
              </w:rPr>
              <w:t>3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044F35" w:rsidP="00A26063">
            <w:pPr>
              <w:rPr>
                <w:szCs w:val="20"/>
              </w:rPr>
            </w:pPr>
            <w:r w:rsidRPr="00600BD1">
              <w:rPr>
                <w:szCs w:val="20"/>
              </w:rPr>
              <w:t>1.</w:t>
            </w:r>
          </w:p>
        </w:tc>
        <w:tc>
          <w:tcPr>
            <w:tcW w:w="4273" w:type="dxa"/>
          </w:tcPr>
          <w:p w:rsidR="00044F35" w:rsidRPr="00600BD1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5384" w:type="dxa"/>
          </w:tcPr>
          <w:p w:rsidR="00044F35" w:rsidRPr="00600BD1" w:rsidRDefault="00A915C2" w:rsidP="009316C6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Лявданская Галина Николаевна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273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5384" w:type="dxa"/>
          </w:tcPr>
          <w:p w:rsidR="00044F35" w:rsidRPr="00600BD1" w:rsidRDefault="00A915C2" w:rsidP="009316C6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Фомченкова Зинаида Григорьевна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273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5384" w:type="dxa"/>
          </w:tcPr>
          <w:p w:rsidR="00044F35" w:rsidRPr="00600BD1" w:rsidRDefault="00A915C2" w:rsidP="009316C6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Лебедева Светлана Анатольевна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273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5384" w:type="dxa"/>
          </w:tcPr>
          <w:p w:rsidR="00044F35" w:rsidRPr="00600BD1" w:rsidRDefault="00A915C2" w:rsidP="009316C6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Моткин Валерий Васильевич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273" w:type="dxa"/>
          </w:tcPr>
          <w:p w:rsidR="00044F35" w:rsidRPr="00600BD1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5384" w:type="dxa"/>
          </w:tcPr>
          <w:p w:rsidR="00044F35" w:rsidRPr="00600BD1" w:rsidRDefault="00044F35" w:rsidP="009316C6">
            <w:pPr>
              <w:jc w:val="left"/>
              <w:rPr>
                <w:szCs w:val="28"/>
              </w:rPr>
            </w:pPr>
            <w:r>
              <w:rPr>
                <w:szCs w:val="20"/>
              </w:rPr>
              <w:t>Галушкина Виктория Владимировна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5384" w:type="dxa"/>
          </w:tcPr>
          <w:p w:rsidR="00044F35" w:rsidRDefault="00044F35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Малиновский Дмитрий Александрович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5384" w:type="dxa"/>
          </w:tcPr>
          <w:p w:rsidR="00044F35" w:rsidRDefault="00A915C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Трубникова Алла Викторовна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5384" w:type="dxa"/>
          </w:tcPr>
          <w:p w:rsidR="00044F35" w:rsidRDefault="00044F35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Брехова Ольга Викторовна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5384" w:type="dxa"/>
          </w:tcPr>
          <w:p w:rsidR="00044F35" w:rsidRDefault="00A915C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Гафарова Любовь Петровна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5384" w:type="dxa"/>
          </w:tcPr>
          <w:p w:rsidR="00044F35" w:rsidRDefault="00A915C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Слипченко Александра Валерьевна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5384" w:type="dxa"/>
          </w:tcPr>
          <w:p w:rsidR="00044F35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Василькова Людмила Владимировна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4273" w:type="dxa"/>
          </w:tcPr>
          <w:p w:rsidR="00044F35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5384" w:type="dxa"/>
          </w:tcPr>
          <w:p w:rsidR="00044F35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Денисова Ирина Анатольевна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4273" w:type="dxa"/>
          </w:tcPr>
          <w:p w:rsidR="00044F35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5384" w:type="dxa"/>
          </w:tcPr>
          <w:p w:rsidR="00044F35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Чубарева Юлия Александровна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4273" w:type="dxa"/>
          </w:tcPr>
          <w:p w:rsidR="00044F35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5384" w:type="dxa"/>
          </w:tcPr>
          <w:p w:rsidR="00044F35" w:rsidRDefault="009316C6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Боярка Ольга Витальевна</w:t>
            </w:r>
          </w:p>
        </w:tc>
      </w:tr>
      <w:tr w:rsidR="00044F35" w:rsidRPr="00600BD1" w:rsidTr="00C93511">
        <w:tc>
          <w:tcPr>
            <w:tcW w:w="658" w:type="dxa"/>
          </w:tcPr>
          <w:p w:rsidR="00044F35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4273" w:type="dxa"/>
          </w:tcPr>
          <w:p w:rsidR="00044F35" w:rsidRDefault="00044F35" w:rsidP="00A26063">
            <w:pPr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5384" w:type="dxa"/>
          </w:tcPr>
          <w:p w:rsidR="00044F35" w:rsidRDefault="00044F35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Любакова Антонина Александровна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5384" w:type="dxa"/>
          </w:tcPr>
          <w:p w:rsidR="00C93511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Бейдик Наталья Петровна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5384" w:type="dxa"/>
          </w:tcPr>
          <w:p w:rsidR="00C93511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Мелентьева Наталья Владимировна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5384" w:type="dxa"/>
          </w:tcPr>
          <w:p w:rsidR="00C93511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Зенова Наталья Александровна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5384" w:type="dxa"/>
          </w:tcPr>
          <w:p w:rsidR="00C93511" w:rsidRDefault="00CC1E8D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Ильчук Оксана Викторовна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5384" w:type="dxa"/>
          </w:tcPr>
          <w:p w:rsidR="00C93511" w:rsidRDefault="006A676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Новикова Людмила Ивановна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5384" w:type="dxa"/>
          </w:tcPr>
          <w:p w:rsidR="00C93511" w:rsidRDefault="006A676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Волкова Татьяна Валентиновна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5384" w:type="dxa"/>
          </w:tcPr>
          <w:p w:rsidR="00C93511" w:rsidRDefault="006A676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Иванова Юлия Валерьевна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23.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5384" w:type="dxa"/>
          </w:tcPr>
          <w:p w:rsidR="00C93511" w:rsidRDefault="006A676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Свистова Светлана Васильевна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5384" w:type="dxa"/>
          </w:tcPr>
          <w:p w:rsidR="00C93511" w:rsidRDefault="00BD7F64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Кожевникова Ирина Владимировна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25.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Гусарова Наталья Ивановна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26.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Колоколова Марина Николаевна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Бобровник Наталья Михайловна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C9351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Бойко Татьяна Владимировна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29.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Ермакова Екатерина Евгеньевна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30.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Зенкина Вера Викторовна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31.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Андреенкова Валентина Николаевна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32.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Бакулов Александр Александрович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33.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Глотова Раиса Андреевна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34.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Хвостова Галина Ивановна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35.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Понизова Ирина Викторовна</w:t>
            </w:r>
          </w:p>
        </w:tc>
      </w:tr>
      <w:tr w:rsidR="00C93511" w:rsidRPr="00600BD1" w:rsidTr="00C93511">
        <w:tc>
          <w:tcPr>
            <w:tcW w:w="658" w:type="dxa"/>
          </w:tcPr>
          <w:p w:rsidR="00C93511" w:rsidRPr="00600BD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36.</w:t>
            </w:r>
          </w:p>
        </w:tc>
        <w:tc>
          <w:tcPr>
            <w:tcW w:w="4273" w:type="dxa"/>
          </w:tcPr>
          <w:p w:rsidR="00C93511" w:rsidRDefault="00C93511" w:rsidP="00A26063">
            <w:pPr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5384" w:type="dxa"/>
          </w:tcPr>
          <w:p w:rsidR="00C93511" w:rsidRDefault="00EE79E2" w:rsidP="009316C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Балихина Татьяна Александровна</w:t>
            </w:r>
          </w:p>
        </w:tc>
      </w:tr>
    </w:tbl>
    <w:p w:rsidR="00044F35" w:rsidRDefault="00044F35" w:rsidP="00044F35">
      <w:pPr>
        <w:rPr>
          <w:szCs w:val="28"/>
        </w:rPr>
      </w:pPr>
    </w:p>
    <w:p w:rsidR="008D2722" w:rsidRDefault="008D2722" w:rsidP="00044F35"/>
    <w:sectPr w:rsidR="008D2722" w:rsidSect="001C5D61">
      <w:headerReference w:type="even" r:id="rId7"/>
      <w:headerReference w:type="default" r:id="rId8"/>
      <w:headerReference w:type="first" r:id="rId9"/>
      <w:pgSz w:w="11906" w:h="16838" w:code="9"/>
      <w:pgMar w:top="303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53" w:rsidRDefault="00823953" w:rsidP="00D01D20">
      <w:r>
        <w:separator/>
      </w:r>
    </w:p>
  </w:endnote>
  <w:endnote w:type="continuationSeparator" w:id="1">
    <w:p w:rsidR="00823953" w:rsidRDefault="00823953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53" w:rsidRDefault="00823953" w:rsidP="00D01D20">
      <w:r>
        <w:separator/>
      </w:r>
    </w:p>
  </w:footnote>
  <w:footnote w:type="continuationSeparator" w:id="1">
    <w:p w:rsidR="00823953" w:rsidRDefault="00823953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A24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A2457E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9316C6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Default="001C5D61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Pr="005F2416" w:rsidRDefault="001C5D61" w:rsidP="00BD6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20D"/>
    <w:rsid w:val="00001818"/>
    <w:rsid w:val="000041FB"/>
    <w:rsid w:val="00044F35"/>
    <w:rsid w:val="00084603"/>
    <w:rsid w:val="000945A9"/>
    <w:rsid w:val="000D18EB"/>
    <w:rsid w:val="000E16AF"/>
    <w:rsid w:val="000E1CCB"/>
    <w:rsid w:val="000F2057"/>
    <w:rsid w:val="000F5973"/>
    <w:rsid w:val="000F7E8F"/>
    <w:rsid w:val="00117940"/>
    <w:rsid w:val="00124F45"/>
    <w:rsid w:val="001B3B6B"/>
    <w:rsid w:val="001B57C5"/>
    <w:rsid w:val="001C546A"/>
    <w:rsid w:val="001C5D61"/>
    <w:rsid w:val="001E0EB1"/>
    <w:rsid w:val="002130A3"/>
    <w:rsid w:val="00234234"/>
    <w:rsid w:val="00235B83"/>
    <w:rsid w:val="00247C38"/>
    <w:rsid w:val="00251F7D"/>
    <w:rsid w:val="002B3FF2"/>
    <w:rsid w:val="002B52CD"/>
    <w:rsid w:val="002D52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92595"/>
    <w:rsid w:val="003A3B5B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92B6F"/>
    <w:rsid w:val="00494F1C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D1CD6"/>
    <w:rsid w:val="005D2A8B"/>
    <w:rsid w:val="005E04B2"/>
    <w:rsid w:val="006220C2"/>
    <w:rsid w:val="00635979"/>
    <w:rsid w:val="00664B92"/>
    <w:rsid w:val="00671209"/>
    <w:rsid w:val="006A6762"/>
    <w:rsid w:val="006D3227"/>
    <w:rsid w:val="006D3EBE"/>
    <w:rsid w:val="006E3C67"/>
    <w:rsid w:val="007174F8"/>
    <w:rsid w:val="00721C4E"/>
    <w:rsid w:val="007264C4"/>
    <w:rsid w:val="00741B74"/>
    <w:rsid w:val="00761D5D"/>
    <w:rsid w:val="00784A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23953"/>
    <w:rsid w:val="008325E9"/>
    <w:rsid w:val="008401C0"/>
    <w:rsid w:val="008638F9"/>
    <w:rsid w:val="0086760F"/>
    <w:rsid w:val="008A2A84"/>
    <w:rsid w:val="008B6083"/>
    <w:rsid w:val="008D2722"/>
    <w:rsid w:val="00907E8C"/>
    <w:rsid w:val="00926B48"/>
    <w:rsid w:val="009316C6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A07267"/>
    <w:rsid w:val="00A1571B"/>
    <w:rsid w:val="00A21968"/>
    <w:rsid w:val="00A2457E"/>
    <w:rsid w:val="00A33A2D"/>
    <w:rsid w:val="00A45316"/>
    <w:rsid w:val="00A664E8"/>
    <w:rsid w:val="00A710E3"/>
    <w:rsid w:val="00A915C2"/>
    <w:rsid w:val="00AA321E"/>
    <w:rsid w:val="00AA47A9"/>
    <w:rsid w:val="00AB4F46"/>
    <w:rsid w:val="00AD1B74"/>
    <w:rsid w:val="00AD3A21"/>
    <w:rsid w:val="00AF420D"/>
    <w:rsid w:val="00B03D0E"/>
    <w:rsid w:val="00B10B23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564F"/>
    <w:rsid w:val="00C13446"/>
    <w:rsid w:val="00C21CD3"/>
    <w:rsid w:val="00C26B7F"/>
    <w:rsid w:val="00C5229F"/>
    <w:rsid w:val="00C55B77"/>
    <w:rsid w:val="00C7608E"/>
    <w:rsid w:val="00C80FF9"/>
    <w:rsid w:val="00C93511"/>
    <w:rsid w:val="00C96F5D"/>
    <w:rsid w:val="00C97699"/>
    <w:rsid w:val="00CC1E8D"/>
    <w:rsid w:val="00CD5720"/>
    <w:rsid w:val="00CD5CCE"/>
    <w:rsid w:val="00CE0BA2"/>
    <w:rsid w:val="00CE6CA6"/>
    <w:rsid w:val="00D01D20"/>
    <w:rsid w:val="00D02846"/>
    <w:rsid w:val="00D05C91"/>
    <w:rsid w:val="00D7749F"/>
    <w:rsid w:val="00D970F1"/>
    <w:rsid w:val="00DB0BC2"/>
    <w:rsid w:val="00DF2377"/>
    <w:rsid w:val="00DF3020"/>
    <w:rsid w:val="00E028E7"/>
    <w:rsid w:val="00E044D1"/>
    <w:rsid w:val="00E114D1"/>
    <w:rsid w:val="00E23CC1"/>
    <w:rsid w:val="00E40390"/>
    <w:rsid w:val="00E47DE3"/>
    <w:rsid w:val="00E65EF9"/>
    <w:rsid w:val="00EC36CB"/>
    <w:rsid w:val="00EC5E72"/>
    <w:rsid w:val="00ED3BDC"/>
    <w:rsid w:val="00EE01F3"/>
    <w:rsid w:val="00EE315F"/>
    <w:rsid w:val="00EE79E2"/>
    <w:rsid w:val="00F034D7"/>
    <w:rsid w:val="00F245CA"/>
    <w:rsid w:val="00F7076F"/>
    <w:rsid w:val="00F70C7C"/>
    <w:rsid w:val="00F70E17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3FAE-F63B-4260-82FD-0754847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139</cp:revision>
  <cp:lastPrinted>2018-05-29T11:31:00Z</cp:lastPrinted>
  <dcterms:created xsi:type="dcterms:W3CDTF">2018-05-14T12:03:00Z</dcterms:created>
  <dcterms:modified xsi:type="dcterms:W3CDTF">2018-05-29T13:20:00Z</dcterms:modified>
</cp:coreProperties>
</file>