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«ГАГАРИНСКИЙ РАЙОН» СМОЛЕНСКОЙ ОБЛАСТИ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a8"/>
        <w:spacing w:after="0"/>
        <w:jc w:val="center"/>
        <w:rPr>
          <w:b/>
          <w:sz w:val="28"/>
          <w:szCs w:val="28"/>
        </w:rPr>
      </w:pPr>
      <w:r w:rsidRPr="00C26167">
        <w:rPr>
          <w:b/>
          <w:sz w:val="28"/>
          <w:szCs w:val="28"/>
        </w:rPr>
        <w:t>от _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22.03.2017</w:t>
      </w:r>
      <w:r w:rsidRPr="00C26167">
        <w:rPr>
          <w:b/>
          <w:sz w:val="28"/>
          <w:szCs w:val="28"/>
        </w:rPr>
        <w:t>___ № _</w:t>
      </w:r>
      <w:r>
        <w:rPr>
          <w:b/>
          <w:sz w:val="28"/>
          <w:szCs w:val="28"/>
          <w:u w:val="single"/>
        </w:rPr>
        <w:t>370</w:t>
      </w:r>
      <w:r>
        <w:rPr>
          <w:b/>
          <w:sz w:val="28"/>
          <w:szCs w:val="28"/>
        </w:rPr>
        <w:t>_</w:t>
      </w:r>
    </w:p>
    <w:p w:rsidR="00DB4550" w:rsidRPr="00C26167" w:rsidRDefault="00DB4550" w:rsidP="00925281">
      <w:pPr>
        <w:pStyle w:val="a8"/>
        <w:spacing w:after="0"/>
        <w:jc w:val="center"/>
        <w:rPr>
          <w:b/>
          <w:sz w:val="28"/>
          <w:szCs w:val="28"/>
        </w:rPr>
      </w:pPr>
    </w:p>
    <w:p w:rsidR="00925281" w:rsidRPr="0063456F" w:rsidRDefault="00925281" w:rsidP="009252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постановлений от 14.06.2017№845, от 30.06</w:t>
      </w:r>
      <w:r w:rsidRPr="00096D4B">
        <w:rPr>
          <w:color w:val="000000"/>
          <w:sz w:val="28"/>
          <w:szCs w:val="28"/>
        </w:rPr>
        <w:t>.2017 №971</w:t>
      </w:r>
      <w:r>
        <w:rPr>
          <w:color w:val="000000"/>
          <w:sz w:val="28"/>
          <w:szCs w:val="28"/>
        </w:rPr>
        <w:t>, от 03.08.2017 №1111, от 28.09.2017 №1495, от 28.12.</w:t>
      </w:r>
      <w:r w:rsidRPr="008C320A">
        <w:rPr>
          <w:color w:val="000000"/>
          <w:sz w:val="28"/>
          <w:szCs w:val="28"/>
        </w:rPr>
        <w:t>2017 №2201, от 30.03.2018 №48</w:t>
      </w:r>
      <w:r w:rsidR="00107481">
        <w:rPr>
          <w:color w:val="000000"/>
          <w:sz w:val="28"/>
          <w:szCs w:val="28"/>
        </w:rPr>
        <w:t>6</w:t>
      </w:r>
      <w:r w:rsidR="00DB4550" w:rsidRPr="0063456F">
        <w:rPr>
          <w:sz w:val="28"/>
          <w:szCs w:val="28"/>
        </w:rPr>
        <w:t>, от 17.04.2018 №619</w:t>
      </w:r>
      <w:r w:rsidR="004F7C98">
        <w:rPr>
          <w:sz w:val="28"/>
          <w:szCs w:val="28"/>
        </w:rPr>
        <w:t xml:space="preserve">, </w:t>
      </w:r>
      <w:r w:rsidR="00D64A0E">
        <w:rPr>
          <w:sz w:val="28"/>
          <w:szCs w:val="28"/>
        </w:rPr>
        <w:t>25.06.2018 №984, от 12.07.2018 №1082, 09.08.2018 №1241</w:t>
      </w:r>
      <w:r w:rsidR="009F0E35">
        <w:rPr>
          <w:sz w:val="28"/>
          <w:szCs w:val="28"/>
        </w:rPr>
        <w:t>, 15.10.2018 №1576</w:t>
      </w:r>
      <w:r w:rsidRPr="0063456F">
        <w:rPr>
          <w:sz w:val="28"/>
          <w:szCs w:val="28"/>
        </w:rPr>
        <w:t>)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 xml:space="preserve">«Развитие системы образования на территории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>мун</w:t>
      </w:r>
      <w:r w:rsidRPr="00C26167">
        <w:rPr>
          <w:b/>
          <w:color w:val="000000"/>
          <w:sz w:val="28"/>
          <w:szCs w:val="28"/>
        </w:rPr>
        <w:t xml:space="preserve">иципального образования «Гагаринский район»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color w:val="000000"/>
          <w:sz w:val="28"/>
          <w:szCs w:val="28"/>
        </w:rPr>
        <w:t>Смоленской области» на 201</w:t>
      </w:r>
      <w:r>
        <w:rPr>
          <w:b/>
          <w:color w:val="000000"/>
          <w:sz w:val="28"/>
          <w:szCs w:val="28"/>
        </w:rPr>
        <w:t>7-2021</w:t>
      </w:r>
      <w:r w:rsidRPr="00C26167">
        <w:rPr>
          <w:b/>
          <w:color w:val="000000"/>
          <w:sz w:val="28"/>
          <w:szCs w:val="28"/>
        </w:rPr>
        <w:t xml:space="preserve"> годы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5281" w:rsidRPr="00B21105" w:rsidRDefault="00925281" w:rsidP="0092528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5A75F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F4665">
        <w:rPr>
          <w:sz w:val="28"/>
          <w:szCs w:val="28"/>
        </w:rPr>
        <w:t xml:space="preserve">», </w:t>
      </w:r>
      <w:r w:rsidRPr="00B21105">
        <w:rPr>
          <w:sz w:val="28"/>
          <w:szCs w:val="28"/>
        </w:rPr>
        <w:t xml:space="preserve">решением  Гагаринской районной Думы от </w:t>
      </w:r>
      <w:r>
        <w:rPr>
          <w:sz w:val="28"/>
          <w:szCs w:val="28"/>
        </w:rPr>
        <w:t>30</w:t>
      </w:r>
      <w:r w:rsidRPr="00B2110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2110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21105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B21105">
        <w:rPr>
          <w:sz w:val="28"/>
          <w:szCs w:val="28"/>
        </w:rPr>
        <w:t xml:space="preserve"> «О </w:t>
      </w:r>
      <w:r w:rsidRPr="008C320A">
        <w:rPr>
          <w:sz w:val="28"/>
          <w:szCs w:val="28"/>
        </w:rPr>
        <w:t>внесении изменений и дополнений в решение Гагаринской районной Думы от 15.12.2017 №197 «О  бюджете муниципального образования «Гагаринский район» Смоленской области на 2018 год и на плановый период 2019 и 2020 годов»,</w:t>
      </w:r>
      <w:r w:rsidRPr="008C320A">
        <w:rPr>
          <w:bCs/>
          <w:sz w:val="28"/>
          <w:szCs w:val="28"/>
        </w:rPr>
        <w:t xml:space="preserve"> </w:t>
      </w:r>
      <w:r w:rsidRPr="008C320A">
        <w:rPr>
          <w:sz w:val="28"/>
          <w:szCs w:val="28"/>
        </w:rPr>
        <w:t>решением Комиссии</w:t>
      </w:r>
      <w:r w:rsidRPr="00B21105">
        <w:rPr>
          <w:sz w:val="28"/>
          <w:szCs w:val="28"/>
        </w:rPr>
        <w:t xml:space="preserve"> по формированию муниципальных программ и оценке эффективности  реализации муниципальных программ от </w:t>
      </w:r>
      <w:r w:rsidRPr="001A6043">
        <w:rPr>
          <w:sz w:val="28"/>
          <w:szCs w:val="28"/>
        </w:rPr>
        <w:t>21.03.2018 №1 Администрация муниципального образования «Гагаринский район» Смоленской области</w:t>
      </w:r>
      <w:r w:rsidRPr="00B21105">
        <w:rPr>
          <w:sz w:val="28"/>
          <w:szCs w:val="28"/>
        </w:rPr>
        <w:t xml:space="preserve"> 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6167">
        <w:rPr>
          <w:b/>
          <w:bCs/>
          <w:color w:val="000000"/>
          <w:sz w:val="28"/>
          <w:szCs w:val="28"/>
        </w:rPr>
        <w:t>ПОСТАНОВЛЯЕТ: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>Утвердить  муниципальную программу «Развитие системы образования на территории муниципального образования «Гагаринский район» Смоленской области» на 201</w:t>
      </w:r>
      <w:r>
        <w:rPr>
          <w:color w:val="000000"/>
          <w:sz w:val="28"/>
          <w:szCs w:val="28"/>
        </w:rPr>
        <w:t>7-2021</w:t>
      </w:r>
      <w:r w:rsidRPr="00C26167">
        <w:rPr>
          <w:color w:val="000000"/>
          <w:sz w:val="28"/>
          <w:szCs w:val="28"/>
        </w:rPr>
        <w:t xml:space="preserve"> годы (</w:t>
      </w:r>
      <w:r>
        <w:rPr>
          <w:color w:val="000000"/>
          <w:sz w:val="28"/>
          <w:szCs w:val="28"/>
        </w:rPr>
        <w:t>прилагается</w:t>
      </w:r>
      <w:r w:rsidRPr="00C26167">
        <w:rPr>
          <w:color w:val="000000"/>
          <w:sz w:val="28"/>
          <w:szCs w:val="28"/>
        </w:rPr>
        <w:t>).</w:t>
      </w: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п</w:t>
      </w:r>
      <w:r w:rsidRPr="00C26167">
        <w:rPr>
          <w:color w:val="000000"/>
          <w:sz w:val="28"/>
          <w:szCs w:val="28"/>
        </w:rPr>
        <w:t xml:space="preserve">остановление Администрации </w:t>
      </w:r>
      <w:r w:rsidRPr="00C26167">
        <w:rPr>
          <w:sz w:val="28"/>
          <w:szCs w:val="28"/>
        </w:rPr>
        <w:t>муниципального образования «Гагаринский район» Смоленской области</w:t>
      </w:r>
      <w:r w:rsidRPr="00C2616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16.03.2016</w:t>
      </w:r>
      <w:r w:rsidRPr="00C2616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194</w:t>
      </w:r>
      <w:r w:rsidRPr="00C26167">
        <w:rPr>
          <w:color w:val="000000"/>
          <w:sz w:val="28"/>
          <w:szCs w:val="28"/>
        </w:rPr>
        <w:t xml:space="preserve"> «Об утверждении муниципальной программы «Развитие системы образования на территории муниципального образования «Гагаринский район» Смоленской области»</w:t>
      </w:r>
      <w:r>
        <w:rPr>
          <w:color w:val="000000"/>
          <w:sz w:val="28"/>
          <w:szCs w:val="28"/>
        </w:rPr>
        <w:t xml:space="preserve"> на 2015-2017</w:t>
      </w:r>
      <w:r w:rsidRPr="00C26167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Pr="00C26167">
        <w:rPr>
          <w:color w:val="000000"/>
          <w:sz w:val="28"/>
          <w:szCs w:val="28"/>
        </w:rPr>
        <w:t>.</w:t>
      </w: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ind w:left="0" w:firstLine="560"/>
        <w:jc w:val="both"/>
        <w:rPr>
          <w:bCs/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>Данное постановление вступ</w:t>
      </w:r>
      <w:r>
        <w:rPr>
          <w:color w:val="000000"/>
          <w:sz w:val="28"/>
          <w:szCs w:val="28"/>
        </w:rPr>
        <w:t xml:space="preserve">ает в силу со дня </w:t>
      </w:r>
      <w:r w:rsidRPr="00C26167">
        <w:rPr>
          <w:color w:val="000000"/>
          <w:sz w:val="28"/>
          <w:szCs w:val="28"/>
        </w:rPr>
        <w:t>подписания, распространяет своё действие на правоотношения</w:t>
      </w:r>
      <w:r>
        <w:rPr>
          <w:color w:val="000000"/>
          <w:sz w:val="28"/>
          <w:szCs w:val="28"/>
        </w:rPr>
        <w:t>, возникшие с 01.01.2017, и</w:t>
      </w:r>
      <w:r w:rsidRPr="00C26167">
        <w:rPr>
          <w:color w:val="000000"/>
          <w:sz w:val="28"/>
          <w:szCs w:val="28"/>
        </w:rPr>
        <w:t xml:space="preserve"> подлежит официальному опубликованию на сайте Администрации </w:t>
      </w:r>
      <w:r w:rsidRPr="00C26167">
        <w:rPr>
          <w:sz w:val="28"/>
          <w:szCs w:val="28"/>
        </w:rPr>
        <w:t>муниципального образования «Гагаринский район» Смоленской области</w:t>
      </w:r>
      <w:r w:rsidRPr="00C26167">
        <w:rPr>
          <w:color w:val="000000"/>
          <w:sz w:val="28"/>
          <w:szCs w:val="28"/>
        </w:rPr>
        <w:t>.</w:t>
      </w:r>
    </w:p>
    <w:p w:rsidR="00925281" w:rsidRPr="00C26167" w:rsidRDefault="00925281" w:rsidP="00925281">
      <w:pPr>
        <w:widowControl w:val="0"/>
        <w:numPr>
          <w:ilvl w:val="0"/>
          <w:numId w:val="1"/>
        </w:numPr>
        <w:tabs>
          <w:tab w:val="left" w:pos="180"/>
          <w:tab w:val="left" w:pos="980"/>
        </w:tabs>
        <w:autoSpaceDE w:val="0"/>
        <w:autoSpaceDN w:val="0"/>
        <w:adjustRightInd w:val="0"/>
        <w:ind w:left="0" w:firstLine="560"/>
        <w:jc w:val="both"/>
        <w:rPr>
          <w:color w:val="000000"/>
          <w:sz w:val="28"/>
          <w:szCs w:val="28"/>
        </w:rPr>
      </w:pPr>
      <w:r w:rsidRPr="00C26167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«Гагаринский район» </w:t>
      </w:r>
      <w:r w:rsidRPr="00C26167">
        <w:rPr>
          <w:color w:val="000000"/>
          <w:sz w:val="28"/>
          <w:szCs w:val="28"/>
        </w:rPr>
        <w:lastRenderedPageBreak/>
        <w:t>См</w:t>
      </w:r>
      <w:r>
        <w:rPr>
          <w:color w:val="000000"/>
          <w:sz w:val="28"/>
          <w:szCs w:val="28"/>
        </w:rPr>
        <w:t>оленской области Л.В.Морозову</w:t>
      </w:r>
      <w:r w:rsidRPr="00C26167">
        <w:rPr>
          <w:color w:val="000000"/>
          <w:sz w:val="28"/>
          <w:szCs w:val="28"/>
        </w:rPr>
        <w:t>.</w:t>
      </w: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600"/>
        <w:rPr>
          <w:bCs/>
          <w:color w:val="000000"/>
          <w:sz w:val="28"/>
          <w:szCs w:val="28"/>
        </w:rPr>
      </w:pPr>
      <w:r w:rsidRPr="00C26167">
        <w:rPr>
          <w:bCs/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муниципального образования</w:t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ind w:firstLine="60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«Гагаринский район» Смоленской области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Р. В. Журавлев</w:t>
      </w:r>
      <w:r w:rsidRPr="00C26167">
        <w:rPr>
          <w:b/>
          <w:bCs/>
          <w:color w:val="000000"/>
          <w:sz w:val="28"/>
          <w:szCs w:val="28"/>
        </w:rPr>
        <w:tab/>
      </w:r>
      <w:r w:rsidRPr="00C26167">
        <w:rPr>
          <w:b/>
          <w:bCs/>
          <w:color w:val="000000"/>
          <w:sz w:val="28"/>
          <w:szCs w:val="28"/>
        </w:rPr>
        <w:tab/>
      </w:r>
      <w:r w:rsidRPr="00C26167">
        <w:rPr>
          <w:b/>
          <w:bCs/>
          <w:color w:val="000000"/>
          <w:sz w:val="28"/>
          <w:szCs w:val="28"/>
        </w:rPr>
        <w:tab/>
      </w:r>
    </w:p>
    <w:p w:rsidR="00925281" w:rsidRPr="00C26167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  <w:sectPr w:rsidR="00925281" w:rsidRPr="00C26167" w:rsidSect="004F7C98">
          <w:pgSz w:w="11907" w:h="16840" w:code="9"/>
          <w:pgMar w:top="1134" w:right="737" w:bottom="1134" w:left="1134" w:header="720" w:footer="720" w:gutter="0"/>
          <w:cols w:space="708"/>
          <w:docGrid w:linePitch="381"/>
        </w:sect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B13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МУНИЦИПАЛЬНАЯ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B13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color w:val="000000"/>
          <w:sz w:val="32"/>
          <w:szCs w:val="32"/>
        </w:rPr>
      </w:pPr>
      <w:r w:rsidRPr="006B13C9">
        <w:rPr>
          <w:bCs w:val="0"/>
          <w:color w:val="000000"/>
          <w:sz w:val="32"/>
          <w:szCs w:val="32"/>
        </w:rPr>
        <w:t>«Развитие системы образования на территории муниципального образования "Гагаринский район" Смоленской области</w:t>
      </w:r>
      <w:r w:rsidRPr="006B13C9">
        <w:rPr>
          <w:color w:val="000000"/>
          <w:sz w:val="32"/>
          <w:szCs w:val="32"/>
        </w:rPr>
        <w:t xml:space="preserve">» </w:t>
      </w:r>
    </w:p>
    <w:p w:rsidR="00925281" w:rsidRPr="006B13C9" w:rsidRDefault="00925281" w:rsidP="00925281">
      <w:pPr>
        <w:jc w:val="center"/>
        <w:rPr>
          <w:b/>
          <w:color w:val="000000"/>
          <w:sz w:val="28"/>
          <w:szCs w:val="28"/>
        </w:rPr>
      </w:pPr>
    </w:p>
    <w:p w:rsidR="00925281" w:rsidRPr="005C1B6F" w:rsidRDefault="00925281" w:rsidP="00925281">
      <w:pPr>
        <w:jc w:val="center"/>
        <w:rPr>
          <w:b/>
          <w:color w:val="000000"/>
          <w:sz w:val="32"/>
          <w:szCs w:val="32"/>
        </w:rPr>
      </w:pPr>
      <w:r w:rsidRPr="005C1B6F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7</w:t>
      </w:r>
      <w:r w:rsidRPr="005C1B6F">
        <w:rPr>
          <w:b/>
          <w:color w:val="000000"/>
          <w:sz w:val="32"/>
          <w:szCs w:val="32"/>
        </w:rPr>
        <w:t xml:space="preserve"> - 20</w:t>
      </w:r>
      <w:r>
        <w:rPr>
          <w:b/>
          <w:color w:val="000000"/>
          <w:sz w:val="32"/>
          <w:szCs w:val="32"/>
        </w:rPr>
        <w:t>21</w:t>
      </w:r>
      <w:r w:rsidRPr="005C1B6F">
        <w:rPr>
          <w:b/>
          <w:color w:val="000000"/>
          <w:sz w:val="32"/>
          <w:szCs w:val="32"/>
        </w:rPr>
        <w:t xml:space="preserve"> годы</w:t>
      </w: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5281" w:rsidRDefault="00925281" w:rsidP="0092528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E35" w:rsidRPr="0063456F" w:rsidRDefault="00925281" w:rsidP="009F0E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13C9">
        <w:rPr>
          <w:b/>
          <w:color w:val="000000"/>
        </w:rPr>
        <w:t>Утверждена постановлением Администрации муниципального образования «Гагаринский район» Смоленской области от</w:t>
      </w:r>
      <w:r>
        <w:rPr>
          <w:b/>
          <w:color w:val="000000"/>
        </w:rPr>
        <w:t xml:space="preserve"> _</w:t>
      </w:r>
      <w:r>
        <w:rPr>
          <w:b/>
          <w:color w:val="000000"/>
          <w:u w:val="single"/>
        </w:rPr>
        <w:t>22.03.2017</w:t>
      </w:r>
      <w:r>
        <w:rPr>
          <w:b/>
          <w:color w:val="000000"/>
        </w:rPr>
        <w:t>_    № 370</w:t>
      </w:r>
      <w:r w:rsidR="00DB4550">
        <w:rPr>
          <w:b/>
          <w:color w:val="000000"/>
        </w:rPr>
        <w:t xml:space="preserve"> </w:t>
      </w:r>
      <w:r w:rsidR="00DB4550" w:rsidRPr="00DB4550">
        <w:rPr>
          <w:color w:val="000000"/>
        </w:rPr>
        <w:t xml:space="preserve">(в редакции постановлений от </w:t>
      </w:r>
      <w:r w:rsidR="009F0E35">
        <w:rPr>
          <w:color w:val="000000"/>
        </w:rPr>
        <w:t xml:space="preserve">14.06.2017№845, </w:t>
      </w:r>
      <w:r w:rsidR="00DB4550" w:rsidRPr="00DB4550">
        <w:rPr>
          <w:color w:val="000000"/>
        </w:rPr>
        <w:t xml:space="preserve"> 30.06.2017 №971,  03.08</w:t>
      </w:r>
      <w:r w:rsidR="00DB4550" w:rsidRPr="009F0E35">
        <w:rPr>
          <w:color w:val="000000"/>
        </w:rPr>
        <w:t>.2017 №1111,</w:t>
      </w:r>
      <w:r w:rsidR="009F0E35">
        <w:rPr>
          <w:color w:val="000000"/>
        </w:rPr>
        <w:t xml:space="preserve"> 28.09.2017 №1495, </w:t>
      </w:r>
      <w:r w:rsidR="00DB4550" w:rsidRPr="009F0E35">
        <w:rPr>
          <w:color w:val="000000"/>
        </w:rPr>
        <w:t xml:space="preserve"> 28.12.2017 №2201, 30.03.2018 №488</w:t>
      </w:r>
      <w:r w:rsidR="00DB4550" w:rsidRPr="009F0E35">
        <w:rPr>
          <w:color w:val="000000" w:themeColor="text1"/>
        </w:rPr>
        <w:t>,</w:t>
      </w:r>
      <w:r w:rsidR="00DB4550" w:rsidRPr="009F0E35">
        <w:rPr>
          <w:color w:val="FF0000"/>
        </w:rPr>
        <w:t xml:space="preserve"> </w:t>
      </w:r>
      <w:r w:rsidR="00DB4550" w:rsidRPr="009F0E35">
        <w:rPr>
          <w:color w:val="000000" w:themeColor="text1"/>
        </w:rPr>
        <w:t xml:space="preserve"> 17.04.2018 №619</w:t>
      </w:r>
      <w:r w:rsidR="009F0E35">
        <w:rPr>
          <w:color w:val="000000" w:themeColor="text1"/>
        </w:rPr>
        <w:t xml:space="preserve">, </w:t>
      </w:r>
      <w:r w:rsidR="009F0E35">
        <w:t xml:space="preserve">25.06.2018 №984, </w:t>
      </w:r>
      <w:r w:rsidR="009F0E35" w:rsidRPr="009F0E35">
        <w:t xml:space="preserve"> 12.07.2018 №1082, 09.08.2018 №1241, 15.10.2018 №1576)</w:t>
      </w:r>
    </w:p>
    <w:p w:rsidR="00DB4550" w:rsidRPr="00DB4550" w:rsidRDefault="00DB4550" w:rsidP="00DB455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550" w:rsidRDefault="00DB4550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</w:p>
    <w:p w:rsidR="00925281" w:rsidRPr="00A87427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761"/>
        <w:gridCol w:w="6154"/>
      </w:tblGrid>
      <w:tr w:rsidR="00925281" w:rsidRPr="006B13C9" w:rsidTr="004F7C9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Наименование Программы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«Развитие системы образования на территории муниципального образования «Гагаринский район» Смоленской области»</w:t>
            </w:r>
            <w:r>
              <w:rPr>
                <w:color w:val="000000"/>
              </w:rPr>
              <w:t xml:space="preserve"> на 2017-2021 </w:t>
            </w:r>
            <w:r w:rsidRPr="006B13C9">
              <w:rPr>
                <w:color w:val="000000"/>
              </w:rPr>
              <w:t xml:space="preserve">годы </w:t>
            </w:r>
          </w:p>
        </w:tc>
      </w:tr>
      <w:tr w:rsidR="00925281" w:rsidRPr="006B13C9" w:rsidTr="004F7C98">
        <w:trPr>
          <w:trHeight w:val="360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Основание для разработки Программы</w:t>
            </w:r>
            <w:r w:rsidRPr="006B13C9">
              <w:rPr>
                <w:color w:val="000000"/>
              </w:rPr>
              <w:br/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Российской Федерации от  29.12.2012г  № 273-ФЗ  "Об образовании в Российской Федерации», Федеральный закон от 06.10.2003 №131-ФЗ «Об общих принципах организации местного самоуправления в Российской Федерации</w:t>
            </w:r>
            <w:r w:rsidRPr="006B13C9">
              <w:rPr>
                <w:color w:val="000000"/>
              </w:rPr>
              <w:t>»</w:t>
            </w: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Заказчик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6B13C9">
              <w:rPr>
                <w:color w:val="000000"/>
              </w:rPr>
              <w:t xml:space="preserve"> муниципального образования «Гагаринский район» Смоленской области»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Разработчик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Цель 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Комплексное развитие системы образования как важного фактора экономического и социокультурного развития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Pr="006B13C9">
              <w:rPr>
                <w:color w:val="000000"/>
              </w:rPr>
              <w:t xml:space="preserve"> Программы: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- 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 состояния здоровья обучающихся</w:t>
            </w:r>
            <w:r>
              <w:rPr>
                <w:color w:val="000000"/>
              </w:rPr>
              <w:t>;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  </w:t>
            </w:r>
            <w:r w:rsidRPr="00B22B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B22B64">
              <w:rPr>
                <w:lang w:eastAsia="en-US"/>
              </w:rPr>
              <w:t>азвитие семейных форм устройства  и обеспечение социальной поддержки детей-сирот и детей, оставшихся без попечения родителей,</w:t>
            </w:r>
            <w:r>
              <w:rPr>
                <w:lang w:eastAsia="en-US"/>
              </w:rPr>
              <w:t xml:space="preserve"> лиц из их числа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Целевые показатели Программы: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1 до 7 лет программами дошкольного образования;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обучающихся;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средняя наполняемость классов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доля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 xml:space="preserve"> до 18 лет, систематически </w:t>
            </w:r>
            <w:r w:rsidRPr="00F2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в ЦДТ (процентном отношении к общему числу детей),</w:t>
            </w:r>
          </w:p>
          <w:p w:rsidR="00925281" w:rsidRPr="00F274F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Гагаринского района;</w:t>
            </w:r>
          </w:p>
          <w:p w:rsidR="00925281" w:rsidRPr="00D47E05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4F9">
              <w:rPr>
                <w:rFonts w:ascii="Times New Roman" w:hAnsi="Times New Roman" w:cs="Times New Roman"/>
                <w:sz w:val="28"/>
                <w:szCs w:val="28"/>
              </w:rPr>
              <w:t>-  количество лиц из числа детей-сирот и детей, оставшихся без попечения родителей, обеспеченных жилыми помещениями.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421E78" w:rsidRDefault="00925281" w:rsidP="004F7C98">
            <w:pPr>
              <w:pStyle w:val="ConsPlusCell"/>
            </w:pPr>
            <w:r w:rsidRPr="00421E78">
              <w:t xml:space="preserve">Программа реализуется </w:t>
            </w:r>
            <w:r>
              <w:t>2017-2021 годы</w:t>
            </w:r>
          </w:p>
        </w:tc>
      </w:tr>
      <w:tr w:rsidR="00925281" w:rsidRPr="006B13C9" w:rsidTr="004F7C98"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Перечень подпрограмм Программы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 xml:space="preserve">- подпрограмма «Организация предоставления общедоступного и бесплатного дошкольного образования </w:t>
            </w:r>
            <w:r>
              <w:rPr>
                <w:color w:val="000000"/>
              </w:rPr>
              <w:t>в муниципальных образовательных организациях»;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- подпрограмма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      </w:r>
            <w:r>
              <w:rPr>
                <w:color w:val="000000"/>
              </w:rPr>
              <w:t>;</w:t>
            </w:r>
          </w:p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 xml:space="preserve">- подпрограмма «Организация предоставления дополнительного </w:t>
            </w:r>
            <w:r w:rsidRPr="00557E27">
              <w:rPr>
                <w:color w:val="000000"/>
              </w:rPr>
              <w:t xml:space="preserve">образования </w:t>
            </w:r>
            <w:r>
              <w:rPr>
                <w:color w:val="000000"/>
              </w:rPr>
              <w:t xml:space="preserve">детям </w:t>
            </w:r>
            <w:r w:rsidRPr="006B13C9">
              <w:rPr>
                <w:color w:val="000000"/>
              </w:rPr>
              <w:t>в муниципальн</w:t>
            </w:r>
            <w:r>
              <w:rPr>
                <w:color w:val="000000"/>
              </w:rPr>
              <w:t>ом бюджетном учреждении дополнительного образования «Центр детского творчества»;</w:t>
            </w:r>
          </w:p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B13C9">
              <w:rPr>
                <w:color w:val="000000"/>
              </w:rPr>
              <w:t xml:space="preserve"> подпрограмма</w:t>
            </w:r>
            <w:r>
              <w:rPr>
                <w:color w:val="000000"/>
              </w:rPr>
              <w:t xml:space="preserve">  </w:t>
            </w:r>
            <w:r w:rsidRPr="00B22B64">
              <w:rPr>
                <w:lang w:eastAsia="en-US"/>
              </w:rPr>
              <w:t>«Совершенствование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</w:t>
            </w:r>
            <w:r w:rsidR="004F6B1B">
              <w:rPr>
                <w:lang w:eastAsia="en-US"/>
              </w:rPr>
              <w:t>ой области» на 2018 – 2021 годы;</w:t>
            </w:r>
          </w:p>
          <w:p w:rsidR="004F6B1B" w:rsidRDefault="004F6B1B" w:rsidP="004F6B1B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6B13C9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«Обеспечивающая подпрограмма».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</w:p>
        </w:tc>
      </w:tr>
      <w:tr w:rsidR="009F0E35" w:rsidRPr="006B13C9" w:rsidTr="008D3C83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E35" w:rsidRPr="00DA6ECA" w:rsidRDefault="009F0E35" w:rsidP="009F0E35">
            <w:pPr>
              <w:pStyle w:val="ConsPlusCell"/>
              <w:ind w:firstLine="709"/>
              <w:rPr>
                <w:color w:val="000000"/>
              </w:rPr>
            </w:pPr>
            <w:r w:rsidRPr="00DA6ECA">
              <w:rPr>
                <w:color w:val="000000"/>
              </w:rPr>
              <w:t>Объемы и источники финансирования Программы</w:t>
            </w:r>
          </w:p>
          <w:p w:rsidR="009F0E35" w:rsidRPr="00DA6ECA" w:rsidRDefault="009F0E35" w:rsidP="009F0E35">
            <w:pPr>
              <w:pStyle w:val="ConsPlusCell"/>
              <w:ind w:firstLine="709"/>
              <w:rPr>
                <w:color w:val="000000"/>
                <w:highlight w:val="yellow"/>
              </w:rPr>
            </w:pPr>
          </w:p>
          <w:p w:rsidR="009F0E35" w:rsidRPr="00DA6ECA" w:rsidRDefault="009F0E35" w:rsidP="009F0E35">
            <w:pPr>
              <w:pStyle w:val="ConsPlusCell"/>
              <w:ind w:firstLine="709"/>
              <w:rPr>
                <w:color w:val="000000"/>
                <w:highlight w:val="yellow"/>
              </w:rPr>
            </w:pP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E35" w:rsidRPr="009F0E35" w:rsidRDefault="009F0E35" w:rsidP="009F0E3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F0E35">
              <w:rPr>
                <w:b/>
                <w:bCs/>
                <w:sz w:val="28"/>
                <w:szCs w:val="28"/>
              </w:rPr>
              <w:t>«-2017г – 489 137,2 тысяч рублей</w:t>
            </w:r>
          </w:p>
          <w:p w:rsidR="009F0E35" w:rsidRPr="00DA6ECA" w:rsidRDefault="009F0E35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>Федеральный бюджет – 0 тысяч рублей</w:t>
            </w:r>
          </w:p>
          <w:p w:rsidR="009F0E35" w:rsidRPr="00DA6ECA" w:rsidRDefault="009F0E35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>Средства областного бюджета – 286 682,9 тысяч рублей</w:t>
            </w:r>
          </w:p>
          <w:p w:rsidR="009F0E35" w:rsidRPr="00DA6ECA" w:rsidRDefault="009F0E35" w:rsidP="009F0E3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>Средства бюджета МО «Гагаринский район»  Смоленской области – 168 113,5 тысяч рублей</w:t>
            </w:r>
          </w:p>
          <w:p w:rsidR="009F0E35" w:rsidRPr="00DA6ECA" w:rsidRDefault="009F0E35" w:rsidP="009F0E35">
            <w:pPr>
              <w:pStyle w:val="ac"/>
              <w:ind w:left="0"/>
              <w:contextualSpacing/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>Средства от приносящей доход деятельности  – 34 340,8 тысяч рублей»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/>
                <w:bCs/>
              </w:rPr>
            </w:pPr>
            <w:r w:rsidRPr="00DA6ECA">
              <w:lastRenderedPageBreak/>
              <w:t xml:space="preserve">- </w:t>
            </w:r>
            <w:r w:rsidRPr="00DA6ECA">
              <w:rPr>
                <w:b/>
              </w:rPr>
              <w:t>2018г. – 543 592,0</w:t>
            </w:r>
            <w:r w:rsidRPr="00DA6ECA">
              <w:rPr>
                <w:b/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t xml:space="preserve">Федеральный бюджет </w:t>
            </w:r>
            <w:r w:rsidRPr="00DA6ECA">
              <w:t>–  2 520,0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t>Средства областного бюджета – 322 692,7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DA6ECA">
              <w:t>– 174 266,3</w:t>
            </w:r>
            <w:r w:rsidRPr="00DA6ECA">
              <w:rPr>
                <w:bCs/>
              </w:rPr>
              <w:t xml:space="preserve"> тысячи рублей</w:t>
            </w:r>
          </w:p>
          <w:p w:rsidR="009F0E35" w:rsidRPr="00DA6ECA" w:rsidRDefault="009F0E35" w:rsidP="009F0E35">
            <w:pPr>
              <w:pStyle w:val="ConsPlusCell"/>
              <w:jc w:val="both"/>
            </w:pPr>
            <w:r w:rsidRPr="00DA6ECA">
              <w:rPr>
                <w:bCs/>
              </w:rPr>
              <w:t xml:space="preserve">Средства от приносящей доход деятельности </w:t>
            </w:r>
            <w:r w:rsidRPr="00DA6ECA">
              <w:t xml:space="preserve"> –  44 113,0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/>
                <w:bCs/>
              </w:rPr>
            </w:pPr>
            <w:r w:rsidRPr="00DA6ECA">
              <w:rPr>
                <w:color w:val="000000"/>
              </w:rPr>
              <w:t xml:space="preserve">- </w:t>
            </w:r>
            <w:r w:rsidRPr="00DA6ECA">
              <w:rPr>
                <w:b/>
              </w:rPr>
              <w:t>2019г. – 508 217,1</w:t>
            </w:r>
            <w:r w:rsidRPr="00DA6ECA">
              <w:rPr>
                <w:b/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Федеральный бюджет </w:t>
            </w:r>
            <w:r w:rsidRPr="00DA6ECA">
              <w:rPr>
                <w:color w:val="000000"/>
              </w:rPr>
              <w:t xml:space="preserve"> –  2 896,6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Средства областного бюджета </w:t>
            </w:r>
            <w:r w:rsidRPr="00DA6ECA">
              <w:rPr>
                <w:color w:val="000000"/>
              </w:rPr>
              <w:t xml:space="preserve"> –309 600,1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Cs/>
              </w:rPr>
            </w:pPr>
            <w:r w:rsidRPr="00DA6ECA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DA6ECA">
              <w:rPr>
                <w:color w:val="000000"/>
              </w:rPr>
              <w:t xml:space="preserve"> – 132 966,8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Cs/>
              </w:rPr>
            </w:pPr>
            <w:r w:rsidRPr="00DA6ECA">
              <w:rPr>
                <w:bCs/>
              </w:rPr>
              <w:t>Средства от приносящей доход деятельности</w:t>
            </w:r>
            <w:r w:rsidRPr="00DA6ECA">
              <w:rPr>
                <w:color w:val="000000"/>
              </w:rPr>
              <w:t xml:space="preserve"> – 62 753,6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/>
                <w:color w:val="000000"/>
              </w:rPr>
            </w:pPr>
            <w:r w:rsidRPr="00DA6ECA">
              <w:rPr>
                <w:b/>
                <w:color w:val="000000"/>
              </w:rPr>
              <w:t>- 2020 г. – 516 747,4</w:t>
            </w:r>
            <w:r w:rsidRPr="00DA6ECA">
              <w:rPr>
                <w:b/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  <w:highlight w:val="yellow"/>
              </w:rPr>
            </w:pPr>
            <w:r w:rsidRPr="00DA6ECA">
              <w:rPr>
                <w:bCs/>
              </w:rPr>
              <w:t>Федеральный бюджет</w:t>
            </w:r>
            <w:r w:rsidRPr="00DA6ECA">
              <w:rPr>
                <w:color w:val="000000"/>
              </w:rPr>
              <w:t>–  2 896,6</w:t>
            </w:r>
            <w:r w:rsidRPr="00DA6ECA">
              <w:rPr>
                <w:bCs/>
              </w:rPr>
              <w:t>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  <w:highlight w:val="yellow"/>
              </w:rPr>
            </w:pPr>
            <w:r w:rsidRPr="00DA6ECA">
              <w:rPr>
                <w:bCs/>
              </w:rPr>
              <w:t xml:space="preserve">Средства областного бюджета </w:t>
            </w:r>
            <w:r w:rsidRPr="00DA6ECA">
              <w:rPr>
                <w:color w:val="000000"/>
              </w:rPr>
              <w:t xml:space="preserve"> –331 930,7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DA6ECA">
              <w:rPr>
                <w:color w:val="000000"/>
              </w:rPr>
              <w:t>– 119 254,9</w:t>
            </w:r>
            <w:r w:rsidRPr="00DA6ECA">
              <w:rPr>
                <w:bCs/>
              </w:rPr>
              <w:t xml:space="preserve"> тысячрублей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Средства от приносящей доход деятельности </w:t>
            </w:r>
            <w:r w:rsidRPr="00DA6ECA">
              <w:rPr>
                <w:color w:val="000000"/>
              </w:rPr>
              <w:t>– 62 665,2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b/>
                <w:color w:val="000000"/>
              </w:rPr>
            </w:pPr>
            <w:r w:rsidRPr="00DA6ECA">
              <w:rPr>
                <w:b/>
                <w:color w:val="000000"/>
              </w:rPr>
              <w:t xml:space="preserve">- 2021г. – 498357,4 </w:t>
            </w:r>
            <w:r w:rsidRPr="00DA6ECA">
              <w:rPr>
                <w:b/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</w:rPr>
            </w:pPr>
            <w:r w:rsidRPr="00DA6ECA">
              <w:rPr>
                <w:bCs/>
              </w:rPr>
              <w:t xml:space="preserve">Федеральный бюджет </w:t>
            </w:r>
            <w:r w:rsidRPr="00DA6ECA">
              <w:rPr>
                <w:color w:val="000000"/>
              </w:rPr>
              <w:t>– 0</w:t>
            </w:r>
            <w:r w:rsidRPr="00DA6ECA">
              <w:rPr>
                <w:bCs/>
              </w:rPr>
              <w:t xml:space="preserve">тысяч рублейСредства областного бюджета </w:t>
            </w:r>
            <w:r w:rsidRPr="00DA6ECA">
              <w:rPr>
                <w:color w:val="000000"/>
              </w:rPr>
              <w:t xml:space="preserve"> –304 192,4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  <w:highlight w:val="yellow"/>
              </w:rPr>
            </w:pPr>
            <w:r w:rsidRPr="00DA6ECA">
              <w:rPr>
                <w:bCs/>
              </w:rPr>
              <w:t xml:space="preserve">Средства бюджета МО «Гагаринский район»  Смоленской области </w:t>
            </w:r>
            <w:r w:rsidRPr="00DA6ECA">
              <w:rPr>
                <w:color w:val="000000"/>
              </w:rPr>
              <w:t xml:space="preserve">– 145252,4 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jc w:val="both"/>
              <w:rPr>
                <w:color w:val="000000"/>
                <w:highlight w:val="yellow"/>
              </w:rPr>
            </w:pPr>
            <w:r w:rsidRPr="00DA6ECA">
              <w:rPr>
                <w:bCs/>
              </w:rPr>
              <w:t xml:space="preserve">Средства от приносящей доход деятельности </w:t>
            </w:r>
            <w:r w:rsidRPr="00DA6ECA">
              <w:rPr>
                <w:color w:val="000000"/>
              </w:rPr>
              <w:t xml:space="preserve">– 62665,2 </w:t>
            </w:r>
            <w:r w:rsidRPr="00DA6ECA">
              <w:rPr>
                <w:bCs/>
              </w:rPr>
              <w:t xml:space="preserve"> тысяч рублей</w:t>
            </w:r>
          </w:p>
          <w:p w:rsidR="009F0E35" w:rsidRPr="00DA6ECA" w:rsidRDefault="009F0E35" w:rsidP="009F0E35">
            <w:pPr>
              <w:pStyle w:val="ConsPlusCell"/>
              <w:ind w:firstLine="709"/>
              <w:jc w:val="both"/>
              <w:rPr>
                <w:color w:val="000000"/>
                <w:highlight w:val="yellow"/>
              </w:rPr>
            </w:pPr>
          </w:p>
        </w:tc>
      </w:tr>
      <w:tr w:rsidR="00D64A0E" w:rsidRPr="006B13C9" w:rsidTr="008D3C83">
        <w:trPr>
          <w:trHeight w:val="95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6B13C9" w:rsidRDefault="00D64A0E" w:rsidP="004F7C98">
            <w:pPr>
              <w:pStyle w:val="ConsPlusCell"/>
              <w:rPr>
                <w:color w:val="000000"/>
              </w:rPr>
            </w:pP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6B13C9" w:rsidRDefault="00D64A0E" w:rsidP="004F7C98">
            <w:pPr>
              <w:pStyle w:val="ConsPlusCell"/>
              <w:jc w:val="both"/>
              <w:rPr>
                <w:color w:val="000000"/>
              </w:rPr>
            </w:pPr>
          </w:p>
        </w:tc>
      </w:tr>
    </w:tbl>
    <w:p w:rsidR="00925281" w:rsidRPr="006B13C9" w:rsidRDefault="00925281" w:rsidP="0092528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1. Содержание проблемы и обоснование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необходимости ее решения программно-целевым методом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ind w:firstLine="709"/>
        <w:jc w:val="both"/>
        <w:rPr>
          <w:bCs/>
        </w:rPr>
      </w:pPr>
      <w:r>
        <w:rPr>
          <w:bCs/>
          <w:sz w:val="28"/>
          <w:szCs w:val="28"/>
        </w:rPr>
        <w:t xml:space="preserve">В ходе реализации программ в сфере образования </w:t>
      </w:r>
      <w:r>
        <w:rPr>
          <w:sz w:val="28"/>
          <w:szCs w:val="28"/>
        </w:rPr>
        <w:t>на территории муниципального образования «Гагаринский район» Смоленской области,  в целях о</w:t>
      </w:r>
      <w:r>
        <w:rPr>
          <w:bCs/>
          <w:sz w:val="28"/>
          <w:szCs w:val="28"/>
        </w:rPr>
        <w:t>беспечения социализации личности ребенка и доступности качественного образования при условии эффективного использования имеющихся ресурсов Администрацией муниципального образования «Гагаринский район» Смоленской области решается ряд задач:</w:t>
      </w:r>
    </w:p>
    <w:p w:rsidR="00925281" w:rsidRDefault="00925281" w:rsidP="0092528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современных условий для социализации и получения качественного образования независимо от места жительства; </w:t>
      </w:r>
    </w:p>
    <w:p w:rsidR="00925281" w:rsidRDefault="00925281" w:rsidP="00925281">
      <w:pPr>
        <w:pStyle w:val="ac"/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объединение всевозможных ресурсов для получения качественной образовательной услуги.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основных задач была проведена работа по созданию действенной школьной инфраструктуры, которая обеспечивает получение качественного образования сетью в целом благодаря внутрисетевого, внутрисистемного и межведомственного взаимодействия, на основе специализации учреждений и их крупных структурных подразделений. Созданная гибкая многофункциональная сеть образовательных учреждений,  учитывает возрастные и индивидуальные особенности детей и подростков, предоставляет широкий спектр образовательных услуг, обеспечивая современное качество образования и его реальную доступность для всех слоев населения: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начальных школ – 0,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  - 5,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средних   - 10,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филиалов -3,</w:t>
      </w:r>
    </w:p>
    <w:p w:rsidR="00925281" w:rsidRDefault="00925281" w:rsidP="009252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МКОУ «Открытая школа».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школьной сети, в рамках мероприятий 2015-2016г позволила значительно увеличить среднюю наполняемость классов, в городской местности она составляет </w:t>
      </w:r>
      <w:r w:rsidRPr="003746B1">
        <w:rPr>
          <w:sz w:val="28"/>
          <w:szCs w:val="28"/>
        </w:rPr>
        <w:t>22,5</w:t>
      </w:r>
      <w:r>
        <w:rPr>
          <w:sz w:val="28"/>
          <w:szCs w:val="28"/>
        </w:rPr>
        <w:t xml:space="preserve">, в сельской местности </w:t>
      </w:r>
      <w:r w:rsidRPr="003746B1">
        <w:rPr>
          <w:sz w:val="28"/>
          <w:szCs w:val="28"/>
        </w:rPr>
        <w:t>8,6</w:t>
      </w:r>
      <w:r>
        <w:rPr>
          <w:sz w:val="28"/>
          <w:szCs w:val="28"/>
        </w:rPr>
        <w:t xml:space="preserve">, численность обучающихся в расчете на 1 педагогического работника школы равна </w:t>
      </w:r>
      <w:r w:rsidRPr="00E760AA">
        <w:rPr>
          <w:sz w:val="28"/>
          <w:szCs w:val="28"/>
        </w:rPr>
        <w:t>11,9, в детских садах – 11,</w:t>
      </w:r>
      <w:r>
        <w:rPr>
          <w:sz w:val="28"/>
          <w:szCs w:val="28"/>
        </w:rPr>
        <w:t xml:space="preserve"> что выше среднего показателя по Смоленской области. Все общеобразовательные учреждения за исключением двух школ работают в одну смену, численность обучающихся в первую смену составляет 91,6 %.</w:t>
      </w:r>
      <w:r w:rsidRPr="00C16574">
        <w:rPr>
          <w:sz w:val="28"/>
          <w:szCs w:val="28"/>
        </w:rPr>
        <w:t xml:space="preserve">    В настоящее </w:t>
      </w:r>
      <w:r>
        <w:rPr>
          <w:sz w:val="28"/>
          <w:szCs w:val="28"/>
        </w:rPr>
        <w:t xml:space="preserve">время в общеобразовательных организациях муниципального образования «Гагаринский район» Смоленской области </w:t>
      </w:r>
      <w:r w:rsidRPr="00C16574">
        <w:rPr>
          <w:sz w:val="28"/>
          <w:szCs w:val="28"/>
        </w:rPr>
        <w:t>в двусменном режиме обучается 392 школьника</w:t>
      </w:r>
      <w:r>
        <w:rPr>
          <w:sz w:val="28"/>
          <w:szCs w:val="28"/>
        </w:rPr>
        <w:t xml:space="preserve">: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C165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16574">
        <w:rPr>
          <w:sz w:val="28"/>
          <w:szCs w:val="28"/>
        </w:rPr>
        <w:t xml:space="preserve"> МБОУ «Средняя школа №1»</w:t>
      </w:r>
      <w:r>
        <w:rPr>
          <w:sz w:val="28"/>
          <w:szCs w:val="28"/>
        </w:rPr>
        <w:t>- 273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6574">
        <w:rPr>
          <w:sz w:val="28"/>
          <w:szCs w:val="28"/>
        </w:rPr>
        <w:t xml:space="preserve"> МБОУ «Средняя школа №2»</w:t>
      </w:r>
      <w:r>
        <w:rPr>
          <w:sz w:val="28"/>
          <w:szCs w:val="28"/>
        </w:rPr>
        <w:t xml:space="preserve"> - 119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во вторую смену </w:t>
      </w:r>
      <w:r w:rsidRPr="00C16574">
        <w:rPr>
          <w:sz w:val="28"/>
          <w:szCs w:val="28"/>
        </w:rPr>
        <w:t xml:space="preserve">отрицательно воздействует на здоровье и развитие детей, так как во второй половине дня у большинства из них ухудшается способность к восприятию, возрастает утомляемость, снижается работоспособность. Учеба во вторую смену также ограничивает время общения детей с родителями, препятствует получению дополнительного образования (занятия в кружках, секциях и т. д.), сокращает время пребывания школьников на воздухе. Кроме того, возвращение из школы домой </w:t>
      </w:r>
      <w:r>
        <w:rPr>
          <w:sz w:val="28"/>
          <w:szCs w:val="28"/>
        </w:rPr>
        <w:t xml:space="preserve">в вечернее время создает угрозу </w:t>
      </w:r>
      <w:r w:rsidRPr="00C16574">
        <w:rPr>
          <w:sz w:val="28"/>
          <w:szCs w:val="28"/>
        </w:rPr>
        <w:t>безопасности детей.</w:t>
      </w:r>
      <w:r w:rsidRPr="00C16574">
        <w:rPr>
          <w:sz w:val="28"/>
          <w:szCs w:val="28"/>
        </w:rPr>
        <w:br/>
        <w:t xml:space="preserve">За последние два года количество учащихся, обучающихся во вторую смену, </w:t>
      </w:r>
      <w:r>
        <w:rPr>
          <w:sz w:val="28"/>
          <w:szCs w:val="28"/>
        </w:rPr>
        <w:t>у</w:t>
      </w:r>
      <w:r w:rsidRPr="00C16574">
        <w:rPr>
          <w:sz w:val="28"/>
          <w:szCs w:val="28"/>
        </w:rPr>
        <w:t>величилось:</w:t>
      </w:r>
      <w:r w:rsidRPr="00C16574">
        <w:rPr>
          <w:sz w:val="28"/>
          <w:szCs w:val="28"/>
        </w:rPr>
        <w:br/>
        <w:t>2014-2015 учебный год -321</w:t>
      </w:r>
    </w:p>
    <w:p w:rsidR="00925281" w:rsidRPr="00C16574" w:rsidRDefault="00925281" w:rsidP="00925281">
      <w:pPr>
        <w:jc w:val="both"/>
        <w:rPr>
          <w:sz w:val="28"/>
          <w:szCs w:val="28"/>
        </w:rPr>
      </w:pPr>
      <w:r w:rsidRPr="00C16574">
        <w:rPr>
          <w:sz w:val="28"/>
          <w:szCs w:val="28"/>
        </w:rPr>
        <w:t>2015-2016 учебный год – 392.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а</w:t>
      </w:r>
      <w:r w:rsidRPr="00C16574">
        <w:rPr>
          <w:sz w:val="28"/>
          <w:szCs w:val="28"/>
        </w:rPr>
        <w:t>нализ показывает дальнейшее увеличение количества</w:t>
      </w:r>
      <w:r>
        <w:rPr>
          <w:sz w:val="28"/>
          <w:szCs w:val="28"/>
        </w:rPr>
        <w:t xml:space="preserve"> детей обучающихся во 2-ю смену в связи с увеличение количества детей поступающих в первый класс: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2014-2015 уч.год – 321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2015-2016 уч. год – 392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2016-2017 уч. год. – 481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дальнейшем увеличении количества обучающихся первых классов, к 2019 – 2020 учебному году МБОУ «Средняя школа №3» и МБОУ СШ №4 так же перейдут на режим двухсменного обучения.</w:t>
      </w:r>
      <w:r w:rsidRPr="00C16574">
        <w:rPr>
          <w:sz w:val="28"/>
          <w:szCs w:val="28"/>
        </w:rPr>
        <w:t xml:space="preserve">    Имеющиеся площади в общеобразовательных организациях используются эффективно. Общеобразовательные организации, работающие в 2-х сменном режиме,  загружены в полном объеме. </w:t>
      </w:r>
      <w:r>
        <w:rPr>
          <w:sz w:val="28"/>
          <w:szCs w:val="28"/>
        </w:rPr>
        <w:t>В</w:t>
      </w:r>
      <w:r w:rsidRPr="00C6711F">
        <w:rPr>
          <w:sz w:val="28"/>
          <w:szCs w:val="28"/>
        </w:rPr>
        <w:t xml:space="preserve"> связи с этим возникает необходимость в создании новых мест для реализации программ общего образования на территории Гагаринского района</w:t>
      </w:r>
      <w:r>
        <w:rPr>
          <w:sz w:val="28"/>
          <w:szCs w:val="28"/>
        </w:rPr>
        <w:t>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C6711F">
        <w:rPr>
          <w:sz w:val="28"/>
          <w:szCs w:val="28"/>
        </w:rPr>
        <w:t>При существующей инфраструктуре с учетом демографического прогноза</w:t>
      </w:r>
      <w:r w:rsidRPr="00C16574">
        <w:rPr>
          <w:sz w:val="28"/>
          <w:szCs w:val="28"/>
        </w:rPr>
        <w:t xml:space="preserve">  </w:t>
      </w:r>
      <w:r>
        <w:rPr>
          <w:sz w:val="28"/>
          <w:szCs w:val="28"/>
        </w:rPr>
        <w:t>только с</w:t>
      </w:r>
      <w:r w:rsidRPr="00C16574">
        <w:rPr>
          <w:sz w:val="28"/>
          <w:szCs w:val="28"/>
        </w:rPr>
        <w:t>троительство новой школы на 528 мест позволит ликвидировать вторую смену в общеобразовательных организациях и будет способствовать созданию условий для полноценного духовного и физического развития школьников, формированию благоприятного социального климата.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 w:rsidRPr="002515B9">
        <w:rPr>
          <w:sz w:val="28"/>
          <w:szCs w:val="28"/>
        </w:rPr>
        <w:t>На территории муниципального образования «Гагаринский район» Смоленской области функционирует: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муниципальных бюджетных дошкольных образовательных учреждений на</w:t>
      </w:r>
      <w:r>
        <w:rPr>
          <w:sz w:val="28"/>
          <w:szCs w:val="28"/>
        </w:rPr>
        <w:t xml:space="preserve"> 70 групп, которые посещают </w:t>
      </w:r>
      <w:r w:rsidRPr="008F13EF">
        <w:rPr>
          <w:sz w:val="28"/>
          <w:szCs w:val="28"/>
        </w:rPr>
        <w:t>1804</w:t>
      </w:r>
      <w:r w:rsidRPr="002515B9">
        <w:rPr>
          <w:sz w:val="28"/>
          <w:szCs w:val="28"/>
        </w:rPr>
        <w:t xml:space="preserve"> воспитанников;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дошкольных групп при сельских школах (Родомановской, Серго-Ивановской (2 группы), Никольской (2 группы), Пречистенской, Клушин</w:t>
      </w:r>
      <w:r>
        <w:rPr>
          <w:sz w:val="28"/>
          <w:szCs w:val="28"/>
        </w:rPr>
        <w:t xml:space="preserve">ской, Акатовской, Токаревской (1 группа)), которые посещают </w:t>
      </w:r>
      <w:r w:rsidRPr="008F13EF">
        <w:rPr>
          <w:sz w:val="28"/>
          <w:szCs w:val="28"/>
        </w:rPr>
        <w:t>170</w:t>
      </w:r>
      <w:r w:rsidRPr="002515B9">
        <w:rPr>
          <w:sz w:val="28"/>
          <w:szCs w:val="28"/>
        </w:rPr>
        <w:t xml:space="preserve"> воспитанников.</w:t>
      </w:r>
    </w:p>
    <w:p w:rsidR="00925281" w:rsidRPr="00FD11BF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 2016 года являлось 100% обеспечение детей в возрасте от 1,5 до 7 лет местами в детских садах. С этой целью 21 августа 2016 года было открыто   новое  </w:t>
      </w:r>
      <w:r w:rsidRPr="00384C88">
        <w:rPr>
          <w:sz w:val="28"/>
          <w:szCs w:val="28"/>
        </w:rPr>
        <w:t>МБДОУ «Детский сад «Лучик» на 150 мест</w:t>
      </w:r>
      <w:r>
        <w:rPr>
          <w:sz w:val="28"/>
          <w:szCs w:val="28"/>
        </w:rPr>
        <w:t xml:space="preserve"> (8 групп)</w:t>
      </w:r>
      <w:r w:rsidRPr="00384C88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в данном учреждении функционируют 4 группы, в сентябре 2017 года планируется введение детского сада на полную мощность. В результате проведенных мероприятий все желающие обеспечены местами в детских садах.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увеличивается количество детей в дошкольных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6"/>
        <w:gridCol w:w="2496"/>
        <w:gridCol w:w="2402"/>
        <w:gridCol w:w="2177"/>
      </w:tblGrid>
      <w:tr w:rsidR="00925281" w:rsidTr="004F7C98"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2013 год</w:t>
            </w:r>
          </w:p>
        </w:tc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2014 год</w:t>
            </w:r>
          </w:p>
        </w:tc>
        <w:tc>
          <w:tcPr>
            <w:tcW w:w="2402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2015 год</w:t>
            </w:r>
          </w:p>
        </w:tc>
        <w:tc>
          <w:tcPr>
            <w:tcW w:w="2177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2016 год</w:t>
            </w:r>
          </w:p>
        </w:tc>
      </w:tr>
      <w:tr w:rsidR="00925281" w:rsidTr="004F7C98"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1583 ребенка</w:t>
            </w:r>
          </w:p>
        </w:tc>
        <w:tc>
          <w:tcPr>
            <w:tcW w:w="2496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1742 ребенка</w:t>
            </w:r>
          </w:p>
        </w:tc>
        <w:tc>
          <w:tcPr>
            <w:tcW w:w="2402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A32E47">
              <w:rPr>
                <w:sz w:val="28"/>
                <w:szCs w:val="28"/>
              </w:rPr>
              <w:t>1939 детей</w:t>
            </w:r>
          </w:p>
        </w:tc>
        <w:tc>
          <w:tcPr>
            <w:tcW w:w="2177" w:type="dxa"/>
          </w:tcPr>
          <w:p w:rsidR="00925281" w:rsidRPr="00A32E47" w:rsidRDefault="00925281" w:rsidP="004F7C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  <w:r w:rsidRPr="00A32E47">
              <w:rPr>
                <w:sz w:val="28"/>
                <w:szCs w:val="28"/>
              </w:rPr>
              <w:t xml:space="preserve"> ребенка</w:t>
            </w:r>
          </w:p>
        </w:tc>
      </w:tr>
    </w:tbl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услуги по дошкольному образованию для детей, не посещающих детский сад, созданы консультационные центры на базах всех ДОУ города. 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дошкольного образования для детей в возрасте от 3 до 7 лет составляет 100%.</w:t>
      </w:r>
    </w:p>
    <w:p w:rsidR="00925281" w:rsidRDefault="00925281" w:rsidP="009252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дети в возрасте от 3 до 7 лет, проживающие на территории Гагаринского района и нуждающиеся в получении услуги по дошкольному образованию, обеспечены местами в дошкольных образовательных учреждениях.</w:t>
      </w:r>
    </w:p>
    <w:p w:rsidR="00925281" w:rsidRDefault="00925281" w:rsidP="009252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Встает необходимость развития вариативных форм предоставления дошкольного образования и развития дополнительного образования для детей дошкольного возраста, в том числе посредствам оказания платных образовательных услуг.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МБУ</w:t>
      </w:r>
      <w:r w:rsidRPr="00C6711F">
        <w:rPr>
          <w:sz w:val="28"/>
          <w:szCs w:val="28"/>
        </w:rPr>
        <w:t>ДО «Центр детского творчества» работают 3 отделения (художественное, техн</w:t>
      </w:r>
      <w:r>
        <w:rPr>
          <w:sz w:val="28"/>
          <w:szCs w:val="28"/>
        </w:rPr>
        <w:t>ическое, юннатско-биологическое</w:t>
      </w:r>
      <w:r w:rsidRPr="00C671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6711F">
        <w:rPr>
          <w:sz w:val="28"/>
          <w:szCs w:val="28"/>
        </w:rPr>
        <w:t xml:space="preserve"> обучение ведется по шести направленностям. 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1. Техническая направленность: «Инфознайка»,  «Мегабайт», «Компьютерная грамота», «Интер», «Авиамоделирование», «Мастеришка»,   «Юный техник», «Умелые руки», «Мастерица», «Самоделки».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 xml:space="preserve">2. Естественнонаучная направленность:  «Лаборатория волшебства», ЦУПО (математика), ЦУПО (физика), «Астрономия»,  «Росток», «Теремок», «Мир животных».   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3. Художественная направленность: «Вдохновение»,  «Созвездие», «Образ», «Акварель», «Спектр», «Суффикс», «Юная мастерица», «Бисеринка»,  «Рукодельница»,</w:t>
      </w:r>
      <w:r w:rsidRPr="00BA400F">
        <w:rPr>
          <w:color w:val="FF0000"/>
          <w:sz w:val="28"/>
          <w:szCs w:val="28"/>
        </w:rPr>
        <w:t xml:space="preserve"> </w:t>
      </w:r>
      <w:r w:rsidRPr="00C6711F">
        <w:rPr>
          <w:sz w:val="28"/>
          <w:szCs w:val="28"/>
        </w:rPr>
        <w:t>«Художественная обработка древесины», «Современная фотография», «Фантазеры», «Веселая нотка», «Отрада».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4. Социально-педагогическая  направленность: «АБВГДейка»,  «Гармония»,  «Малышок», «Умка», «Английский язык».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5. Туристско-краеведческая направленность: «Феникс».</w:t>
      </w:r>
    </w:p>
    <w:p w:rsidR="00925281" w:rsidRPr="00C6711F" w:rsidRDefault="00925281" w:rsidP="00925281">
      <w:pPr>
        <w:pStyle w:val="ad"/>
        <w:ind w:firstLine="709"/>
        <w:jc w:val="both"/>
        <w:rPr>
          <w:b/>
          <w:sz w:val="28"/>
          <w:szCs w:val="28"/>
        </w:rPr>
      </w:pPr>
      <w:r w:rsidRPr="00C6711F">
        <w:rPr>
          <w:sz w:val="28"/>
          <w:szCs w:val="28"/>
        </w:rPr>
        <w:t>6.Физкультурно-спортивная направленность: «Настольный теннис», «Атлант»,  «Олимпийцы», «Спортландия».</w:t>
      </w:r>
    </w:p>
    <w:p w:rsidR="00925281" w:rsidRPr="00C6711F" w:rsidRDefault="00925281" w:rsidP="00925281">
      <w:pPr>
        <w:ind w:firstLine="709"/>
        <w:jc w:val="both"/>
        <w:rPr>
          <w:sz w:val="28"/>
          <w:szCs w:val="28"/>
        </w:rPr>
      </w:pPr>
      <w:r w:rsidRPr="00C6711F">
        <w:rPr>
          <w:sz w:val="28"/>
          <w:szCs w:val="28"/>
        </w:rPr>
        <w:t xml:space="preserve">В связи с потребностью общества и государства в специалистах  технических профессий на базе Центра необходимо увеличение количества творческих объединений технической направленности, а именно: кино, видео, астрономии и космонавтики, объединений космического, ракето- и судомоделирования, робототехники и автомоделирования.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 w:rsidRPr="00B4397B">
        <w:rPr>
          <w:sz w:val="28"/>
          <w:szCs w:val="28"/>
        </w:rPr>
        <w:t>Система образования, сложившаяся в районе, позволяет обеспечить права детей на получение образования всех уровней общего образования, дополнительного образования вне зависимости от места проживания на территории муниципального образования «Гагаринский район», уровня достатка и состояния здоровья обучающихся. Но</w:t>
      </w:r>
      <w:r>
        <w:rPr>
          <w:sz w:val="28"/>
          <w:szCs w:val="28"/>
        </w:rPr>
        <w:t>,</w:t>
      </w:r>
      <w:r w:rsidRPr="00B4397B">
        <w:rPr>
          <w:sz w:val="28"/>
          <w:szCs w:val="28"/>
        </w:rPr>
        <w:t xml:space="preserve"> несмотря на это встает проблема повышения эффективности и качества услуг в сфере образования.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сиротства до сих пор остается в России одной из актуальных и острых проблем. </w:t>
      </w:r>
      <w:r w:rsidRPr="007E26A0">
        <w:rPr>
          <w:sz w:val="28"/>
          <w:szCs w:val="28"/>
        </w:rPr>
        <w:t xml:space="preserve">Указы  Президента  Российской  Федерации, поручения Правительства Российской Федерации определили в качестве одного из основных ориентиров государственной политики в сфере защиты детства – обеспечение приоритета семейного воспитания детей, утративших родительское попечение. 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Гагаринского района о</w:t>
      </w:r>
      <w:r w:rsidRPr="003C6E0B">
        <w:rPr>
          <w:sz w:val="28"/>
          <w:szCs w:val="28"/>
        </w:rPr>
        <w:t>беспечение государственных</w:t>
      </w:r>
      <w:r>
        <w:rPr>
          <w:sz w:val="28"/>
          <w:szCs w:val="28"/>
        </w:rPr>
        <w:t xml:space="preserve"> </w:t>
      </w:r>
      <w:r w:rsidRPr="003C6E0B">
        <w:rPr>
          <w:sz w:val="28"/>
          <w:szCs w:val="28"/>
        </w:rPr>
        <w:t xml:space="preserve">гарантий  и  мер  социальной  поддержки  для  детей-сирот  и  детей,  оставшихся  без попечения  родителей,  и  граждан,  принявших  детей  на  воспитание  в  свои  семьи, </w:t>
      </w:r>
      <w:r>
        <w:rPr>
          <w:sz w:val="28"/>
          <w:szCs w:val="28"/>
        </w:rPr>
        <w:t>осуществлялось через систему целенаправленных мероприятий, что позволило</w:t>
      </w:r>
      <w:r w:rsidRPr="003C6E0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2014 - 2016гг</w:t>
      </w:r>
      <w:r w:rsidRPr="008B5B2A">
        <w:rPr>
          <w:sz w:val="28"/>
          <w:szCs w:val="28"/>
        </w:rPr>
        <w:t xml:space="preserve"> активному устройству детей, оставшихся без попечения родителей, в замещающие семьи.</w:t>
      </w:r>
      <w:r>
        <w:rPr>
          <w:sz w:val="28"/>
          <w:szCs w:val="28"/>
        </w:rPr>
        <w:t xml:space="preserve"> </w:t>
      </w:r>
      <w:r w:rsidRPr="007F1040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7F1040">
        <w:rPr>
          <w:sz w:val="28"/>
          <w:szCs w:val="28"/>
        </w:rPr>
        <w:t xml:space="preserve"> 2016 года численность детей-сирот и детей, оставшихся  без  попечения  родителей,  </w:t>
      </w:r>
      <w:r>
        <w:rPr>
          <w:sz w:val="28"/>
          <w:szCs w:val="28"/>
        </w:rPr>
        <w:t xml:space="preserve">в Гагаринском районе </w:t>
      </w:r>
      <w:r w:rsidRPr="007F1040">
        <w:rPr>
          <w:sz w:val="28"/>
          <w:szCs w:val="28"/>
        </w:rPr>
        <w:t xml:space="preserve">составила  </w:t>
      </w:r>
      <w:r>
        <w:rPr>
          <w:sz w:val="28"/>
          <w:szCs w:val="28"/>
        </w:rPr>
        <w:t xml:space="preserve">213 </w:t>
      </w:r>
      <w:r w:rsidRPr="007F1040">
        <w:rPr>
          <w:sz w:val="28"/>
          <w:szCs w:val="28"/>
        </w:rPr>
        <w:t xml:space="preserve">детей,  из  них  </w:t>
      </w:r>
      <w:r>
        <w:rPr>
          <w:sz w:val="28"/>
          <w:szCs w:val="28"/>
        </w:rPr>
        <w:t>168 детей воспитывае</w:t>
      </w:r>
      <w:r w:rsidRPr="007F1040">
        <w:rPr>
          <w:sz w:val="28"/>
          <w:szCs w:val="28"/>
        </w:rPr>
        <w:t xml:space="preserve">тся  в  семьях  граждан, что  составляет  </w:t>
      </w:r>
      <w:r>
        <w:rPr>
          <w:sz w:val="28"/>
          <w:szCs w:val="28"/>
        </w:rPr>
        <w:t>78,9%</w:t>
      </w:r>
      <w:r w:rsidRPr="007F1040">
        <w:rPr>
          <w:sz w:val="28"/>
          <w:szCs w:val="28"/>
        </w:rPr>
        <w:t xml:space="preserve">  от  общего  числа  детей, оставшихся без попечения родителей.</w:t>
      </w:r>
      <w:r>
        <w:rPr>
          <w:sz w:val="28"/>
          <w:szCs w:val="28"/>
        </w:rPr>
        <w:t xml:space="preserve"> Однако количество </w:t>
      </w:r>
      <w:r w:rsidRPr="007F1040">
        <w:rPr>
          <w:sz w:val="28"/>
          <w:szCs w:val="28"/>
        </w:rPr>
        <w:t>детей-сирот и детей, оставшихся  без  попечения  родителей,</w:t>
      </w:r>
      <w:r>
        <w:rPr>
          <w:sz w:val="28"/>
          <w:szCs w:val="28"/>
        </w:rPr>
        <w:t xml:space="preserve"> воспитывающихся </w:t>
      </w:r>
      <w:r w:rsidRPr="00DF1A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СОГБОУ </w:t>
      </w:r>
      <w:r w:rsidRPr="00DF1AA2">
        <w:rPr>
          <w:sz w:val="28"/>
          <w:szCs w:val="28"/>
        </w:rPr>
        <w:t>«Гагаринская школа-интернат»</w:t>
      </w:r>
      <w:r>
        <w:rPr>
          <w:sz w:val="28"/>
          <w:szCs w:val="28"/>
        </w:rPr>
        <w:t xml:space="preserve"> </w:t>
      </w:r>
      <w:r w:rsidRPr="002F7C5A">
        <w:rPr>
          <w:sz w:val="28"/>
          <w:szCs w:val="28"/>
        </w:rPr>
        <w:t xml:space="preserve">39 детей, </w:t>
      </w:r>
      <w:r w:rsidRPr="002F7C5A">
        <w:rPr>
          <w:sz w:val="28"/>
          <w:szCs w:val="28"/>
        </w:rPr>
        <w:lastRenderedPageBreak/>
        <w:t>что составляет 18%</w:t>
      </w:r>
      <w:r>
        <w:rPr>
          <w:sz w:val="28"/>
          <w:szCs w:val="28"/>
        </w:rPr>
        <w:t xml:space="preserve">  от общего числа детей, оставшихся без попечения родителей. Необходимость продолжения работы по семейному устройству детей указанной категории очевидна.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 w:rsidRPr="004B2C70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Pr="004B2C70">
        <w:rPr>
          <w:sz w:val="28"/>
          <w:szCs w:val="28"/>
        </w:rPr>
        <w:t xml:space="preserve"> из основных проблем в области защиты имущественных прав детей-сирот и детей, оставшихся без попечения родителей, которые требуют первоочередного решения</w:t>
      </w:r>
      <w:r>
        <w:rPr>
          <w:sz w:val="28"/>
          <w:szCs w:val="28"/>
        </w:rPr>
        <w:t xml:space="preserve"> в Гагаринском районе</w:t>
      </w:r>
      <w:r w:rsidRPr="004B2C70">
        <w:rPr>
          <w:sz w:val="28"/>
          <w:szCs w:val="28"/>
        </w:rPr>
        <w:t>, — это обеспечение таких детей жилыми помещениями.</w:t>
      </w:r>
      <w:r>
        <w:rPr>
          <w:sz w:val="28"/>
          <w:szCs w:val="28"/>
        </w:rPr>
        <w:t xml:space="preserve"> За последние 3 года увеличилось </w:t>
      </w:r>
      <w:r w:rsidRPr="00DF1AA2">
        <w:rPr>
          <w:sz w:val="28"/>
          <w:szCs w:val="28"/>
        </w:rPr>
        <w:t>на 37,5 %</w:t>
      </w:r>
      <w:r>
        <w:rPr>
          <w:sz w:val="28"/>
          <w:szCs w:val="28"/>
        </w:rPr>
        <w:t xml:space="preserve"> число лиц из указанной категории граждан, которым были приобретены жилые помещения. Тем не менее, по итогам 2016 года в Гагаринском районе на учете состоит </w:t>
      </w:r>
      <w:r w:rsidRPr="00DF1AA2">
        <w:rPr>
          <w:sz w:val="28"/>
          <w:szCs w:val="28"/>
        </w:rPr>
        <w:t>170 детей-сирот и детей, оставшихся без попечения родителей, лиц из их числа, нуждающихся в предоставлении жилых помещений.</w:t>
      </w:r>
      <w:r>
        <w:rPr>
          <w:sz w:val="28"/>
          <w:szCs w:val="28"/>
        </w:rPr>
        <w:t xml:space="preserve"> </w:t>
      </w:r>
    </w:p>
    <w:p w:rsidR="00925281" w:rsidRPr="00B4397B" w:rsidRDefault="00925281" w:rsidP="00925281">
      <w:pPr>
        <w:ind w:firstLine="709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Учитывая стратегическую цель и задачи развития системы образования,  сетево</w:t>
      </w:r>
      <w:r>
        <w:rPr>
          <w:color w:val="000000"/>
          <w:sz w:val="28"/>
          <w:szCs w:val="28"/>
        </w:rPr>
        <w:t>е</w:t>
      </w:r>
      <w:r w:rsidRPr="00B4397B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е</w:t>
      </w:r>
      <w:r w:rsidRPr="00B4397B">
        <w:rPr>
          <w:color w:val="000000"/>
          <w:sz w:val="28"/>
          <w:szCs w:val="28"/>
        </w:rPr>
        <w:t xml:space="preserve"> системы образования, воспитания и развития детей в Гагаринском районе </w:t>
      </w:r>
      <w:r>
        <w:rPr>
          <w:color w:val="000000"/>
          <w:sz w:val="28"/>
          <w:szCs w:val="28"/>
        </w:rPr>
        <w:t>необходимо решать следующие задачи</w:t>
      </w:r>
      <w:r w:rsidRPr="00B4397B">
        <w:rPr>
          <w:color w:val="000000"/>
          <w:sz w:val="28"/>
          <w:szCs w:val="28"/>
        </w:rPr>
        <w:t xml:space="preserve">: 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развивать и совершенствовать муниципальную систему    образования в соответствии с современным законодательством в области образования;</w:t>
      </w:r>
    </w:p>
    <w:p w:rsidR="00925281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обеспечивать   доступность   качественного   дошкольного, общего и дополнительного образования для всех социальных групп населения Гагаринского</w:t>
      </w:r>
      <w:r>
        <w:rPr>
          <w:color w:val="000000"/>
          <w:sz w:val="28"/>
          <w:szCs w:val="28"/>
        </w:rPr>
        <w:t xml:space="preserve"> района, в т.ч. посредствам-</w:t>
      </w:r>
    </w:p>
    <w:p w:rsidR="00925281" w:rsidRDefault="00925281" w:rsidP="00925281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сети муниципальных общеобразовательных организаций;</w:t>
      </w:r>
    </w:p>
    <w:p w:rsidR="00925281" w:rsidRDefault="00925281" w:rsidP="00925281">
      <w:pPr>
        <w:tabs>
          <w:tab w:val="num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925281" w:rsidRPr="00C12C66" w:rsidRDefault="00925281" w:rsidP="00925281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C12C66">
        <w:rPr>
          <w:sz w:val="28"/>
          <w:szCs w:val="28"/>
        </w:rPr>
        <w:t>- расширение потенциала системы дополнительного образования детей;</w:t>
      </w:r>
    </w:p>
    <w:p w:rsidR="00925281" w:rsidRPr="00DB3DF3" w:rsidRDefault="00925281" w:rsidP="00925281">
      <w:pPr>
        <w:pStyle w:val="ac"/>
        <w:numPr>
          <w:ilvl w:val="0"/>
          <w:numId w:val="15"/>
        </w:numPr>
        <w:tabs>
          <w:tab w:val="num" w:pos="1134"/>
        </w:tabs>
        <w:ind w:left="0" w:firstLine="709"/>
        <w:contextualSpacing/>
        <w:jc w:val="both"/>
        <w:rPr>
          <w:sz w:val="28"/>
          <w:szCs w:val="28"/>
        </w:rPr>
      </w:pPr>
      <w:r w:rsidRPr="00DB3DF3">
        <w:rPr>
          <w:sz w:val="28"/>
          <w:szCs w:val="28"/>
        </w:rPr>
        <w:t>обеспечить новое качество образования за счет полноценного и профессионального внедрения ФГОС всех ступеней образования;</w:t>
      </w:r>
    </w:p>
    <w:p w:rsidR="00925281" w:rsidRPr="00B4397B" w:rsidRDefault="00925281" w:rsidP="00925281">
      <w:pPr>
        <w:pStyle w:val="af0"/>
        <w:numPr>
          <w:ilvl w:val="0"/>
          <w:numId w:val="14"/>
        </w:numPr>
        <w:tabs>
          <w:tab w:val="clear" w:pos="1788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397B">
        <w:rPr>
          <w:sz w:val="28"/>
          <w:szCs w:val="28"/>
        </w:rPr>
        <w:t>создавать  механизмы мотивации педагогов к повышению качества работы и непрерывному профессиональному развитию;</w:t>
      </w:r>
    </w:p>
    <w:p w:rsidR="00925281" w:rsidRPr="00B4397B" w:rsidRDefault="00925281" w:rsidP="00925281">
      <w:pPr>
        <w:pStyle w:val="af0"/>
        <w:numPr>
          <w:ilvl w:val="0"/>
          <w:numId w:val="14"/>
        </w:numPr>
        <w:tabs>
          <w:tab w:val="clear" w:pos="1788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397B">
        <w:rPr>
          <w:sz w:val="28"/>
          <w:szCs w:val="28"/>
        </w:rPr>
        <w:t>обеспечивать защиту прав и интересов детей, создавать условия для их безопасной жизнедеятельности, формирования здорового образа жизни, социальной адаптации и самореализации;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создавать условия, обеспечивающие успешную социализацию и обучение детей с ограниченными возможностями здоровья и детей-инвалидов;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  <w:tab w:val="left" w:pos="2835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color w:val="000000"/>
          <w:sz w:val="28"/>
          <w:szCs w:val="28"/>
        </w:rPr>
        <w:t>создавать условия для духовно-нравственного и эстетического развития детей в образовательных учреждениях, повышать уровень их толерантности;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  <w:tab w:val="left" w:pos="2835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sz w:val="28"/>
          <w:szCs w:val="28"/>
        </w:rPr>
        <w:t>создавать условия для развития инновационной инфраструктуры в сфере образования района;</w:t>
      </w:r>
    </w:p>
    <w:p w:rsidR="00925281" w:rsidRDefault="00925281" w:rsidP="00925281">
      <w:pPr>
        <w:numPr>
          <w:ilvl w:val="0"/>
          <w:numId w:val="14"/>
        </w:numPr>
        <w:tabs>
          <w:tab w:val="clear" w:pos="1788"/>
          <w:tab w:val="num" w:pos="993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B4397B">
        <w:rPr>
          <w:sz w:val="28"/>
          <w:szCs w:val="28"/>
        </w:rPr>
        <w:t xml:space="preserve">содействовать </w:t>
      </w:r>
      <w:r w:rsidRPr="00B4397B">
        <w:rPr>
          <w:color w:val="000000"/>
          <w:sz w:val="28"/>
          <w:szCs w:val="28"/>
        </w:rPr>
        <w:t>формированию эффектив</w:t>
      </w:r>
      <w:r>
        <w:rPr>
          <w:color w:val="000000"/>
          <w:sz w:val="28"/>
          <w:szCs w:val="28"/>
        </w:rPr>
        <w:t>ного рынка образовательных услуг;</w:t>
      </w:r>
    </w:p>
    <w:p w:rsidR="00925281" w:rsidRPr="008B5117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развивать</w:t>
      </w:r>
      <w:r w:rsidRPr="0028460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84602">
        <w:rPr>
          <w:sz w:val="28"/>
          <w:szCs w:val="28"/>
        </w:rPr>
        <w:t xml:space="preserve"> семейного устройства 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925281" w:rsidRPr="00B4397B" w:rsidRDefault="00925281" w:rsidP="00925281">
      <w:pPr>
        <w:numPr>
          <w:ilvl w:val="0"/>
          <w:numId w:val="14"/>
        </w:numPr>
        <w:tabs>
          <w:tab w:val="clear" w:pos="1788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содействовать</w:t>
      </w:r>
      <w:r>
        <w:t xml:space="preserve"> </w:t>
      </w:r>
      <w:r>
        <w:rPr>
          <w:sz w:val="28"/>
          <w:szCs w:val="28"/>
        </w:rPr>
        <w:t>реализации</w:t>
      </w:r>
      <w:r w:rsidRPr="004B2C70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4B2C70">
        <w:rPr>
          <w:sz w:val="28"/>
          <w:szCs w:val="28"/>
        </w:rPr>
        <w:t xml:space="preserve"> детей-сирот </w:t>
      </w:r>
      <w:r w:rsidRPr="00B22B64">
        <w:rPr>
          <w:sz w:val="28"/>
          <w:szCs w:val="28"/>
        </w:rPr>
        <w:t>и детей, оставшихся без попечения родителей, лиц из их числа</w:t>
      </w:r>
      <w:r>
        <w:rPr>
          <w:sz w:val="28"/>
          <w:szCs w:val="28"/>
        </w:rPr>
        <w:t xml:space="preserve"> на получение жилья.</w:t>
      </w:r>
    </w:p>
    <w:p w:rsidR="00925281" w:rsidRPr="006B13C9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 xml:space="preserve">Исходя из современных требований к системе </w:t>
      </w:r>
      <w:r>
        <w:rPr>
          <w:color w:val="000000"/>
          <w:sz w:val="28"/>
          <w:szCs w:val="28"/>
        </w:rPr>
        <w:t>образования</w:t>
      </w:r>
      <w:r w:rsidRPr="006B13C9">
        <w:rPr>
          <w:color w:val="000000"/>
          <w:sz w:val="28"/>
          <w:szCs w:val="28"/>
        </w:rPr>
        <w:t>, направленных на повышение качества образования, необходимо обновление содержания образования, улучшение преподавания, создание современных условий для обучения детей и сохранение их здоровья. В данной программе определен комплекс мер по созданию условий на территории муниципального образования «Гагаринский район» Смоленской области для д</w:t>
      </w:r>
      <w:r>
        <w:rPr>
          <w:color w:val="000000"/>
          <w:sz w:val="28"/>
          <w:szCs w:val="28"/>
        </w:rPr>
        <w:t>альнейшего улучшения качества об</w:t>
      </w:r>
      <w:r w:rsidRPr="006B13C9">
        <w:rPr>
          <w:color w:val="000000"/>
          <w:sz w:val="28"/>
          <w:szCs w:val="28"/>
        </w:rPr>
        <w:t>разования и воспитания детей</w:t>
      </w:r>
      <w:r>
        <w:rPr>
          <w:color w:val="000000"/>
          <w:sz w:val="28"/>
          <w:szCs w:val="28"/>
        </w:rPr>
        <w:t>, социализации и обеспечения социальной поддержки</w:t>
      </w:r>
      <w:r w:rsidRPr="006B13C9">
        <w:rPr>
          <w:color w:val="000000"/>
          <w:sz w:val="28"/>
          <w:szCs w:val="28"/>
        </w:rPr>
        <w:t>.</w:t>
      </w:r>
    </w:p>
    <w:p w:rsidR="00925281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B7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 данной Программы произойдут следующие изменения: </w:t>
      </w:r>
    </w:p>
    <w:p w:rsidR="00925281" w:rsidRPr="001A16B7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B7">
        <w:rPr>
          <w:rFonts w:ascii="Times New Roman" w:hAnsi="Times New Roman" w:cs="Times New Roman"/>
          <w:sz w:val="28"/>
          <w:szCs w:val="28"/>
        </w:rPr>
        <w:t>-охват детей в возрасте от 1 до 7 лет программами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составит 67%</w:t>
      </w:r>
      <w:r w:rsidRPr="001A16B7">
        <w:rPr>
          <w:rFonts w:ascii="Times New Roman" w:hAnsi="Times New Roman" w:cs="Times New Roman"/>
          <w:sz w:val="28"/>
          <w:szCs w:val="28"/>
        </w:rPr>
        <w:t>;</w:t>
      </w:r>
    </w:p>
    <w:p w:rsidR="00925281" w:rsidRPr="001A16B7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B7">
        <w:rPr>
          <w:rFonts w:ascii="Times New Roman" w:hAnsi="Times New Roman" w:cs="Times New Roman"/>
          <w:sz w:val="28"/>
          <w:szCs w:val="28"/>
        </w:rPr>
        <w:t>- 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увеличиться до 98%</w:t>
      </w:r>
      <w:r w:rsidRPr="001A16B7">
        <w:rPr>
          <w:rFonts w:ascii="Times New Roman" w:hAnsi="Times New Roman" w:cs="Times New Roman"/>
          <w:sz w:val="28"/>
          <w:szCs w:val="28"/>
        </w:rPr>
        <w:t>;</w:t>
      </w:r>
    </w:p>
    <w:p w:rsidR="00925281" w:rsidRPr="001A16B7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B7">
        <w:rPr>
          <w:rFonts w:ascii="Times New Roman" w:hAnsi="Times New Roman" w:cs="Times New Roman"/>
          <w:sz w:val="28"/>
          <w:szCs w:val="28"/>
        </w:rPr>
        <w:t>- средняя наполняемость классов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составит 16,4уч.</w:t>
      </w:r>
    </w:p>
    <w:p w:rsidR="00925281" w:rsidRPr="001A16B7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детей от 5</w:t>
      </w:r>
      <w:r w:rsidRPr="001A16B7">
        <w:rPr>
          <w:rFonts w:ascii="Times New Roman" w:hAnsi="Times New Roman" w:cs="Times New Roman"/>
          <w:sz w:val="28"/>
          <w:szCs w:val="28"/>
        </w:rPr>
        <w:t xml:space="preserve"> до 18 лет, систематически занимающихся в </w:t>
      </w:r>
      <w:r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1A16B7">
        <w:rPr>
          <w:rFonts w:ascii="Times New Roman" w:hAnsi="Times New Roman" w:cs="Times New Roman"/>
          <w:sz w:val="28"/>
          <w:szCs w:val="28"/>
        </w:rPr>
        <w:t>ЦДТ (процентном отношении к общему числу детей)</w:t>
      </w:r>
      <w:r>
        <w:rPr>
          <w:rFonts w:ascii="Times New Roman" w:hAnsi="Times New Roman" w:cs="Times New Roman"/>
          <w:sz w:val="28"/>
          <w:szCs w:val="28"/>
        </w:rPr>
        <w:t xml:space="preserve"> возрастет до 28%;</w:t>
      </w:r>
    </w:p>
    <w:p w:rsidR="00925281" w:rsidRPr="001A16B7" w:rsidRDefault="00925281" w:rsidP="009252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B7">
        <w:rPr>
          <w:rFonts w:ascii="Times New Roman" w:hAnsi="Times New Roman" w:cs="Times New Roman"/>
          <w:sz w:val="28"/>
          <w:szCs w:val="28"/>
        </w:rPr>
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6B7">
        <w:rPr>
          <w:rFonts w:ascii="Times New Roman" w:hAnsi="Times New Roman" w:cs="Times New Roman"/>
          <w:sz w:val="28"/>
          <w:szCs w:val="28"/>
        </w:rPr>
        <w:t xml:space="preserve"> проживающих на территории Гагаринского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возрастет до 81%</w:t>
      </w:r>
      <w:r w:rsidRPr="001A16B7">
        <w:rPr>
          <w:rFonts w:ascii="Times New Roman" w:hAnsi="Times New Roman" w:cs="Times New Roman"/>
          <w:sz w:val="28"/>
          <w:szCs w:val="28"/>
        </w:rPr>
        <w:t>;</w:t>
      </w:r>
    </w:p>
    <w:p w:rsidR="00925281" w:rsidRDefault="00925281" w:rsidP="00925281">
      <w:pPr>
        <w:ind w:firstLine="709"/>
        <w:jc w:val="both"/>
        <w:rPr>
          <w:sz w:val="28"/>
          <w:szCs w:val="28"/>
        </w:rPr>
      </w:pPr>
      <w:r w:rsidRPr="001A16B7">
        <w:rPr>
          <w:sz w:val="28"/>
          <w:szCs w:val="28"/>
        </w:rPr>
        <w:t>-  количество лиц из числа детей-сирот и детей, оставшихся без попечения родителей, обеспеченных жилыми помещениями</w:t>
      </w:r>
      <w:r>
        <w:rPr>
          <w:sz w:val="28"/>
          <w:szCs w:val="28"/>
        </w:rPr>
        <w:t xml:space="preserve"> за три года составит 54 чел. </w:t>
      </w:r>
    </w:p>
    <w:p w:rsidR="00925281" w:rsidRPr="001A16B7" w:rsidRDefault="00925281" w:rsidP="00925281">
      <w:pPr>
        <w:ind w:firstLine="709"/>
        <w:rPr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Цель</w:t>
      </w:r>
      <w:r w:rsidRPr="006B13C9">
        <w:rPr>
          <w:b/>
          <w:color w:val="000000"/>
          <w:sz w:val="28"/>
          <w:szCs w:val="28"/>
          <w:u w:val="single"/>
        </w:rPr>
        <w:t>, задачи и целевые показатели 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Основной  целью и задачами Программы являются: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к</w:t>
      </w:r>
      <w:r w:rsidRPr="006B13C9">
        <w:rPr>
          <w:color w:val="000000"/>
          <w:sz w:val="28"/>
          <w:szCs w:val="28"/>
        </w:rPr>
        <w:t>омплексное развитие системы образования как важного фактора экономического и социокультурного развития муниципального образования «Гагаринский район» Смоленской области.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Достижение указанной цели возможно посредством реализации подпрограмм: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13C9">
        <w:rPr>
          <w:color w:val="000000"/>
          <w:sz w:val="28"/>
          <w:szCs w:val="28"/>
        </w:rPr>
        <w:t>«Организация предоставления общедоступного и бесплатного дошкольного образования</w:t>
      </w:r>
      <w:r>
        <w:rPr>
          <w:color w:val="000000"/>
          <w:sz w:val="28"/>
          <w:szCs w:val="28"/>
        </w:rPr>
        <w:t xml:space="preserve"> в муниципальных образовательных организациях»</w:t>
      </w:r>
      <w:r w:rsidRPr="006B13C9">
        <w:rPr>
          <w:color w:val="000000"/>
          <w:sz w:val="28"/>
          <w:szCs w:val="28"/>
        </w:rPr>
        <w:t>,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B13C9">
        <w:rPr>
          <w:color w:val="000000"/>
          <w:sz w:val="28"/>
          <w:szCs w:val="28"/>
        </w:rPr>
        <w:t xml:space="preserve">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организациях», 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13C9">
        <w:rPr>
          <w:color w:val="000000"/>
          <w:sz w:val="28"/>
          <w:szCs w:val="28"/>
        </w:rPr>
        <w:t>«Организация предоставления дополнительного образования дет</w:t>
      </w:r>
      <w:r>
        <w:rPr>
          <w:color w:val="000000"/>
          <w:sz w:val="28"/>
          <w:szCs w:val="28"/>
        </w:rPr>
        <w:t>ям</w:t>
      </w:r>
      <w:r w:rsidRPr="006B13C9">
        <w:rPr>
          <w:color w:val="000000"/>
          <w:sz w:val="28"/>
          <w:szCs w:val="28"/>
        </w:rPr>
        <w:t xml:space="preserve"> в муниципальн</w:t>
      </w:r>
      <w:r>
        <w:rPr>
          <w:color w:val="000000"/>
          <w:sz w:val="28"/>
          <w:szCs w:val="28"/>
        </w:rPr>
        <w:t>ом учреждении дополнительного образования «Центр детского творчества</w:t>
      </w:r>
      <w:r w:rsidRPr="006B13C9">
        <w:rPr>
          <w:color w:val="000000"/>
          <w:sz w:val="28"/>
          <w:szCs w:val="28"/>
        </w:rPr>
        <w:t>»,</w:t>
      </w:r>
    </w:p>
    <w:p w:rsidR="00925281" w:rsidRPr="00A217BC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A217BC">
        <w:rPr>
          <w:color w:val="000000"/>
          <w:sz w:val="28"/>
          <w:szCs w:val="28"/>
        </w:rPr>
        <w:t>«</w:t>
      </w:r>
      <w:r w:rsidRPr="00A217BC">
        <w:rPr>
          <w:sz w:val="28"/>
          <w:szCs w:val="28"/>
          <w:lang w:eastAsia="en-US"/>
        </w:rPr>
        <w:t xml:space="preserve">Совершенствование системы семейного устройства и обеспечение гарантий по социальной поддержке детей-сирот и детей, оставшихся без попечения </w:t>
      </w:r>
      <w:r w:rsidRPr="00A217BC">
        <w:rPr>
          <w:sz w:val="28"/>
          <w:szCs w:val="28"/>
          <w:lang w:eastAsia="en-US"/>
        </w:rPr>
        <w:lastRenderedPageBreak/>
        <w:t>родителей, лиц из их числа в муниципальном образовании «Гагаринский район» С</w:t>
      </w:r>
      <w:r>
        <w:rPr>
          <w:sz w:val="28"/>
          <w:szCs w:val="28"/>
          <w:lang w:eastAsia="en-US"/>
        </w:rPr>
        <w:t>моленской области на 2018 – 2021</w:t>
      </w:r>
      <w:r w:rsidRPr="00A217BC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>,</w:t>
      </w:r>
    </w:p>
    <w:p w:rsidR="00925281" w:rsidRPr="006B13C9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B13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«Обеспечивающая подпрограмма»</w:t>
      </w:r>
      <w:r w:rsidRPr="006B13C9">
        <w:rPr>
          <w:color w:val="000000"/>
          <w:sz w:val="28"/>
          <w:szCs w:val="28"/>
        </w:rPr>
        <w:t>.</w:t>
      </w:r>
    </w:p>
    <w:p w:rsidR="00925281" w:rsidRPr="006B13C9" w:rsidRDefault="00925281" w:rsidP="00925281">
      <w:pPr>
        <w:pStyle w:val="ConsPlusCell"/>
        <w:ind w:firstLine="709"/>
        <w:jc w:val="both"/>
        <w:rPr>
          <w:color w:val="000000"/>
        </w:rPr>
      </w:pPr>
      <w:r w:rsidRPr="006B13C9">
        <w:rPr>
          <w:color w:val="000000"/>
        </w:rPr>
        <w:t>Для достижения указанной ц</w:t>
      </w:r>
      <w:r>
        <w:rPr>
          <w:color w:val="000000"/>
        </w:rPr>
        <w:t>ели необходимо решение следующих задач</w:t>
      </w:r>
      <w:r w:rsidRPr="006B13C9">
        <w:rPr>
          <w:color w:val="000000"/>
        </w:rPr>
        <w:t xml:space="preserve">: </w:t>
      </w:r>
    </w:p>
    <w:p w:rsidR="00925281" w:rsidRDefault="00925281" w:rsidP="00925281">
      <w:pPr>
        <w:pStyle w:val="ConsPlusCell"/>
        <w:numPr>
          <w:ilvl w:val="0"/>
          <w:numId w:val="16"/>
        </w:numPr>
        <w:ind w:left="0" w:firstLine="709"/>
        <w:jc w:val="both"/>
        <w:rPr>
          <w:color w:val="000000"/>
        </w:rPr>
      </w:pPr>
      <w:r w:rsidRPr="006B13C9">
        <w:rPr>
          <w:color w:val="000000"/>
        </w:rPr>
        <w:t>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</w:t>
      </w:r>
      <w:r>
        <w:rPr>
          <w:color w:val="000000"/>
        </w:rPr>
        <w:t xml:space="preserve"> состояния здоровья обучающихся;</w:t>
      </w:r>
    </w:p>
    <w:p w:rsidR="00925281" w:rsidRPr="006B13C9" w:rsidRDefault="00925281" w:rsidP="00925281">
      <w:pPr>
        <w:pStyle w:val="ConsPlusCell"/>
        <w:numPr>
          <w:ilvl w:val="0"/>
          <w:numId w:val="16"/>
        </w:numPr>
        <w:ind w:left="0" w:firstLine="709"/>
        <w:jc w:val="both"/>
        <w:rPr>
          <w:color w:val="000000"/>
        </w:rPr>
      </w:pPr>
      <w:r>
        <w:rPr>
          <w:lang w:eastAsia="en-US"/>
        </w:rPr>
        <w:t>р</w:t>
      </w:r>
      <w:r w:rsidRPr="00B22B64">
        <w:rPr>
          <w:lang w:eastAsia="en-US"/>
        </w:rPr>
        <w:t>азвитие семейных форм устройства  и обеспечение социальной поддержки детей-сирот и детей, оставшихся без попечения родителей,</w:t>
      </w:r>
      <w:r>
        <w:rPr>
          <w:lang w:eastAsia="en-US"/>
        </w:rPr>
        <w:t xml:space="preserve"> лиц из их числа;</w:t>
      </w:r>
    </w:p>
    <w:p w:rsidR="00925281" w:rsidRPr="006B13C9" w:rsidRDefault="00925281" w:rsidP="00925281">
      <w:pPr>
        <w:pStyle w:val="ConsPlusCell"/>
        <w:ind w:firstLine="709"/>
        <w:jc w:val="both"/>
        <w:rPr>
          <w:color w:val="000000"/>
        </w:rPr>
      </w:pPr>
      <w:r w:rsidRPr="006B13C9">
        <w:rPr>
          <w:color w:val="000000"/>
        </w:rPr>
        <w:t>Система целевых показателей Программы для количественной оценки дос</w:t>
      </w:r>
      <w:r>
        <w:rPr>
          <w:color w:val="000000"/>
        </w:rPr>
        <w:t>тижения цели и выполнения задач</w:t>
      </w:r>
      <w:r w:rsidRPr="006B13C9">
        <w:rPr>
          <w:color w:val="000000"/>
        </w:rPr>
        <w:t xml:space="preserve"> Программы приведена в таблице.</w:t>
      </w:r>
    </w:p>
    <w:p w:rsidR="00925281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Таблица</w:t>
      </w: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Целевые показатели 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реализации муниципальной программы 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3373"/>
        <w:gridCol w:w="623"/>
        <w:gridCol w:w="995"/>
        <w:gridCol w:w="992"/>
        <w:gridCol w:w="850"/>
        <w:gridCol w:w="851"/>
        <w:gridCol w:w="850"/>
        <w:gridCol w:w="918"/>
      </w:tblGrid>
      <w:tr w:rsidR="00925281" w:rsidRPr="006B13C9" w:rsidTr="004F7C98">
        <w:trPr>
          <w:cantSplit/>
          <w:trHeight w:val="36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N </w:t>
            </w:r>
            <w:r w:rsidRPr="006B13C9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Ед. </w:t>
            </w:r>
            <w:r>
              <w:rPr>
                <w:color w:val="000000"/>
                <w:sz w:val="26"/>
                <w:szCs w:val="26"/>
              </w:rPr>
              <w:br/>
              <w:t>изм.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Базовое значение</w:t>
            </w:r>
          </w:p>
        </w:tc>
        <w:tc>
          <w:tcPr>
            <w:tcW w:w="4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Планируемое значение показателя на очередной год и плановый период</w:t>
            </w:r>
            <w:r w:rsidRPr="006B13C9">
              <w:rPr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925281" w:rsidRPr="006B13C9" w:rsidTr="004F7C98">
        <w:trPr>
          <w:cantSplit/>
          <w:trHeight w:val="36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>
              <w:rPr>
                <w:color w:val="000000"/>
                <w:sz w:val="26"/>
                <w:szCs w:val="26"/>
              </w:rPr>
              <w:br/>
            </w:r>
            <w:r w:rsidRPr="006B13C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Default="00925281" w:rsidP="004F7C98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Default="00925281" w:rsidP="004F7C98">
            <w:pPr>
              <w:pStyle w:val="ConsPlusCel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 20</w:t>
            </w:r>
            <w:r>
              <w:rPr>
                <w:color w:val="000000"/>
                <w:sz w:val="26"/>
                <w:szCs w:val="26"/>
              </w:rPr>
              <w:t>21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2          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3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6B13C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9</w:t>
            </w:r>
          </w:p>
        </w:tc>
      </w:tr>
      <w:tr w:rsidR="00925281" w:rsidRPr="006B13C9" w:rsidTr="004F7C98">
        <w:trPr>
          <w:cantSplit/>
          <w:trHeight w:val="360"/>
        </w:trPr>
        <w:tc>
          <w:tcPr>
            <w:tcW w:w="9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D7E89">
              <w:rPr>
                <w:b/>
                <w:color w:val="000000"/>
                <w:sz w:val="26"/>
                <w:szCs w:val="26"/>
              </w:rPr>
              <w:t xml:space="preserve">Цель. </w:t>
            </w:r>
            <w:r w:rsidRPr="00FD7E89">
              <w:rPr>
                <w:b/>
                <w:color w:val="000000"/>
                <w:sz w:val="28"/>
                <w:szCs w:val="28"/>
              </w:rPr>
              <w:t>Комплексное развитие системы образования как важного фактора экономического и социокультурного развития муниципального образования «Гагаринский район» Смоленской области.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240"/>
        </w:trPr>
        <w:tc>
          <w:tcPr>
            <w:tcW w:w="9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jc w:val="both"/>
              <w:rPr>
                <w:b/>
                <w:color w:val="000000"/>
                <w:sz w:val="26"/>
                <w:szCs w:val="26"/>
              </w:rPr>
            </w:pPr>
            <w:r w:rsidRPr="00FD7E89">
              <w:rPr>
                <w:b/>
                <w:color w:val="000000"/>
                <w:sz w:val="26"/>
                <w:szCs w:val="26"/>
              </w:rPr>
              <w:t>Задача</w:t>
            </w:r>
            <w:r>
              <w:rPr>
                <w:b/>
                <w:color w:val="000000"/>
                <w:sz w:val="26"/>
                <w:szCs w:val="26"/>
              </w:rPr>
              <w:t xml:space="preserve"> 1</w:t>
            </w:r>
            <w:r w:rsidRPr="00FD7E89">
              <w:rPr>
                <w:b/>
                <w:color w:val="000000"/>
                <w:sz w:val="26"/>
                <w:szCs w:val="26"/>
              </w:rPr>
              <w:t>.</w:t>
            </w:r>
            <w:r w:rsidRPr="00FD7E89">
              <w:rPr>
                <w:b/>
                <w:color w:val="000000"/>
              </w:rPr>
              <w:t xml:space="preserve"> 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 состояния здоровья обучающихся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  <w:jc w:val="both"/>
            </w:pPr>
            <w:r w:rsidRPr="00FD7E89">
              <w:t>1.</w:t>
            </w:r>
          </w:p>
          <w:p w:rsidR="00925281" w:rsidRPr="00FD7E89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BA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%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6</w:t>
            </w:r>
            <w:r>
              <w:t>7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  <w:jc w:val="both"/>
            </w:pPr>
            <w:r w:rsidRPr="00FD7E89">
              <w:lastRenderedPageBreak/>
              <w:t>2.</w:t>
            </w:r>
          </w:p>
          <w:p w:rsidR="00925281" w:rsidRPr="00FD7E89" w:rsidRDefault="00925281" w:rsidP="004F7C98">
            <w:pPr>
              <w:pStyle w:val="ConsPlusCell"/>
              <w:widowControl/>
              <w:jc w:val="both"/>
            </w:pPr>
            <w:r w:rsidRPr="00FD7E89">
              <w:t xml:space="preserve">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A16B7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B7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 xml:space="preserve">%      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>
              <w:t>89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9</w:t>
            </w:r>
            <w:r>
              <w:t>0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</w:pPr>
            <w:r>
              <w:t>93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9</w:t>
            </w:r>
            <w: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95</w:t>
            </w:r>
          </w:p>
          <w:p w:rsidR="00925281" w:rsidRPr="00F151BA" w:rsidRDefault="00925281" w:rsidP="004F7C98">
            <w:pPr>
              <w:pStyle w:val="ConsPlusCell"/>
              <w:widowControl/>
              <w:jc w:val="both"/>
            </w:pP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  <w:jc w:val="both"/>
            </w:pPr>
            <w:r>
              <w:t>3.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A16B7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классов муниципальных общеобразовательных организаций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Кол-во</w:t>
            </w:r>
            <w:r>
              <w:t xml:space="preserve"> обучающихся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14</w:t>
            </w:r>
            <w: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14,</w:t>
            </w:r>
            <w: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F151BA" w:rsidRDefault="00925281" w:rsidP="004F7C98">
            <w:pPr>
              <w:spacing w:after="200" w:line="276" w:lineRule="auto"/>
              <w:rPr>
                <w:sz w:val="28"/>
                <w:szCs w:val="28"/>
              </w:rPr>
            </w:pPr>
            <w:r w:rsidRPr="00F151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</w:pPr>
            <w:r w:rsidRPr="00F151BA">
              <w:t>1</w:t>
            </w: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16</w:t>
            </w:r>
            <w:r>
              <w:t>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151BA" w:rsidRDefault="00925281" w:rsidP="004F7C98">
            <w:pPr>
              <w:pStyle w:val="ConsPlusCell"/>
              <w:widowControl/>
              <w:jc w:val="both"/>
            </w:pPr>
            <w:r w:rsidRPr="00F151BA">
              <w:t>16,4</w:t>
            </w: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</w:pPr>
            <w:r>
              <w:t>4</w:t>
            </w:r>
            <w:r w:rsidRPr="00FD7E89">
              <w:t>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A16B7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</w:t>
            </w:r>
            <w:r w:rsidRPr="001A16B7">
              <w:rPr>
                <w:rFonts w:ascii="Times New Roman" w:hAnsi="Times New Roman" w:cs="Times New Roman"/>
                <w:sz w:val="28"/>
                <w:szCs w:val="28"/>
              </w:rPr>
              <w:t xml:space="preserve"> до 18 лета, </w:t>
            </w:r>
            <w:r w:rsidRPr="001A1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занимающихся в ЦДТ (процентном отношении к общему числу детей)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ConsPlusCell"/>
              <w:widowControl/>
            </w:pPr>
            <w:r w:rsidRPr="0036305F"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6305F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925281" w:rsidRPr="006B13C9" w:rsidTr="004F7C98">
        <w:trPr>
          <w:cantSplit/>
          <w:trHeight w:val="840"/>
        </w:trPr>
        <w:tc>
          <w:tcPr>
            <w:tcW w:w="99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D341B9" w:rsidRDefault="00925281" w:rsidP="004F7C98">
            <w:pPr>
              <w:pStyle w:val="ConsPlusCell"/>
              <w:widowControl/>
              <w:jc w:val="both"/>
              <w:rPr>
                <w:b/>
              </w:rPr>
            </w:pPr>
            <w:r w:rsidRPr="00D341B9">
              <w:rPr>
                <w:b/>
              </w:rPr>
              <w:t>Задача 2.</w:t>
            </w:r>
            <w:r w:rsidRPr="00D341B9">
              <w:rPr>
                <w:b/>
                <w:lang w:eastAsia="en-US"/>
              </w:rPr>
              <w:t xml:space="preserve"> Развитие семейных форм устройства 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925281" w:rsidRPr="006B13C9" w:rsidTr="004F7C98">
        <w:trPr>
          <w:cantSplit/>
          <w:trHeight w:val="12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FD7E89" w:rsidRDefault="00925281" w:rsidP="004F7C98">
            <w:pPr>
              <w:pStyle w:val="ConsPlusCell"/>
              <w:widowControl/>
            </w:pPr>
            <w:r>
              <w:t>4.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2293F" w:rsidRDefault="00925281" w:rsidP="004F7C98">
            <w:pPr>
              <w:pStyle w:val="Style9"/>
              <w:widowControl/>
              <w:tabs>
                <w:tab w:val="left" w:pos="2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9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25281" w:rsidRPr="00171E6E" w:rsidRDefault="00925281" w:rsidP="004F7C98">
            <w:pPr>
              <w:pStyle w:val="ad"/>
              <w:rPr>
                <w:sz w:val="28"/>
                <w:szCs w:val="28"/>
              </w:rPr>
            </w:pPr>
            <w:r w:rsidRPr="00171E6E">
              <w:rPr>
                <w:sz w:val="28"/>
                <w:szCs w:val="28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муниципального образования «Гагаринский район» Смоленской области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</w:pPr>
            <w:r w:rsidRPr="0094251C"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81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 w:rsidRPr="0094251C">
              <w:t>81</w:t>
            </w:r>
            <w:r>
              <w:t>,5</w:t>
            </w:r>
          </w:p>
        </w:tc>
      </w:tr>
      <w:tr w:rsidR="00925281" w:rsidRPr="006B13C9" w:rsidTr="004F7C98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Default="00925281" w:rsidP="004F7C98">
            <w:pPr>
              <w:pStyle w:val="ConsPlusCell"/>
              <w:widowControl/>
            </w:pPr>
            <w:r>
              <w:lastRenderedPageBreak/>
              <w:t>5.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171E6E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71E6E">
              <w:rPr>
                <w:rFonts w:ascii="Times New Roman" w:hAnsi="Times New Roman" w:cs="Times New Roman"/>
                <w:sz w:val="28"/>
                <w:szCs w:val="28"/>
              </w:rPr>
              <w:t>Численность детей-сирот и детей, оставшихся без попечения родителей, обеспеченных жильем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</w:pPr>
            <w:r w:rsidRPr="0094251C">
              <w:t>Кол-во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 w:rsidRPr="0094251C">
              <w:t>1</w:t>
            </w: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 w:rsidRPr="0094251C">
              <w:t>1</w:t>
            </w:r>
            <w:r>
              <w:t>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94251C" w:rsidRDefault="00925281" w:rsidP="004F7C98">
            <w:pPr>
              <w:pStyle w:val="ConsPlusCell"/>
              <w:widowControl/>
              <w:jc w:val="center"/>
            </w:pPr>
            <w:r>
              <w:t>20</w:t>
            </w:r>
          </w:p>
          <w:p w:rsidR="00925281" w:rsidRPr="0094251C" w:rsidRDefault="00925281" w:rsidP="004F7C98">
            <w:pPr>
              <w:pStyle w:val="ConsPlusCell"/>
              <w:widowControl/>
              <w:jc w:val="center"/>
            </w:pPr>
          </w:p>
        </w:tc>
      </w:tr>
    </w:tbl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 xml:space="preserve">3. </w:t>
      </w:r>
      <w:r>
        <w:rPr>
          <w:b/>
          <w:color w:val="000000"/>
          <w:sz w:val="28"/>
          <w:szCs w:val="28"/>
          <w:u w:val="single"/>
        </w:rPr>
        <w:t>Обоснование ресурсного обеспечения Программы</w:t>
      </w:r>
    </w:p>
    <w:p w:rsidR="00925281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федерального, областного, муниципального бюджетов и внебюджетных источников, посредствам организации участия в федеральных и региональных проектах по развитию системы образования, активного использования </w:t>
      </w:r>
      <w:r>
        <w:rPr>
          <w:sz w:val="28"/>
          <w:szCs w:val="28"/>
        </w:rPr>
        <w:t xml:space="preserve">практики государственно-частного партнёрства, а также за счет оказания платных образовательных услуг. </w:t>
      </w:r>
    </w:p>
    <w:p w:rsidR="00925281" w:rsidRPr="00C037BC" w:rsidRDefault="00925281" w:rsidP="0092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D64A0E">
        <w:rPr>
          <w:bCs/>
          <w:sz w:val="28"/>
          <w:szCs w:val="28"/>
        </w:rPr>
        <w:t>2 565 139,4 тысяч рублей</w:t>
      </w:r>
      <w:r>
        <w:rPr>
          <w:sz w:val="28"/>
          <w:szCs w:val="28"/>
        </w:rPr>
        <w:t>.</w:t>
      </w:r>
      <w:r w:rsidRPr="00C037BC">
        <w:rPr>
          <w:sz w:val="28"/>
          <w:szCs w:val="28"/>
        </w:rPr>
        <w:t xml:space="preserve"> </w:t>
      </w:r>
    </w:p>
    <w:p w:rsidR="00925281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программы подлежит ежегодной корректировке.</w:t>
      </w:r>
    </w:p>
    <w:p w:rsidR="00925281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4. Механизм реализации Программы</w:t>
      </w: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(далее Комитет)  в ходе выполнения Программы: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координацию деятельности по эффективной реализации мероприятий участниками Программы, обеспечивающих достижение показателей Программы, а также анализ использования средств регионального бюджета, средств бюджета муниципального образования 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·  разрабатывает в пределах своих полномочий нормативные (индивидуальные) правовые акты (локальные акты), необходимые для выполнения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готовит доклады о ходе реализации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ведение ежеквартальной отчетности по реализации 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готовит ежегодно, а также по мере необходимости, в установленном порядке предложения по уточнению мероприятий Программы на очередной финансовый год, уточняет затраты по мероприятиям Программы, а также механизм ее реализации;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организует внедрение информационных технологий в целях управления реализацией Программы и контроля  за ходом выполнения ее мероприятий;</w:t>
      </w:r>
    </w:p>
    <w:p w:rsidR="00925281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организует размещение на официальном сайте  Администрации муниципального образования «Гагаринский район» Смоленской области (далее Администрация) информацию о ходе и результатах реализации Программы,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>финансировании ее мероприятий, привлечении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 организует экспертные проверки хода реализации отдельных мероприятий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управление деятельностью исполнителей Программы в рамках выполнения программных мероприятий;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представляет в Администрацию статистическую, справочную и аналитическую информацию о реализации мероприятий 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участвует в подготовке доклада о ходе работ по реализации Программы, достигнутых результатах и эффективности использования финансовых средств.</w:t>
      </w: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Руководителем Программы является председатель Комитета по образованию Администрации,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rPr>
          <w:color w:val="000000"/>
          <w:sz w:val="28"/>
          <w:szCs w:val="28"/>
        </w:rPr>
        <w:sectPr w:rsidR="00925281" w:rsidRPr="006B13C9" w:rsidSect="004F7C98">
          <w:pgSz w:w="11907" w:h="16840" w:code="9"/>
          <w:pgMar w:top="1134" w:right="737" w:bottom="1134" w:left="1134" w:header="720" w:footer="720" w:gutter="0"/>
          <w:cols w:space="708"/>
          <w:docGrid w:linePitch="381"/>
        </w:sectPr>
      </w:pP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281" w:rsidRPr="00FD7E89" w:rsidRDefault="00925281" w:rsidP="00925281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  <w:r w:rsidRPr="006B13C9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B45D53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Организация предоставления общедоступного и бесплатного дошкольного образования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муниципальных</w:t>
      </w:r>
      <w:r w:rsidRPr="00FD7E89">
        <w:rPr>
          <w:rFonts w:ascii="Times New Roman" w:hAnsi="Times New Roman" w:cs="Times New Roman"/>
          <w:sz w:val="32"/>
          <w:szCs w:val="32"/>
        </w:rPr>
        <w:t xml:space="preserve"> образовательных организациях»</w:t>
      </w:r>
    </w:p>
    <w:p w:rsidR="00925281" w:rsidRPr="00B45D53" w:rsidRDefault="00925281" w:rsidP="00925281">
      <w:pPr>
        <w:jc w:val="center"/>
        <w:rPr>
          <w:color w:val="000000"/>
          <w:sz w:val="32"/>
          <w:szCs w:val="32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B00A55" w:rsidRDefault="00925281" w:rsidP="00925281">
      <w:pPr>
        <w:jc w:val="both"/>
        <w:rPr>
          <w:b/>
          <w:sz w:val="28"/>
          <w:szCs w:val="28"/>
        </w:rPr>
      </w:pPr>
      <w:r w:rsidRPr="00B00A55">
        <w:rPr>
          <w:b/>
          <w:sz w:val="28"/>
          <w:szCs w:val="28"/>
        </w:rPr>
        <w:t>Утверждена постановлением Администрации муниципального образования «Гагаринский район» Смоленской области от _</w:t>
      </w:r>
      <w:r>
        <w:rPr>
          <w:b/>
          <w:sz w:val="28"/>
          <w:szCs w:val="28"/>
          <w:u w:val="single"/>
        </w:rPr>
        <w:t>22.03.2017</w:t>
      </w:r>
      <w:r w:rsidRPr="00B00A55">
        <w:rPr>
          <w:b/>
          <w:sz w:val="28"/>
          <w:szCs w:val="28"/>
        </w:rPr>
        <w:t>_ №  _</w:t>
      </w:r>
      <w:r>
        <w:rPr>
          <w:b/>
          <w:sz w:val="28"/>
          <w:szCs w:val="28"/>
          <w:u w:val="single"/>
        </w:rPr>
        <w:t>370</w:t>
      </w:r>
      <w:r w:rsidRPr="00B00A55">
        <w:rPr>
          <w:b/>
          <w:sz w:val="28"/>
          <w:szCs w:val="28"/>
        </w:rPr>
        <w:t>_</w:t>
      </w:r>
    </w:p>
    <w:p w:rsidR="00925281" w:rsidRDefault="00925281" w:rsidP="00925281">
      <w:pPr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  <w:r w:rsidRPr="006B13C9">
        <w:rPr>
          <w:b/>
          <w:bCs/>
          <w:color w:val="000000"/>
          <w:sz w:val="28"/>
          <w:szCs w:val="28"/>
        </w:rPr>
        <w:t>ПАСПОРТ ПОДПРОГРАММЫ</w:t>
      </w: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6666"/>
      </w:tblGrid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«Организация предоставления общедоступного и бесплатного дошкольного образования </w:t>
            </w:r>
            <w:r>
              <w:rPr>
                <w:color w:val="000000"/>
                <w:sz w:val="28"/>
                <w:szCs w:val="28"/>
              </w:rPr>
              <w:t>в муниципальных образовательных организациях»</w:t>
            </w:r>
            <w:r w:rsidRPr="006B13C9">
              <w:rPr>
                <w:color w:val="000000"/>
                <w:sz w:val="28"/>
                <w:szCs w:val="28"/>
              </w:rPr>
              <w:t xml:space="preserve"> (далее Подпрограмма)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795" w:type="dxa"/>
          </w:tcPr>
          <w:p w:rsidR="00925281" w:rsidRPr="00D82C9C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82C9C">
              <w:rPr>
                <w:color w:val="000000"/>
                <w:sz w:val="28"/>
                <w:szCs w:val="28"/>
                <w:lang w:eastAsia="en-US"/>
              </w:rPr>
              <w:t>Федеральный Закон от 29.12.2012 № 273-ФЗ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2C9C">
              <w:rPr>
                <w:color w:val="000000"/>
                <w:sz w:val="28"/>
                <w:szCs w:val="28"/>
                <w:lang w:eastAsia="en-US"/>
              </w:rPr>
              <w:t>«Об образовании в Российской Федерации»;</w:t>
            </w:r>
          </w:p>
          <w:p w:rsidR="00925281" w:rsidRPr="00D82C9C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82C9C">
              <w:rPr>
                <w:color w:val="000000"/>
                <w:sz w:val="28"/>
                <w:szCs w:val="28"/>
                <w:lang w:eastAsia="en-US"/>
              </w:rPr>
              <w:t>- Федеральный закон от 06.10.2003 № 131-ФЗ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2C9C">
              <w:rPr>
                <w:color w:val="000000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Федерации»;</w:t>
            </w:r>
          </w:p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D82C9C">
              <w:rPr>
                <w:color w:val="000000"/>
                <w:sz w:val="28"/>
                <w:szCs w:val="28"/>
              </w:rPr>
              <w:t>-поручением Президента Российской Федерации от</w:t>
            </w:r>
            <w:r w:rsidRPr="006B13C9">
              <w:rPr>
                <w:color w:val="000000"/>
                <w:sz w:val="28"/>
                <w:szCs w:val="28"/>
              </w:rPr>
              <w:t xml:space="preserve"> 06.12.2010 № Пр-3534 и поручение Губернатора Смоленской области от 27.12.2010 № Прч 01/0548;</w:t>
            </w:r>
          </w:p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областной государственной</w:t>
            </w:r>
            <w:r w:rsidRPr="006B13C9">
              <w:rPr>
                <w:color w:val="000000"/>
                <w:sz w:val="28"/>
                <w:szCs w:val="28"/>
              </w:rPr>
              <w:t xml:space="preserve"> программой «Развитие образования </w:t>
            </w:r>
            <w:r>
              <w:rPr>
                <w:color w:val="000000"/>
                <w:sz w:val="28"/>
                <w:szCs w:val="28"/>
              </w:rPr>
              <w:t xml:space="preserve">и молодежной политики </w:t>
            </w:r>
            <w:r w:rsidRPr="006B13C9">
              <w:rPr>
                <w:color w:val="000000"/>
                <w:sz w:val="28"/>
                <w:szCs w:val="28"/>
              </w:rPr>
              <w:t xml:space="preserve">в Смоленской области» на </w:t>
            </w:r>
            <w:r>
              <w:rPr>
                <w:color w:val="000000"/>
                <w:sz w:val="28"/>
                <w:szCs w:val="28"/>
              </w:rPr>
              <w:t>2014-2018</w:t>
            </w:r>
            <w:r w:rsidRPr="006B13C9">
              <w:rPr>
                <w:color w:val="000000"/>
                <w:sz w:val="28"/>
                <w:szCs w:val="28"/>
              </w:rPr>
              <w:t xml:space="preserve"> годы, утвержденной постановлением Админи</w:t>
            </w:r>
            <w:r>
              <w:rPr>
                <w:color w:val="000000"/>
                <w:sz w:val="28"/>
                <w:szCs w:val="28"/>
              </w:rPr>
              <w:t>страции Смоленской области от 29.11.2013 № 98</w:t>
            </w:r>
            <w:r w:rsidRPr="006B13C9">
              <w:rPr>
                <w:color w:val="000000"/>
                <w:sz w:val="28"/>
                <w:szCs w:val="28"/>
              </w:rPr>
              <w:t>4;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- Устав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Заказчик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Комитет по образованию Администрации муниципального образования «Гагаринский район»  Смоленской области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Повышение доступности и качества дошкольного образования на территории муниципального образования «Гагаринский район» Смоленской области. 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795" w:type="dxa"/>
          </w:tcPr>
          <w:p w:rsidR="00925281" w:rsidRPr="008E4D5E" w:rsidRDefault="00925281" w:rsidP="004F7C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E4D5E">
              <w:rPr>
                <w:color w:val="000000"/>
                <w:sz w:val="28"/>
                <w:szCs w:val="28"/>
              </w:rPr>
              <w:t xml:space="preserve">создание оптимальных условий для </w:t>
            </w:r>
            <w:r>
              <w:rPr>
                <w:color w:val="000000"/>
                <w:sz w:val="28"/>
                <w:szCs w:val="28"/>
              </w:rPr>
              <w:t>обеспечения государственных гарантий доступности дошкольного образования на территории муниципального образования «Гагаринский район» Смоленской области.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ind w:right="5"/>
              <w:jc w:val="both"/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охват детей в возрасте от 1 до 7 лет программами дошкольного образования до 67%.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5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7-2021</w:t>
            </w:r>
            <w:r w:rsidRPr="006B13C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25281" w:rsidRPr="006B13C9" w:rsidTr="004F7C98">
        <w:tc>
          <w:tcPr>
            <w:tcW w:w="3626" w:type="dxa"/>
          </w:tcPr>
          <w:p w:rsidR="00925281" w:rsidRPr="006B13C9" w:rsidRDefault="00925281" w:rsidP="004F7C98">
            <w:pPr>
              <w:rPr>
                <w:color w:val="000000"/>
                <w:sz w:val="28"/>
                <w:szCs w:val="28"/>
              </w:rPr>
            </w:pPr>
            <w:r w:rsidRPr="006B13C9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95" w:type="dxa"/>
          </w:tcPr>
          <w:p w:rsidR="00925281" w:rsidRPr="006B13C9" w:rsidRDefault="00D64A0E" w:rsidP="004F7C98">
            <w:pPr>
              <w:ind w:firstLine="4"/>
              <w:jc w:val="both"/>
              <w:rPr>
                <w:color w:val="000000"/>
                <w:sz w:val="28"/>
                <w:szCs w:val="28"/>
              </w:rPr>
            </w:pPr>
            <w:r w:rsidRPr="000717EB">
              <w:rPr>
                <w:bCs/>
                <w:sz w:val="28"/>
                <w:szCs w:val="28"/>
              </w:rPr>
              <w:t xml:space="preserve">«Общий объем финансирования Подпрограммы </w:t>
            </w:r>
            <w:r w:rsidRPr="00BF7627">
              <w:rPr>
                <w:bCs/>
                <w:sz w:val="28"/>
                <w:szCs w:val="28"/>
              </w:rPr>
              <w:t>составляет 92</w:t>
            </w:r>
            <w:r>
              <w:rPr>
                <w:bCs/>
                <w:sz w:val="28"/>
                <w:szCs w:val="28"/>
              </w:rPr>
              <w:t>5</w:t>
            </w:r>
            <w:r w:rsidRPr="00BF7627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111</w:t>
            </w:r>
            <w:r w:rsidRPr="00BF762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3 </w:t>
            </w:r>
            <w:r w:rsidRPr="00F918EA">
              <w:rPr>
                <w:bCs/>
                <w:sz w:val="28"/>
                <w:szCs w:val="28"/>
              </w:rPr>
              <w:t xml:space="preserve">тысяч рублей. Источники финансирования Подпрограммы: средства бюджета муниципального образования «Гагаринский район» </w:t>
            </w:r>
            <w:r w:rsidRPr="00F918EA">
              <w:rPr>
                <w:bCs/>
                <w:sz w:val="28"/>
                <w:szCs w:val="28"/>
              </w:rPr>
              <w:lastRenderedPageBreak/>
              <w:t xml:space="preserve">Смоленской области – </w:t>
            </w:r>
            <w:r>
              <w:rPr>
                <w:bCs/>
                <w:sz w:val="28"/>
                <w:szCs w:val="28"/>
              </w:rPr>
              <w:t>283 510,4</w:t>
            </w:r>
            <w:r w:rsidRPr="00F918EA">
              <w:rPr>
                <w:bCs/>
                <w:sz w:val="28"/>
                <w:szCs w:val="28"/>
              </w:rPr>
              <w:t xml:space="preserve"> тысяч рублей, средства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608C">
              <w:rPr>
                <w:bCs/>
                <w:sz w:val="28"/>
                <w:szCs w:val="28"/>
              </w:rPr>
              <w:t>Смоленской области – 40</w:t>
            </w:r>
            <w:r>
              <w:rPr>
                <w:bCs/>
                <w:sz w:val="28"/>
                <w:szCs w:val="28"/>
              </w:rPr>
              <w:t>7 333,4</w:t>
            </w:r>
            <w:r w:rsidRPr="0081608C">
              <w:rPr>
                <w:bCs/>
                <w:sz w:val="28"/>
                <w:szCs w:val="28"/>
              </w:rPr>
              <w:t xml:space="preserve"> тысяч рублей, средства от приносящей доход деятельности – 234 267,5 тысяч рублей»</w:t>
            </w:r>
          </w:p>
        </w:tc>
      </w:tr>
    </w:tbl>
    <w:p w:rsidR="00925281" w:rsidRPr="006B13C9" w:rsidRDefault="00925281" w:rsidP="0092528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 и обоснование необходимости ее решения программно-целевым методом</w:t>
      </w:r>
    </w:p>
    <w:p w:rsidR="00925281" w:rsidRPr="006B13C9" w:rsidRDefault="00925281" w:rsidP="0092528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 w:rsidRPr="002515B9">
        <w:rPr>
          <w:sz w:val="28"/>
          <w:szCs w:val="28"/>
        </w:rPr>
        <w:t>На территории муниципального образования «Гагаринский район» Смоленской области функционирует: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муниципальных бюджетных дошкольных образовательных учреждений на</w:t>
      </w:r>
      <w:r>
        <w:rPr>
          <w:sz w:val="28"/>
          <w:szCs w:val="28"/>
        </w:rPr>
        <w:t xml:space="preserve"> 70 групп, которые посещают 1804</w:t>
      </w:r>
      <w:r w:rsidRPr="002515B9">
        <w:rPr>
          <w:sz w:val="28"/>
          <w:szCs w:val="28"/>
        </w:rPr>
        <w:t xml:space="preserve"> воспитанников;</w:t>
      </w:r>
    </w:p>
    <w:p w:rsidR="00925281" w:rsidRPr="002515B9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Pr="002515B9">
        <w:rPr>
          <w:sz w:val="28"/>
          <w:szCs w:val="28"/>
        </w:rPr>
        <w:t xml:space="preserve"> дошкольных групп при сельских школах (Родомановской, Серго-Ивановской (2 группы), Никольской (2 группы), Пречистенской, Клушин</w:t>
      </w:r>
      <w:r>
        <w:rPr>
          <w:sz w:val="28"/>
          <w:szCs w:val="28"/>
        </w:rPr>
        <w:t>ской, Акатовской, Токаревской (1 группа)), которые посещают 170</w:t>
      </w:r>
      <w:r w:rsidRPr="002515B9">
        <w:rPr>
          <w:sz w:val="28"/>
          <w:szCs w:val="28"/>
        </w:rPr>
        <w:t xml:space="preserve"> воспитанников.</w:t>
      </w:r>
    </w:p>
    <w:p w:rsidR="00925281" w:rsidRPr="00FD11BF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 2016 года являлось 100% обеспечение детей в возрасте от 1,5 до 7 лет местами в детских садах. С этой целью 21 августа 2016 года открылся  новый  </w:t>
      </w:r>
      <w:r w:rsidRPr="00384C88">
        <w:rPr>
          <w:sz w:val="28"/>
          <w:szCs w:val="28"/>
        </w:rPr>
        <w:t>МБДОУ «Детский сад «Лучик» на 150 мест</w:t>
      </w:r>
      <w:r>
        <w:rPr>
          <w:sz w:val="28"/>
          <w:szCs w:val="28"/>
        </w:rPr>
        <w:t xml:space="preserve"> (8 групп)</w:t>
      </w:r>
      <w:r w:rsidRPr="00384C88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функционирует 5 групп, в сентябре 2017 года планируется введение детского сада на полную мощность. В результате проведенных мероприятий все желающие обеспечены местами в детских садах.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увеличивается количество детей в дошкольных образовательных учреждениях: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6"/>
        <w:gridCol w:w="2496"/>
        <w:gridCol w:w="2402"/>
        <w:gridCol w:w="2177"/>
      </w:tblGrid>
      <w:tr w:rsidR="00925281" w:rsidTr="004F7C98"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2013 год</w:t>
            </w:r>
          </w:p>
        </w:tc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2014 год</w:t>
            </w:r>
          </w:p>
        </w:tc>
        <w:tc>
          <w:tcPr>
            <w:tcW w:w="2402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2015 год</w:t>
            </w:r>
          </w:p>
        </w:tc>
        <w:tc>
          <w:tcPr>
            <w:tcW w:w="2177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2016 год</w:t>
            </w:r>
          </w:p>
        </w:tc>
      </w:tr>
      <w:tr w:rsidR="00925281" w:rsidTr="004F7C98"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1583 ребенка</w:t>
            </w:r>
          </w:p>
        </w:tc>
        <w:tc>
          <w:tcPr>
            <w:tcW w:w="2496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1742 ребенка</w:t>
            </w:r>
          </w:p>
        </w:tc>
        <w:tc>
          <w:tcPr>
            <w:tcW w:w="2402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1939 детей</w:t>
            </w:r>
          </w:p>
        </w:tc>
        <w:tc>
          <w:tcPr>
            <w:tcW w:w="2177" w:type="dxa"/>
          </w:tcPr>
          <w:p w:rsidR="00925281" w:rsidRPr="007008DF" w:rsidRDefault="00925281" w:rsidP="004F7C9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008DF">
              <w:rPr>
                <w:sz w:val="28"/>
                <w:szCs w:val="28"/>
              </w:rPr>
              <w:t>1974 ребенка</w:t>
            </w:r>
          </w:p>
        </w:tc>
      </w:tr>
    </w:tbl>
    <w:p w:rsidR="00925281" w:rsidRDefault="00925281" w:rsidP="00925281">
      <w:pPr>
        <w:ind w:firstLine="567"/>
        <w:jc w:val="both"/>
        <w:rPr>
          <w:sz w:val="28"/>
          <w:szCs w:val="28"/>
        </w:rPr>
      </w:pP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услуги по дошкольному образованию для детей, не посещающих детский сад, созданы консультационные центры на базах всех ДОУ города. 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дошкольного образования для детей в возрасте от 3 до 7 лет составляет 100%.</w:t>
      </w:r>
    </w:p>
    <w:p w:rsidR="00925281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все дети, нуждающиеся в получении услуги по дошкольному образованию, обеспечены местами в дошкольных образовательных учреждениях.</w:t>
      </w:r>
    </w:p>
    <w:p w:rsidR="00925281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 детей на предоставление места в дошкольном образовательном учреждении составляет 766 человек.</w:t>
      </w:r>
    </w:p>
    <w:p w:rsidR="00925281" w:rsidRDefault="00925281" w:rsidP="009252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Встает необходимость развития вариативных форм предоставления дошкольного образования и развития дополнительного образования для детей дошкольного возраста, в том числе посредствам оказания платных образовательных услуг.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t>Программно-целевой метод зарекомендовал себя эффективным методом реш</w:t>
      </w:r>
      <w:r>
        <w:rPr>
          <w:sz w:val="28"/>
          <w:szCs w:val="28"/>
        </w:rPr>
        <w:t>ения поставленных задач. До 2016</w:t>
      </w:r>
      <w:r w:rsidRPr="00B42885">
        <w:rPr>
          <w:sz w:val="28"/>
          <w:szCs w:val="28"/>
        </w:rPr>
        <w:t xml:space="preserve"> года наблюдалось повышение охвата  детей программами дошкольного образования.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t>Программно-целевой метод позволит решить ряд задач: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lastRenderedPageBreak/>
        <w:t xml:space="preserve">- создание дополнительных мест в муниципальных образовательных организациях различных типов </w:t>
      </w:r>
    </w:p>
    <w:p w:rsidR="00925281" w:rsidRPr="00B42885" w:rsidRDefault="00925281" w:rsidP="00925281">
      <w:pPr>
        <w:tabs>
          <w:tab w:val="num" w:pos="-3828"/>
        </w:tabs>
        <w:ind w:firstLine="567"/>
        <w:jc w:val="both"/>
        <w:rPr>
          <w:sz w:val="28"/>
          <w:szCs w:val="28"/>
        </w:rPr>
      </w:pPr>
      <w:r w:rsidRPr="00B42885">
        <w:rPr>
          <w:sz w:val="28"/>
          <w:szCs w:val="28"/>
        </w:rPr>
        <w:t>- развитие вариативных форм дошкольного образования.</w:t>
      </w:r>
    </w:p>
    <w:p w:rsidR="00925281" w:rsidRPr="007540FC" w:rsidRDefault="00925281" w:rsidP="00925281">
      <w:pPr>
        <w:ind w:firstLine="567"/>
        <w:jc w:val="both"/>
        <w:rPr>
          <w:sz w:val="28"/>
          <w:szCs w:val="28"/>
        </w:rPr>
      </w:pPr>
      <w:r w:rsidRPr="007540FC">
        <w:rPr>
          <w:sz w:val="28"/>
          <w:szCs w:val="28"/>
        </w:rPr>
        <w:t>В результате реализации подпрограмм</w:t>
      </w:r>
      <w:r>
        <w:rPr>
          <w:sz w:val="28"/>
          <w:szCs w:val="28"/>
        </w:rPr>
        <w:t>ы</w:t>
      </w:r>
      <w:r w:rsidRPr="007540FC">
        <w:rPr>
          <w:sz w:val="28"/>
          <w:szCs w:val="28"/>
        </w:rPr>
        <w:t xml:space="preserve"> произойдут следующие изменения:</w:t>
      </w:r>
    </w:p>
    <w:p w:rsidR="00925281" w:rsidRPr="007540FC" w:rsidRDefault="00925281" w:rsidP="00925281">
      <w:pPr>
        <w:ind w:firstLine="567"/>
        <w:jc w:val="both"/>
        <w:rPr>
          <w:sz w:val="28"/>
          <w:szCs w:val="28"/>
        </w:rPr>
      </w:pPr>
      <w:r w:rsidRPr="007540FC">
        <w:rPr>
          <w:sz w:val="28"/>
          <w:szCs w:val="28"/>
        </w:rPr>
        <w:t>- увеличение охвата детей у</w:t>
      </w:r>
      <w:r>
        <w:rPr>
          <w:sz w:val="28"/>
          <w:szCs w:val="28"/>
        </w:rPr>
        <w:t>слугами дошкольного образования.</w:t>
      </w:r>
    </w:p>
    <w:p w:rsidR="00925281" w:rsidRDefault="00925281" w:rsidP="00925281">
      <w:pPr>
        <w:pStyle w:val="HTM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  <w:r w:rsidRPr="006B13C9">
        <w:rPr>
          <w:b/>
          <w:bCs/>
          <w:color w:val="000000"/>
          <w:sz w:val="28"/>
          <w:szCs w:val="28"/>
        </w:rPr>
        <w:t xml:space="preserve">2. Цели, задачи и целевые показатели Подпрограммы </w:t>
      </w: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Целью Подпрограммы является повышение доступности и качества  дошкольного образования на территории муниципального образования «Гагаринский район» Смоленской области.</w:t>
      </w:r>
    </w:p>
    <w:p w:rsidR="00925281" w:rsidRPr="006B13C9" w:rsidRDefault="00925281" w:rsidP="00925281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Для достижения поставленной ц</w:t>
      </w:r>
      <w:r>
        <w:rPr>
          <w:color w:val="000000"/>
          <w:sz w:val="28"/>
          <w:szCs w:val="28"/>
        </w:rPr>
        <w:t>ели необходимо решение следующей</w:t>
      </w:r>
      <w:r w:rsidRPr="006B13C9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6B13C9">
        <w:rPr>
          <w:color w:val="000000"/>
          <w:sz w:val="28"/>
          <w:szCs w:val="28"/>
        </w:rPr>
        <w:t>:</w:t>
      </w:r>
    </w:p>
    <w:p w:rsidR="00925281" w:rsidRPr="006B13C9" w:rsidRDefault="00925281" w:rsidP="00925281">
      <w:pPr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обеспечения государственных гарантий доступности дошкольного образования.</w:t>
      </w:r>
    </w:p>
    <w:p w:rsidR="00925281" w:rsidRPr="006B13C9" w:rsidRDefault="00925281" w:rsidP="00925281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Система показателей Подпрограммы для количественной оценки достижения цели и выполнения задач Подпрограммы приведена в таблице.</w:t>
      </w:r>
    </w:p>
    <w:p w:rsidR="00925281" w:rsidRPr="006B13C9" w:rsidRDefault="00925281" w:rsidP="00925281">
      <w:pPr>
        <w:pStyle w:val="2"/>
        <w:spacing w:after="0" w:line="240" w:lineRule="auto"/>
        <w:ind w:left="7079" w:firstLine="709"/>
        <w:rPr>
          <w:color w:val="000000"/>
        </w:rPr>
      </w:pPr>
      <w:r w:rsidRPr="006B13C9">
        <w:rPr>
          <w:color w:val="000000"/>
        </w:rPr>
        <w:t>Таблица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54"/>
        <w:gridCol w:w="709"/>
        <w:gridCol w:w="1417"/>
        <w:gridCol w:w="992"/>
        <w:gridCol w:w="851"/>
        <w:gridCol w:w="850"/>
        <w:gridCol w:w="993"/>
        <w:gridCol w:w="992"/>
      </w:tblGrid>
      <w:tr w:rsidR="00925281" w:rsidRPr="006B13C9" w:rsidTr="004F7C98">
        <w:tc>
          <w:tcPr>
            <w:tcW w:w="54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№ п/п</w:t>
            </w:r>
          </w:p>
        </w:tc>
        <w:tc>
          <w:tcPr>
            <w:tcW w:w="3254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изм.</w:t>
            </w:r>
          </w:p>
        </w:tc>
        <w:tc>
          <w:tcPr>
            <w:tcW w:w="1417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</w:t>
            </w:r>
          </w:p>
        </w:tc>
        <w:tc>
          <w:tcPr>
            <w:tcW w:w="4678" w:type="dxa"/>
            <w:gridSpan w:val="5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показателя на очередной год и плановый период</w:t>
            </w:r>
          </w:p>
        </w:tc>
      </w:tr>
      <w:tr w:rsidR="00925281" w:rsidRPr="006B13C9" w:rsidTr="004F7C98">
        <w:tc>
          <w:tcPr>
            <w:tcW w:w="54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6B13C9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6B13C9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6B13C9">
              <w:rPr>
                <w:color w:val="000000"/>
              </w:rPr>
              <w:t xml:space="preserve"> год</w:t>
            </w:r>
          </w:p>
        </w:tc>
      </w:tr>
      <w:tr w:rsidR="00925281" w:rsidRPr="006B13C9" w:rsidTr="004F7C98">
        <w:tc>
          <w:tcPr>
            <w:tcW w:w="54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1</w:t>
            </w:r>
          </w:p>
        </w:tc>
        <w:tc>
          <w:tcPr>
            <w:tcW w:w="3254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925281" w:rsidRPr="006B13C9" w:rsidRDefault="00925281" w:rsidP="00925281">
      <w:pPr>
        <w:pStyle w:val="2"/>
        <w:spacing w:after="0" w:line="240" w:lineRule="auto"/>
        <w:ind w:firstLine="709"/>
        <w:jc w:val="center"/>
        <w:rPr>
          <w:b/>
          <w:bCs/>
          <w:color w:val="000000"/>
        </w:rPr>
      </w:pPr>
      <w:r w:rsidRPr="006B13C9">
        <w:rPr>
          <w:b/>
          <w:bCs/>
          <w:color w:val="000000"/>
        </w:rPr>
        <w:t xml:space="preserve">Цель. Повышение доступности и качества дошкольного образования </w:t>
      </w:r>
      <w:r w:rsidRPr="006B13C9">
        <w:rPr>
          <w:b/>
          <w:bCs/>
          <w:color w:val="000000"/>
        </w:rPr>
        <w:br/>
        <w:t>в муниципальном образовании «Гагаринский район» Смоленской области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3253"/>
        <w:gridCol w:w="709"/>
        <w:gridCol w:w="1419"/>
        <w:gridCol w:w="992"/>
        <w:gridCol w:w="851"/>
        <w:gridCol w:w="850"/>
        <w:gridCol w:w="993"/>
        <w:gridCol w:w="992"/>
      </w:tblGrid>
      <w:tr w:rsidR="00925281" w:rsidRPr="006B13C9" w:rsidTr="004F7C98">
        <w:tc>
          <w:tcPr>
            <w:tcW w:w="53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5281" w:rsidRPr="006B13C9" w:rsidTr="004F7C98">
        <w:trPr>
          <w:trHeight w:val="654"/>
        </w:trPr>
        <w:tc>
          <w:tcPr>
            <w:tcW w:w="10598" w:type="dxa"/>
            <w:gridSpan w:val="9"/>
          </w:tcPr>
          <w:p w:rsidR="00925281" w:rsidRPr="006B13C9" w:rsidRDefault="00925281" w:rsidP="004F7C98">
            <w:pPr>
              <w:pStyle w:val="2"/>
              <w:spacing w:after="0" w:line="240" w:lineRule="auto"/>
              <w:ind w:firstLine="709"/>
              <w:jc w:val="center"/>
              <w:rPr>
                <w:color w:val="000000"/>
              </w:rPr>
            </w:pPr>
            <w:r w:rsidRPr="006B13C9">
              <w:rPr>
                <w:b/>
                <w:bCs/>
                <w:color w:val="000000"/>
              </w:rPr>
              <w:t xml:space="preserve">Задача 1. </w:t>
            </w:r>
            <w:r>
              <w:rPr>
                <w:b/>
                <w:bCs/>
                <w:color w:val="000000"/>
              </w:rPr>
              <w:t xml:space="preserve">Создание условий для </w:t>
            </w:r>
            <w:r>
              <w:rPr>
                <w:b/>
              </w:rPr>
              <w:t>обеспечения</w:t>
            </w:r>
            <w:r w:rsidRPr="00AB0401">
              <w:rPr>
                <w:b/>
              </w:rPr>
              <w:t xml:space="preserve"> государственных гарантий доступности дошкольного образования</w:t>
            </w:r>
            <w:r>
              <w:rPr>
                <w:b/>
              </w:rPr>
              <w:t xml:space="preserve"> на территории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53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B13C9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25281" w:rsidRPr="006B13C9" w:rsidTr="004F7C98">
        <w:tc>
          <w:tcPr>
            <w:tcW w:w="53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925281" w:rsidRPr="006B13C9" w:rsidRDefault="00925281" w:rsidP="004F7C98">
            <w:pPr>
              <w:ind w:right="5"/>
              <w:rPr>
                <w:color w:val="000000"/>
              </w:rPr>
            </w:pPr>
            <w:r>
              <w:rPr>
                <w:color w:val="000000"/>
              </w:rPr>
              <w:t>Охват детей в возрасте от 1 до 7 лет программами дошкольного образования</w:t>
            </w:r>
          </w:p>
        </w:tc>
        <w:tc>
          <w:tcPr>
            <w:tcW w:w="709" w:type="dxa"/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9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:rsidR="00925281" w:rsidRPr="006B13C9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3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2" w:type="dxa"/>
          </w:tcPr>
          <w:p w:rsidR="00925281" w:rsidRPr="006B13C9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925281" w:rsidRPr="006B13C9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6B13C9">
        <w:rPr>
          <w:b/>
          <w:bCs/>
          <w:color w:val="000000"/>
          <w:sz w:val="28"/>
          <w:szCs w:val="28"/>
        </w:rPr>
        <w:t>. Обоснование ресурсного обеспечения Подпрограммы</w:t>
      </w:r>
    </w:p>
    <w:p w:rsidR="00925281" w:rsidRDefault="00925281" w:rsidP="00925281">
      <w:pPr>
        <w:ind w:firstLine="684"/>
        <w:jc w:val="both"/>
        <w:rPr>
          <w:color w:val="000000"/>
          <w:sz w:val="28"/>
          <w:szCs w:val="28"/>
        </w:rPr>
      </w:pPr>
    </w:p>
    <w:p w:rsidR="00925281" w:rsidRPr="00F918EA" w:rsidRDefault="00925281" w:rsidP="00925281">
      <w:pPr>
        <w:ind w:firstLine="684"/>
        <w:jc w:val="both"/>
        <w:rPr>
          <w:color w:val="000000"/>
          <w:sz w:val="28"/>
          <w:szCs w:val="28"/>
        </w:rPr>
      </w:pPr>
      <w:r w:rsidRPr="00F918EA">
        <w:rPr>
          <w:color w:val="000000"/>
          <w:sz w:val="28"/>
          <w:szCs w:val="28"/>
        </w:rPr>
        <w:t>Мероприятия Подпрограммы реализуются за счет средств областного бюджета и средств местных бюджетов.</w:t>
      </w:r>
    </w:p>
    <w:p w:rsidR="00D64A0E" w:rsidRPr="0081608C" w:rsidRDefault="00D64A0E" w:rsidP="00D64A0E">
      <w:pPr>
        <w:pStyle w:val="ac"/>
        <w:ind w:left="0" w:firstLine="709"/>
        <w:contextualSpacing/>
        <w:jc w:val="both"/>
        <w:rPr>
          <w:bCs/>
          <w:sz w:val="28"/>
          <w:szCs w:val="28"/>
        </w:rPr>
      </w:pPr>
      <w:r w:rsidRPr="0081608C">
        <w:rPr>
          <w:bCs/>
          <w:sz w:val="28"/>
          <w:szCs w:val="28"/>
        </w:rPr>
        <w:t>Раздел «Обоснование ресурсного обеспечения Подпрограммы» изложить в новой редакции: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>«Мероприятия Подпрограммы реализуются за счет средств областного бюджета и средств местных бюджетов.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Общий объем финансирования Подпрограммы составляет </w:t>
      </w:r>
      <w:r w:rsidRPr="0081608C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>5</w:t>
      </w:r>
      <w:r w:rsidRPr="0081608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111</w:t>
      </w:r>
      <w:r w:rsidRPr="008160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3 </w:t>
      </w:r>
      <w:r w:rsidRPr="0081608C">
        <w:rPr>
          <w:sz w:val="28"/>
          <w:szCs w:val="28"/>
        </w:rPr>
        <w:t>тысяч рублей, в том числе по годам: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lastRenderedPageBreak/>
        <w:t>в 2017 году – 166 186,0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180 736,9</w:t>
      </w:r>
      <w:r w:rsidRPr="00BF7627">
        <w:rPr>
          <w:sz w:val="28"/>
          <w:szCs w:val="28"/>
        </w:rPr>
        <w:t xml:space="preserve">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2019 году – 193 146,4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2020 году – 194 533,9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2021 году -  190 508,1 тысяч рублей.</w:t>
      </w:r>
    </w:p>
    <w:p w:rsidR="00D64A0E" w:rsidRPr="00BF7627" w:rsidRDefault="00D64A0E" w:rsidP="00D64A0E">
      <w:pPr>
        <w:tabs>
          <w:tab w:val="left" w:pos="2332"/>
        </w:tabs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Из общего объема финансирования Подпрограммы средства областного бюджета составляют   40</w:t>
      </w:r>
      <w:r>
        <w:rPr>
          <w:sz w:val="28"/>
          <w:szCs w:val="28"/>
        </w:rPr>
        <w:t>7</w:t>
      </w:r>
      <w:r w:rsidRPr="00BF7627">
        <w:rPr>
          <w:sz w:val="28"/>
          <w:szCs w:val="28"/>
        </w:rPr>
        <w:t> </w:t>
      </w:r>
      <w:r>
        <w:rPr>
          <w:sz w:val="28"/>
          <w:szCs w:val="28"/>
        </w:rPr>
        <w:t>333</w:t>
      </w:r>
      <w:r w:rsidRPr="00BF7627">
        <w:rPr>
          <w:sz w:val="28"/>
          <w:szCs w:val="28"/>
        </w:rPr>
        <w:t>,4тысяч рублей, в том числе по годам: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2017 году – </w:t>
      </w:r>
      <w:r w:rsidRPr="00BF7627">
        <w:rPr>
          <w:bCs/>
          <w:sz w:val="28"/>
          <w:szCs w:val="28"/>
        </w:rPr>
        <w:t>78 260,3</w:t>
      </w:r>
      <w:r w:rsidRPr="00BF7627">
        <w:rPr>
          <w:sz w:val="28"/>
          <w:szCs w:val="28"/>
        </w:rPr>
        <w:t xml:space="preserve">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2018 году –</w:t>
      </w:r>
      <w:r>
        <w:rPr>
          <w:sz w:val="28"/>
          <w:szCs w:val="28"/>
        </w:rPr>
        <w:t xml:space="preserve"> 83 942,7 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2019 году –81 497,4</w:t>
      </w:r>
      <w:r>
        <w:rPr>
          <w:sz w:val="28"/>
          <w:szCs w:val="28"/>
        </w:rPr>
        <w:t xml:space="preserve"> 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2020 году –84 477,3</w:t>
      </w:r>
      <w:r>
        <w:rPr>
          <w:sz w:val="28"/>
          <w:szCs w:val="28"/>
        </w:rPr>
        <w:t xml:space="preserve"> 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2021 году - 79 155,7 тысяч рублей.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>Объем средств бюджета муниципального образования</w:t>
      </w:r>
      <w:r>
        <w:rPr>
          <w:sz w:val="28"/>
          <w:szCs w:val="28"/>
        </w:rPr>
        <w:t xml:space="preserve"> </w:t>
      </w:r>
      <w:r w:rsidRPr="0081608C">
        <w:rPr>
          <w:sz w:val="28"/>
          <w:szCs w:val="28"/>
        </w:rPr>
        <w:t>«Гагаринский район» Смоленской области составляет 283</w:t>
      </w:r>
      <w:r>
        <w:rPr>
          <w:sz w:val="28"/>
          <w:szCs w:val="28"/>
        </w:rPr>
        <w:t> 510,</w:t>
      </w:r>
      <w:r w:rsidRPr="0081608C">
        <w:rPr>
          <w:sz w:val="28"/>
          <w:szCs w:val="28"/>
        </w:rPr>
        <w:t>4 тысяч рублей, в том числе по годам:</w:t>
      </w:r>
    </w:p>
    <w:p w:rsidR="00D64A0E" w:rsidRPr="0081608C" w:rsidRDefault="00D64A0E" w:rsidP="00D64A0E">
      <w:pPr>
        <w:tabs>
          <w:tab w:val="left" w:pos="2332"/>
        </w:tabs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в 2017 году – </w:t>
      </w:r>
      <w:r w:rsidRPr="0081608C">
        <w:rPr>
          <w:bCs/>
          <w:sz w:val="28"/>
          <w:szCs w:val="28"/>
        </w:rPr>
        <w:t>60 525,9</w:t>
      </w:r>
      <w:r>
        <w:rPr>
          <w:bCs/>
          <w:sz w:val="28"/>
          <w:szCs w:val="28"/>
        </w:rPr>
        <w:t xml:space="preserve"> </w:t>
      </w:r>
      <w:r w:rsidRPr="0081608C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2018 году – 58</w:t>
      </w:r>
      <w:r>
        <w:rPr>
          <w:sz w:val="28"/>
          <w:szCs w:val="28"/>
        </w:rPr>
        <w:t xml:space="preserve"> 921,3 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2019 году – 55 517,4</w:t>
      </w:r>
      <w:r>
        <w:rPr>
          <w:sz w:val="28"/>
          <w:szCs w:val="28"/>
        </w:rPr>
        <w:t xml:space="preserve"> 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2020 году –53 925,0</w:t>
      </w:r>
      <w:r>
        <w:rPr>
          <w:sz w:val="28"/>
          <w:szCs w:val="28"/>
        </w:rPr>
        <w:t xml:space="preserve"> </w:t>
      </w:r>
      <w:r w:rsidRPr="00BF7627">
        <w:rPr>
          <w:sz w:val="28"/>
          <w:szCs w:val="28"/>
        </w:rPr>
        <w:t>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2021 году - 55 220,8</w:t>
      </w:r>
      <w:r>
        <w:rPr>
          <w:sz w:val="28"/>
          <w:szCs w:val="28"/>
        </w:rPr>
        <w:t xml:space="preserve"> </w:t>
      </w:r>
      <w:r w:rsidRPr="00BF7627">
        <w:rPr>
          <w:sz w:val="28"/>
          <w:szCs w:val="28"/>
        </w:rPr>
        <w:t xml:space="preserve"> тысяч рублей.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Объем внебюджетных средств составляет   234 267,5 тысяч рублей, в том числе по годам: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 xml:space="preserve">в 2017 году – </w:t>
      </w:r>
      <w:r w:rsidRPr="00BF7627">
        <w:rPr>
          <w:bCs/>
          <w:sz w:val="28"/>
          <w:szCs w:val="28"/>
        </w:rPr>
        <w:t>27 399,</w:t>
      </w:r>
      <w:r w:rsidRPr="00BF7627">
        <w:rPr>
          <w:sz w:val="28"/>
          <w:szCs w:val="28"/>
        </w:rPr>
        <w:t>8тысяч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2018 году – 38 472,9тысяч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2019 году –56 131,6 тысяч рублей;</w:t>
      </w:r>
    </w:p>
    <w:p w:rsidR="00D64A0E" w:rsidRPr="00BF7627" w:rsidRDefault="00D64A0E" w:rsidP="00D64A0E">
      <w:pPr>
        <w:ind w:firstLine="684"/>
        <w:jc w:val="both"/>
        <w:rPr>
          <w:sz w:val="28"/>
          <w:szCs w:val="28"/>
        </w:rPr>
      </w:pPr>
      <w:r w:rsidRPr="00BF7627">
        <w:rPr>
          <w:sz w:val="28"/>
          <w:szCs w:val="28"/>
        </w:rPr>
        <w:t>в 2020 году - 56 131,6 тысяч рублей;</w:t>
      </w:r>
    </w:p>
    <w:p w:rsidR="00D64A0E" w:rsidRPr="0081608C" w:rsidRDefault="00D64A0E" w:rsidP="00D64A0E">
      <w:pPr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>в 2021 году - 56 131,6 тысяч рублей.</w:t>
      </w:r>
    </w:p>
    <w:p w:rsidR="00D64A0E" w:rsidRDefault="00D64A0E" w:rsidP="00D64A0E">
      <w:pPr>
        <w:tabs>
          <w:tab w:val="num" w:pos="540"/>
        </w:tabs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 xml:space="preserve">Объемы финансирования мероприятий Подпрограммы подлежат ежегодному уточнению с учетом муниципального бюджета на соответствующий финансовый год, предусматривающих средства на </w:t>
      </w:r>
      <w:r w:rsidRPr="00842E17">
        <w:rPr>
          <w:sz w:val="28"/>
          <w:szCs w:val="28"/>
        </w:rPr>
        <w:t>реализацию Подпрограммы».</w:t>
      </w:r>
    </w:p>
    <w:p w:rsidR="00925281" w:rsidRPr="006B13C9" w:rsidRDefault="00925281" w:rsidP="00925281">
      <w:pPr>
        <w:tabs>
          <w:tab w:val="left" w:pos="2332"/>
        </w:tabs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tabs>
          <w:tab w:val="left" w:pos="2332"/>
        </w:tabs>
        <w:ind w:firstLine="6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6B13C9">
        <w:rPr>
          <w:b/>
          <w:bCs/>
          <w:color w:val="000000"/>
          <w:sz w:val="28"/>
          <w:szCs w:val="28"/>
        </w:rPr>
        <w:t>. Механизм реализации Подпрограммы</w:t>
      </w:r>
    </w:p>
    <w:p w:rsidR="00925281" w:rsidRPr="006B13C9" w:rsidRDefault="00925281" w:rsidP="00925281">
      <w:pPr>
        <w:tabs>
          <w:tab w:val="left" w:pos="2332"/>
        </w:tabs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684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Реализация мероприятий Подпрограммы осуществляется в соответствии Федеральным </w:t>
      </w:r>
      <w:r w:rsidRPr="00813A24">
        <w:rPr>
          <w:color w:val="000000"/>
          <w:sz w:val="28"/>
          <w:szCs w:val="28"/>
          <w:lang w:eastAsia="en-US"/>
        </w:rPr>
        <w:t>Законом от 29.12.2012 № 273-ФЗ «Об образовании в Российской Федерации»;  Федеральным законом от 06.10.2003 № 131-ФЗ «Об общих принципах организации местного самоуправления в Российской Федерации»;</w:t>
      </w:r>
      <w:r w:rsidRPr="006B13C9">
        <w:rPr>
          <w:rFonts w:ascii="Segoe Script" w:hAnsi="Segoe Script" w:cs="Segoe Script"/>
          <w:color w:val="000000"/>
          <w:sz w:val="28"/>
          <w:szCs w:val="28"/>
          <w:lang w:eastAsia="en-US"/>
        </w:rPr>
        <w:t xml:space="preserve"> </w:t>
      </w:r>
      <w:r w:rsidRPr="006B13C9">
        <w:rPr>
          <w:color w:val="000000"/>
          <w:sz w:val="28"/>
          <w:szCs w:val="28"/>
        </w:rPr>
        <w:t>с поручением Президента Российской Федерации (от 06.12.2010№ Пр-35-34) по реализации Послания Президента Российской Федерации Федеральному Собранию Российской Федерации, Уставом муниципального образования «Гагаринский район» Смоленской области.</w:t>
      </w:r>
    </w:p>
    <w:p w:rsidR="00925281" w:rsidRPr="006B13C9" w:rsidRDefault="00925281" w:rsidP="00925281">
      <w:pPr>
        <w:tabs>
          <w:tab w:val="left" w:pos="142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Заказчик Подпрограммы осуществляет мониторинг реализации ее мероприятий, представляет отчеты о реализации Подпрограммы в отдел экономического развития и потребительского рынка Администрации муниципального образования «Гагаринский район» Смоленской области, принимает меры по привлечению дополнительных источников финансирования, </w:t>
      </w:r>
      <w:r w:rsidRPr="006B13C9">
        <w:rPr>
          <w:color w:val="000000"/>
          <w:sz w:val="28"/>
          <w:szCs w:val="28"/>
        </w:rPr>
        <w:lastRenderedPageBreak/>
        <w:t>при наличии неиспользованных средств перераспределяет их без увеличения общей суммы расходов на реализацию Подпрограммы.</w:t>
      </w:r>
    </w:p>
    <w:p w:rsidR="00925281" w:rsidRPr="006B13C9" w:rsidRDefault="00925281" w:rsidP="00925281">
      <w:pPr>
        <w:tabs>
          <w:tab w:val="left" w:pos="142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Заказчик Подпрограммы взаимодействует с иными органами исполнительной власти Смоленской области, в целях формирования и реализации единой региональной политики в сфере дошкольного образования и обеспечения выполнения мероприятий Подпрограммы в полном объеме.</w:t>
      </w:r>
    </w:p>
    <w:p w:rsidR="00925281" w:rsidRPr="006B13C9" w:rsidRDefault="00925281" w:rsidP="00925281">
      <w:pPr>
        <w:tabs>
          <w:tab w:val="left" w:pos="142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Реализация подпрограммных мероприятий будет осуществляться исполнителями в сроки, указанные в Подпрограмме. Участие в реализации Подпрограммы юридических лиц будет осуществляться на конкурсной основе с последующим заключением государственных контрактов в соответствии с муниципальными нормативными актами и областным законодательством.</w:t>
      </w:r>
    </w:p>
    <w:p w:rsidR="00925281" w:rsidRDefault="00925281" w:rsidP="00925281">
      <w:pPr>
        <w:tabs>
          <w:tab w:val="left" w:pos="142"/>
        </w:tabs>
        <w:ind w:firstLine="540"/>
        <w:jc w:val="both"/>
        <w:rPr>
          <w:b/>
          <w:bCs/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Реализацию мероприятий Подпрограммы по строительству, реконструкции и  ремонту зданий муниципальных дошкольных образовательных учреждений, предполагается осуществлять путем предоставления субсидий для софинансирования соответствующих расходов регионального и муниципального бюджетов. Предоставление субсидий осуществляется в соответствии с нормативным правовым актом Администрации Смоленской области, устанавливающим цели и условия предоставления и расходования субсидий местным бюджетам из областного бюджета, критерии отбора муниципальных образований Смоленской области для предоставления указанных субсидий и их распределение между муниципальными образованиями Смоленской области.</w:t>
      </w:r>
      <w:r w:rsidRPr="00C22D77">
        <w:rPr>
          <w:b/>
          <w:bCs/>
          <w:color w:val="000000"/>
          <w:sz w:val="28"/>
          <w:szCs w:val="28"/>
        </w:rPr>
        <w:t xml:space="preserve"> </w:t>
      </w:r>
    </w:p>
    <w:p w:rsidR="00925281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ind w:firstLine="6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6B13C9">
        <w:rPr>
          <w:b/>
          <w:bCs/>
          <w:color w:val="000000"/>
          <w:sz w:val="28"/>
          <w:szCs w:val="28"/>
        </w:rPr>
        <w:t>. Перечень подпрограммных мероприятий</w:t>
      </w:r>
    </w:p>
    <w:p w:rsidR="00925281" w:rsidRPr="006B13C9" w:rsidRDefault="00925281" w:rsidP="00925281">
      <w:pPr>
        <w:ind w:firstLine="684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ind w:firstLine="684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Перечень подпрограммных мероприятий представлен в приложении к Подпрограмме.</w:t>
      </w:r>
    </w:p>
    <w:p w:rsidR="00925281" w:rsidRPr="006B13C9" w:rsidRDefault="00925281" w:rsidP="00925281">
      <w:pPr>
        <w:ind w:firstLine="684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ind w:firstLine="540"/>
        <w:jc w:val="both"/>
        <w:rPr>
          <w:sz w:val="28"/>
          <w:szCs w:val="28"/>
        </w:rPr>
        <w:sectPr w:rsidR="00925281" w:rsidSect="004F7C98">
          <w:headerReference w:type="default" r:id="rId7"/>
          <w:pgSz w:w="11906" w:h="16838" w:code="9"/>
          <w:pgMar w:top="1134" w:right="737" w:bottom="1134" w:left="1134" w:header="709" w:footer="709" w:gutter="0"/>
          <w:cols w:space="708"/>
          <w:docGrid w:linePitch="360"/>
        </w:sectPr>
      </w:pPr>
    </w:p>
    <w:p w:rsidR="00D64A0E" w:rsidRPr="00D03B6F" w:rsidRDefault="00D64A0E" w:rsidP="00D64A0E">
      <w:pPr>
        <w:ind w:left="9072"/>
        <w:rPr>
          <w:sz w:val="20"/>
          <w:szCs w:val="20"/>
        </w:rPr>
      </w:pPr>
      <w:r w:rsidRPr="00D03B6F">
        <w:rPr>
          <w:sz w:val="20"/>
          <w:szCs w:val="20"/>
        </w:rPr>
        <w:lastRenderedPageBreak/>
        <w:t>Приложение№1</w:t>
      </w:r>
    </w:p>
    <w:p w:rsidR="00D64A0E" w:rsidRPr="00D03B6F" w:rsidRDefault="00D64A0E" w:rsidP="00D64A0E">
      <w:pPr>
        <w:ind w:left="9072"/>
        <w:jc w:val="both"/>
        <w:rPr>
          <w:sz w:val="20"/>
          <w:szCs w:val="20"/>
        </w:rPr>
      </w:pPr>
      <w:r w:rsidRPr="00D03B6F">
        <w:rPr>
          <w:sz w:val="20"/>
          <w:szCs w:val="20"/>
        </w:rPr>
        <w:t xml:space="preserve"> Подпрограммы «Организация предоставления общедоступного и бесплатного дошкольного образования  в муниципальных образовательных организациях» </w:t>
      </w:r>
    </w:p>
    <w:p w:rsidR="00D64A0E" w:rsidRPr="0088363C" w:rsidRDefault="00D64A0E" w:rsidP="00D64A0E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4A0E" w:rsidRPr="0088363C" w:rsidRDefault="00D64A0E" w:rsidP="00D64A0E">
      <w:pPr>
        <w:jc w:val="center"/>
        <w:rPr>
          <w:b/>
          <w:bCs/>
          <w:sz w:val="28"/>
          <w:szCs w:val="28"/>
        </w:rPr>
      </w:pPr>
      <w:r w:rsidRPr="0088363C">
        <w:rPr>
          <w:b/>
          <w:bCs/>
          <w:sz w:val="28"/>
          <w:szCs w:val="28"/>
        </w:rPr>
        <w:t>ПЕРЕЧЕНЬ</w:t>
      </w:r>
    </w:p>
    <w:p w:rsidR="00D64A0E" w:rsidRPr="0088363C" w:rsidRDefault="00D64A0E" w:rsidP="00D64A0E">
      <w:pPr>
        <w:tabs>
          <w:tab w:val="center" w:pos="7285"/>
          <w:tab w:val="left" w:pos="9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8363C">
        <w:rPr>
          <w:b/>
          <w:bCs/>
          <w:sz w:val="28"/>
          <w:szCs w:val="28"/>
        </w:rPr>
        <w:t>подпрограммных мероприятий</w:t>
      </w:r>
      <w:r>
        <w:rPr>
          <w:b/>
          <w:bCs/>
          <w:sz w:val="28"/>
          <w:szCs w:val="28"/>
        </w:rPr>
        <w:tab/>
      </w:r>
    </w:p>
    <w:tbl>
      <w:tblPr>
        <w:tblW w:w="15876" w:type="dxa"/>
        <w:tblInd w:w="-459" w:type="dxa"/>
        <w:tblLayout w:type="fixed"/>
        <w:tblLook w:val="04A0"/>
      </w:tblPr>
      <w:tblGrid>
        <w:gridCol w:w="582"/>
        <w:gridCol w:w="4515"/>
        <w:gridCol w:w="13"/>
        <w:gridCol w:w="1407"/>
        <w:gridCol w:w="138"/>
        <w:gridCol w:w="1425"/>
        <w:gridCol w:w="134"/>
        <w:gridCol w:w="1284"/>
        <w:gridCol w:w="133"/>
        <w:gridCol w:w="1142"/>
        <w:gridCol w:w="134"/>
        <w:gridCol w:w="992"/>
        <w:gridCol w:w="150"/>
        <w:gridCol w:w="1276"/>
        <w:gridCol w:w="1134"/>
        <w:gridCol w:w="1417"/>
      </w:tblGrid>
      <w:tr w:rsidR="00D64A0E" w:rsidRPr="0088363C" w:rsidTr="008D3C83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№ п/п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Наименование мероприятия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Срок исполнения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Исполнитель мероприятия</w:t>
            </w:r>
          </w:p>
        </w:tc>
        <w:tc>
          <w:tcPr>
            <w:tcW w:w="6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Объем финансирования (тыс</w:t>
            </w:r>
            <w:r>
              <w:rPr>
                <w:color w:val="000000"/>
              </w:rPr>
              <w:t>яч</w:t>
            </w:r>
            <w:r w:rsidRPr="0088363C">
              <w:rPr>
                <w:color w:val="000000"/>
              </w:rPr>
              <w:t xml:space="preserve"> рублей), 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Источник финансирования</w:t>
            </w:r>
          </w:p>
        </w:tc>
      </w:tr>
      <w:tr w:rsidR="00D64A0E" w:rsidRPr="0088363C" w:rsidTr="008D3C83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88363C" w:rsidTr="008D3C83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10</w:t>
            </w:r>
          </w:p>
        </w:tc>
      </w:tr>
      <w:tr w:rsidR="00D64A0E" w:rsidRPr="0088363C" w:rsidTr="008D3C83">
        <w:trPr>
          <w:trHeight w:val="480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b/>
                <w:bCs/>
                <w:color w:val="000000"/>
              </w:rPr>
            </w:pPr>
            <w:r w:rsidRPr="0088363C">
              <w:rPr>
                <w:b/>
                <w:bCs/>
                <w:color w:val="000000"/>
              </w:rPr>
              <w:t>Цель: повышение доступности и качества дошкольного образования на территории муниципального образования  «Гагаринский район» Смоленской области</w:t>
            </w:r>
          </w:p>
        </w:tc>
      </w:tr>
      <w:tr w:rsidR="00D64A0E" w:rsidRPr="0088363C" w:rsidTr="008D3C83">
        <w:trPr>
          <w:trHeight w:val="289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b/>
                <w:bCs/>
                <w:color w:val="000000"/>
              </w:rPr>
            </w:pPr>
            <w:r w:rsidRPr="0088363C">
              <w:rPr>
                <w:b/>
                <w:bCs/>
                <w:color w:val="000000"/>
              </w:rPr>
              <w:t>Задача 1. Обеспечение государственных гарантий доступности дошкольного образования</w:t>
            </w:r>
          </w:p>
        </w:tc>
      </w:tr>
      <w:tr w:rsidR="00D64A0E" w:rsidRPr="0088363C" w:rsidTr="008D3C83">
        <w:trPr>
          <w:trHeight w:val="26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b/>
                <w:bCs/>
                <w:color w:val="000000"/>
              </w:rPr>
            </w:pPr>
            <w:r w:rsidRPr="0088363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88363C">
              <w:rPr>
                <w:b/>
                <w:bCs/>
                <w:color w:val="000000"/>
              </w:rPr>
              <w:t xml:space="preserve"> Основное мероприятие: «Обеспечение государственных гарантий доступности дошкольного образования»</w:t>
            </w:r>
          </w:p>
        </w:tc>
      </w:tr>
      <w:tr w:rsidR="00D64A0E" w:rsidRPr="0088363C" w:rsidTr="008D3C8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46 277,0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56 312,7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51 089,0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0B13E1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0B13E1">
              <w:rPr>
                <w:color w:val="000000"/>
                <w:sz w:val="20"/>
                <w:szCs w:val="20"/>
              </w:rPr>
              <w:t>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3A6EA5">
              <w:rPr>
                <w:color w:val="000000"/>
              </w:rPr>
              <w:t>27 399,8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38 472,9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56 131,6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56 131,6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56 131,6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1735C8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73 943,0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76 165,7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80 070,3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72453,3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C10433">
              <w:rPr>
                <w:color w:val="000000"/>
              </w:rPr>
              <w:t xml:space="preserve"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</w:t>
            </w:r>
            <w:r w:rsidRPr="00C10433">
              <w:rPr>
                <w:color w:val="000000"/>
              </w:rPr>
              <w:lastRenderedPageBreak/>
              <w:t>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lastRenderedPageBreak/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1735C8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C10433" w:rsidRDefault="00D64A0E" w:rsidP="008D3C83">
            <w:pPr>
              <w:jc w:val="both"/>
              <w:rPr>
                <w:color w:val="000000"/>
              </w:rPr>
            </w:pPr>
            <w:r w:rsidRPr="00C10433">
              <w:rPr>
                <w:color w:val="000000"/>
              </w:rPr>
              <w:t>Расходы на софинансирование, связанные с осуществлением финансового обеспечения деятельности муниципальных</w:t>
            </w:r>
            <w:r>
              <w:rPr>
                <w:color w:val="000000"/>
              </w:rPr>
              <w:t xml:space="preserve"> </w:t>
            </w:r>
            <w:r w:rsidRPr="00C10433">
              <w:rPr>
                <w:color w:val="000000"/>
              </w:rPr>
              <w:t>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года, за счет средств местного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both"/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4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Питание детей льготных категорий в дошкольных учреждениях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945,7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945,7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1735C8" w:rsidRDefault="00D64A0E" w:rsidP="008D3C83">
            <w:pPr>
              <w:jc w:val="both"/>
            </w:pPr>
            <w:r w:rsidRPr="001735C8">
              <w:rPr>
                <w:color w:val="000000"/>
              </w:rPr>
              <w:t>бюджет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15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  <w:r w:rsidRPr="0088363C">
              <w:rPr>
                <w:color w:val="000000"/>
              </w:rPr>
              <w:t>.</w:t>
            </w: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Расходы на реализацию мероприятий</w:t>
            </w:r>
            <w:r>
              <w:rPr>
                <w:color w:val="000000"/>
              </w:rPr>
              <w:t xml:space="preserve"> </w:t>
            </w:r>
            <w:r w:rsidRPr="0088363C">
              <w:rPr>
                <w:color w:val="000000"/>
              </w:rPr>
              <w:t>за счет субсидии бюджетным, автономным учреждениям на иные цели</w:t>
            </w:r>
            <w:r>
              <w:rPr>
                <w:color w:val="000000"/>
              </w:rPr>
              <w:t>.</w:t>
            </w:r>
          </w:p>
          <w:p w:rsidR="00D64A0E" w:rsidRPr="0088363C" w:rsidRDefault="00D64A0E" w:rsidP="008D3C83">
            <w:pPr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  <w:r>
              <w:rPr>
                <w:color w:val="000000"/>
              </w:rPr>
              <w:t>.</w:t>
            </w:r>
          </w:p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3186,1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both"/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88363C" w:rsidTr="008D3C83">
        <w:trPr>
          <w:trHeight w:val="1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Осуществление государственных полномочий по выплате компенсаци</w:t>
            </w:r>
            <w:r>
              <w:rPr>
                <w:color w:val="000000"/>
              </w:rPr>
              <w:t xml:space="preserve">и платы, взимаемой с родителей </w:t>
            </w:r>
            <w:r w:rsidRPr="0088363C">
              <w:rPr>
                <w:color w:val="000000"/>
              </w:rPr>
              <w:t>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6 702,4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88363C" w:rsidTr="008D3C8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8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both"/>
              <w:rPr>
                <w:color w:val="000000"/>
              </w:rPr>
            </w:pPr>
            <w:r w:rsidRPr="0088363C">
              <w:rPr>
                <w:color w:val="000000"/>
              </w:rPr>
              <w:t>Создание условий для обучения лиц с ограниченными возможностями здоровья и инвалидов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88363C" w:rsidTr="008D3C83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  <w:r w:rsidRPr="0088363C">
              <w:rPr>
                <w:color w:val="000000"/>
              </w:rPr>
              <w:t>.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Функционирование консультативных пунктов, служб психолого-педагогической поддержки для родителей (законных представителей) дошкольников, не посещающих ДОУ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88363C" w:rsidTr="008D3C83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120221" w:rsidRDefault="00D64A0E" w:rsidP="008D3C83">
            <w:pPr>
              <w:jc w:val="center"/>
              <w:rPr>
                <w:color w:val="000000"/>
                <w:sz w:val="20"/>
                <w:szCs w:val="20"/>
              </w:rPr>
            </w:pPr>
            <w:r w:rsidRPr="00120221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rPr>
                <w:color w:val="000000"/>
              </w:rPr>
            </w:pPr>
            <w:r w:rsidRPr="0088363C">
              <w:rPr>
                <w:color w:val="000000"/>
              </w:rPr>
              <w:t>Совершенствование кадрового потенциала   образовательных учреждений, реализующих основную образовательную программу дошкольного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  <w:r w:rsidRPr="0088363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097D5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88363C" w:rsidRDefault="00D64A0E" w:rsidP="008D3C83">
            <w:pPr>
              <w:jc w:val="center"/>
              <w:rPr>
                <w:color w:val="000000"/>
              </w:rPr>
            </w:pPr>
          </w:p>
        </w:tc>
      </w:tr>
      <w:tr w:rsidR="00D64A0E" w:rsidRPr="00300BFE" w:rsidTr="008D3C83">
        <w:trPr>
          <w:trHeight w:val="402"/>
        </w:trPr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Всего по основному мероприятию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0B13E1">
              <w:rPr>
                <w:bCs/>
                <w:color w:val="000000"/>
              </w:rPr>
              <w:t>50458,2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57 934,5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55 517,4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53 925,0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55220,8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402"/>
        </w:trPr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78 110,3</w:t>
            </w: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83 792,7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81 497,4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84 477,3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79155,7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300BFE" w:rsidTr="008D3C83">
        <w:trPr>
          <w:trHeight w:val="926"/>
        </w:trPr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color w:val="000000"/>
              </w:rPr>
              <w:t>27 399,8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38 472,9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56131,6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56131,6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56131,6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D64A0E" w:rsidRPr="00300BFE" w:rsidTr="008D3C83">
        <w:trPr>
          <w:trHeight w:val="402"/>
        </w:trPr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155 968,3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180 200,1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rPr>
                <w:bCs/>
              </w:rPr>
            </w:pPr>
            <w:r w:rsidRPr="00E9211D">
              <w:rPr>
                <w:bCs/>
              </w:rPr>
              <w:t>193 146,4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rPr>
                <w:bCs/>
              </w:rPr>
            </w:pPr>
            <w:r w:rsidRPr="00E9211D">
              <w:rPr>
                <w:bCs/>
              </w:rPr>
              <w:t>194 533,9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rPr>
                <w:bCs/>
              </w:rPr>
            </w:pPr>
            <w:r w:rsidRPr="00E9211D">
              <w:rPr>
                <w:bCs/>
              </w:rPr>
              <w:t>190 508,1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00BFE">
              <w:rPr>
                <w:bCs/>
                <w:color w:val="000000"/>
              </w:rPr>
              <w:t>ИТОГО</w:t>
            </w:r>
          </w:p>
        </w:tc>
      </w:tr>
      <w:tr w:rsidR="00D64A0E" w:rsidRPr="00300BFE" w:rsidTr="008D3C83">
        <w:trPr>
          <w:trHeight w:val="420"/>
        </w:trPr>
        <w:tc>
          <w:tcPr>
            <w:tcW w:w="1587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D03B6F">
              <w:rPr>
                <w:b/>
                <w:bCs/>
                <w:i/>
                <w:color w:val="000000"/>
              </w:rPr>
              <w:t>2.Основное мероприятие «Создание оптимальных условий для повышения качества оказания муниципальной услуги по предоставлению дошкольного образования»</w:t>
            </w:r>
          </w:p>
        </w:tc>
      </w:tr>
      <w:tr w:rsidR="00D64A0E" w:rsidRPr="00300BFE" w:rsidTr="008D3C83">
        <w:trPr>
          <w:trHeight w:val="2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2.1.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rPr>
                <w:color w:val="000000"/>
              </w:rPr>
            </w:pPr>
            <w:r w:rsidRPr="00300BFE">
              <w:rPr>
                <w:color w:val="000000"/>
              </w:rPr>
              <w:t>Расходы на капитальные и текущие ремонты зданий  и сооружений муниципальных учреждений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  <w:r w:rsidRPr="00120221">
              <w:rPr>
                <w:color w:val="000000"/>
              </w:rPr>
              <w:t>897,7</w:t>
            </w:r>
          </w:p>
          <w:p w:rsidR="00D64A0E" w:rsidRDefault="00D64A0E" w:rsidP="008D3C83">
            <w:pPr>
              <w:jc w:val="center"/>
              <w:rPr>
                <w:color w:val="000000"/>
              </w:rPr>
            </w:pPr>
          </w:p>
          <w:p w:rsidR="00D64A0E" w:rsidRPr="00120221" w:rsidRDefault="00D64A0E" w:rsidP="008D3C83">
            <w:pPr>
              <w:jc w:val="center"/>
              <w:rPr>
                <w:color w:val="000000"/>
              </w:rPr>
            </w:pPr>
          </w:p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9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150</w:t>
            </w:r>
          </w:p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 w:rsidRPr="0043119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 xml:space="preserve">Бюджет Смоленской области </w:t>
            </w:r>
          </w:p>
        </w:tc>
      </w:tr>
      <w:tr w:rsidR="00D64A0E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повышению эффективности использования энергетических ресурсов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170,0</w:t>
            </w: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Pr="000B13E1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</w:pPr>
            <w:r>
              <w:rPr>
                <w:bCs/>
                <w:color w:val="000000"/>
              </w:rPr>
              <w:t>727,0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A26395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 установке тревожных кнопок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B966A5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B966A5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Pr="00B966A5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A26395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на приобретение окон ПВХ, МБДОУ «Звёздочка», МБДОУ «Колокольчик», МБДОУ «Детский сад им.Ю.А.Гагарина»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2017-2021гг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D64A0E" w:rsidRDefault="00D64A0E" w:rsidP="008D3C83">
            <w:pPr>
              <w:jc w:val="both"/>
              <w:rPr>
                <w:color w:val="000000"/>
              </w:rPr>
            </w:pPr>
          </w:p>
          <w:p w:rsidR="00D64A0E" w:rsidRDefault="00D64A0E" w:rsidP="008D3C83">
            <w:pPr>
              <w:jc w:val="both"/>
              <w:rPr>
                <w:color w:val="000000"/>
              </w:rPr>
            </w:pPr>
          </w:p>
          <w:p w:rsidR="00D64A0E" w:rsidRPr="00A26395" w:rsidRDefault="00D64A0E" w:rsidP="008D3C8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4A0E" w:rsidRPr="00300BFE" w:rsidTr="008D3C83">
        <w:trPr>
          <w:trHeight w:val="293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D03B6F" w:rsidRDefault="00D64A0E" w:rsidP="008D3C83">
            <w:pPr>
              <w:jc w:val="center"/>
              <w:rPr>
                <w:b/>
                <w:i/>
                <w:color w:val="000000"/>
              </w:rPr>
            </w:pPr>
            <w:r w:rsidRPr="00D03B6F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 w:rsidRPr="000B13E1">
              <w:rPr>
                <w:bCs/>
                <w:color w:val="000000"/>
              </w:rPr>
              <w:t>10067,7</w:t>
            </w: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>
              <w:rPr>
                <w:bCs/>
                <w:color w:val="000000"/>
              </w:rPr>
              <w:t>986,8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A54829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A54829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B966A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199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 w:rsidRPr="00300BFE">
              <w:rPr>
                <w:bCs/>
                <w:color w:val="000000"/>
              </w:rPr>
              <w:t>150,0</w:t>
            </w:r>
          </w:p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  <w:p w:rsidR="00D64A0E" w:rsidRDefault="00D64A0E" w:rsidP="008D3C83">
            <w:pPr>
              <w:rPr>
                <w:bCs/>
                <w:color w:val="000000"/>
              </w:rPr>
            </w:pPr>
          </w:p>
          <w:p w:rsidR="00D64A0E" w:rsidRPr="00300BFE" w:rsidRDefault="00D64A0E" w:rsidP="008D3C8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8E7A42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8E7A42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8E7A42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300BFE" w:rsidTr="008D3C83">
        <w:trPr>
          <w:trHeight w:val="529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10 217,7</w:t>
            </w:r>
          </w:p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>
              <w:rPr>
                <w:bCs/>
                <w:color w:val="000000"/>
              </w:rPr>
              <w:t>932,0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3E4840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3E4840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E" w:rsidRDefault="00D64A0E" w:rsidP="008D3C83">
            <w:r w:rsidRPr="003E4840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00BFE">
              <w:rPr>
                <w:bCs/>
                <w:color w:val="000000"/>
              </w:rPr>
              <w:t>ИТОГО</w:t>
            </w:r>
          </w:p>
        </w:tc>
      </w:tr>
      <w:tr w:rsidR="00D64A0E" w:rsidRPr="00300BFE" w:rsidTr="008D3C83">
        <w:trPr>
          <w:trHeight w:val="529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ВСЕГО по Подпрограмме  Финансирование за счет: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60 525,9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58 921,3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55 517,4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53 925,0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55 220,8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D64A0E" w:rsidRPr="00300BFE" w:rsidTr="008D3C83">
        <w:trPr>
          <w:trHeight w:val="360"/>
        </w:trPr>
        <w:tc>
          <w:tcPr>
            <w:tcW w:w="80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78 260,3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83 942,7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81 497,4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84 477,3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79 155,7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D64A0E" w:rsidRPr="00300BFE" w:rsidTr="008D3C83">
        <w:trPr>
          <w:trHeight w:val="360"/>
        </w:trPr>
        <w:tc>
          <w:tcPr>
            <w:tcW w:w="80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color w:val="000000"/>
              </w:rPr>
              <w:t>27 399,8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38 472,9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56 131,6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56 131,6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jc w:val="center"/>
              <w:rPr>
                <w:bCs/>
              </w:rPr>
            </w:pPr>
            <w:r w:rsidRPr="00E9211D">
              <w:rPr>
                <w:bCs/>
              </w:rPr>
              <w:t>56 131,6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D64A0E" w:rsidRPr="00300BFE" w:rsidTr="008D3C83">
        <w:trPr>
          <w:trHeight w:val="360"/>
        </w:trPr>
        <w:tc>
          <w:tcPr>
            <w:tcW w:w="80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A6EA5" w:rsidRDefault="00D64A0E" w:rsidP="008D3C83">
            <w:pPr>
              <w:jc w:val="center"/>
              <w:rPr>
                <w:bCs/>
                <w:color w:val="000000"/>
              </w:rPr>
            </w:pPr>
            <w:r w:rsidRPr="003A6EA5">
              <w:rPr>
                <w:bCs/>
                <w:color w:val="000000"/>
              </w:rPr>
              <w:t>166 186,0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181 336,9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rPr>
                <w:bCs/>
              </w:rPr>
            </w:pPr>
            <w:r w:rsidRPr="00E9211D">
              <w:rPr>
                <w:bCs/>
              </w:rPr>
              <w:t>193 146,4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rPr>
                <w:bCs/>
              </w:rPr>
            </w:pPr>
            <w:r w:rsidRPr="00E9211D">
              <w:rPr>
                <w:bCs/>
              </w:rPr>
              <w:t>194 533,9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E9211D" w:rsidRDefault="00D64A0E" w:rsidP="008D3C83">
            <w:pPr>
              <w:rPr>
                <w:bCs/>
              </w:rPr>
            </w:pPr>
            <w:r w:rsidRPr="00E9211D">
              <w:rPr>
                <w:bCs/>
              </w:rPr>
              <w:t>190 508,1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E" w:rsidRPr="00300BFE" w:rsidRDefault="00D64A0E" w:rsidP="008D3C83">
            <w:pPr>
              <w:jc w:val="center"/>
              <w:rPr>
                <w:color w:val="000000"/>
              </w:rPr>
            </w:pPr>
            <w:r w:rsidRPr="00300BFE">
              <w:rPr>
                <w:color w:val="000000"/>
              </w:rPr>
              <w:t>ИТОГО</w:t>
            </w:r>
          </w:p>
        </w:tc>
      </w:tr>
    </w:tbl>
    <w:p w:rsidR="00D64A0E" w:rsidRDefault="00D64A0E" w:rsidP="00D64A0E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D64A0E" w:rsidRDefault="00D64A0E" w:rsidP="00D64A0E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D64A0E" w:rsidRDefault="00D64A0E" w:rsidP="00D64A0E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925281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  <w:sectPr w:rsidR="00925281" w:rsidSect="004F7C98">
          <w:headerReference w:type="default" r:id="rId8"/>
          <w:pgSz w:w="16838" w:h="11906" w:orient="landscape" w:code="9"/>
          <w:pgMar w:top="1134" w:right="1134" w:bottom="680" w:left="1134" w:header="709" w:footer="709" w:gutter="0"/>
          <w:cols w:space="708"/>
          <w:docGrid w:linePitch="360"/>
        </w:sectPr>
      </w:pPr>
    </w:p>
    <w:p w:rsidR="00925281" w:rsidRPr="006B13C9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5281" w:rsidRPr="006B13C9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Pr="006B13C9" w:rsidRDefault="00925281" w:rsidP="00925281">
      <w:pPr>
        <w:pStyle w:val="ConsPlusNormal"/>
        <w:widowControl/>
        <w:tabs>
          <w:tab w:val="left" w:pos="6663"/>
          <w:tab w:val="left" w:pos="7513"/>
          <w:tab w:val="left" w:pos="8505"/>
        </w:tabs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 на 2017-2021 годы</w:t>
      </w:r>
    </w:p>
    <w:p w:rsidR="00925281" w:rsidRPr="006B13C9" w:rsidRDefault="00925281" w:rsidP="00925281">
      <w:pPr>
        <w:pStyle w:val="ConsPlusNormal"/>
        <w:widowControl/>
        <w:tabs>
          <w:tab w:val="left" w:pos="9498"/>
        </w:tabs>
        <w:ind w:left="9639" w:right="-142" w:firstLine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tabs>
          <w:tab w:val="left" w:pos="9498"/>
        </w:tabs>
        <w:ind w:left="9639"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bCs w:val="0"/>
          <w:color w:val="000000"/>
          <w:sz w:val="32"/>
          <w:szCs w:val="32"/>
        </w:rPr>
      </w:pPr>
    </w:p>
    <w:p w:rsidR="00925281" w:rsidRPr="006B13C9" w:rsidRDefault="00925281" w:rsidP="00925281">
      <w:pPr>
        <w:pStyle w:val="ConsPlusTitle"/>
        <w:widowControl/>
        <w:ind w:right="-142"/>
        <w:jc w:val="center"/>
        <w:rPr>
          <w:color w:val="000000"/>
          <w:sz w:val="32"/>
          <w:szCs w:val="32"/>
        </w:rPr>
      </w:pPr>
      <w:r w:rsidRPr="006B13C9">
        <w:rPr>
          <w:bCs w:val="0"/>
          <w:color w:val="000000"/>
          <w:sz w:val="32"/>
          <w:szCs w:val="32"/>
        </w:rPr>
        <w:t>Подпрограмма 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6B13C9">
        <w:rPr>
          <w:color w:val="000000"/>
          <w:sz w:val="32"/>
          <w:szCs w:val="32"/>
        </w:rPr>
        <w:t xml:space="preserve">» </w:t>
      </w: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</w:t>
      </w:r>
      <w:r w:rsidRPr="00A32740">
        <w:rPr>
          <w:sz w:val="28"/>
          <w:szCs w:val="28"/>
        </w:rPr>
        <w:t>от _</w:t>
      </w:r>
      <w:r w:rsidRPr="00A32740">
        <w:rPr>
          <w:sz w:val="28"/>
          <w:szCs w:val="28"/>
          <w:u w:val="single"/>
        </w:rPr>
        <w:t>22.03.2017</w:t>
      </w:r>
      <w:r w:rsidRPr="00A32740">
        <w:rPr>
          <w:sz w:val="28"/>
          <w:szCs w:val="28"/>
        </w:rPr>
        <w:t>_ №  _</w:t>
      </w:r>
      <w:r w:rsidRPr="00A32740">
        <w:rPr>
          <w:sz w:val="28"/>
          <w:szCs w:val="28"/>
          <w:u w:val="single"/>
        </w:rPr>
        <w:t>370</w:t>
      </w:r>
      <w:r w:rsidRPr="00A32740">
        <w:rPr>
          <w:sz w:val="28"/>
          <w:szCs w:val="28"/>
        </w:rPr>
        <w:t>_</w:t>
      </w:r>
    </w:p>
    <w:p w:rsidR="00925281" w:rsidRDefault="00925281" w:rsidP="00925281">
      <w:pPr>
        <w:jc w:val="both"/>
        <w:rPr>
          <w:sz w:val="28"/>
          <w:szCs w:val="28"/>
        </w:rPr>
      </w:pPr>
    </w:p>
    <w:p w:rsidR="00925281" w:rsidRPr="006B13C9" w:rsidRDefault="00925281" w:rsidP="00925281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</w:p>
    <w:p w:rsidR="00925281" w:rsidRPr="002A67C7" w:rsidRDefault="00925281" w:rsidP="0092528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color w:val="000000"/>
          <w:sz w:val="28"/>
          <w:szCs w:val="28"/>
        </w:rPr>
      </w:pPr>
      <w:r w:rsidRPr="002A67C7">
        <w:rPr>
          <w:b/>
          <w:color w:val="000000"/>
          <w:sz w:val="28"/>
          <w:szCs w:val="28"/>
        </w:rPr>
        <w:lastRenderedPageBreak/>
        <w:t>ПАСПОРТ ПОДПРОГРАММЫ</w:t>
      </w:r>
    </w:p>
    <w:tbl>
      <w:tblPr>
        <w:tblpPr w:leftFromText="180" w:rightFromText="180" w:vertAnchor="text" w:horzAnchor="margin" w:tblpXSpec="center" w:tblpY="176"/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555"/>
        <w:gridCol w:w="6480"/>
      </w:tblGrid>
      <w:tr w:rsidR="00925281" w:rsidRPr="006B13C9" w:rsidTr="004F7C98">
        <w:trPr>
          <w:trHeight w:val="112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Наименование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AD2593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AD2593">
              <w:rPr>
                <w:bCs/>
                <w:color w:val="000000"/>
              </w:rPr>
              <w:t>«Организация предоставления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  <w:r w:rsidRPr="00AD2593">
              <w:rPr>
                <w:color w:val="000000"/>
              </w:rPr>
              <w:t xml:space="preserve">» </w:t>
            </w:r>
          </w:p>
        </w:tc>
      </w:tr>
      <w:tr w:rsidR="00925281" w:rsidRPr="006B13C9" w:rsidTr="004F7C98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Основание для разработки Подпрограммы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Российской Федерации от  29.12.2012г  № 273-ФЗ "Об образовании в Российской Федерации», Федеральный закон от 06.10.2003 №131-ФЗ «Об общих принципах организации местного самоуправления в Российской Федерации</w:t>
            </w:r>
            <w:r w:rsidRPr="006B13C9">
              <w:rPr>
                <w:color w:val="000000"/>
              </w:rPr>
              <w:t>»</w:t>
            </w: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Заказчик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Администрации муниципального образования «Гагаринский район» Смоленской области»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Разработчик</w:t>
            </w:r>
          </w:p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 xml:space="preserve">Подпрограммы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</w:t>
            </w:r>
            <w:r>
              <w:rPr>
                <w:color w:val="000000"/>
              </w:rPr>
              <w:t>ь</w:t>
            </w:r>
            <w:r w:rsidRPr="006B13C9">
              <w:rPr>
                <w:color w:val="000000"/>
              </w:rPr>
              <w:t xml:space="preserve">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>Повышение качества предоставления общего образования общеобразовательными организациями, расположенными на территории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Задачи Подпрограммы: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jc w:val="both"/>
              <w:rPr>
                <w:color w:val="000000"/>
              </w:rPr>
            </w:pPr>
            <w:r w:rsidRPr="006B13C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организация доступности воспитательных и образовательных услуг для обучающихся на территории Гагаринского района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Целевые показатели Подпрограммы: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9752D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 должен в 2021г составить </w:t>
            </w:r>
            <w:r w:rsidRPr="0069752D">
              <w:rPr>
                <w:rFonts w:ascii="Times New Roman" w:hAnsi="Times New Roman" w:cs="Times New Roman"/>
                <w:sz w:val="28"/>
                <w:szCs w:val="28"/>
              </w:rPr>
              <w:t>95%;</w:t>
            </w:r>
          </w:p>
          <w:p w:rsidR="00925281" w:rsidRPr="00A13B6E" w:rsidRDefault="00925281" w:rsidP="004F7C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по району к 2021г – </w:t>
            </w:r>
            <w:r w:rsidRPr="0069752D">
              <w:rPr>
                <w:rFonts w:ascii="Times New Roman" w:hAnsi="Times New Roman" w:cs="Times New Roman"/>
                <w:sz w:val="28"/>
                <w:szCs w:val="28"/>
              </w:rPr>
              <w:t>16,4%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Сроки и этапы 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201</w:t>
            </w:r>
            <w:r>
              <w:rPr>
                <w:color w:val="000000"/>
              </w:rPr>
              <w:t>7-2021</w:t>
            </w:r>
            <w:r w:rsidRPr="006B13C9">
              <w:rPr>
                <w:color w:val="000000"/>
              </w:rPr>
              <w:t xml:space="preserve"> годы</w:t>
            </w:r>
          </w:p>
        </w:tc>
      </w:tr>
      <w:tr w:rsidR="00925281" w:rsidRPr="006B13C9" w:rsidTr="004F7C98"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rPr>
                <w:color w:val="000000"/>
              </w:rPr>
            </w:pPr>
            <w:r w:rsidRPr="006B13C9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35" w:rsidRPr="00DA6ECA" w:rsidRDefault="009F0E35" w:rsidP="009F0E35">
            <w:pPr>
              <w:tabs>
                <w:tab w:val="num" w:pos="540"/>
              </w:tabs>
              <w:jc w:val="both"/>
              <w:rPr>
                <w:bCs/>
                <w:sz w:val="28"/>
                <w:szCs w:val="28"/>
              </w:rPr>
            </w:pPr>
            <w:r w:rsidRPr="00DA6ECA">
              <w:rPr>
                <w:bCs/>
                <w:sz w:val="28"/>
                <w:szCs w:val="28"/>
              </w:rPr>
              <w:t xml:space="preserve">Общий объем финансирования Подпрограммы составляет 1 361 828,9 тысяч рублей. Источники финансирования Подпрограммы: средства бюджета муниципального образования «Гагаринский район» Смоленской области – </w:t>
            </w:r>
            <w:r w:rsidRPr="00DA6ECA">
              <w:rPr>
                <w:sz w:val="28"/>
                <w:szCs w:val="28"/>
              </w:rPr>
              <w:t>313 684,3</w:t>
            </w:r>
            <w:r w:rsidRPr="00DA6ECA">
              <w:rPr>
                <w:bCs/>
                <w:sz w:val="28"/>
                <w:szCs w:val="28"/>
              </w:rPr>
              <w:t xml:space="preserve">тысяч рублей, </w:t>
            </w:r>
            <w:r w:rsidRPr="00DA6ECA">
              <w:rPr>
                <w:bCs/>
                <w:sz w:val="28"/>
                <w:szCs w:val="28"/>
              </w:rPr>
              <w:lastRenderedPageBreak/>
              <w:t>средства бюджета Смоленской области – 1 023 448,4 тысяч рублей, средства от приносящей доход деятельности – 24 745,5 тысяч рублей.</w:t>
            </w:r>
          </w:p>
          <w:p w:rsidR="00925281" w:rsidRPr="00605E69" w:rsidRDefault="00925281" w:rsidP="004F7C98">
            <w:pPr>
              <w:pStyle w:val="ConsPlusCell"/>
            </w:pPr>
          </w:p>
        </w:tc>
      </w:tr>
    </w:tbl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lastRenderedPageBreak/>
        <w:t>1. Содержание проблемы и обоснование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необходимости ее решения программно-целевым методом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Default="00925281" w:rsidP="00925281">
      <w:pPr>
        <w:ind w:firstLine="567"/>
        <w:jc w:val="both"/>
        <w:rPr>
          <w:color w:val="000000"/>
          <w:sz w:val="28"/>
          <w:szCs w:val="28"/>
        </w:rPr>
      </w:pPr>
      <w:r w:rsidRPr="006D37D0">
        <w:rPr>
          <w:sz w:val="28"/>
          <w:szCs w:val="28"/>
        </w:rPr>
        <w:t xml:space="preserve">Реализация </w:t>
      </w:r>
      <w:r w:rsidRPr="006B13C9">
        <w:rPr>
          <w:color w:val="000000"/>
          <w:sz w:val="28"/>
          <w:szCs w:val="28"/>
        </w:rPr>
        <w:t xml:space="preserve">муниципальной программы "Развитие системы образования муниципального образования «Гагаринский район» Смоленской области" </w:t>
      </w:r>
      <w:r>
        <w:rPr>
          <w:color w:val="000000"/>
          <w:sz w:val="28"/>
          <w:szCs w:val="28"/>
        </w:rPr>
        <w:t xml:space="preserve">за истекший период </w:t>
      </w:r>
      <w:r w:rsidRPr="006B13C9">
        <w:rPr>
          <w:color w:val="000000"/>
          <w:sz w:val="28"/>
          <w:szCs w:val="28"/>
        </w:rPr>
        <w:t>(далее - программа)</w:t>
      </w:r>
      <w:r w:rsidRPr="00A87427">
        <w:rPr>
          <w:sz w:val="28"/>
          <w:szCs w:val="28"/>
        </w:rPr>
        <w:t xml:space="preserve"> </w:t>
      </w:r>
      <w:r w:rsidRPr="006D37D0">
        <w:rPr>
          <w:sz w:val="28"/>
          <w:szCs w:val="28"/>
        </w:rPr>
        <w:t>осуществлялась в</w:t>
      </w:r>
      <w:r w:rsidRPr="00C1370C">
        <w:rPr>
          <w:sz w:val="28"/>
          <w:szCs w:val="28"/>
        </w:rPr>
        <w:t xml:space="preserve"> соответствии с государственной образовательной политикой, особенностями муниципальной системы образования, способной удовлетворить запросы населения в получении образования и обеспечить его в соответствии с требованиями инновационного социально – ориентированного развития страны</w:t>
      </w:r>
      <w:r w:rsidRPr="006B13C9">
        <w:rPr>
          <w:color w:val="000000"/>
          <w:sz w:val="28"/>
          <w:szCs w:val="28"/>
        </w:rPr>
        <w:t>.</w:t>
      </w:r>
      <w:r w:rsidRPr="00A87427">
        <w:rPr>
          <w:color w:val="000000"/>
          <w:sz w:val="28"/>
          <w:szCs w:val="28"/>
        </w:rPr>
        <w:t xml:space="preserve"> </w:t>
      </w:r>
    </w:p>
    <w:p w:rsidR="00925281" w:rsidRPr="00F67EC9" w:rsidRDefault="00925281" w:rsidP="00925281">
      <w:pPr>
        <w:pStyle w:val="ConsPlusTitle"/>
        <w:widowControl/>
        <w:ind w:right="-142" w:firstLine="540"/>
        <w:jc w:val="both"/>
        <w:rPr>
          <w:b w:val="0"/>
          <w:color w:val="000000"/>
          <w:sz w:val="28"/>
          <w:szCs w:val="28"/>
        </w:rPr>
      </w:pPr>
      <w:r w:rsidRPr="00F67EC9">
        <w:rPr>
          <w:b w:val="0"/>
          <w:color w:val="000000"/>
          <w:sz w:val="28"/>
          <w:szCs w:val="28"/>
        </w:rPr>
        <w:t xml:space="preserve"> Благодаря мерам, предпринятым в рамках реализации долгосрочной целевой программы, была создана база для решения следующих задач: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7EC9">
        <w:rPr>
          <w:color w:val="000000"/>
          <w:sz w:val="28"/>
          <w:szCs w:val="28"/>
        </w:rPr>
        <w:t>- приведение содержания образования, технологий обучения и методов</w:t>
      </w:r>
      <w:r w:rsidRPr="006B13C9">
        <w:rPr>
          <w:color w:val="000000"/>
          <w:sz w:val="28"/>
          <w:szCs w:val="28"/>
        </w:rPr>
        <w:t xml:space="preserve"> оценки качества образования в соответствие с современными требованиями (начался постепенный переход к новым образовательным стандартам, разработана система поддержки талантливых детей, проводилось ряд мероприятий, направленных на совершенствование учительского корпуса, изменение школьной инфраструктуры);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разработка механизмов управления системой образования, соответствующих задачам развития системы общего образования (развитие самостоятельности школ, в т.ч. финансовой);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- функционирование системы взаимосвязанных компонентов, направленных на сохранение и укрепление здоровья школьников.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2015-16 году</w:t>
      </w:r>
      <w:r w:rsidRPr="006B13C9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 xml:space="preserve">лся </w:t>
      </w:r>
      <w:r w:rsidRPr="006B13C9">
        <w:rPr>
          <w:color w:val="000000"/>
          <w:sz w:val="28"/>
          <w:szCs w:val="28"/>
        </w:rPr>
        <w:t xml:space="preserve">процесс модернизации системы образования - процесс совершенствования территориальной, функциональной, отраслевой структуры общего образования, направленный на улучшение образовательной среды, повышение доступности качественного образования, уровня жизни педагогических работников. Главная цель модернизации – повышение качества образования. Основными результатами модернизации </w:t>
      </w:r>
      <w:r>
        <w:rPr>
          <w:color w:val="000000"/>
          <w:sz w:val="28"/>
          <w:szCs w:val="28"/>
        </w:rPr>
        <w:t>явились</w:t>
      </w:r>
      <w:r w:rsidRPr="006B13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показатели</w:t>
      </w:r>
      <w:r w:rsidRPr="006B13C9">
        <w:rPr>
          <w:color w:val="000000"/>
          <w:sz w:val="28"/>
          <w:szCs w:val="28"/>
        </w:rPr>
        <w:t>: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качество знаний;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укомплектованность кадрами; 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переподготовка кадров;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обеспеченность учебной литературой, кабинетами; 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наличие развитой спортивной инфраструктуры (спортплощадки, спортзалы); 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доля учителей, имеющих первую и высшую категорию;</w:t>
      </w:r>
    </w:p>
    <w:p w:rsidR="00925281" w:rsidRPr="006B13C9" w:rsidRDefault="00925281" w:rsidP="00925281">
      <w:pPr>
        <w:numPr>
          <w:ilvl w:val="0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обеспеченность автобусами для подвоза детей. 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На территории муниципального образования происходит ежегодное общее уменьшение количества детей школьного возраста, проживающих в сельской местности. Муниципальные образовательные учреждения, расположенные в </w:t>
      </w:r>
      <w:r w:rsidRPr="006B13C9">
        <w:rPr>
          <w:color w:val="000000"/>
          <w:sz w:val="28"/>
          <w:szCs w:val="28"/>
        </w:rPr>
        <w:lastRenderedPageBreak/>
        <w:t>сельской местности, составляют 7</w:t>
      </w:r>
      <w:r>
        <w:rPr>
          <w:color w:val="000000"/>
          <w:sz w:val="28"/>
          <w:szCs w:val="28"/>
        </w:rPr>
        <w:t>2</w:t>
      </w:r>
      <w:r w:rsidRPr="006B13C9">
        <w:rPr>
          <w:color w:val="000000"/>
          <w:sz w:val="28"/>
          <w:szCs w:val="28"/>
        </w:rPr>
        <w:t xml:space="preserve"> процентов от общей численности муниципальных общеобразовательных учреждений, но</w:t>
      </w:r>
      <w:r w:rsidRPr="006B13C9">
        <w:rPr>
          <w:b/>
          <w:color w:val="000000"/>
          <w:sz w:val="28"/>
          <w:szCs w:val="28"/>
        </w:rPr>
        <w:t xml:space="preserve"> </w:t>
      </w:r>
      <w:r w:rsidRPr="006B13C9">
        <w:rPr>
          <w:color w:val="000000"/>
          <w:sz w:val="28"/>
          <w:szCs w:val="28"/>
        </w:rPr>
        <w:t xml:space="preserve">обучается в них всего </w:t>
      </w:r>
      <w:r>
        <w:rPr>
          <w:color w:val="000000"/>
          <w:sz w:val="28"/>
          <w:szCs w:val="28"/>
        </w:rPr>
        <w:t>28</w:t>
      </w:r>
      <w:r w:rsidRPr="006B13C9">
        <w:rPr>
          <w:color w:val="000000"/>
          <w:sz w:val="28"/>
          <w:szCs w:val="28"/>
        </w:rPr>
        <w:t xml:space="preserve"> процентов детей. Отличительными особенностями указанных учреждений являются: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отсутствие современной материально-технической базы;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слабое кадровое обеспечение;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низкий уровень квалификации педагогов;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преподавание педагогами предметов, по которым они не являются специалистами;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малая наполняемость классов;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- отсутствие возможности создания достаточного количества профильных классов.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Все это приводит к снижению качества знаний обучающихся.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Анализ результатов </w:t>
      </w:r>
      <w:r>
        <w:rPr>
          <w:color w:val="000000"/>
          <w:sz w:val="28"/>
          <w:szCs w:val="28"/>
        </w:rPr>
        <w:t>учебных достижений обучающихся показал, что существует разрыв в качестве образовательных результатов между общеобразовательными организациями, работающими в разных социокультурных условиях.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B13C9">
        <w:rPr>
          <w:color w:val="000000"/>
          <w:sz w:val="28"/>
          <w:szCs w:val="28"/>
        </w:rPr>
        <w:t>ельские школы сталкиваются с трудностями в обновлении содержания образования. При этом наиболее сложной является необходимость использования в своей деятельности новых методологических подходов, способствующих формированию у обучающихся целостного восприятия мира. Не всегда обоснованно осуществляется выбор учебных программ, учебников, учебных пособий, отвечающих потребностям и возможностям обучающихся, целям общеобразовательного учреждения. Проблемы недостаточности ресурсов (материальных, финансовых, кадровых, информационных) при снижении эффективности их использования требуют реализации комплексных мер по модернизации системы образования, в частности, изменения структуры сети общеобразовательных учреждений, расположенных в сельской местности.</w:t>
      </w:r>
    </w:p>
    <w:p w:rsidR="00925281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Оптимизация сельских образовательных сетей - важная проблема, которую необходимо решить. Стратегия развития образовательных сетей Гагаринского района предусматривает: ликвидацию проблемных элементов в системе образования, оптимизацию расходов на содержание сети, обеспечение концентрации и эффективного использования ресурсов системы образования с целью обеспечения полноты предоставляемых сетью качественных образовательных услуг с учетом их территориальной доступности,  повышения адекватности образовательных услуг сетевых элементов потребностям учащихся разного возраста, рационализации ресурсов сетей общеобразовательных учреждений.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Соответственно при достижении этих целей обеспечивается реализация следующих требований к новому состоянию сетей </w:t>
      </w:r>
      <w:r>
        <w:rPr>
          <w:color w:val="000000"/>
          <w:sz w:val="28"/>
          <w:szCs w:val="28"/>
        </w:rPr>
        <w:t>общеобразовательных организаций</w:t>
      </w:r>
      <w:r w:rsidRPr="006B13C9">
        <w:rPr>
          <w:color w:val="000000"/>
          <w:sz w:val="28"/>
          <w:szCs w:val="28"/>
        </w:rPr>
        <w:t>: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1. Обеспечение психофизической безопасности учащихся и комфортных условий образовательного процесса.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2. Обеспечение пространственной доступности услуг, предоставляемых сетью.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 xml:space="preserve">3. Реализация возможности выбора школьниками индивидуальной образовательной траектории в образовательном учреждении.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4. Профилизация старшей ступени.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5. Обеспечение необходимой концентрации и целевого распределения ресурсов. 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Основная цель оптимизации – обеспечить детям, проживающим в сельской местности, равные возможности для продолжения образования, в том числе и для поступления в высшие учебные заведения, что в настоящее время не всегда доступно выпускникам сельских школ. Для достижении данной цели </w:t>
      </w:r>
      <w:r>
        <w:rPr>
          <w:color w:val="000000"/>
          <w:sz w:val="28"/>
          <w:szCs w:val="28"/>
        </w:rPr>
        <w:t>поставлены следующие задачи</w:t>
      </w:r>
      <w:r w:rsidRPr="006B13C9">
        <w:rPr>
          <w:color w:val="000000"/>
          <w:sz w:val="28"/>
          <w:szCs w:val="28"/>
        </w:rPr>
        <w:t>: создание базовых школ с сетью филиалов (в качестве которых выступают  некоторые бывшие малочисленные школы как  удаленные структурные подразделения – филиалы), повышение транспортной доступности, обеспечение квалифицированными кадрами и современным оборудованием базовых школ.</w:t>
      </w:r>
    </w:p>
    <w:p w:rsidR="00925281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Реализация названных целей оптимизации и требований к новому состоянию сетей муниципальных учреждений общего образования базируется на идее о том, что новое качество должно обеспечиваться не отдельными учреждениями, а сетью в целом, в связи с этим возникает необходимость обеспечения внутрисетевого, внутрисистемного и межведомственного взаимодействия на основе специализации учреждений или их крупных структурных подразделений.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5F3442">
        <w:rPr>
          <w:sz w:val="28"/>
          <w:szCs w:val="28"/>
        </w:rPr>
        <w:t xml:space="preserve"> Вместе с тем возникает проблема наполняемости городских школ, увеличивается количество обучающихся, занимающихся во 2 смену, что является важнейшим составляющим современного учебно-воспитательного процесса.</w:t>
      </w:r>
      <w:r w:rsidRPr="001905AD">
        <w:rPr>
          <w:color w:val="C00000"/>
          <w:sz w:val="28"/>
          <w:szCs w:val="28"/>
        </w:rPr>
        <w:t xml:space="preserve"> </w:t>
      </w:r>
      <w:r w:rsidRPr="00C16574">
        <w:rPr>
          <w:sz w:val="28"/>
          <w:szCs w:val="28"/>
        </w:rPr>
        <w:t xml:space="preserve">В настоящее </w:t>
      </w:r>
      <w:r>
        <w:rPr>
          <w:sz w:val="28"/>
          <w:szCs w:val="28"/>
        </w:rPr>
        <w:t xml:space="preserve">время в общеобразовательных организациях муниципального образования «Гагаринский район» Смоленской области </w:t>
      </w:r>
      <w:r w:rsidRPr="00C16574">
        <w:rPr>
          <w:sz w:val="28"/>
          <w:szCs w:val="28"/>
        </w:rPr>
        <w:t>в двусменном режиме обучается 392 школьника</w:t>
      </w:r>
      <w:r>
        <w:rPr>
          <w:sz w:val="28"/>
          <w:szCs w:val="28"/>
        </w:rPr>
        <w:t xml:space="preserve">: 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C165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16574">
        <w:rPr>
          <w:sz w:val="28"/>
          <w:szCs w:val="28"/>
        </w:rPr>
        <w:t xml:space="preserve"> МБОУ «Средняя школа №1»</w:t>
      </w:r>
      <w:r>
        <w:rPr>
          <w:sz w:val="28"/>
          <w:szCs w:val="28"/>
        </w:rPr>
        <w:t>- 273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16574">
        <w:rPr>
          <w:sz w:val="28"/>
          <w:szCs w:val="28"/>
        </w:rPr>
        <w:t xml:space="preserve"> МБОУ «Средняя школа №2»</w:t>
      </w:r>
      <w:r>
        <w:rPr>
          <w:sz w:val="28"/>
          <w:szCs w:val="28"/>
        </w:rPr>
        <w:t xml:space="preserve"> - 119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во вторую смену </w:t>
      </w:r>
      <w:r w:rsidRPr="00C16574">
        <w:rPr>
          <w:sz w:val="28"/>
          <w:szCs w:val="28"/>
        </w:rPr>
        <w:t xml:space="preserve">отрицательно воздействует на здоровье и развитие детей, так как во второй половине дня у большинства из них ухудшается способность к восприятию, возрастает утомляемость, снижается работоспособность. Учеба во вторую смену также ограничивает время общения детей с родителями, препятствует получению дополнительного образования (занятия в кружках, секциях и т. д.), сокращает время пребывания школьников на воздухе. Кроме того, возвращение из школы домой </w:t>
      </w:r>
      <w:r>
        <w:rPr>
          <w:sz w:val="28"/>
          <w:szCs w:val="28"/>
        </w:rPr>
        <w:t xml:space="preserve">в вечернее время создает угрозу </w:t>
      </w:r>
      <w:r w:rsidRPr="00C16574">
        <w:rPr>
          <w:sz w:val="28"/>
          <w:szCs w:val="28"/>
        </w:rPr>
        <w:t>безопасности детей.</w:t>
      </w:r>
      <w:r w:rsidRPr="00C16574">
        <w:rPr>
          <w:sz w:val="28"/>
          <w:szCs w:val="28"/>
        </w:rPr>
        <w:br/>
        <w:t xml:space="preserve">За последние два года количество учащихся, обучающихся во вторую смену, </w:t>
      </w:r>
      <w:r>
        <w:rPr>
          <w:sz w:val="28"/>
          <w:szCs w:val="28"/>
        </w:rPr>
        <w:t>у</w:t>
      </w:r>
      <w:r w:rsidRPr="00C16574">
        <w:rPr>
          <w:sz w:val="28"/>
          <w:szCs w:val="28"/>
        </w:rPr>
        <w:t>величилось:</w:t>
      </w:r>
      <w:r w:rsidRPr="00C16574">
        <w:rPr>
          <w:sz w:val="28"/>
          <w:szCs w:val="28"/>
        </w:rPr>
        <w:br/>
        <w:t>2014-2015 учебный год -321</w:t>
      </w:r>
    </w:p>
    <w:p w:rsidR="00925281" w:rsidRPr="00C16574" w:rsidRDefault="00925281" w:rsidP="00925281">
      <w:pPr>
        <w:jc w:val="both"/>
        <w:rPr>
          <w:sz w:val="28"/>
          <w:szCs w:val="28"/>
        </w:rPr>
      </w:pPr>
      <w:r w:rsidRPr="00C16574">
        <w:rPr>
          <w:sz w:val="28"/>
          <w:szCs w:val="28"/>
        </w:rPr>
        <w:t>2015-2016 учебный год – 392.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а</w:t>
      </w:r>
      <w:r w:rsidRPr="00C16574">
        <w:rPr>
          <w:sz w:val="28"/>
          <w:szCs w:val="28"/>
        </w:rPr>
        <w:t>нализ показывает дальнейшее увеличение количества</w:t>
      </w:r>
      <w:r>
        <w:rPr>
          <w:sz w:val="28"/>
          <w:szCs w:val="28"/>
        </w:rPr>
        <w:t xml:space="preserve"> детей обучающихся во 2-ю смену в связи с увеличение количества детей поступающих в первый класс: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2014-2015 уч.год – 321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2015-2016 уч. год – 392 чел.;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2016-2017 уч. го. – 481 чел.</w:t>
      </w:r>
    </w:p>
    <w:p w:rsidR="00925281" w:rsidRPr="00C16574" w:rsidRDefault="00925281" w:rsidP="009252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дальнейшем увеличении количества обучающихся первых классов, к 2019 – 2020 учебному году МБОУ «Средняя школа №3» и МБОУ СШ №4 так же перейдут на режим двухсменного обучения.</w:t>
      </w:r>
      <w:r w:rsidRPr="00C16574">
        <w:rPr>
          <w:sz w:val="28"/>
          <w:szCs w:val="28"/>
        </w:rPr>
        <w:t xml:space="preserve">    Имеющиеся площади в общеобразовательных организациях используются эффективно. Общеобразовательные организации, работающие в 2-х сменном режиме,  загружены в полном объеме. </w:t>
      </w:r>
      <w:r>
        <w:rPr>
          <w:sz w:val="28"/>
          <w:szCs w:val="28"/>
        </w:rPr>
        <w:t>В</w:t>
      </w:r>
      <w:r w:rsidRPr="00C6711F">
        <w:rPr>
          <w:sz w:val="28"/>
          <w:szCs w:val="28"/>
        </w:rPr>
        <w:t xml:space="preserve"> связи с этим возникает необходимость в создании новых мест для реализации программ общего образования на территории Гагаринского района</w:t>
      </w:r>
      <w:r>
        <w:rPr>
          <w:sz w:val="28"/>
          <w:szCs w:val="28"/>
        </w:rPr>
        <w:t>.</w:t>
      </w:r>
    </w:p>
    <w:p w:rsidR="00925281" w:rsidRDefault="00925281" w:rsidP="00925281">
      <w:pPr>
        <w:ind w:firstLine="567"/>
        <w:jc w:val="both"/>
        <w:rPr>
          <w:sz w:val="28"/>
          <w:szCs w:val="28"/>
        </w:rPr>
      </w:pPr>
      <w:r w:rsidRPr="00C6711F">
        <w:rPr>
          <w:sz w:val="28"/>
          <w:szCs w:val="28"/>
        </w:rPr>
        <w:t>При существующей инфраструктуре с учетом демографического прогноза</w:t>
      </w:r>
      <w:r w:rsidRPr="00C16574">
        <w:rPr>
          <w:sz w:val="28"/>
          <w:szCs w:val="28"/>
        </w:rPr>
        <w:t xml:space="preserve">  </w:t>
      </w:r>
      <w:r>
        <w:rPr>
          <w:sz w:val="28"/>
          <w:szCs w:val="28"/>
        </w:rPr>
        <w:t>только с</w:t>
      </w:r>
      <w:r w:rsidRPr="00C16574">
        <w:rPr>
          <w:sz w:val="28"/>
          <w:szCs w:val="28"/>
        </w:rPr>
        <w:t>троительство новой школы на 528 мест позволит ликвидировать вторую смену в общеобразовательных организациях и будет способствовать созданию условий для полноценного духовного и физического развития школьников, формированию благоприятного социального климата.</w:t>
      </w:r>
    </w:p>
    <w:p w:rsidR="00925281" w:rsidRPr="006B13C9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В данной программе определен комплекс мер по созданию условий на территории муниципального образования «Гагаринский район» Смоленской области для дальнейшего улучшения качества общего образования и воспитания детей.</w:t>
      </w:r>
    </w:p>
    <w:p w:rsidR="00925281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В результате проведения мероприятий произойдут следующие изменения:</w:t>
      </w:r>
    </w:p>
    <w:p w:rsidR="00925281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увеличиться 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 до  95%</w:t>
      </w:r>
    </w:p>
    <w:p w:rsidR="00925281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увеличиться средняя наполняемость классов.</w:t>
      </w:r>
    </w:p>
    <w:p w:rsidR="00925281" w:rsidRPr="006B13C9" w:rsidRDefault="00925281" w:rsidP="00925281">
      <w:pPr>
        <w:suppressAutoHyphens/>
        <w:ind w:firstLine="540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2. Основные цели, задачи и целевые показатели Подпрограммы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b/>
          <w:color w:val="000000"/>
          <w:u w:val="single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Основной  целью и задачами Подпрограммы являются: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Цель: повышение качества предоставления общего образования общеобразовательными учреждениями, расположенными на территории муниципального образования «Гагаринский район» Смоленской области. 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Достижение указанной цели возможно посредством реализации комплекса мероприятий, включенных в Подпрограмму.</w:t>
      </w:r>
    </w:p>
    <w:p w:rsidR="00925281" w:rsidRDefault="00925281" w:rsidP="00925281">
      <w:pPr>
        <w:pStyle w:val="ConsPlusCell"/>
        <w:jc w:val="both"/>
        <w:rPr>
          <w:color w:val="000000"/>
        </w:rPr>
      </w:pPr>
      <w:r w:rsidRPr="006B13C9">
        <w:rPr>
          <w:color w:val="000000"/>
        </w:rPr>
        <w:t xml:space="preserve">Для достижения указанной цели необходимо решение следующих задач: </w:t>
      </w:r>
    </w:p>
    <w:p w:rsidR="00925281" w:rsidRDefault="00925281" w:rsidP="00925281">
      <w:pPr>
        <w:pStyle w:val="ConsPlusCell"/>
        <w:framePr w:hSpace="180" w:wrap="around" w:vAnchor="text" w:hAnchor="margin" w:xAlign="center" w:y="176"/>
        <w:jc w:val="both"/>
        <w:rPr>
          <w:color w:val="000000"/>
        </w:rPr>
      </w:pPr>
      <w:r w:rsidRPr="006B13C9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</w:r>
    </w:p>
    <w:p w:rsidR="00925281" w:rsidRPr="006B13C9" w:rsidRDefault="00925281" w:rsidP="00925281">
      <w:pPr>
        <w:pStyle w:val="ConsPlusCell"/>
        <w:jc w:val="both"/>
        <w:rPr>
          <w:color w:val="000000"/>
        </w:rPr>
      </w:pPr>
      <w:r>
        <w:rPr>
          <w:color w:val="000000"/>
        </w:rPr>
        <w:t>- организация доступности воспитательных и образовательных услуг на территории Гагаринского района</w:t>
      </w:r>
    </w:p>
    <w:p w:rsidR="00925281" w:rsidRDefault="00925281" w:rsidP="00925281">
      <w:pPr>
        <w:pStyle w:val="ConsPlusCell"/>
        <w:ind w:firstLine="480"/>
        <w:jc w:val="both"/>
        <w:rPr>
          <w:color w:val="000000"/>
        </w:rPr>
      </w:pPr>
      <w:r w:rsidRPr="006B13C9">
        <w:rPr>
          <w:color w:val="000000"/>
        </w:rPr>
        <w:t>Система целевых показателей Подпрограммы для количественной оценки достижения целей и выполнения задач Подпрограммы приведена в таблице.</w:t>
      </w:r>
    </w:p>
    <w:p w:rsidR="00925281" w:rsidRDefault="00925281" w:rsidP="00925281">
      <w:pPr>
        <w:pStyle w:val="ConsPlusCell"/>
        <w:ind w:firstLine="480"/>
        <w:jc w:val="both"/>
        <w:rPr>
          <w:color w:val="000000"/>
        </w:rPr>
      </w:pPr>
    </w:p>
    <w:p w:rsidR="00925281" w:rsidRDefault="00925281" w:rsidP="00925281">
      <w:pPr>
        <w:pStyle w:val="ConsPlusCell"/>
        <w:ind w:firstLine="480"/>
        <w:jc w:val="both"/>
        <w:rPr>
          <w:color w:val="000000"/>
        </w:rPr>
      </w:pPr>
    </w:p>
    <w:p w:rsidR="00925281" w:rsidRPr="006B13C9" w:rsidRDefault="00925281" w:rsidP="00925281">
      <w:pPr>
        <w:pStyle w:val="ConsPlusCell"/>
        <w:ind w:firstLine="480"/>
        <w:jc w:val="both"/>
        <w:rPr>
          <w:color w:val="000000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>Таблица</w:t>
      </w:r>
    </w:p>
    <w:p w:rsidR="00925281" w:rsidRPr="006B13C9" w:rsidRDefault="00925281" w:rsidP="009252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Система целевых показателей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для количественной оценки достижения целей</w:t>
      </w:r>
    </w:p>
    <w:p w:rsidR="00925281" w:rsidRPr="006B13C9" w:rsidRDefault="00925281" w:rsidP="0092528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и выполнения задач Подпрограммы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6"/>
        <w:gridCol w:w="3346"/>
        <w:gridCol w:w="767"/>
        <w:gridCol w:w="992"/>
        <w:gridCol w:w="851"/>
        <w:gridCol w:w="850"/>
        <w:gridCol w:w="851"/>
        <w:gridCol w:w="850"/>
        <w:gridCol w:w="918"/>
      </w:tblGrid>
      <w:tr w:rsidR="00925281" w:rsidRPr="006B13C9" w:rsidTr="004F7C98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N </w:t>
            </w:r>
            <w:r w:rsidRPr="006B13C9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Единица </w:t>
            </w:r>
            <w:r w:rsidRPr="006B13C9">
              <w:rPr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Отчетный</w:t>
            </w:r>
            <w:r w:rsidRPr="006B13C9">
              <w:rPr>
                <w:color w:val="000000"/>
                <w:sz w:val="26"/>
                <w:szCs w:val="26"/>
              </w:rPr>
              <w:br/>
              <w:t xml:space="preserve">период </w:t>
            </w: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Плановый период     </w:t>
            </w:r>
          </w:p>
        </w:tc>
      </w:tr>
      <w:tr w:rsidR="00925281" w:rsidRPr="006B13C9" w:rsidTr="004F7C98">
        <w:trPr>
          <w:cantSplit/>
          <w:trHeight w:val="36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337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B13C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B13C9">
              <w:rPr>
                <w:color w:val="000000"/>
                <w:sz w:val="26"/>
                <w:szCs w:val="26"/>
              </w:rPr>
              <w:br/>
              <w:t xml:space="preserve">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6B13C9">
              <w:rPr>
                <w:color w:val="000000"/>
                <w:sz w:val="26"/>
                <w:szCs w:val="26"/>
              </w:rPr>
              <w:t xml:space="preserve"> </w:t>
            </w:r>
            <w:r w:rsidRPr="006B13C9">
              <w:rPr>
                <w:color w:val="000000"/>
                <w:sz w:val="26"/>
                <w:szCs w:val="26"/>
              </w:rPr>
              <w:br/>
              <w:t xml:space="preserve">год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B13C9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</w:t>
            </w:r>
          </w:p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2         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4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6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6B13C9">
              <w:rPr>
                <w:color w:val="000000"/>
                <w:sz w:val="26"/>
                <w:szCs w:val="26"/>
              </w:rPr>
              <w:t xml:space="preserve"> 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360"/>
        </w:trPr>
        <w:tc>
          <w:tcPr>
            <w:tcW w:w="9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widowControl/>
              <w:jc w:val="both"/>
              <w:rPr>
                <w:color w:val="000000"/>
                <w:sz w:val="26"/>
                <w:szCs w:val="26"/>
              </w:rPr>
            </w:pPr>
            <w:r w:rsidRPr="001957A6">
              <w:rPr>
                <w:b/>
                <w:color w:val="000000"/>
                <w:sz w:val="26"/>
                <w:szCs w:val="26"/>
              </w:rPr>
              <w:t>Цель.</w:t>
            </w:r>
            <w:r w:rsidRPr="006B13C9">
              <w:rPr>
                <w:color w:val="000000"/>
                <w:sz w:val="26"/>
                <w:szCs w:val="26"/>
              </w:rPr>
              <w:t xml:space="preserve"> </w:t>
            </w:r>
            <w:r w:rsidRPr="001957A6">
              <w:rPr>
                <w:b/>
                <w:color w:val="000000"/>
                <w:sz w:val="26"/>
                <w:szCs w:val="26"/>
              </w:rPr>
              <w:t>Повышение качества предоставления общего образования общеобразовательными организациями, расположенными на территории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rPr>
          <w:cantSplit/>
          <w:trHeight w:val="240"/>
        </w:trPr>
        <w:tc>
          <w:tcPr>
            <w:tcW w:w="9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6B13C9" w:rsidRDefault="00925281" w:rsidP="004F7C98">
            <w:pPr>
              <w:pStyle w:val="ConsPlusCell"/>
              <w:jc w:val="both"/>
              <w:rPr>
                <w:color w:val="000000"/>
                <w:sz w:val="26"/>
                <w:szCs w:val="26"/>
              </w:rPr>
            </w:pPr>
            <w:r w:rsidRPr="001957A6">
              <w:rPr>
                <w:b/>
                <w:color w:val="000000"/>
                <w:sz w:val="26"/>
                <w:szCs w:val="26"/>
              </w:rPr>
              <w:t xml:space="preserve">Задача 1. </w:t>
            </w:r>
            <w:r>
              <w:rPr>
                <w:color w:val="000000"/>
              </w:rPr>
              <w:t>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</w:tc>
      </w:tr>
      <w:tr w:rsidR="00925281" w:rsidRPr="00870BBD" w:rsidTr="004F7C98">
        <w:trPr>
          <w:cantSplit/>
          <w:trHeight w:val="840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33110D">
              <w:rPr>
                <w:sz w:val="26"/>
                <w:szCs w:val="26"/>
              </w:rPr>
              <w:t>1.</w:t>
            </w:r>
          </w:p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33110D">
              <w:rPr>
                <w:sz w:val="26"/>
                <w:szCs w:val="26"/>
              </w:rPr>
              <w:t>%</w:t>
            </w:r>
          </w:p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925281" w:rsidRPr="006B13C9" w:rsidTr="004F7C98">
        <w:trPr>
          <w:cantSplit/>
          <w:trHeight w:val="360"/>
        </w:trPr>
        <w:tc>
          <w:tcPr>
            <w:tcW w:w="9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C7786" w:rsidRDefault="00925281" w:rsidP="004F7C98">
            <w:pPr>
              <w:pStyle w:val="ConsPlusCell"/>
              <w:widowControl/>
              <w:rPr>
                <w:b/>
                <w:color w:val="000000"/>
                <w:sz w:val="26"/>
                <w:szCs w:val="26"/>
              </w:rPr>
            </w:pPr>
            <w:r w:rsidRPr="00BC7786">
              <w:rPr>
                <w:b/>
                <w:color w:val="000000"/>
                <w:sz w:val="26"/>
                <w:szCs w:val="26"/>
              </w:rPr>
              <w:t>Задача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A64705">
              <w:rPr>
                <w:b/>
                <w:color w:val="000000"/>
                <w:sz w:val="26"/>
                <w:szCs w:val="26"/>
              </w:rPr>
              <w:t>2</w:t>
            </w:r>
            <w:r w:rsidRPr="00BC7786"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</w:rPr>
              <w:t>Организация доступности воспитательных и образовательных услуг для обучающихся  на территории Гагаринского района</w:t>
            </w:r>
          </w:p>
        </w:tc>
      </w:tr>
      <w:tr w:rsidR="00925281" w:rsidRPr="006B13C9" w:rsidTr="004F7C98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33110D">
              <w:rPr>
                <w:sz w:val="26"/>
                <w:szCs w:val="26"/>
              </w:rPr>
              <w:t>.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наполняемость классов</w:t>
            </w:r>
          </w:p>
          <w:p w:rsidR="00925281" w:rsidRPr="0033110D" w:rsidRDefault="00925281" w:rsidP="004F7C9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33110D" w:rsidRDefault="00925281" w:rsidP="004F7C98">
            <w:pPr>
              <w:pStyle w:val="ConsPlusCell"/>
              <w:widowControl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Уч.</w:t>
            </w:r>
            <w:r w:rsidRPr="0033110D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81" w:rsidRPr="0059206C" w:rsidRDefault="00925281" w:rsidP="004F7C98">
            <w:pPr>
              <w:pStyle w:val="ConsPlusCell"/>
              <w:widowControl/>
              <w:rPr>
                <w:sz w:val="26"/>
                <w:szCs w:val="26"/>
              </w:rPr>
            </w:pPr>
            <w:r w:rsidRPr="0059206C">
              <w:rPr>
                <w:sz w:val="26"/>
                <w:szCs w:val="26"/>
              </w:rPr>
              <w:t>16,4</w:t>
            </w:r>
          </w:p>
        </w:tc>
      </w:tr>
    </w:tbl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3. Перечень подпрограммных мероприятий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Система подпрограммных мероприятий направлена на повышение качества предоставления общего образования общеобразовательными организациями, расположенными на территории муниципального образования «Гагаринский район» Смоленской области. Перечень подпрограммных мероприятий указан в приложении к Подпрограмме.</w:t>
      </w:r>
    </w:p>
    <w:p w:rsidR="00925281" w:rsidRPr="006B13C9" w:rsidRDefault="00925281" w:rsidP="009252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</w:t>
      </w:r>
    </w:p>
    <w:p w:rsidR="00925281" w:rsidRPr="00FB4F11" w:rsidRDefault="00925281" w:rsidP="009252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FB4F11">
        <w:rPr>
          <w:b/>
          <w:sz w:val="28"/>
          <w:szCs w:val="28"/>
          <w:u w:val="single"/>
        </w:rPr>
        <w:lastRenderedPageBreak/>
        <w:t>4. Обоснование ресурсного обеспечения Подпрограммы.</w:t>
      </w:r>
    </w:p>
    <w:p w:rsidR="00925281" w:rsidRPr="00FB4F11" w:rsidRDefault="00925281" w:rsidP="009252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Объем финансирования мероприятий Подпрограммы: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бюджета Смоленской области – 1 023 448,4тысяч рублей: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203 769,8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–208 582,9тысяч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–205 564,4тысяч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- 213 415,1тысяч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2021г. -192116,2 тысяч  рублей.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 бюджета  муниципального образования «Гагаринский район» Смоленской области – 313 684,3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80 689,6</w:t>
      </w:r>
      <w:r w:rsidRPr="00DA6ECA">
        <w:rPr>
          <w:sz w:val="28"/>
          <w:szCs w:val="28"/>
        </w:rPr>
        <w:t>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–84 214,5тысяч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–48 606,9тысяч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– 36 487,4тысяч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2021г. –63685,9 тысяч  рублей.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федерального бюджета – 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2017г. – 0 тысяч рублей.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-0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-0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- 0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  <w:highlight w:val="yellow"/>
        </w:rPr>
      </w:pPr>
      <w:r w:rsidRPr="00DA6ECA">
        <w:rPr>
          <w:sz w:val="28"/>
          <w:szCs w:val="28"/>
        </w:rPr>
        <w:t>2021г. - 0 тысяч рублей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внебюджетных источников – </w:t>
      </w:r>
      <w:r w:rsidRPr="00DA6ECA">
        <w:rPr>
          <w:bCs/>
          <w:sz w:val="28"/>
          <w:szCs w:val="28"/>
        </w:rPr>
        <w:t>24 696,2</w:t>
      </w:r>
      <w:r w:rsidRPr="00DA6ECA">
        <w:rPr>
          <w:sz w:val="28"/>
          <w:szCs w:val="28"/>
        </w:rPr>
        <w:t>тысяч рублей: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5 373,1</w:t>
      </w:r>
      <w:r w:rsidRPr="00DA6ECA">
        <w:rPr>
          <w:sz w:val="28"/>
          <w:szCs w:val="28"/>
        </w:rPr>
        <w:t xml:space="preserve">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 4094,8тысяч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-5076,1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- 5076,1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2021г. - 5076,1 тысяч  рублей;</w:t>
      </w:r>
    </w:p>
    <w:p w:rsidR="009F0E35" w:rsidRPr="00DA6ECA" w:rsidRDefault="009F0E35" w:rsidP="009F0E35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Объемы финансирования мероприятий Подпрограммы подлежат уточнению при формировании бюджета на соответствующий финансовый год.</w:t>
      </w:r>
    </w:p>
    <w:p w:rsidR="00F67FE4" w:rsidRDefault="00F67FE4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  <w:r w:rsidRPr="006B13C9">
        <w:rPr>
          <w:b/>
          <w:color w:val="000000"/>
          <w:sz w:val="28"/>
          <w:szCs w:val="28"/>
          <w:u w:val="single"/>
        </w:rPr>
        <w:t>5. Механизм реализации Подпрограммы</w:t>
      </w:r>
    </w:p>
    <w:p w:rsidR="00925281" w:rsidRPr="006B13C9" w:rsidRDefault="00925281" w:rsidP="00925281">
      <w:pPr>
        <w:suppressAutoHyphens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(далее Комитет)  в ходе выполнения Подпрограммы: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координацию деятельности по эффективной реализации мероприятий участниками Подпрограммы, обеспечивающих достижение показателей Подпрограммы, а также анализ использования средств регионального бюджета, средств бюджета муниципального образования 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 ·  разрабатывает в пределах своих полномочий нормативные (индивидуальные) правовые акты (локальные акты), необходимые для выполнения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готовит доклады о ходе реализации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lastRenderedPageBreak/>
        <w:t>·  осуществляет ведение ежеквартальной отчетности по реализации 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готовит ежегодно, а также по мере необходимости, в установленном порядке предложения по уточнению мероприятий Подпрограммы на очередной финансовый год, уточняет затраты по мероприятиям Подпрограммы, а также механизм ее реализации;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несет ответственность за своевременную и качественную реализацию Подпрограммы, обеспечивает эффективное использование средств, выделяемых на ее реализацию;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организует внедрение информационных технологий в целях управления реализацией Подпрограммы и контроля  за ходом выполнения ее мероприятий;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организует размещение на официальном сайте  Администрации муниципального образования «Гагаринский район» Смоленской области (далее Администрация) информацию о ходе и результатах реализации Подпрограммы, финансировании ее мероприятий, привлечении средств внебюджетных источников;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 организует экспертные проверки хода реализации отдельных мероприятий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осуществляет управление деятельностью исполнителей Подпрограммы в рамках выполнения программных мероприятий;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представляет в Администрацию статистическую, справочную и аналитическую информацию о реализации мероприятий Подпрограммы;</w:t>
      </w:r>
    </w:p>
    <w:p w:rsidR="00925281" w:rsidRPr="006B13C9" w:rsidRDefault="00925281" w:rsidP="00925281">
      <w:pPr>
        <w:ind w:firstLine="54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·  участвует в подготовке доклада о ходе работ по реализации Подпрограммы, достигнутых результатах и эффективности использования финансовых средств.</w:t>
      </w: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Руководителем Подпрограммы является председатель Комитета по образованию Администрации,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Подпрограммы финансовых средств, а также определяет формы и методы управления реализацией Подпрограммы.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autoSpaceDE w:val="0"/>
        <w:autoSpaceDN w:val="0"/>
        <w:adjustRightInd w:val="0"/>
        <w:outlineLvl w:val="1"/>
        <w:rPr>
          <w:color w:val="000000"/>
        </w:rPr>
        <w:sectPr w:rsidR="00925281" w:rsidRPr="006B13C9" w:rsidSect="004F7C98">
          <w:pgSz w:w="11906" w:h="16838" w:code="9"/>
          <w:pgMar w:top="1134" w:right="737" w:bottom="1134" w:left="1134" w:header="709" w:footer="709" w:gutter="0"/>
          <w:cols w:space="708"/>
          <w:docGrid w:linePitch="360"/>
        </w:sectPr>
      </w:pPr>
    </w:p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</w:rPr>
      </w:pPr>
      <w:r w:rsidRPr="00F512EE">
        <w:rPr>
          <w:b w:val="0"/>
          <w:color w:val="000000"/>
        </w:rPr>
        <w:lastRenderedPageBreak/>
        <w:t xml:space="preserve">Приложение №2 Подпрограммы </w:t>
      </w:r>
      <w:bookmarkStart w:id="0" w:name="OLE_LINK3"/>
      <w:bookmarkStart w:id="1" w:name="OLE_LINK4"/>
      <w:r w:rsidRPr="00F512EE">
        <w:rPr>
          <w:b w:val="0"/>
          <w:color w:val="000000"/>
        </w:rPr>
        <w:t>«Организация предоставление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</w:r>
    </w:p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</w:rPr>
      </w:pPr>
    </w:p>
    <w:p w:rsidR="004F6B1B" w:rsidRPr="00F512EE" w:rsidRDefault="004F6B1B" w:rsidP="004F6B1B">
      <w:pPr>
        <w:pStyle w:val="ConsPlusTitle"/>
        <w:widowControl/>
        <w:ind w:left="9072"/>
        <w:jc w:val="both"/>
        <w:rPr>
          <w:b w:val="0"/>
          <w:color w:val="000000"/>
        </w:rPr>
      </w:pPr>
    </w:p>
    <w:bookmarkEnd w:id="0"/>
    <w:bookmarkEnd w:id="1"/>
    <w:tbl>
      <w:tblPr>
        <w:tblpPr w:leftFromText="180" w:rightFromText="180" w:vertAnchor="page" w:horzAnchor="margin" w:tblpY="2821"/>
        <w:tblW w:w="15276" w:type="dxa"/>
        <w:tblLayout w:type="fixed"/>
        <w:tblLook w:val="04A0"/>
      </w:tblPr>
      <w:tblGrid>
        <w:gridCol w:w="725"/>
        <w:gridCol w:w="5294"/>
        <w:gridCol w:w="993"/>
        <w:gridCol w:w="1091"/>
        <w:gridCol w:w="1224"/>
        <w:gridCol w:w="1224"/>
        <w:gridCol w:w="1133"/>
        <w:gridCol w:w="1133"/>
        <w:gridCol w:w="1133"/>
        <w:gridCol w:w="1326"/>
      </w:tblGrid>
      <w:tr w:rsidR="004F6B1B" w:rsidRPr="001036A5" w:rsidTr="000F5CD4">
        <w:trPr>
          <w:trHeight w:val="70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Срок реализации 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Исполнитель мероприятия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 xml:space="preserve">Объем финансирования (тысяч рублей)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Источник финансирования</w:t>
            </w:r>
          </w:p>
        </w:tc>
      </w:tr>
      <w:tr w:rsidR="004F6B1B" w:rsidRPr="001036A5" w:rsidTr="000F5CD4">
        <w:trPr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2018г.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2019г.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2020г.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2021г.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</w:tr>
      <w:tr w:rsidR="004F6B1B" w:rsidRPr="001036A5" w:rsidTr="000F5CD4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  <w:sz w:val="20"/>
                <w:szCs w:val="20"/>
              </w:rPr>
            </w:pPr>
            <w:r w:rsidRPr="001036A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6B1B" w:rsidRPr="001036A5" w:rsidTr="000F5CD4">
        <w:trPr>
          <w:trHeight w:val="435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lastRenderedPageBreak/>
              <w:t>Задача 1. 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</w:tc>
      </w:tr>
      <w:tr w:rsidR="004F6B1B" w:rsidRPr="001036A5" w:rsidTr="000F5CD4">
        <w:trPr>
          <w:trHeight w:val="39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036A5">
              <w:rPr>
                <w:b/>
                <w:bCs/>
                <w:i/>
                <w:iCs/>
                <w:color w:val="000000"/>
              </w:rPr>
              <w:t>Основное мероприятие "Обеспечение общедоступного бесплатного начального, основного общего, среднего общего образования"</w:t>
            </w:r>
          </w:p>
        </w:tc>
      </w:tr>
      <w:tr w:rsidR="004F6B1B" w:rsidRPr="001036A5" w:rsidTr="000F5CD4">
        <w:trPr>
          <w:trHeight w:val="634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1.1.</w:t>
            </w:r>
          </w:p>
        </w:tc>
        <w:tc>
          <w:tcPr>
            <w:tcW w:w="52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на обеспечение деятельности муниципальных учреждений, в том числе</w:t>
            </w:r>
            <w:r>
              <w:rPr>
                <w:color w:val="000000"/>
              </w:rPr>
              <w:t xml:space="preserve"> о</w:t>
            </w:r>
            <w:r w:rsidRPr="001036A5">
              <w:rPr>
                <w:color w:val="000000"/>
              </w:rPr>
              <w:t>беспечение открытости и доступности информации о предоставлении государственных услуг в сфере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7186B" w:rsidRDefault="004F6B1B" w:rsidP="000F5CD4">
            <w:pPr>
              <w:jc w:val="both"/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33718,0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39 203,7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36 864,2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32 877,0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42870,9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827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7186B" w:rsidRDefault="004F6B1B" w:rsidP="000F5CD4">
            <w:pPr>
              <w:jc w:val="both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0F5CD4">
            <w:pPr>
              <w:jc w:val="center"/>
            </w:pPr>
            <w:r w:rsidRPr="008F5D6D">
              <w:t>5373,1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0F5CD4">
        <w:trPr>
          <w:trHeight w:val="138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1.2.</w:t>
            </w:r>
          </w:p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за счет субсидии бюджетным, автономным учреждениям на иные цели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7186B" w:rsidRDefault="004F6B1B" w:rsidP="000F5CD4">
            <w:pPr>
              <w:jc w:val="both"/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0F5CD4">
            <w:pPr>
              <w:jc w:val="center"/>
            </w:pPr>
            <w:r w:rsidRPr="008F5D6D">
              <w:t>12 368,5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6 683,7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5 183,7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1 015,3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11807,3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20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1.3.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</w:t>
            </w:r>
            <w:r>
              <w:rPr>
                <w:color w:val="000000"/>
              </w:rPr>
              <w:t xml:space="preserve"> общего образования,  том числе о</w:t>
            </w:r>
            <w:r w:rsidRPr="001036A5">
              <w:rPr>
                <w:color w:val="000000"/>
              </w:rPr>
              <w:t>беспечение методического сопровождения учебно-воспитательного процесса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7186B" w:rsidRDefault="004F6B1B" w:rsidP="000F5CD4">
            <w:pPr>
              <w:jc w:val="both"/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193 046,1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204 465,3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202 575,0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210 425,7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189265,9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7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1.4.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87186B" w:rsidRDefault="004F6B1B" w:rsidP="000F5CD4">
            <w:pPr>
              <w:rPr>
                <w:color w:val="000000"/>
              </w:rPr>
            </w:pPr>
            <w:r w:rsidRPr="0087186B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3 023,0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2 989,4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2 989,4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2850,3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948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0F5CD4">
            <w:pPr>
              <w:jc w:val="center"/>
              <w:rPr>
                <w:b/>
                <w:i/>
                <w:color w:val="000000"/>
              </w:rPr>
            </w:pPr>
            <w:r w:rsidRPr="008F5D6D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3A6EA5">
              <w:rPr>
                <w:b/>
                <w:bCs/>
                <w:color w:val="000000"/>
              </w:rPr>
              <w:t>196 069,1</w:t>
            </w:r>
          </w:p>
          <w:p w:rsidR="004F6B1B" w:rsidRDefault="004F6B1B" w:rsidP="000F5CD4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>
              <w:rPr>
                <w:b/>
                <w:bCs/>
                <w:color w:val="000000"/>
              </w:rPr>
              <w:t>207 454,7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9211D">
              <w:rPr>
                <w:b/>
                <w:bCs/>
              </w:rPr>
              <w:t>205 564,4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9211D">
              <w:rPr>
                <w:b/>
                <w:bCs/>
              </w:rPr>
              <w:t>213 415,1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1036A5">
              <w:rPr>
                <w:b/>
                <w:bCs/>
                <w:color w:val="000000"/>
              </w:rPr>
              <w:t>192116,2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both"/>
              <w:rPr>
                <w:b/>
                <w:color w:val="000000"/>
              </w:rPr>
            </w:pPr>
            <w:r w:rsidRPr="001735C8">
              <w:rPr>
                <w:b/>
                <w:color w:val="000000"/>
              </w:rPr>
              <w:t>Бюджет Смоленской области</w:t>
            </w:r>
          </w:p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F6B1B" w:rsidRPr="001036A5" w:rsidTr="000F5CD4">
        <w:trPr>
          <w:trHeight w:val="1643"/>
        </w:trPr>
        <w:tc>
          <w:tcPr>
            <w:tcW w:w="8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F5D6D" w:rsidRDefault="004F6B1B" w:rsidP="000F5CD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3A6EA5">
              <w:rPr>
                <w:b/>
                <w:bCs/>
              </w:rPr>
              <w:t>46 086,5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45 887,4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42 047,9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33 892,3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54678,2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1735C8" w:rsidRDefault="004F6B1B" w:rsidP="000F5CD4">
            <w:pPr>
              <w:jc w:val="both"/>
              <w:rPr>
                <w:b/>
                <w:color w:val="000000"/>
              </w:rPr>
            </w:pPr>
          </w:p>
        </w:tc>
      </w:tr>
      <w:tr w:rsidR="004F6B1B" w:rsidRPr="001036A5" w:rsidTr="000F5CD4">
        <w:trPr>
          <w:trHeight w:val="315"/>
        </w:trPr>
        <w:tc>
          <w:tcPr>
            <w:tcW w:w="8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</w:rPr>
              <w:t>5373,1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0F5CD4">
        <w:trPr>
          <w:trHeight w:val="315"/>
        </w:trPr>
        <w:tc>
          <w:tcPr>
            <w:tcW w:w="8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247 528,7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257 436,9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252 688,4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252 383,5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251870,5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0F5CD4">
        <w:trPr>
          <w:trHeight w:val="354"/>
        </w:trPr>
        <w:tc>
          <w:tcPr>
            <w:tcW w:w="8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633807" w:rsidRDefault="004F6B1B" w:rsidP="000F5CD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F6B1B" w:rsidRPr="001036A5" w:rsidTr="000F5CD4">
        <w:trPr>
          <w:trHeight w:val="7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145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8F5D6D" w:rsidRDefault="004F6B1B" w:rsidP="000F5CD4">
            <w:pPr>
              <w:jc w:val="both"/>
              <w:rPr>
                <w:b/>
                <w:i/>
                <w:color w:val="000000"/>
              </w:rPr>
            </w:pPr>
            <w:r w:rsidRPr="008F5D6D">
              <w:rPr>
                <w:b/>
                <w:i/>
                <w:color w:val="000000"/>
              </w:rPr>
              <w:t>Основное мероприятие «Создание оптимальных  условий для повышения качества оказания муниципальной услуги по предоставлению начального общего, основного общего, среднего общего образования»</w:t>
            </w:r>
          </w:p>
        </w:tc>
      </w:tr>
      <w:tr w:rsidR="004F6B1B" w:rsidRPr="001036A5" w:rsidTr="000F5CD4">
        <w:trPr>
          <w:trHeight w:val="7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1.5.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Расходы на текущие и капитальные ремонты зданий и сооружений 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0F5CD4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</w:pPr>
            <w:r w:rsidRPr="008F5D6D">
              <w:t>15 815,2</w:t>
            </w:r>
          </w:p>
          <w:p w:rsidR="004F6B1B" w:rsidRDefault="004F6B1B" w:rsidP="000F5CD4">
            <w:pPr>
              <w:jc w:val="center"/>
            </w:pPr>
          </w:p>
          <w:p w:rsidR="004F6B1B" w:rsidRDefault="004F6B1B" w:rsidP="000F5CD4">
            <w:pPr>
              <w:jc w:val="center"/>
            </w:pPr>
          </w:p>
          <w:p w:rsidR="004F6B1B" w:rsidRPr="008F5D6D" w:rsidRDefault="004F6B1B" w:rsidP="000F5CD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6 739,2</w:t>
            </w: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DD6203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DD6203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DD6203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</w:pPr>
            <w:r w:rsidRPr="00D0604E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1.6.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на капитальные вложения в объекты муниципальной собственности,  в том числе</w:t>
            </w:r>
            <w:r>
              <w:rPr>
                <w:color w:val="000000"/>
              </w:rPr>
              <w:t>:</w:t>
            </w:r>
          </w:p>
          <w:p w:rsidR="004F6B1B" w:rsidRDefault="004F6B1B" w:rsidP="000F5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036A5">
              <w:rPr>
                <w:color w:val="000000"/>
              </w:rPr>
              <w:t xml:space="preserve">  строительство спортивной площадки МБОУ «Средняя школа №1»</w:t>
            </w:r>
            <w:r>
              <w:rPr>
                <w:color w:val="000000"/>
              </w:rPr>
              <w:t>;</w:t>
            </w:r>
          </w:p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строительство спортивной площадки</w:t>
            </w:r>
            <w:r w:rsidRPr="001036A5">
              <w:rPr>
                <w:color w:val="000000"/>
              </w:rPr>
              <w:t xml:space="preserve"> МБОУ «Средняя школа №</w:t>
            </w:r>
            <w:r>
              <w:rPr>
                <w:color w:val="000000"/>
              </w:rPr>
              <w:t>2</w:t>
            </w:r>
            <w:r w:rsidRPr="001036A5">
              <w:rPr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076BD6" w:rsidRDefault="004F6B1B" w:rsidP="000F5CD4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16 432,3</w:t>
            </w: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>
              <w:rPr>
                <w:bCs/>
                <w:color w:val="000000"/>
              </w:rPr>
              <w:t>18 100,8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</w:pPr>
            <w:r w:rsidRPr="00FF72AC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7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1.7.</w:t>
            </w:r>
          </w:p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>Расходы за счёт средств резервного фонда администрации Смоленской области:</w:t>
            </w:r>
          </w:p>
          <w:p w:rsidR="004F6B1B" w:rsidRDefault="004F6B1B" w:rsidP="000F5CD4">
            <w:pPr>
              <w:jc w:val="both"/>
              <w:rPr>
                <w:color w:val="000000"/>
              </w:rPr>
            </w:pPr>
            <w:r w:rsidRPr="001036A5">
              <w:rPr>
                <w:color w:val="000000"/>
              </w:rPr>
              <w:t xml:space="preserve"> -приобретение оконных блоков </w:t>
            </w:r>
            <w:r>
              <w:rPr>
                <w:color w:val="000000"/>
              </w:rPr>
              <w:t xml:space="preserve">ПВХ </w:t>
            </w:r>
            <w:r w:rsidRPr="001036A5">
              <w:rPr>
                <w:color w:val="000000"/>
              </w:rPr>
              <w:t>для МБОУ</w:t>
            </w:r>
            <w:r>
              <w:rPr>
                <w:color w:val="000000"/>
              </w:rPr>
              <w:t xml:space="preserve"> «</w:t>
            </w:r>
            <w:r w:rsidRPr="001036A5">
              <w:rPr>
                <w:color w:val="000000"/>
              </w:rPr>
              <w:t xml:space="preserve">Средняя школа №1», </w:t>
            </w:r>
          </w:p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приобретение спортивного инвентаря для </w:t>
            </w:r>
            <w:r w:rsidRPr="001036A5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«</w:t>
            </w:r>
            <w:r w:rsidRPr="001036A5">
              <w:rPr>
                <w:color w:val="000000"/>
              </w:rPr>
              <w:t>Средняя школа №</w:t>
            </w:r>
            <w:r>
              <w:rPr>
                <w:color w:val="000000"/>
              </w:rPr>
              <w:t>3</w:t>
            </w:r>
            <w:r w:rsidRPr="001036A5">
              <w:rPr>
                <w:color w:val="000000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rPr>
                <w:color w:val="000000"/>
              </w:rPr>
            </w:pPr>
          </w:p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>Образовательные организации</w:t>
            </w:r>
          </w:p>
          <w:p w:rsidR="004F6B1B" w:rsidRPr="00076BD6" w:rsidRDefault="004F6B1B" w:rsidP="000F5CD4">
            <w:pPr>
              <w:jc w:val="both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7 700,7</w:t>
            </w:r>
          </w:p>
          <w:p w:rsidR="004F6B1B" w:rsidRDefault="004F6B1B" w:rsidP="000F5CD4">
            <w:pPr>
              <w:jc w:val="center"/>
              <w:rPr>
                <w:color w:val="000000"/>
              </w:rPr>
            </w:pPr>
          </w:p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>
              <w:rPr>
                <w:bCs/>
                <w:color w:val="00000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C071B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66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/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/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/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 </w:t>
            </w:r>
          </w:p>
        </w:tc>
      </w:tr>
      <w:tr w:rsidR="004F6B1B" w:rsidRPr="001036A5" w:rsidTr="000F5CD4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в рамках муниципальных программ, в том числе за счёт субсидии бюджетным, автономным </w:t>
            </w:r>
            <w:r>
              <w:rPr>
                <w:color w:val="000000"/>
              </w:rPr>
              <w:lastRenderedPageBreak/>
              <w:t>учреждениям на иные цели.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lastRenderedPageBreak/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076BD6" w:rsidRDefault="004F6B1B" w:rsidP="000F5CD4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</w:t>
            </w:r>
            <w:r w:rsidRPr="00076BD6">
              <w:rPr>
                <w:color w:val="000000"/>
              </w:rPr>
              <w:lastRenderedPageBreak/>
              <w:t xml:space="preserve">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710,6</w:t>
            </w: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Pr="00962C4D" w:rsidRDefault="004F6B1B" w:rsidP="000F5CD4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>
              <w:rPr>
                <w:bCs/>
                <w:color w:val="000000"/>
              </w:rPr>
              <w:lastRenderedPageBreak/>
              <w:t>4 683,8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</w:pPr>
            <w:r w:rsidRPr="00ED1AD1">
              <w:rPr>
                <w:color w:val="000000"/>
                <w:sz w:val="20"/>
                <w:szCs w:val="20"/>
              </w:rPr>
              <w:t xml:space="preserve">Бюджет МО «Гагаринский район» </w:t>
            </w:r>
            <w:r w:rsidRPr="00ED1AD1">
              <w:rPr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</w:tr>
      <w:tr w:rsidR="004F6B1B" w:rsidRPr="001036A5" w:rsidTr="000F5CD4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Default="004F6B1B" w:rsidP="000F5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повышению эффективности использования  энергетических ресурсов</w:t>
            </w:r>
          </w:p>
          <w:p w:rsidR="004F6B1B" w:rsidRPr="001036A5" w:rsidRDefault="004F6B1B" w:rsidP="000F5CD4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076BD6" w:rsidRDefault="004F6B1B" w:rsidP="000F5CD4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 xml:space="preserve">Образовательные организации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Cs/>
              </w:rPr>
            </w:pPr>
            <w:r w:rsidRPr="00962C4D">
              <w:rPr>
                <w:bCs/>
              </w:rPr>
              <w:t>560,0</w:t>
            </w: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Pr="00962C4D" w:rsidRDefault="004F6B1B" w:rsidP="000F5CD4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>
              <w:rPr>
                <w:bCs/>
                <w:color w:val="000000"/>
              </w:rPr>
              <w:t>116,0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F96AF6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</w:pPr>
            <w:r w:rsidRPr="00ED1AD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13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Default="004F6B1B" w:rsidP="000F5C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площадок  для сбора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1036A5" w:rsidRDefault="004F6B1B" w:rsidP="000F5CD4">
            <w:pPr>
              <w:rPr>
                <w:color w:val="000000"/>
              </w:rPr>
            </w:pPr>
            <w:r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1B" w:rsidRPr="00076BD6" w:rsidRDefault="004F6B1B" w:rsidP="000F5CD4">
            <w:pPr>
              <w:jc w:val="both"/>
              <w:rPr>
                <w:color w:val="000000"/>
              </w:rPr>
            </w:pPr>
            <w:r w:rsidRPr="00076BD6">
              <w:rPr>
                <w:color w:val="000000"/>
              </w:rPr>
              <w:t>Образовательные организации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Default="004F6B1B" w:rsidP="000F5CD4">
            <w:pPr>
              <w:jc w:val="center"/>
              <w:rPr>
                <w:bCs/>
              </w:rPr>
            </w:pPr>
          </w:p>
          <w:p w:rsidR="004F6B1B" w:rsidRPr="00962C4D" w:rsidRDefault="004F6B1B" w:rsidP="000F5CD4">
            <w:pPr>
              <w:jc w:val="center"/>
              <w:rPr>
                <w:bCs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96AF6" w:rsidRDefault="004F6B1B" w:rsidP="000F5C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96AF6" w:rsidRDefault="004F6B1B" w:rsidP="000F5C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96AF6" w:rsidRDefault="004F6B1B" w:rsidP="000F5C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D1AD1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  <w:r w:rsidRPr="00ED1AD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375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0F5CD4">
            <w:pPr>
              <w:jc w:val="center"/>
              <w:rPr>
                <w:b/>
                <w:i/>
                <w:color w:val="000000"/>
              </w:rPr>
            </w:pPr>
            <w:r w:rsidRPr="00CC25CA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33 518,1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5429A" w:rsidRDefault="004F6B1B" w:rsidP="000F5C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29 679,7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332927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332927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332927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3B7194">
              <w:rPr>
                <w:b/>
                <w:bCs/>
                <w:color w:val="000000"/>
              </w:rPr>
              <w:t>7 700,7</w:t>
            </w:r>
          </w:p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3B7194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3B7194" w:rsidRDefault="004F6B1B" w:rsidP="000F5CD4">
            <w:pPr>
              <w:jc w:val="center"/>
              <w:rPr>
                <w:b/>
              </w:rPr>
            </w:pPr>
            <w:r w:rsidRPr="003B7194">
              <w:rPr>
                <w:b/>
                <w:bCs/>
                <w:color w:val="000000"/>
              </w:rPr>
              <w:t>166,0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AC3BD4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AC3BD4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AC3BD4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b/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41 218,8</w:t>
            </w:r>
          </w:p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5429A" w:rsidRDefault="004F6B1B" w:rsidP="000F5CD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29 845,7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AC3BD4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AC3BD4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AC3BD4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0F5CD4">
        <w:trPr>
          <w:trHeight w:val="626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0F5CD4">
            <w:pPr>
              <w:jc w:val="center"/>
              <w:rPr>
                <w:b/>
                <w:color w:val="000000"/>
              </w:rPr>
            </w:pPr>
            <w:r w:rsidRPr="00CC25CA">
              <w:rPr>
                <w:b/>
                <w:color w:val="000000"/>
              </w:rPr>
              <w:t>Всего по задаче 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3A6EA5">
              <w:rPr>
                <w:b/>
                <w:bCs/>
                <w:color w:val="000000"/>
              </w:rPr>
              <w:t>203 769,8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>
              <w:rPr>
                <w:b/>
                <w:bCs/>
                <w:color w:val="000000"/>
              </w:rPr>
              <w:t>207 620,7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9211D">
              <w:rPr>
                <w:b/>
                <w:bCs/>
              </w:rPr>
              <w:t>205 564,4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9211D">
              <w:rPr>
                <w:b/>
                <w:bCs/>
              </w:rPr>
              <w:t>213 415,1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CC25CA">
              <w:rPr>
                <w:b/>
                <w:bCs/>
                <w:color w:val="000000"/>
              </w:rPr>
              <w:t>192 116,2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b/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1304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0F5C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79 604,6</w:t>
            </w: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Pr="003A6E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75 567,1</w:t>
            </w:r>
          </w:p>
          <w:p w:rsidR="004F6B1B" w:rsidRDefault="004F6B1B" w:rsidP="000F5CD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42 047,9</w:t>
            </w: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33 892,3</w:t>
            </w:r>
          </w:p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C25CA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54678,2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1735C8" w:rsidRDefault="004F6B1B" w:rsidP="000F5CD4">
            <w:pPr>
              <w:jc w:val="both"/>
              <w:rPr>
                <w:b/>
                <w:color w:val="000000"/>
              </w:rPr>
            </w:pPr>
          </w:p>
        </w:tc>
      </w:tr>
      <w:tr w:rsidR="004F6B1B" w:rsidRPr="001036A5" w:rsidTr="000F5CD4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b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0F5CD4">
        <w:trPr>
          <w:trHeight w:val="315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288 746,9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287 282,6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252 688,4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252 382,5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251870,5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0F5CD4">
        <w:trPr>
          <w:trHeight w:val="390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Задача 2. Организация доступности воспитательных и образовательных услуг для обучающихся на территории Гагаринского района</w:t>
            </w:r>
          </w:p>
        </w:tc>
      </w:tr>
      <w:tr w:rsidR="004F6B1B" w:rsidRPr="001036A5" w:rsidTr="000F5CD4">
        <w:trPr>
          <w:trHeight w:val="435"/>
        </w:trPr>
        <w:tc>
          <w:tcPr>
            <w:tcW w:w="1527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 xml:space="preserve">  Основное мероприятие "Создание условий для социализации, социальной адаптации, формирования здорового образа жизни детей, обеспечение их безопасности"</w:t>
            </w:r>
          </w:p>
        </w:tc>
      </w:tr>
      <w:tr w:rsidR="004F6B1B" w:rsidRPr="001036A5" w:rsidTr="000F5CD4">
        <w:trPr>
          <w:trHeight w:val="7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2.1.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Проведение внешкольных мероприятий, в том числе антиэкстремистской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0F5CD4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435,0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280,0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9A36E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13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2.2.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Субсидия автотранспортным предприятиям на возмещение затрат, связанных с осуществлением  пассажирских перевозок отдельных категорий граждан по муниципальным маршрутам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0F5CD4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650,0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650,0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9A36E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6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2.3.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Организация питания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0F5CD4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5 409,2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2 195,1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7 677,7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9A36E1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110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2.4.</w:t>
            </w:r>
          </w:p>
        </w:tc>
        <w:tc>
          <w:tcPr>
            <w:tcW w:w="5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 xml:space="preserve"> Оздоровление детей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0F5CD4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195,0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 области</w:t>
            </w:r>
          </w:p>
        </w:tc>
      </w:tr>
      <w:tr w:rsidR="004F6B1B" w:rsidRPr="001036A5" w:rsidTr="000F5CD4">
        <w:trPr>
          <w:trHeight w:val="408"/>
        </w:trPr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</w:p>
        </w:tc>
        <w:tc>
          <w:tcPr>
            <w:tcW w:w="52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0F5CD4">
            <w:pPr>
              <w:jc w:val="both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FC6A16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6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2.5.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  <w:r w:rsidRPr="001036A5">
              <w:rPr>
                <w:color w:val="000000"/>
              </w:rPr>
              <w:t>Трудоустройство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2017-2021гг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D34E83" w:rsidRDefault="004F6B1B" w:rsidP="000F5CD4">
            <w:pPr>
              <w:jc w:val="both"/>
              <w:rPr>
                <w:color w:val="000000"/>
              </w:rPr>
            </w:pPr>
            <w:r w:rsidRPr="00D34E83">
              <w:rPr>
                <w:color w:val="000000"/>
              </w:rPr>
              <w:t>Комитет по образованию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</w:pPr>
            <w:r w:rsidRPr="00E9211D"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200,0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both"/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0F5CD4">
            <w:pPr>
              <w:jc w:val="center"/>
              <w:rPr>
                <w:b/>
                <w:i/>
                <w:color w:val="000000"/>
              </w:rPr>
            </w:pPr>
            <w:r w:rsidRPr="00CC25CA">
              <w:rPr>
                <w:b/>
                <w:i/>
                <w:color w:val="000000"/>
              </w:rPr>
              <w:t>Всего по основному мероприятию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1085,0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6 559,2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9007,7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CC25CA" w:rsidRDefault="004F6B1B" w:rsidP="000F5CD4">
            <w:pPr>
              <w:rPr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75EA0">
              <w:rPr>
                <w:bCs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92677" w:rsidRDefault="004F6B1B" w:rsidP="000F5CD4">
            <w:pPr>
              <w:jc w:val="center"/>
              <w:rPr>
                <w:b/>
              </w:rPr>
            </w:pPr>
            <w:r w:rsidRPr="00C92677">
              <w:rPr>
                <w:b/>
                <w:bCs/>
                <w:color w:val="000000"/>
              </w:rPr>
              <w:t>962,2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75EA0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75EA0"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E75EA0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CC25CA" w:rsidRDefault="004F6B1B" w:rsidP="000F5CD4">
            <w:pPr>
              <w:rPr>
                <w:b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1 085,0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9 609,6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6 559,2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9 007,7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C25CA" w:rsidRDefault="004F6B1B" w:rsidP="000F5CD4">
            <w:pPr>
              <w:jc w:val="center"/>
              <w:rPr>
                <w:b/>
                <w:color w:val="000000"/>
              </w:rPr>
            </w:pPr>
            <w:r w:rsidRPr="00CC25CA">
              <w:rPr>
                <w:b/>
                <w:color w:val="000000"/>
              </w:rPr>
              <w:t>Всего по задаче 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1085,0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6 559,2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9007,7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8A5E12">
              <w:rPr>
                <w:bCs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C92677" w:rsidRDefault="004F6B1B" w:rsidP="000F5CD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9211D" w:rsidRDefault="004F6B1B" w:rsidP="000F5CD4">
            <w:r w:rsidRPr="00E9211D"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E9211D" w:rsidRDefault="004F6B1B" w:rsidP="000F5CD4">
            <w:r w:rsidRPr="00E9211D">
              <w:rPr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8A5E12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1 085,0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9 609,6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6 559,2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2 995,1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9 007,7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ИТОГО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ВСЕГО по Подпрограмме  Финансирование за счет: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80 689,6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84 214,5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48 606,9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36 487,4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63685,9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A26395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1036A5" w:rsidTr="000F5CD4">
        <w:trPr>
          <w:trHeight w:val="822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203 769,8</w:t>
            </w:r>
          </w:p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208 582,9</w:t>
            </w:r>
          </w:p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205 564,4</w:t>
            </w: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213 415,1</w:t>
            </w:r>
          </w:p>
          <w:p w:rsidR="004F6B1B" w:rsidRDefault="004F6B1B" w:rsidP="000F5CD4">
            <w:pPr>
              <w:jc w:val="center"/>
              <w:rPr>
                <w:b/>
                <w:bCs/>
              </w:rPr>
            </w:pPr>
          </w:p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192116,2</w:t>
            </w:r>
          </w:p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1036A5" w:rsidTr="000F5CD4">
        <w:trPr>
          <w:trHeight w:val="73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0F5CD4">
            <w:pPr>
              <w:jc w:val="both"/>
              <w:rPr>
                <w:color w:val="000000"/>
              </w:rPr>
            </w:pP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5373,1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5076,1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1036A5" w:rsidTr="000F5CD4">
        <w:trPr>
          <w:trHeight w:val="360"/>
        </w:trPr>
        <w:tc>
          <w:tcPr>
            <w:tcW w:w="8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1036A5" w:rsidRDefault="004F6B1B" w:rsidP="000F5CD4">
            <w:pPr>
              <w:rPr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3A6EA5" w:rsidRDefault="004F6B1B" w:rsidP="000F5CD4">
            <w:pPr>
              <w:jc w:val="center"/>
              <w:rPr>
                <w:b/>
                <w:bCs/>
              </w:rPr>
            </w:pPr>
            <w:r w:rsidRPr="003A6EA5">
              <w:rPr>
                <w:b/>
                <w:bCs/>
              </w:rPr>
              <w:t>289 83</w:t>
            </w:r>
            <w:r>
              <w:rPr>
                <w:b/>
                <w:bCs/>
              </w:rPr>
              <w:t>2</w:t>
            </w:r>
            <w:r w:rsidRPr="003A6EA5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296 892,2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 w:rsidRPr="00E9211D">
              <w:rPr>
                <w:b/>
                <w:bCs/>
              </w:rPr>
              <w:t>259 247,4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E9211D" w:rsidRDefault="004F6B1B" w:rsidP="000F5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255 378,6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b/>
                <w:bCs/>
                <w:color w:val="000000"/>
              </w:rPr>
            </w:pPr>
            <w:r w:rsidRPr="001036A5">
              <w:rPr>
                <w:b/>
                <w:bCs/>
                <w:color w:val="000000"/>
              </w:rPr>
              <w:t>260878,2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036A5" w:rsidRDefault="004F6B1B" w:rsidP="000F5CD4">
            <w:pPr>
              <w:jc w:val="center"/>
              <w:rPr>
                <w:color w:val="000000"/>
              </w:rPr>
            </w:pPr>
            <w:r w:rsidRPr="001036A5">
              <w:rPr>
                <w:color w:val="000000"/>
              </w:rPr>
              <w:t>ИТОГО</w:t>
            </w:r>
          </w:p>
        </w:tc>
      </w:tr>
    </w:tbl>
    <w:p w:rsidR="004F6B1B" w:rsidRDefault="004F6B1B" w:rsidP="004F6B1B"/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925281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  <w:sectPr w:rsidR="00925281" w:rsidSect="004F7C98">
          <w:headerReference w:type="default" r:id="rId9"/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№3 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программе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системы образования на территории муниципального образования «Гагаринский район»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 годы</w:t>
      </w:r>
    </w:p>
    <w:p w:rsidR="00925281" w:rsidRPr="006B13C9" w:rsidRDefault="00925281" w:rsidP="00925281">
      <w:pPr>
        <w:pStyle w:val="ConsPlusNormal"/>
        <w:widowControl/>
        <w:ind w:left="6237" w:right="-142" w:firstLine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B13C9">
        <w:rPr>
          <w:rFonts w:ascii="Times New Roman" w:hAnsi="Times New Roman" w:cs="Times New Roman"/>
          <w:color w:val="000000"/>
          <w:sz w:val="32"/>
          <w:szCs w:val="32"/>
        </w:rPr>
        <w:t xml:space="preserve">Подпрограмма </w:t>
      </w:r>
    </w:p>
    <w:p w:rsidR="00925281" w:rsidRPr="006B13C9" w:rsidRDefault="00925281" w:rsidP="009252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color w:val="000000"/>
          <w:sz w:val="32"/>
          <w:szCs w:val="32"/>
        </w:rPr>
        <w:t>«Организация предоставления дополнительного образования дет</w:t>
      </w:r>
      <w:r>
        <w:rPr>
          <w:rFonts w:ascii="Times New Roman" w:hAnsi="Times New Roman" w:cs="Times New Roman"/>
          <w:color w:val="000000"/>
          <w:sz w:val="32"/>
          <w:szCs w:val="32"/>
        </w:rPr>
        <w:t>ям в</w:t>
      </w:r>
      <w:r w:rsidRPr="006B13C9">
        <w:rPr>
          <w:rFonts w:ascii="Times New Roman" w:hAnsi="Times New Roman" w:cs="Times New Roman"/>
          <w:color w:val="000000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32"/>
          <w:szCs w:val="32"/>
        </w:rPr>
        <w:t>ом бюджетном  учреждении дополнительного образования «Центр детского творчества</w:t>
      </w:r>
      <w:r w:rsidRPr="006B13C9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25281" w:rsidRPr="006B13C9" w:rsidRDefault="00925281" w:rsidP="00925281">
      <w:pPr>
        <w:jc w:val="center"/>
        <w:rPr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</w:t>
      </w:r>
      <w:r w:rsidRPr="00A32740">
        <w:rPr>
          <w:sz w:val="28"/>
          <w:szCs w:val="28"/>
        </w:rPr>
        <w:t>от _</w:t>
      </w:r>
      <w:r w:rsidRPr="00A32740">
        <w:rPr>
          <w:sz w:val="28"/>
          <w:szCs w:val="28"/>
          <w:u w:val="single"/>
        </w:rPr>
        <w:t>22.03.2017</w:t>
      </w:r>
      <w:r w:rsidRPr="00A32740">
        <w:rPr>
          <w:sz w:val="28"/>
          <w:szCs w:val="28"/>
        </w:rPr>
        <w:t>_ №  _</w:t>
      </w:r>
      <w:r w:rsidRPr="00A32740">
        <w:rPr>
          <w:sz w:val="28"/>
          <w:szCs w:val="28"/>
          <w:u w:val="single"/>
        </w:rPr>
        <w:t>370</w:t>
      </w:r>
      <w:r w:rsidRPr="00A32740">
        <w:rPr>
          <w:sz w:val="28"/>
          <w:szCs w:val="28"/>
        </w:rPr>
        <w:t>_</w:t>
      </w:r>
    </w:p>
    <w:p w:rsidR="00925281" w:rsidRDefault="00925281" w:rsidP="00925281">
      <w:pPr>
        <w:jc w:val="both"/>
        <w:rPr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ПОДПРОГРАММЫ</w:t>
      </w:r>
    </w:p>
    <w:p w:rsidR="00925281" w:rsidRPr="006B13C9" w:rsidRDefault="00925281" w:rsidP="009252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4"/>
        <w:gridCol w:w="6676"/>
      </w:tblGrid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«Организация предоставления дополнительного образования дет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ям</w:t>
            </w:r>
            <w:r w:rsidRPr="006B1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муниципальн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 бюджетном  учреждении дополнительного образования «Центр детского творчества</w:t>
            </w:r>
            <w:r w:rsidRPr="006B1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(далее – Подпрограмма).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Подпрограммы </w:t>
            </w:r>
            <w:r w:rsidRPr="00D54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(наименование, номер и дата правового акта)</w:t>
            </w:r>
            <w:r w:rsidRPr="006B1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lang w:eastAsia="en-US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Федеральный 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Закон Российской Федерации «Об образовании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в Российской Федерации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» № 273-ФЗ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от 29.12.2012;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- Федеральный закон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 от 06.10.2003 № 131-ФЗ;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Закон Смоленской области  «Об образовании в Смоленской области» от 31.10.2013 №122-з</w:t>
            </w:r>
            <w:r w:rsidRPr="006B13C9">
              <w:rPr>
                <w:color w:val="000000"/>
                <w:sz w:val="28"/>
                <w:szCs w:val="28"/>
              </w:rPr>
              <w:t xml:space="preserve">, </w:t>
            </w:r>
          </w:p>
          <w:p w:rsidR="00925281" w:rsidRPr="006B13C9" w:rsidRDefault="00925281" w:rsidP="004F7C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- Устав муниципального образования «Гагаринский район» Смоленской области.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Заказчик Подпрограммы  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Комитет по образованию Администрации муниципального образования «Гагаринский район»  Смоленской области.</w:t>
            </w:r>
          </w:p>
        </w:tc>
      </w:tr>
      <w:tr w:rsidR="00925281" w:rsidRPr="006B13C9" w:rsidTr="004F7C98">
        <w:trPr>
          <w:cantSplit/>
        </w:trPr>
        <w:tc>
          <w:tcPr>
            <w:tcW w:w="3364" w:type="dxa"/>
          </w:tcPr>
          <w:p w:rsidR="00925281" w:rsidRPr="006B13C9" w:rsidRDefault="00925281" w:rsidP="004F7C98">
            <w:pPr>
              <w:tabs>
                <w:tab w:val="left" w:pos="567"/>
              </w:tabs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B13C9">
              <w:rPr>
                <w:color w:val="000000"/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ind w:firstLine="72"/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повышение качества и доступности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 xml:space="preserve"> в МБУДО ЦДТ</w:t>
            </w:r>
            <w:r w:rsidRPr="006B13C9">
              <w:rPr>
                <w:color w:val="000000"/>
                <w:sz w:val="28"/>
                <w:szCs w:val="28"/>
              </w:rPr>
              <w:t>.</w:t>
            </w:r>
          </w:p>
        </w:tc>
      </w:tr>
      <w:tr w:rsidR="00925281" w:rsidRPr="006B13C9" w:rsidTr="004F7C98">
        <w:trPr>
          <w:trHeight w:val="1612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Задач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B13C9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76" w:type="dxa"/>
          </w:tcPr>
          <w:p w:rsidR="00925281" w:rsidRPr="006B13C9" w:rsidRDefault="00925281" w:rsidP="004F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- </w:t>
            </w:r>
            <w:r w:rsidRPr="006B13C9">
              <w:rPr>
                <w:color w:val="000000"/>
                <w:sz w:val="28"/>
                <w:szCs w:val="28"/>
                <w:lang w:eastAsia="en-US"/>
              </w:rPr>
              <w:t xml:space="preserve">создание механизмов, обеспечивающих устойчивое развитие системы дополнительного образования детей 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ЦДТ </w:t>
            </w:r>
            <w:r w:rsidRPr="006B13C9">
              <w:rPr>
                <w:color w:val="000000"/>
                <w:sz w:val="28"/>
                <w:szCs w:val="28"/>
                <w:lang w:eastAsia="en-US"/>
              </w:rPr>
              <w:t>в интересах формирования духовно богатой, физически здоровой, социально- активной творческой личности ребенка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25281" w:rsidRPr="006B13C9" w:rsidTr="004F7C98">
        <w:trPr>
          <w:trHeight w:val="416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Целе</w:t>
            </w:r>
            <w:r>
              <w:rPr>
                <w:color w:val="000000"/>
                <w:sz w:val="28"/>
                <w:szCs w:val="28"/>
              </w:rPr>
              <w:t xml:space="preserve">вой </w:t>
            </w:r>
            <w:r w:rsidRPr="006B13C9">
              <w:rPr>
                <w:color w:val="000000"/>
                <w:sz w:val="28"/>
                <w:szCs w:val="28"/>
              </w:rPr>
              <w:t>показател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B13C9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76" w:type="dxa"/>
          </w:tcPr>
          <w:p w:rsidR="00925281" w:rsidRPr="009F45A3" w:rsidRDefault="00925281" w:rsidP="004F7C98">
            <w:pPr>
              <w:pStyle w:val="ConsPlusNonformat"/>
              <w:widowControl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 w:rsidRPr="006056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605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 детей в возрасте от 5</w:t>
            </w:r>
            <w:r w:rsidRPr="00F80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 лет, </w:t>
            </w:r>
            <w:r w:rsidRPr="00F804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систематически занимающихся в ЦДТ (процентном отношении к общему числу детей)</w:t>
            </w:r>
            <w:r w:rsidRPr="006B13C9"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до 28,0% к 2021 году.</w:t>
            </w:r>
          </w:p>
        </w:tc>
      </w:tr>
      <w:tr w:rsidR="00925281" w:rsidRPr="006B13C9" w:rsidTr="004F7C98">
        <w:trPr>
          <w:trHeight w:val="950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 xml:space="preserve">Сроки  </w:t>
            </w:r>
            <w:r>
              <w:rPr>
                <w:color w:val="000000"/>
                <w:sz w:val="28"/>
                <w:szCs w:val="28"/>
              </w:rPr>
              <w:t xml:space="preserve">и этапы </w:t>
            </w:r>
            <w:r w:rsidRPr="006B13C9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676" w:type="dxa"/>
          </w:tcPr>
          <w:p w:rsidR="00925281" w:rsidRPr="00F057CF" w:rsidRDefault="00925281" w:rsidP="004F7C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lang w:eastAsia="en-US"/>
              </w:rPr>
            </w:pPr>
            <w:r>
              <w:rPr>
                <w:rFonts w:ascii="TimesNewRoman" w:hAnsi="TimesNewRoman" w:cs="TimesNewRoman"/>
                <w:color w:val="000000"/>
                <w:sz w:val="28"/>
                <w:szCs w:val="28"/>
                <w:lang w:eastAsia="en-US"/>
              </w:rPr>
              <w:t>2017г. – 2021гг.</w:t>
            </w:r>
          </w:p>
        </w:tc>
      </w:tr>
      <w:tr w:rsidR="00925281" w:rsidRPr="006B13C9" w:rsidTr="004F7C98">
        <w:trPr>
          <w:trHeight w:val="950"/>
        </w:trPr>
        <w:tc>
          <w:tcPr>
            <w:tcW w:w="3364" w:type="dxa"/>
          </w:tcPr>
          <w:p w:rsidR="00925281" w:rsidRPr="006B13C9" w:rsidRDefault="00925281" w:rsidP="004F7C98">
            <w:pPr>
              <w:rPr>
                <w:color w:val="000000"/>
              </w:rPr>
            </w:pPr>
            <w:r w:rsidRPr="006B13C9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76" w:type="dxa"/>
          </w:tcPr>
          <w:p w:rsidR="00925281" w:rsidRPr="006B13C9" w:rsidRDefault="009F0E35" w:rsidP="004F7C9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000000"/>
                <w:lang w:eastAsia="en-US"/>
              </w:rPr>
            </w:pPr>
            <w:r w:rsidRPr="00DA6ECA">
              <w:rPr>
                <w:bCs/>
                <w:sz w:val="28"/>
                <w:szCs w:val="28"/>
              </w:rPr>
              <w:t xml:space="preserve">Общий объем финансирования Подпрограммы составляет 83 027,8 тысяч рублей. Источники финансирования Подпрограммы: средства бюджета Смоленской области – 1245,4 тысяч рублей, средства бюджета муниципального образования «Гагаринский район» Смоленской области – </w:t>
            </w:r>
            <w:r w:rsidRPr="00DA6ECA">
              <w:rPr>
                <w:sz w:val="28"/>
                <w:szCs w:val="28"/>
              </w:rPr>
              <w:t xml:space="preserve">74 296,1 </w:t>
            </w:r>
            <w:r w:rsidRPr="00DA6ECA">
              <w:rPr>
                <w:bCs/>
                <w:sz w:val="28"/>
                <w:szCs w:val="28"/>
              </w:rPr>
              <w:t>тысяч рублей, внебюджетные средства – 7 486,3 9 тысяч рублей</w:t>
            </w:r>
          </w:p>
        </w:tc>
      </w:tr>
    </w:tbl>
    <w:p w:rsidR="00925281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Pr="00B66C0A" w:rsidRDefault="00925281" w:rsidP="00925281">
      <w:pPr>
        <w:pStyle w:val="ac"/>
        <w:numPr>
          <w:ilvl w:val="0"/>
          <w:numId w:val="3"/>
        </w:numPr>
        <w:tabs>
          <w:tab w:val="left" w:pos="142"/>
        </w:tabs>
        <w:ind w:left="0" w:firstLine="720"/>
        <w:jc w:val="center"/>
        <w:rPr>
          <w:b/>
          <w:bCs/>
          <w:color w:val="000000"/>
          <w:sz w:val="28"/>
          <w:szCs w:val="28"/>
        </w:rPr>
      </w:pPr>
      <w:r w:rsidRPr="00B66C0A">
        <w:rPr>
          <w:b/>
          <w:bCs/>
          <w:color w:val="000000"/>
          <w:sz w:val="28"/>
          <w:szCs w:val="28"/>
        </w:rPr>
        <w:lastRenderedPageBreak/>
        <w:t>Содержание проблемы и обоснование необходимости её решения.</w:t>
      </w:r>
    </w:p>
    <w:p w:rsidR="00925281" w:rsidRPr="00B66C0A" w:rsidRDefault="00925281" w:rsidP="00925281">
      <w:pPr>
        <w:pStyle w:val="ac"/>
        <w:tabs>
          <w:tab w:val="left" w:pos="142"/>
        </w:tabs>
        <w:ind w:left="0" w:firstLine="720"/>
        <w:rPr>
          <w:b/>
          <w:bCs/>
          <w:color w:val="000000"/>
          <w:sz w:val="28"/>
          <w:szCs w:val="28"/>
        </w:rPr>
      </w:pPr>
    </w:p>
    <w:p w:rsidR="00925281" w:rsidRPr="00B66C0A" w:rsidRDefault="00925281" w:rsidP="00925281">
      <w:pPr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Дополнительное образование детей является важнейшей составляющей образовательного пространства, сложившегося в современном обществе. Оно социально востребовано, требует постоянного внимания и поддержки со стороны района как образование, органично сочетающее в себе воспитание, обучение и развитие личности ребенка. В Концепции модернизации дополнительного образования подчеркнута важнейшая роль организаций дополнительного образования детей как одного из определяющих факторов развития способностей и интересов личностного, социального и профессионального самоопределения детей и молодежи.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Дополнительное образование – самостоятельный и самоценный вид образования, способный компенсировать и дополнять то, что школа объективно не может предоставить каждому ребенку. 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Дополнительное образование представлено разнопрофильными кружками</w:t>
      </w:r>
      <w:r>
        <w:rPr>
          <w:color w:val="000000"/>
          <w:sz w:val="28"/>
          <w:szCs w:val="28"/>
        </w:rPr>
        <w:t>, спортивными секциями.</w:t>
      </w:r>
      <w:r w:rsidRPr="00B66C0A">
        <w:rPr>
          <w:color w:val="000000"/>
          <w:sz w:val="28"/>
          <w:szCs w:val="28"/>
        </w:rPr>
        <w:t xml:space="preserve"> 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Дополнительное образование детей, как правило, в значительной мере осуществляется специалистами, что обеспечивает его разносторонность, привлекательность, уникальность и, в конечном счете, результативность как практико-ориентированного образования. Дополнительное образование детей –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муниципальном образовании «Гагаринский район» Смоленской области 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  </w:t>
      </w:r>
    </w:p>
    <w:p w:rsidR="00925281" w:rsidRPr="00DB552B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b/>
          <w:color w:val="000000"/>
          <w:sz w:val="28"/>
          <w:szCs w:val="28"/>
        </w:rPr>
        <w:t xml:space="preserve"> </w:t>
      </w:r>
      <w:r w:rsidRPr="00DB552B">
        <w:rPr>
          <w:color w:val="000000"/>
          <w:sz w:val="28"/>
          <w:szCs w:val="28"/>
        </w:rPr>
        <w:t xml:space="preserve">Сегодня дети и подростки </w:t>
      </w:r>
      <w:r>
        <w:rPr>
          <w:color w:val="000000"/>
          <w:sz w:val="28"/>
          <w:szCs w:val="28"/>
        </w:rPr>
        <w:t xml:space="preserve"> в МБ</w:t>
      </w:r>
      <w:r w:rsidRPr="00B66C0A">
        <w:rPr>
          <w:color w:val="000000"/>
          <w:sz w:val="28"/>
          <w:szCs w:val="28"/>
        </w:rPr>
        <w:t>УДО</w:t>
      </w:r>
      <w:r>
        <w:rPr>
          <w:color w:val="000000"/>
          <w:sz w:val="28"/>
          <w:szCs w:val="28"/>
        </w:rPr>
        <w:t xml:space="preserve"> ЦДТ </w:t>
      </w:r>
      <w:r w:rsidRPr="00DB552B">
        <w:rPr>
          <w:color w:val="000000"/>
          <w:sz w:val="28"/>
          <w:szCs w:val="28"/>
        </w:rPr>
        <w:t xml:space="preserve">имеют возможность заниматься по </w:t>
      </w:r>
      <w:r>
        <w:rPr>
          <w:color w:val="000000"/>
          <w:sz w:val="28"/>
          <w:szCs w:val="28"/>
        </w:rPr>
        <w:t>6</w:t>
      </w:r>
      <w:r w:rsidRPr="00DB552B">
        <w:rPr>
          <w:color w:val="000000"/>
          <w:sz w:val="28"/>
          <w:szCs w:val="28"/>
        </w:rPr>
        <w:t xml:space="preserve"> направлениям деятельности: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 xml:space="preserve">1. художественное, 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 xml:space="preserve">2. естественно-научное, 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 xml:space="preserve">3. физкультурно-спортивное, 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>4. техническое,</w:t>
      </w:r>
    </w:p>
    <w:p w:rsidR="00925281" w:rsidRPr="009445D7" w:rsidRDefault="00925281" w:rsidP="00925281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>5. социально-педагогическое,</w:t>
      </w:r>
    </w:p>
    <w:p w:rsidR="00925281" w:rsidRPr="00A05ECB" w:rsidRDefault="00925281" w:rsidP="00925281">
      <w:pPr>
        <w:pStyle w:val="3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9445D7">
        <w:rPr>
          <w:color w:val="000000"/>
          <w:sz w:val="28"/>
          <w:szCs w:val="28"/>
        </w:rPr>
        <w:t>6. туристко</w:t>
      </w:r>
      <w:r>
        <w:rPr>
          <w:color w:val="000000"/>
          <w:sz w:val="28"/>
          <w:szCs w:val="28"/>
        </w:rPr>
        <w:t>-краеведческое.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Контингент детей  в возрасте от </w:t>
      </w:r>
      <w:r>
        <w:rPr>
          <w:color w:val="000000"/>
          <w:sz w:val="28"/>
          <w:szCs w:val="28"/>
        </w:rPr>
        <w:t>5</w:t>
      </w:r>
      <w:r w:rsidRPr="00B66C0A">
        <w:rPr>
          <w:color w:val="000000"/>
          <w:sz w:val="28"/>
          <w:szCs w:val="28"/>
        </w:rPr>
        <w:t xml:space="preserve"> до 18 лет на 01.09.201</w:t>
      </w:r>
      <w:r>
        <w:rPr>
          <w:color w:val="000000"/>
          <w:sz w:val="28"/>
          <w:szCs w:val="28"/>
        </w:rPr>
        <w:t>6</w:t>
      </w:r>
      <w:r w:rsidRPr="00B66C0A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4442 человека</w:t>
      </w:r>
      <w:r w:rsidRPr="00B66C0A">
        <w:rPr>
          <w:color w:val="000000"/>
          <w:sz w:val="28"/>
          <w:szCs w:val="28"/>
        </w:rPr>
        <w:t xml:space="preserve">, из них дополнительным образованием </w:t>
      </w:r>
      <w:r>
        <w:rPr>
          <w:color w:val="000000"/>
          <w:sz w:val="28"/>
          <w:szCs w:val="28"/>
        </w:rPr>
        <w:t xml:space="preserve">в муниципальном учреждении дополнительного образования «Центр детского творчества» (далее МБУДО ЦДТ) </w:t>
      </w:r>
      <w:r w:rsidRPr="00B66C0A">
        <w:rPr>
          <w:color w:val="000000"/>
          <w:sz w:val="28"/>
          <w:szCs w:val="28"/>
        </w:rPr>
        <w:t xml:space="preserve">охвачено </w:t>
      </w:r>
      <w:r>
        <w:rPr>
          <w:color w:val="000000"/>
          <w:sz w:val="28"/>
          <w:szCs w:val="28"/>
        </w:rPr>
        <w:t>1207</w:t>
      </w:r>
      <w:r w:rsidRPr="00B66C0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 (27,1 %)</w:t>
      </w:r>
      <w:r w:rsidRPr="00B66C0A"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В настоящее время в МБУДО «Центр детского творчества» функционирует 3 отделения: художественное, техническое, юннатско-биологическое.</w:t>
      </w:r>
    </w:p>
    <w:p w:rsidR="00925281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На художественном отделении обучение ведется по образовательным программам следующих направлений: художественно-эстетическому, изобразительному и декоративно-прикладному</w:t>
      </w:r>
      <w:r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физкультурно-спортивном направлении работают </w:t>
      </w:r>
      <w:r>
        <w:rPr>
          <w:color w:val="000000"/>
          <w:sz w:val="28"/>
          <w:szCs w:val="28"/>
        </w:rPr>
        <w:t>4</w:t>
      </w:r>
      <w:r w:rsidRPr="00B66C0A">
        <w:rPr>
          <w:color w:val="000000"/>
          <w:sz w:val="28"/>
          <w:szCs w:val="28"/>
        </w:rPr>
        <w:t xml:space="preserve"> творческих объединени</w:t>
      </w:r>
      <w:r>
        <w:rPr>
          <w:color w:val="000000"/>
          <w:sz w:val="28"/>
          <w:szCs w:val="28"/>
        </w:rPr>
        <w:t>я</w:t>
      </w:r>
      <w:r w:rsidRPr="00B66C0A">
        <w:rPr>
          <w:color w:val="000000"/>
          <w:sz w:val="28"/>
          <w:szCs w:val="28"/>
        </w:rPr>
        <w:t xml:space="preserve">: </w:t>
      </w:r>
      <w:r w:rsidRPr="002941B3">
        <w:rPr>
          <w:sz w:val="28"/>
          <w:szCs w:val="28"/>
        </w:rPr>
        <w:t>«Настольный теннис», «Атлант»,  «Олимпийцы», «Спортландия»</w:t>
      </w:r>
      <w:r>
        <w:rPr>
          <w:sz w:val="28"/>
          <w:szCs w:val="28"/>
        </w:rPr>
        <w:t xml:space="preserve">, </w:t>
      </w:r>
      <w:r w:rsidRPr="00B66C0A">
        <w:rPr>
          <w:color w:val="000000"/>
          <w:sz w:val="28"/>
          <w:szCs w:val="28"/>
        </w:rPr>
        <w:t xml:space="preserve">в </w:t>
      </w:r>
      <w:r w:rsidRPr="00B66C0A">
        <w:rPr>
          <w:color w:val="000000"/>
          <w:sz w:val="28"/>
          <w:szCs w:val="28"/>
        </w:rPr>
        <w:lastRenderedPageBreak/>
        <w:t>которых занимаются в основном дети «группы риска». Количество желающих заниматься в этих объединения постоянно растет.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туристко-краеведческом</w:t>
      </w:r>
      <w:r w:rsidRPr="00B66C0A">
        <w:rPr>
          <w:color w:val="000000"/>
          <w:sz w:val="28"/>
          <w:szCs w:val="28"/>
        </w:rPr>
        <w:t xml:space="preserve"> направлении работает </w:t>
      </w:r>
      <w:r>
        <w:rPr>
          <w:color w:val="000000"/>
          <w:sz w:val="28"/>
          <w:szCs w:val="28"/>
        </w:rPr>
        <w:t>клуб «Феникс»</w:t>
      </w:r>
      <w:r w:rsidRPr="00B66C0A">
        <w:rPr>
          <w:color w:val="000000"/>
          <w:sz w:val="28"/>
          <w:szCs w:val="28"/>
        </w:rPr>
        <w:t>.</w:t>
      </w:r>
    </w:p>
    <w:p w:rsidR="00925281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В художественно</w:t>
      </w:r>
      <w:r>
        <w:rPr>
          <w:color w:val="000000"/>
          <w:sz w:val="28"/>
          <w:szCs w:val="28"/>
        </w:rPr>
        <w:t xml:space="preserve">м </w:t>
      </w:r>
      <w:r w:rsidRPr="00B66C0A">
        <w:rPr>
          <w:color w:val="000000"/>
          <w:sz w:val="28"/>
          <w:szCs w:val="28"/>
        </w:rPr>
        <w:t>направлении работают</w:t>
      </w:r>
      <w:r>
        <w:rPr>
          <w:color w:val="000000"/>
          <w:sz w:val="28"/>
          <w:szCs w:val="28"/>
        </w:rPr>
        <w:t xml:space="preserve"> 40 объединений, которые включают в себя</w:t>
      </w:r>
      <w:r w:rsidRPr="00B66C0A">
        <w:rPr>
          <w:color w:val="000000"/>
          <w:sz w:val="28"/>
          <w:szCs w:val="28"/>
        </w:rPr>
        <w:t xml:space="preserve">  танцевальны</w:t>
      </w:r>
      <w:r>
        <w:rPr>
          <w:color w:val="000000"/>
          <w:sz w:val="28"/>
          <w:szCs w:val="28"/>
        </w:rPr>
        <w:t>й</w:t>
      </w:r>
      <w:r w:rsidRPr="00B66C0A">
        <w:rPr>
          <w:color w:val="000000"/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 xml:space="preserve"> «Созвездие», одно</w:t>
      </w:r>
      <w:r w:rsidRPr="00B66C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театральное</w:t>
      </w:r>
      <w:r w:rsidRPr="00B66C0A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е: «Образ», вокальные студии «Вдохновение», «Весёлая нотка», «Фантазеры»; в</w:t>
      </w:r>
      <w:r w:rsidRPr="00B66C0A">
        <w:rPr>
          <w:color w:val="000000"/>
          <w:sz w:val="28"/>
          <w:szCs w:val="28"/>
        </w:rPr>
        <w:t xml:space="preserve"> изобразительном и декоративно-прикладном направлении </w:t>
      </w:r>
      <w:r w:rsidRPr="009445D7">
        <w:rPr>
          <w:color w:val="000000"/>
          <w:sz w:val="28"/>
          <w:szCs w:val="28"/>
        </w:rPr>
        <w:t>работают 16</w:t>
      </w:r>
      <w:r>
        <w:rPr>
          <w:color w:val="000000"/>
          <w:sz w:val="28"/>
          <w:szCs w:val="28"/>
        </w:rPr>
        <w:t xml:space="preserve"> </w:t>
      </w:r>
      <w:r w:rsidRPr="00B66C0A">
        <w:rPr>
          <w:color w:val="000000"/>
          <w:sz w:val="28"/>
          <w:szCs w:val="28"/>
        </w:rPr>
        <w:t>творчески</w:t>
      </w:r>
      <w:r>
        <w:rPr>
          <w:color w:val="000000"/>
          <w:sz w:val="28"/>
          <w:szCs w:val="28"/>
        </w:rPr>
        <w:t>х</w:t>
      </w:r>
      <w:r w:rsidRPr="00B66C0A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й</w:t>
      </w:r>
      <w:r w:rsidRPr="00B66C0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«Акварель», «Спектр»</w:t>
      </w:r>
      <w:r w:rsidRPr="00B66C0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художественное творчество, </w:t>
      </w:r>
      <w:r w:rsidRPr="009445D7">
        <w:rPr>
          <w:color w:val="000000"/>
          <w:sz w:val="28"/>
          <w:szCs w:val="28"/>
        </w:rPr>
        <w:t>«Б</w:t>
      </w:r>
      <w:r w:rsidRPr="00B66C0A">
        <w:rPr>
          <w:color w:val="000000"/>
          <w:sz w:val="28"/>
          <w:szCs w:val="28"/>
        </w:rPr>
        <w:t>исер</w:t>
      </w:r>
      <w:r>
        <w:rPr>
          <w:color w:val="000000"/>
          <w:sz w:val="28"/>
          <w:szCs w:val="28"/>
        </w:rPr>
        <w:t>инка»</w:t>
      </w:r>
      <w:r w:rsidRPr="00B66C0A">
        <w:rPr>
          <w:color w:val="000000"/>
          <w:sz w:val="28"/>
          <w:szCs w:val="28"/>
        </w:rPr>
        <w:t>, художественная обработка древесины, «</w:t>
      </w:r>
      <w:r>
        <w:rPr>
          <w:color w:val="000000"/>
          <w:sz w:val="28"/>
          <w:szCs w:val="28"/>
        </w:rPr>
        <w:t>Рукодельница</w:t>
      </w:r>
      <w:r w:rsidRPr="00B66C0A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Юная мастерица</w:t>
      </w:r>
      <w:r w:rsidRPr="00B66C0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другие.</w:t>
      </w:r>
    </w:p>
    <w:p w:rsidR="00925281" w:rsidRPr="002941B3" w:rsidRDefault="00925281" w:rsidP="00925281">
      <w:pPr>
        <w:pStyle w:val="ad"/>
        <w:ind w:firstLine="567"/>
        <w:jc w:val="both"/>
        <w:rPr>
          <w:b/>
          <w:sz w:val="28"/>
          <w:szCs w:val="28"/>
        </w:rPr>
      </w:pPr>
      <w:r w:rsidRPr="00B66C0A">
        <w:rPr>
          <w:color w:val="000000"/>
          <w:sz w:val="28"/>
          <w:szCs w:val="28"/>
        </w:rPr>
        <w:t>В социально-педагогическом направлении работают творческие объединения</w:t>
      </w:r>
      <w:r>
        <w:rPr>
          <w:color w:val="000000"/>
          <w:sz w:val="28"/>
          <w:szCs w:val="28"/>
        </w:rPr>
        <w:t>:</w:t>
      </w:r>
      <w:r w:rsidRPr="00B66C0A">
        <w:rPr>
          <w:color w:val="000000"/>
          <w:sz w:val="28"/>
          <w:szCs w:val="28"/>
        </w:rPr>
        <w:t xml:space="preserve"> «</w:t>
      </w:r>
      <w:r w:rsidRPr="002941B3">
        <w:rPr>
          <w:sz w:val="28"/>
          <w:szCs w:val="28"/>
        </w:rPr>
        <w:t>АБВГДейка»,</w:t>
      </w:r>
      <w:r>
        <w:rPr>
          <w:sz w:val="28"/>
          <w:szCs w:val="28"/>
        </w:rPr>
        <w:t xml:space="preserve"> «Гармония», </w:t>
      </w:r>
      <w:r w:rsidRPr="002941B3">
        <w:rPr>
          <w:sz w:val="28"/>
          <w:szCs w:val="28"/>
        </w:rPr>
        <w:t>«Малышок», «Умка», «Английский язык».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На техническом отделении обучение ведется по образовательным программам следующих направлений: научно-техни</w:t>
      </w:r>
      <w:r>
        <w:rPr>
          <w:color w:val="000000"/>
          <w:sz w:val="28"/>
          <w:szCs w:val="28"/>
        </w:rPr>
        <w:t>ческому, спортивно-техническому</w:t>
      </w:r>
      <w:r w:rsidRPr="00B66C0A"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В научно-техническом направлении работают </w:t>
      </w:r>
      <w:r w:rsidRPr="009445D7">
        <w:rPr>
          <w:color w:val="000000"/>
          <w:sz w:val="28"/>
          <w:szCs w:val="28"/>
        </w:rPr>
        <w:t>25</w:t>
      </w:r>
      <w:r w:rsidRPr="00B66C0A">
        <w:rPr>
          <w:color w:val="000000"/>
          <w:sz w:val="28"/>
          <w:szCs w:val="28"/>
        </w:rPr>
        <w:t xml:space="preserve"> объединени</w:t>
      </w:r>
      <w:r>
        <w:rPr>
          <w:color w:val="000000"/>
          <w:sz w:val="28"/>
          <w:szCs w:val="28"/>
        </w:rPr>
        <w:t>й</w:t>
      </w:r>
      <w:r w:rsidRPr="00B66C0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«Инфознайка», </w:t>
      </w:r>
      <w:r w:rsidRPr="002941B3">
        <w:rPr>
          <w:sz w:val="28"/>
          <w:szCs w:val="28"/>
        </w:rPr>
        <w:t>«Мегабайт», «Компьютерная грамота», «Интер», «Авиамоделирование», «Мастеришка», «Юный техник», «Умелые руки», «Мастерица», «Самоделки»</w:t>
      </w:r>
      <w:r>
        <w:rPr>
          <w:color w:val="000000"/>
          <w:sz w:val="28"/>
          <w:szCs w:val="28"/>
        </w:rPr>
        <w:t>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66C0A">
        <w:rPr>
          <w:color w:val="000000"/>
          <w:sz w:val="28"/>
          <w:szCs w:val="28"/>
        </w:rPr>
        <w:t xml:space="preserve"> эколого-биологическом </w:t>
      </w:r>
      <w:r>
        <w:rPr>
          <w:color w:val="000000"/>
          <w:sz w:val="28"/>
          <w:szCs w:val="28"/>
        </w:rPr>
        <w:t>направлении работают творчески  объединения: «Мир животных», «Росток».</w:t>
      </w:r>
    </w:p>
    <w:p w:rsidR="00925281" w:rsidRPr="00B66C0A" w:rsidRDefault="00925281" w:rsidP="00925281">
      <w:pPr>
        <w:ind w:firstLine="709"/>
        <w:jc w:val="both"/>
        <w:rPr>
          <w:b/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Наблюдается стабильное количество детей, занимающихся дополнительным образованием </w:t>
      </w:r>
      <w:r>
        <w:rPr>
          <w:color w:val="000000"/>
          <w:sz w:val="28"/>
          <w:szCs w:val="28"/>
        </w:rPr>
        <w:t>в МБУДО ЦДТ</w:t>
      </w:r>
      <w:r w:rsidRPr="00B66C0A">
        <w:rPr>
          <w:color w:val="000000"/>
          <w:sz w:val="28"/>
          <w:szCs w:val="28"/>
        </w:rPr>
        <w:t xml:space="preserve">– не ниже </w:t>
      </w:r>
      <w:r>
        <w:rPr>
          <w:color w:val="000000"/>
          <w:sz w:val="28"/>
          <w:szCs w:val="28"/>
        </w:rPr>
        <w:t>25</w:t>
      </w:r>
      <w:r w:rsidRPr="00B66C0A">
        <w:rPr>
          <w:color w:val="000000"/>
          <w:sz w:val="28"/>
          <w:szCs w:val="28"/>
        </w:rPr>
        <w:t xml:space="preserve">%. </w:t>
      </w:r>
    </w:p>
    <w:p w:rsidR="00925281" w:rsidRPr="00B66C0A" w:rsidRDefault="00925281" w:rsidP="0092528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Система дополнительного образования является доступной для всех слоев населения.</w:t>
      </w:r>
    </w:p>
    <w:p w:rsidR="00925281" w:rsidRPr="00B66C0A" w:rsidRDefault="00925281" w:rsidP="0092528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Дополнительное образование продолжает развиваться на базе школ – интернатов, детских домов, клубов по месту жительства, в дошкольных и общеобразовательных организациях.</w:t>
      </w:r>
    </w:p>
    <w:p w:rsidR="00925281" w:rsidRPr="00B86AA6" w:rsidRDefault="00925281" w:rsidP="0092528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66C0A">
        <w:rPr>
          <w:color w:val="000000"/>
          <w:sz w:val="28"/>
          <w:szCs w:val="28"/>
        </w:rPr>
        <w:t>Новый стандарт образования предусматривает увеличение количества часов, направленных на внеурочную занятость учащихся, всестороннее развитие личности ребенка, повышение качества воспитания и дополнительного образования детей. Следует отметить, что в прошедшем учебном году кружки и спортивные секции работали во всех общеобразовательных организациях, а так же в учреждениях дополнительного образования. На 01.09.201</w:t>
      </w:r>
      <w:r>
        <w:rPr>
          <w:color w:val="000000"/>
          <w:sz w:val="28"/>
          <w:szCs w:val="28"/>
        </w:rPr>
        <w:t>6</w:t>
      </w:r>
      <w:r w:rsidRPr="00B66C0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внеурочной и </w:t>
      </w:r>
      <w:r w:rsidRPr="00B66C0A">
        <w:rPr>
          <w:color w:val="000000"/>
          <w:sz w:val="28"/>
          <w:szCs w:val="28"/>
        </w:rPr>
        <w:t xml:space="preserve">кружковой работой  на базе школ города и района охвачено </w:t>
      </w:r>
      <w:r>
        <w:rPr>
          <w:sz w:val="28"/>
          <w:szCs w:val="28"/>
        </w:rPr>
        <w:t>2032 обучающихся, из них 495 обучающихся занимаются в двух и более кружках.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</w:t>
      </w:r>
      <w:r>
        <w:rPr>
          <w:color w:val="000000"/>
          <w:sz w:val="28"/>
          <w:szCs w:val="28"/>
        </w:rPr>
        <w:t>ровня.</w:t>
      </w:r>
    </w:p>
    <w:p w:rsidR="00925281" w:rsidRPr="00B66C0A" w:rsidRDefault="00925281" w:rsidP="00925281">
      <w:pPr>
        <w:ind w:firstLine="708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Новые федеральные образовательные стандарты меняют и традиционную систему дополнительного образования, которое фактически перестает быть дополнительным и становится обязательным. Данная модернизация потребует структурной и содержательной перестройки, значительного укрепления материальной базы системы дополнительного образования, что является предметом пристального внимания. 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МБУДО ЦДТ </w:t>
      </w:r>
      <w:r w:rsidRPr="00B66C0A">
        <w:rPr>
          <w:color w:val="000000"/>
          <w:sz w:val="28"/>
          <w:szCs w:val="28"/>
        </w:rPr>
        <w:t xml:space="preserve">необходимо обратить </w:t>
      </w:r>
      <w:r>
        <w:rPr>
          <w:color w:val="000000"/>
          <w:sz w:val="28"/>
          <w:szCs w:val="28"/>
        </w:rPr>
        <w:t xml:space="preserve">внимание </w:t>
      </w:r>
      <w:r w:rsidRPr="00B66C0A">
        <w:rPr>
          <w:color w:val="000000"/>
          <w:sz w:val="28"/>
          <w:szCs w:val="28"/>
        </w:rPr>
        <w:t xml:space="preserve">на  укрепление здоровья подрастающего поколения и приобщение его к здоровому образу жизни. 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Среди конкретных механизмов, обеспечивающих реализацию направления по укреплению здоровья школьников в муниципальном образовании «Гагаринский район» Смоленской области можно выделить: использование в учебном процессе новых технологий и методики здоровьесберегающего обучения, обеспечивающих формирование заинтересованного отношения к собственному здоровью.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Определяющее значение в вопросах сохранения здоровья детей имеет организация летнего отдыха. За летние каникулы </w:t>
      </w:r>
      <w:r>
        <w:rPr>
          <w:color w:val="000000"/>
          <w:sz w:val="28"/>
          <w:szCs w:val="28"/>
        </w:rPr>
        <w:t xml:space="preserve">на базе МБУДО ЦДТ </w:t>
      </w:r>
      <w:r w:rsidRPr="00B66C0A">
        <w:rPr>
          <w:color w:val="000000"/>
          <w:sz w:val="28"/>
          <w:szCs w:val="28"/>
        </w:rPr>
        <w:t xml:space="preserve">было оздоровлено </w:t>
      </w:r>
      <w:r>
        <w:rPr>
          <w:color w:val="000000"/>
          <w:sz w:val="28"/>
          <w:szCs w:val="28"/>
        </w:rPr>
        <w:t>39 человек.</w:t>
      </w:r>
    </w:p>
    <w:p w:rsidR="00925281" w:rsidRPr="00B66C0A" w:rsidRDefault="00925281" w:rsidP="0092528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самореализации и социальной адаптации, формирования здорового образа жизни, профилактики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Компьютеризация и интернатизация современного общества ставит перед организацией дополнительного образования ряд проблем: развитие материально-технической базы, технического отделения «Центра детского творчества», профессиональной ориентации обучающихся, повышение профессионального мастерства педагогов, расширение перечня предоставляемых услуг.</w:t>
      </w:r>
    </w:p>
    <w:p w:rsidR="00925281" w:rsidRPr="00B66C0A" w:rsidRDefault="00925281" w:rsidP="00925281">
      <w:pPr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Учитывая интерес и спрос в дополнительном образовании детей, пожелания родителей, материально-техническую базу нового здания Центра планируется продолжить работу всех имеющихся творческих объединений, увеличить количество групп «Английский язык» и «Малышок» (для детей, не посещающих детский сад), открыть новые объединения «Астрономия», «Йога для малышей», «Лечебная физкультура», «Фото-кино студия».  На базе МБУДО </w:t>
      </w:r>
      <w:r>
        <w:rPr>
          <w:color w:val="000000"/>
          <w:sz w:val="28"/>
          <w:szCs w:val="28"/>
        </w:rPr>
        <w:t>ЦДТ</w:t>
      </w:r>
      <w:r w:rsidRPr="00B66C0A">
        <w:rPr>
          <w:color w:val="000000"/>
          <w:sz w:val="28"/>
          <w:szCs w:val="28"/>
        </w:rPr>
        <w:t xml:space="preserve"> продолжит свою работу Центр углубленно-профильного образования, где проходят дистанционное обучение учащиеся в физико-математической школе. 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Гибкость дополнительного образования детей как открытой социальной системы позволяет обеспечить условия для формирования лидерских качеств, развития социального творчества, формирования социальных компетенций. Система дополнительного образования детей развивается на межведомственной основе и выступает гарантом выявления, поддержки и развития одаренных детей.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Реализация Подпрограммы дополнительного образования детей позволит избежать негативных последствий и рисков: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- роста социальной напряженности, обусловленной сохранением неравной доступности дополнительного образования детям и дифференциацией качества дополнительного образования для различных групп населения;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- увеличения числа безнадзорных детей, склонных к асоциальному поведению;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- увеличения износа материальной инфраструктуры дополнительного образования детей;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color w:val="000000"/>
          <w:sz w:val="28"/>
          <w:szCs w:val="28"/>
          <w:lang w:eastAsia="en-US"/>
        </w:rPr>
        <w:lastRenderedPageBreak/>
        <w:t>- сокращения доли</w:t>
      </w: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 детей, обучающихся по программам дополнительного образования.</w:t>
      </w:r>
    </w:p>
    <w:p w:rsidR="00925281" w:rsidRPr="00B66C0A" w:rsidRDefault="00925281" w:rsidP="00925281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 xml:space="preserve">в МБУДО ЦДТ </w:t>
      </w:r>
      <w:r w:rsidRPr="00B66C0A">
        <w:rPr>
          <w:color w:val="000000"/>
          <w:sz w:val="28"/>
          <w:szCs w:val="28"/>
        </w:rPr>
        <w:t>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научной,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925281" w:rsidRPr="00B66C0A" w:rsidRDefault="00925281" w:rsidP="00925281">
      <w:pPr>
        <w:pStyle w:val="31"/>
        <w:spacing w:after="0"/>
        <w:ind w:left="0"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Анализ состояния дополнительного образования детей и молодежи в районе позволяет сделать вывод о необходимости реализации Подпрограммы, в которой предусмотрены современные основы развития материально-технической базы, повышения качества и доступности дополнительного образования, совершенствование инновационно-методического сопровождения образовательного процесса, развития информационных и коммуникационных технологий в системе дополнительного образования детей как единой системы развития и реализации способностей и возможностей человека. </w:t>
      </w:r>
    </w:p>
    <w:p w:rsidR="00925281" w:rsidRPr="00DB552B" w:rsidRDefault="00925281" w:rsidP="00925281">
      <w:pPr>
        <w:pStyle w:val="ac"/>
        <w:ind w:left="0"/>
        <w:rPr>
          <w:b/>
          <w:bCs/>
          <w:color w:val="000000"/>
          <w:sz w:val="28"/>
          <w:szCs w:val="28"/>
        </w:rPr>
      </w:pPr>
    </w:p>
    <w:p w:rsidR="00925281" w:rsidRPr="00B66C0A" w:rsidRDefault="00925281" w:rsidP="00925281">
      <w:pPr>
        <w:pStyle w:val="ac"/>
        <w:numPr>
          <w:ilvl w:val="0"/>
          <w:numId w:val="3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B66C0A">
        <w:rPr>
          <w:b/>
          <w:bCs/>
          <w:color w:val="000000"/>
          <w:sz w:val="28"/>
          <w:szCs w:val="28"/>
        </w:rPr>
        <w:t>Цель, задачи и целевые показатели Подпрограммы.</w:t>
      </w: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color w:val="000000"/>
          <w:sz w:val="28"/>
          <w:szCs w:val="28"/>
          <w:lang w:eastAsia="en-US"/>
        </w:rPr>
      </w:pPr>
    </w:p>
    <w:p w:rsidR="00925281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>Основн</w:t>
      </w:r>
      <w:r>
        <w:rPr>
          <w:rFonts w:ascii="TimesNewRoman" w:hAnsi="TimesNewRoman" w:cs="TimesNewRoman"/>
          <w:color w:val="000000"/>
          <w:sz w:val="28"/>
          <w:szCs w:val="28"/>
          <w:lang w:eastAsia="en-US"/>
        </w:rPr>
        <w:t>ая</w:t>
      </w: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 цел</w:t>
      </w:r>
      <w:r>
        <w:rPr>
          <w:rFonts w:ascii="TimesNewRoman" w:hAnsi="TimesNewRoman" w:cs="TimesNewRoman"/>
          <w:color w:val="000000"/>
          <w:sz w:val="28"/>
          <w:szCs w:val="28"/>
          <w:lang w:eastAsia="en-US"/>
        </w:rPr>
        <w:t>ь</w:t>
      </w:r>
      <w:r w:rsidRPr="00B66C0A">
        <w:rPr>
          <w:rFonts w:ascii="TimesNewRoman" w:hAnsi="TimesNewRoman" w:cs="TimesNewRoman"/>
          <w:color w:val="000000"/>
          <w:sz w:val="28"/>
          <w:szCs w:val="28"/>
          <w:lang w:eastAsia="en-US"/>
        </w:rPr>
        <w:t xml:space="preserve"> Подпрограммы: </w:t>
      </w:r>
      <w:r w:rsidRPr="006B13C9">
        <w:rPr>
          <w:color w:val="000000"/>
          <w:sz w:val="28"/>
          <w:szCs w:val="28"/>
        </w:rPr>
        <w:t>повышение качества и доступности дополнительного образования детей</w:t>
      </w:r>
      <w:r>
        <w:rPr>
          <w:color w:val="000000"/>
          <w:sz w:val="28"/>
          <w:szCs w:val="28"/>
        </w:rPr>
        <w:t xml:space="preserve"> в МБУДО ЦДТ</w:t>
      </w:r>
      <w:r w:rsidRPr="006B13C9">
        <w:rPr>
          <w:color w:val="000000"/>
          <w:sz w:val="28"/>
          <w:szCs w:val="28"/>
        </w:rPr>
        <w:t>.</w:t>
      </w:r>
      <w:r w:rsidRPr="00B66C0A">
        <w:rPr>
          <w:color w:val="000000"/>
          <w:sz w:val="28"/>
          <w:szCs w:val="28"/>
        </w:rPr>
        <w:t xml:space="preserve"> </w:t>
      </w:r>
    </w:p>
    <w:p w:rsidR="00925281" w:rsidRPr="00B66C0A" w:rsidRDefault="00925281" w:rsidP="009252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Достижение указанной цели возможно посредством реализации комплекса мероприятий, включенных в Подпрограмму.</w:t>
      </w:r>
    </w:p>
    <w:p w:rsidR="00925281" w:rsidRDefault="00925281" w:rsidP="00925281">
      <w:pPr>
        <w:pStyle w:val="ConsPlusCell"/>
        <w:ind w:firstLine="709"/>
        <w:jc w:val="both"/>
        <w:rPr>
          <w:color w:val="000000"/>
          <w:lang w:eastAsia="en-US"/>
        </w:rPr>
      </w:pPr>
      <w:r w:rsidRPr="00B66C0A">
        <w:rPr>
          <w:color w:val="000000"/>
        </w:rPr>
        <w:t xml:space="preserve">Для обеспечения повышение качества и доступности дополнительного образования детей </w:t>
      </w:r>
      <w:r>
        <w:rPr>
          <w:color w:val="000000"/>
        </w:rPr>
        <w:t xml:space="preserve">в МБУДО ЦДТ </w:t>
      </w:r>
      <w:r w:rsidRPr="00B66C0A">
        <w:rPr>
          <w:color w:val="000000"/>
        </w:rPr>
        <w:t>необходимо решение задач</w:t>
      </w:r>
      <w:r>
        <w:rPr>
          <w:color w:val="000000"/>
        </w:rPr>
        <w:t>и «</w:t>
      </w:r>
      <w:r w:rsidRPr="006B13C9">
        <w:rPr>
          <w:color w:val="000000"/>
          <w:lang w:eastAsia="en-US"/>
        </w:rPr>
        <w:t xml:space="preserve">создание механизмов, обеспечивающих устойчивое развитие системы дополнительного образования детей в </w:t>
      </w:r>
      <w:r>
        <w:rPr>
          <w:color w:val="000000"/>
          <w:lang w:eastAsia="en-US"/>
        </w:rPr>
        <w:t xml:space="preserve">МБУДО ЦДТ </w:t>
      </w:r>
      <w:r w:rsidRPr="006B13C9">
        <w:rPr>
          <w:color w:val="000000"/>
          <w:lang w:eastAsia="en-US"/>
        </w:rPr>
        <w:t>в интересах формирования духовно богатой, физически здоровой, социально- активной творческой личности ребенка</w:t>
      </w:r>
      <w:r>
        <w:rPr>
          <w:color w:val="000000"/>
          <w:lang w:eastAsia="en-US"/>
        </w:rPr>
        <w:t xml:space="preserve">». </w:t>
      </w:r>
    </w:p>
    <w:p w:rsidR="00925281" w:rsidRPr="00B66C0A" w:rsidRDefault="00925281" w:rsidP="00925281">
      <w:pPr>
        <w:pStyle w:val="ConsPlusCell"/>
        <w:ind w:firstLine="709"/>
        <w:jc w:val="both"/>
        <w:rPr>
          <w:color w:val="000000"/>
        </w:rPr>
      </w:pPr>
      <w:r w:rsidRPr="00B66C0A">
        <w:rPr>
          <w:color w:val="000000"/>
        </w:rPr>
        <w:t xml:space="preserve">Срок реализации Подпрограммы – </w:t>
      </w:r>
      <w:r>
        <w:rPr>
          <w:color w:val="000000"/>
        </w:rPr>
        <w:t xml:space="preserve">2017 - </w:t>
      </w:r>
      <w:r w:rsidRPr="00B66C0A">
        <w:rPr>
          <w:color w:val="000000"/>
        </w:rPr>
        <w:t>20</w:t>
      </w:r>
      <w:r>
        <w:rPr>
          <w:color w:val="000000"/>
        </w:rPr>
        <w:t xml:space="preserve">21 </w:t>
      </w:r>
      <w:r w:rsidRPr="00B66C0A">
        <w:rPr>
          <w:color w:val="000000"/>
        </w:rPr>
        <w:t>год</w:t>
      </w:r>
      <w:r>
        <w:rPr>
          <w:color w:val="000000"/>
        </w:rPr>
        <w:t>ы</w:t>
      </w:r>
      <w:r w:rsidRPr="00B66C0A">
        <w:rPr>
          <w:color w:val="000000"/>
        </w:rPr>
        <w:t>.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В результате реализации Подпрограммы на территории муниципального образования «Гагаринский район» Смоленской области ожидается: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B66C0A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сохранение контингента обучающихся в течение учебного года;</w:t>
      </w:r>
    </w:p>
    <w:p w:rsidR="00925281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 xml:space="preserve">- расширение перечня дополнительных услуг, предоставляемых детям, посещающим </w:t>
      </w:r>
      <w:r>
        <w:rPr>
          <w:color w:val="000000"/>
          <w:sz w:val="28"/>
          <w:szCs w:val="28"/>
        </w:rPr>
        <w:t>МБУДО ЦДТ</w:t>
      </w:r>
      <w:r w:rsidRPr="00B66C0A">
        <w:rPr>
          <w:color w:val="000000"/>
          <w:sz w:val="28"/>
          <w:szCs w:val="28"/>
        </w:rPr>
        <w:t>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 групп обучающихся в МБУДО ЦДТ;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- реализация новых подходов к формированию развивающей среды, наиболее полному выявлению и развитию способностей и интересов детей;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- повышение профессионального мастерства и качества труда педагогических работников организаци</w:t>
      </w:r>
      <w:r>
        <w:rPr>
          <w:color w:val="000000"/>
          <w:sz w:val="28"/>
          <w:szCs w:val="28"/>
        </w:rPr>
        <w:t>и</w:t>
      </w:r>
      <w:r w:rsidRPr="00B66C0A">
        <w:rPr>
          <w:color w:val="000000"/>
          <w:sz w:val="28"/>
          <w:szCs w:val="28"/>
        </w:rPr>
        <w:t xml:space="preserve"> дополнительного образования;</w:t>
      </w:r>
    </w:p>
    <w:p w:rsidR="00925281" w:rsidRPr="00B66C0A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-</w:t>
      </w:r>
      <w:r w:rsidRPr="00B66C0A">
        <w:rPr>
          <w:bCs/>
          <w:color w:val="000000"/>
          <w:sz w:val="28"/>
          <w:szCs w:val="28"/>
        </w:rPr>
        <w:t xml:space="preserve"> устойчивое и стабильное финансирование </w:t>
      </w:r>
      <w:r w:rsidRPr="00B66C0A">
        <w:rPr>
          <w:color w:val="000000"/>
          <w:sz w:val="28"/>
          <w:szCs w:val="28"/>
        </w:rPr>
        <w:t>государственных бюджетных образовательных организаци</w:t>
      </w:r>
      <w:r>
        <w:rPr>
          <w:color w:val="000000"/>
          <w:sz w:val="28"/>
          <w:szCs w:val="28"/>
        </w:rPr>
        <w:t>и</w:t>
      </w:r>
      <w:r w:rsidRPr="00B66C0A">
        <w:rPr>
          <w:color w:val="000000"/>
          <w:sz w:val="28"/>
          <w:szCs w:val="28"/>
        </w:rPr>
        <w:t xml:space="preserve"> дополнительного образования детей.</w:t>
      </w:r>
    </w:p>
    <w:p w:rsidR="00925281" w:rsidRDefault="00925281" w:rsidP="00925281">
      <w:pPr>
        <w:pStyle w:val="aa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66C0A">
        <w:rPr>
          <w:color w:val="000000"/>
          <w:sz w:val="28"/>
          <w:szCs w:val="28"/>
        </w:rPr>
        <w:t>Система показателей Подпрограммы для количественной оценки достижения цели и выполнения задач Подпрограммы приведена в таблице.</w:t>
      </w:r>
    </w:p>
    <w:p w:rsidR="00925281" w:rsidRPr="003F7154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bookmarkStart w:id="2" w:name="OLE_LINK11"/>
      <w:bookmarkStart w:id="3" w:name="OLE_LINK12"/>
      <w:r w:rsidRPr="003F7154">
        <w:rPr>
          <w:b/>
          <w:color w:val="000000"/>
          <w:sz w:val="28"/>
          <w:szCs w:val="28"/>
          <w:u w:val="single"/>
        </w:rPr>
        <w:lastRenderedPageBreak/>
        <w:t>Система целевых показателей</w:t>
      </w:r>
    </w:p>
    <w:p w:rsidR="00925281" w:rsidRPr="003F7154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F7154">
        <w:rPr>
          <w:b/>
          <w:color w:val="000000"/>
          <w:sz w:val="28"/>
          <w:szCs w:val="28"/>
          <w:u w:val="single"/>
        </w:rPr>
        <w:t>для количественной оценки достижения целей</w:t>
      </w:r>
    </w:p>
    <w:p w:rsidR="00925281" w:rsidRPr="003F7154" w:rsidRDefault="00925281" w:rsidP="009252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3F7154">
        <w:rPr>
          <w:b/>
          <w:color w:val="000000"/>
          <w:sz w:val="28"/>
          <w:szCs w:val="28"/>
          <w:u w:val="single"/>
        </w:rPr>
        <w:t>и выполнения задач Подпрограммы</w:t>
      </w:r>
    </w:p>
    <w:p w:rsidR="00925281" w:rsidRPr="00886201" w:rsidRDefault="00925281" w:rsidP="00925281">
      <w:pPr>
        <w:pStyle w:val="2"/>
        <w:spacing w:after="0" w:line="240" w:lineRule="auto"/>
        <w:ind w:firstLine="709"/>
        <w:jc w:val="right"/>
        <w:rPr>
          <w:color w:val="000000"/>
          <w:sz w:val="20"/>
          <w:szCs w:val="20"/>
        </w:rPr>
      </w:pPr>
    </w:p>
    <w:p w:rsidR="00925281" w:rsidRPr="006B13C9" w:rsidRDefault="00925281" w:rsidP="00925281">
      <w:pPr>
        <w:pStyle w:val="2"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 xml:space="preserve">Таблица 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"/>
        <w:gridCol w:w="2903"/>
        <w:gridCol w:w="709"/>
        <w:gridCol w:w="1276"/>
        <w:gridCol w:w="853"/>
        <w:gridCol w:w="851"/>
        <w:gridCol w:w="851"/>
        <w:gridCol w:w="851"/>
        <w:gridCol w:w="851"/>
      </w:tblGrid>
      <w:tr w:rsidR="00925281" w:rsidRPr="005C02C5" w:rsidTr="004F7C98">
        <w:tc>
          <w:tcPr>
            <w:tcW w:w="604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03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</w:tcPr>
          <w:p w:rsidR="00925281" w:rsidRPr="009B3F9A" w:rsidRDefault="00925281" w:rsidP="004F7C98">
            <w:pPr>
              <w:pStyle w:val="2"/>
              <w:spacing w:after="0" w:line="240" w:lineRule="auto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Базовое значение показателя (1-ый год до начала очередного финансового года)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9B3F9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B3F9A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925281" w:rsidRPr="005C02C5" w:rsidTr="004F7C98">
        <w:trPr>
          <w:trHeight w:val="509"/>
        </w:trPr>
        <w:tc>
          <w:tcPr>
            <w:tcW w:w="604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5C02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5C02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25281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5C02C5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25281" w:rsidRPr="005C02C5" w:rsidTr="004F7C98">
        <w:trPr>
          <w:trHeight w:val="516"/>
        </w:trPr>
        <w:tc>
          <w:tcPr>
            <w:tcW w:w="8898" w:type="dxa"/>
            <w:gridSpan w:val="8"/>
            <w:tcBorders>
              <w:right w:val="single" w:sz="4" w:space="0" w:color="auto"/>
            </w:tcBorders>
          </w:tcPr>
          <w:p w:rsidR="00925281" w:rsidRDefault="00925281" w:rsidP="004F7C98">
            <w:pPr>
              <w:pStyle w:val="2"/>
              <w:spacing w:after="0" w:line="240" w:lineRule="auto"/>
              <w:rPr>
                <w:b/>
                <w:bCs/>
                <w:color w:val="000000"/>
              </w:rPr>
            </w:pPr>
            <w:r w:rsidRPr="00542C3B">
              <w:rPr>
                <w:b/>
                <w:bCs/>
                <w:color w:val="000000"/>
                <w:sz w:val="22"/>
                <w:szCs w:val="22"/>
              </w:rPr>
              <w:t>Задача 1. Создание механизмов, обеспечивающих устойчивое развитие системы дополнительного образования детей в районе в интересах формирования духовно богатой, физически здоровой, социально-активной творческой личности ребёнка.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5281" w:rsidRPr="00542C3B" w:rsidRDefault="00925281" w:rsidP="004F7C98">
            <w:pPr>
              <w:pStyle w:val="2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925281" w:rsidRPr="005C02C5" w:rsidTr="004F7C98">
        <w:tc>
          <w:tcPr>
            <w:tcW w:w="604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3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rPr>
                <w:color w:val="000000"/>
              </w:rPr>
            </w:pPr>
            <w:r w:rsidRPr="005C02C5">
              <w:rPr>
                <w:color w:val="000000"/>
                <w:sz w:val="22"/>
                <w:szCs w:val="22"/>
              </w:rPr>
              <w:t xml:space="preserve">Доля детей в возрасте от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C02C5">
              <w:rPr>
                <w:color w:val="000000"/>
                <w:sz w:val="22"/>
                <w:szCs w:val="22"/>
              </w:rPr>
              <w:t xml:space="preserve"> до 18 лета, </w:t>
            </w:r>
            <w:r w:rsidRPr="005C02C5">
              <w:rPr>
                <w:rFonts w:ascii="TimesNewRoman" w:hAnsi="TimesNewRoman" w:cs="TimesNewRoman"/>
                <w:sz w:val="22"/>
                <w:szCs w:val="22"/>
                <w:lang w:eastAsia="en-US"/>
              </w:rPr>
              <w:t>систематически занимающихся в ЦДТ (процентном отношении к общему</w:t>
            </w:r>
            <w:r w:rsidRPr="005C02C5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5C02C5">
              <w:rPr>
                <w:rFonts w:ascii="TimesNewRoman" w:hAnsi="TimesNewRoman" w:cs="TimesNewRoman"/>
                <w:sz w:val="22"/>
                <w:szCs w:val="22"/>
                <w:lang w:eastAsia="en-US"/>
              </w:rPr>
              <w:t>числу детей)</w:t>
            </w:r>
          </w:p>
        </w:tc>
        <w:tc>
          <w:tcPr>
            <w:tcW w:w="709" w:type="dxa"/>
          </w:tcPr>
          <w:p w:rsidR="00925281" w:rsidRPr="005C02C5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925281" w:rsidRPr="00C2745B" w:rsidRDefault="00925281" w:rsidP="004F7C98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C2745B" w:rsidRDefault="00925281" w:rsidP="004F7C98">
            <w:pPr>
              <w:pStyle w:val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</w:tbl>
    <w:p w:rsidR="00925281" w:rsidRPr="00886201" w:rsidRDefault="00925281" w:rsidP="00925281">
      <w:pPr>
        <w:jc w:val="center"/>
        <w:rPr>
          <w:b/>
          <w:bCs/>
          <w:color w:val="000000"/>
          <w:sz w:val="20"/>
          <w:szCs w:val="20"/>
        </w:rPr>
      </w:pPr>
    </w:p>
    <w:bookmarkEnd w:id="2"/>
    <w:bookmarkEnd w:id="3"/>
    <w:p w:rsidR="00925281" w:rsidRPr="006B13C9" w:rsidRDefault="00925281" w:rsidP="00925281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6B13C9">
        <w:rPr>
          <w:b/>
          <w:bCs/>
          <w:color w:val="000000"/>
          <w:sz w:val="28"/>
          <w:szCs w:val="28"/>
        </w:rPr>
        <w:t>.Обоснование   ресурсного обеспечения Подпрограммы</w:t>
      </w:r>
    </w:p>
    <w:p w:rsidR="00925281" w:rsidRPr="00886201" w:rsidRDefault="00925281" w:rsidP="00925281">
      <w:pPr>
        <w:suppressAutoHyphens/>
        <w:ind w:firstLine="567"/>
        <w:jc w:val="both"/>
        <w:rPr>
          <w:color w:val="000000"/>
          <w:sz w:val="20"/>
          <w:szCs w:val="20"/>
        </w:rPr>
      </w:pP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Объем финансирования мероприятий Подпрограммы: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средств бюджета Смоленской области – </w:t>
      </w:r>
      <w:r w:rsidRPr="00DA6ECA">
        <w:rPr>
          <w:bCs/>
          <w:sz w:val="28"/>
          <w:szCs w:val="28"/>
        </w:rPr>
        <w:t xml:space="preserve">1245,4 </w:t>
      </w:r>
      <w:r w:rsidRPr="00DA6ECA">
        <w:rPr>
          <w:sz w:val="28"/>
          <w:szCs w:val="28"/>
        </w:rPr>
        <w:t>тысяч рублей: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 xml:space="preserve">859,7 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–385,7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2019г. – 0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2020г. - 0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2021г. - 0 тысяч  рублей.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- за счет средств  бюджета  муниципального образования «Гагаринский район» Смоленской области – 73 059,5 тысяч рублей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13 704,5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 18 037,2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2019г. –  </w:t>
      </w:r>
      <w:r w:rsidRPr="00DA6ECA">
        <w:rPr>
          <w:bCs/>
          <w:sz w:val="28"/>
          <w:szCs w:val="28"/>
        </w:rPr>
        <w:t>13772,6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– </w:t>
      </w:r>
      <w:r w:rsidRPr="00DA6ECA">
        <w:rPr>
          <w:bCs/>
          <w:sz w:val="28"/>
          <w:szCs w:val="28"/>
        </w:rPr>
        <w:t>13772,6</w:t>
      </w:r>
      <w:r w:rsidRPr="00DA6ECA">
        <w:rPr>
          <w:sz w:val="28"/>
          <w:szCs w:val="28"/>
        </w:rPr>
        <w:t xml:space="preserve">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2021г. – </w:t>
      </w:r>
      <w:r w:rsidRPr="00DA6ECA">
        <w:rPr>
          <w:bCs/>
          <w:sz w:val="28"/>
          <w:szCs w:val="28"/>
        </w:rPr>
        <w:t>13772,6</w:t>
      </w:r>
      <w:r w:rsidRPr="00DA6ECA">
        <w:rPr>
          <w:sz w:val="28"/>
          <w:szCs w:val="28"/>
        </w:rPr>
        <w:t>тысяч  рублей.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- за счет внебюджетных источников – </w:t>
      </w:r>
      <w:r w:rsidRPr="00DA6ECA">
        <w:rPr>
          <w:bCs/>
          <w:sz w:val="28"/>
          <w:szCs w:val="28"/>
        </w:rPr>
        <w:t xml:space="preserve">7 486,3 </w:t>
      </w:r>
      <w:r w:rsidRPr="00DA6ECA">
        <w:rPr>
          <w:sz w:val="28"/>
          <w:szCs w:val="28"/>
        </w:rPr>
        <w:t>тысяч рублей: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2017г. – </w:t>
      </w:r>
      <w:r w:rsidRPr="00DA6ECA">
        <w:rPr>
          <w:bCs/>
          <w:sz w:val="28"/>
          <w:szCs w:val="28"/>
        </w:rPr>
        <w:t>1 567,9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>2018г. – 1 545,9 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2019г. - </w:t>
      </w:r>
      <w:r w:rsidRPr="00DA6ECA">
        <w:rPr>
          <w:bCs/>
          <w:sz w:val="28"/>
          <w:szCs w:val="28"/>
        </w:rPr>
        <w:t>1 457,5</w:t>
      </w:r>
      <w:r w:rsidRPr="00DA6ECA">
        <w:rPr>
          <w:sz w:val="28"/>
          <w:szCs w:val="28"/>
        </w:rPr>
        <w:t>тысяч  рублей;</w:t>
      </w:r>
    </w:p>
    <w:p w:rsidR="004F6B1B" w:rsidRPr="00DA6ECA" w:rsidRDefault="004F6B1B" w:rsidP="004F6B1B">
      <w:pPr>
        <w:pStyle w:val="ac"/>
        <w:suppressAutoHyphens/>
        <w:ind w:left="0" w:firstLine="709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2020г. - </w:t>
      </w:r>
      <w:r w:rsidRPr="00DA6ECA">
        <w:rPr>
          <w:bCs/>
          <w:sz w:val="28"/>
          <w:szCs w:val="28"/>
        </w:rPr>
        <w:t>1 457,5</w:t>
      </w:r>
      <w:r w:rsidRPr="00DA6ECA">
        <w:rPr>
          <w:sz w:val="28"/>
          <w:szCs w:val="28"/>
        </w:rPr>
        <w:t>тысяч  рублей;</w:t>
      </w:r>
    </w:p>
    <w:p w:rsidR="004F6B1B" w:rsidRDefault="004F6B1B" w:rsidP="004F6B1B">
      <w:pPr>
        <w:suppressAutoHyphens/>
        <w:ind w:firstLine="684"/>
        <w:jc w:val="both"/>
        <w:rPr>
          <w:sz w:val="28"/>
          <w:szCs w:val="28"/>
        </w:rPr>
      </w:pPr>
      <w:r w:rsidRPr="00DA6ECA">
        <w:rPr>
          <w:sz w:val="28"/>
          <w:szCs w:val="28"/>
        </w:rPr>
        <w:t xml:space="preserve">2021г. - </w:t>
      </w:r>
      <w:r w:rsidRPr="00DA6ECA">
        <w:rPr>
          <w:bCs/>
          <w:sz w:val="28"/>
          <w:szCs w:val="28"/>
        </w:rPr>
        <w:t>1 457,5</w:t>
      </w:r>
      <w:r w:rsidRPr="00DA6ECA">
        <w:rPr>
          <w:sz w:val="28"/>
          <w:szCs w:val="28"/>
        </w:rPr>
        <w:t>тысяч  рублей</w:t>
      </w:r>
      <w:r>
        <w:rPr>
          <w:sz w:val="28"/>
          <w:szCs w:val="28"/>
        </w:rPr>
        <w:t>.</w:t>
      </w:r>
    </w:p>
    <w:p w:rsidR="00F67FE4" w:rsidRDefault="00F67FE4" w:rsidP="004F6B1B">
      <w:pPr>
        <w:suppressAutoHyphens/>
        <w:ind w:firstLine="684"/>
        <w:jc w:val="both"/>
        <w:rPr>
          <w:sz w:val="28"/>
          <w:szCs w:val="28"/>
        </w:rPr>
      </w:pPr>
      <w:r w:rsidRPr="0081608C"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</w:t>
      </w:r>
    </w:p>
    <w:p w:rsidR="00925281" w:rsidRPr="00886201" w:rsidRDefault="00925281" w:rsidP="00925281">
      <w:pPr>
        <w:jc w:val="both"/>
        <w:rPr>
          <w:b/>
          <w:bCs/>
          <w:color w:val="000000"/>
          <w:sz w:val="20"/>
          <w:szCs w:val="20"/>
        </w:rPr>
      </w:pPr>
    </w:p>
    <w:p w:rsidR="00925281" w:rsidRDefault="00925281" w:rsidP="00925281">
      <w:pPr>
        <w:pStyle w:val="ac"/>
        <w:tabs>
          <w:tab w:val="left" w:pos="993"/>
        </w:tabs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</w:t>
      </w:r>
      <w:r w:rsidRPr="00C2745B"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p w:rsidR="00925281" w:rsidRPr="00886201" w:rsidRDefault="00925281" w:rsidP="00925281">
      <w:pPr>
        <w:pStyle w:val="ac"/>
        <w:tabs>
          <w:tab w:val="left" w:pos="993"/>
        </w:tabs>
        <w:ind w:left="360"/>
        <w:jc w:val="center"/>
        <w:rPr>
          <w:bCs/>
          <w:color w:val="000000"/>
          <w:sz w:val="20"/>
          <w:szCs w:val="20"/>
        </w:rPr>
      </w:pP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(далее Комитет)  в ходе выполнения Подпрограммы: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осуществляет координацию деятельности по эффективной реализации мероприятий участниками Подпрограммы, обеспечивающих достижение показателей Подпрограммы, а также анализ использования средств бюджета муниципального образования и средств внебюджетных источников;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разрабатывает в пределах своих полномочий нормативные (индивидуальные) правовые акты (локальные акты), необходимые для выполнения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готовит доклады о ходе реализации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осуществляет ведение ежеквартальной отчетности по реализации 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готовит ежегодно, а также по мере необходимости, в установленном порядке предложения по уточнению мероприятий Подпрограммы на очередной финансовый год, уточняет затраты по мероприятиям Подпрограммы, а также механизм ее реализации;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несет ответственность за своевременную и качественную реализацию Подпрограммы, обеспечивает эффективное использование средств, выделяемых на ее реализацию;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организует внедрение информационных технологий в целях управления реализацией Подпрограммы и контроля  за ходом выполнения ее мероприятий;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организует размещение на официальном сайте  Администрации муниципального образования «Гагаринский район» Смоленской области (далее Администрация) информацию о ходе и результатах реализации Подпрограммы, финансировании ее мероприятий, привлечении средств внебюджетных источников;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организует экспертные проверки хода реализации отдельных мероприятий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осуществляет управление деятельностью исполнителей Подпрограммы в рамках выполнения программных мероприятий;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представляет в Администрацию статистическую, справочную и аналитическую информацию о реализации мероприятий Подпрограммы;</w:t>
      </w:r>
    </w:p>
    <w:p w:rsidR="00925281" w:rsidRPr="00B414B0" w:rsidRDefault="00925281" w:rsidP="00925281">
      <w:pPr>
        <w:pStyle w:val="ac"/>
        <w:numPr>
          <w:ilvl w:val="0"/>
          <w:numId w:val="18"/>
        </w:numPr>
        <w:ind w:left="0" w:firstLine="720"/>
        <w:jc w:val="both"/>
        <w:rPr>
          <w:color w:val="000000"/>
          <w:sz w:val="28"/>
          <w:szCs w:val="28"/>
        </w:rPr>
      </w:pPr>
      <w:r w:rsidRPr="00B414B0">
        <w:rPr>
          <w:color w:val="000000"/>
          <w:sz w:val="28"/>
          <w:szCs w:val="28"/>
        </w:rPr>
        <w:t>участвует в подготовке доклада о ходе работ по реализации Подпрограммы, достигнутых результатах и эффективности использования финансовых средств.</w:t>
      </w:r>
    </w:p>
    <w:p w:rsidR="00925281" w:rsidRPr="006B13C9" w:rsidRDefault="00925281" w:rsidP="00925281">
      <w:pPr>
        <w:ind w:firstLine="720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Руководителем Подпрограммы является председатель Комитета по образованию Администрации муниципального образования «Гагаринский район» Смоленской области, который несет персональную ответственность за ее реализацию, конечные результаты, целевое и эффективное использование выделяемых на выполнение Подпрограммы финансовых средств, а также определяет формы и методы управления реализацией Подпрограммы.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6B13C9">
        <w:rPr>
          <w:b/>
          <w:bCs/>
          <w:color w:val="000000"/>
          <w:sz w:val="28"/>
          <w:szCs w:val="28"/>
        </w:rPr>
        <w:t>. Перечень Подпрограммных мероприятий</w:t>
      </w:r>
    </w:p>
    <w:p w:rsidR="00925281" w:rsidRPr="006B13C9" w:rsidRDefault="00925281" w:rsidP="00925281">
      <w:pPr>
        <w:rPr>
          <w:b/>
          <w:bCs/>
          <w:color w:val="000000"/>
          <w:sz w:val="28"/>
          <w:szCs w:val="28"/>
        </w:rPr>
      </w:pPr>
    </w:p>
    <w:p w:rsidR="00925281" w:rsidRDefault="00925281" w:rsidP="00925281">
      <w:pPr>
        <w:jc w:val="both"/>
        <w:rPr>
          <w:bCs/>
          <w:color w:val="000000"/>
          <w:sz w:val="28"/>
          <w:szCs w:val="28"/>
        </w:rPr>
      </w:pPr>
      <w:r w:rsidRPr="006B13C9">
        <w:rPr>
          <w:b/>
          <w:bCs/>
          <w:color w:val="000000"/>
          <w:sz w:val="28"/>
          <w:szCs w:val="28"/>
        </w:rPr>
        <w:tab/>
      </w:r>
      <w:r w:rsidRPr="006B13C9">
        <w:rPr>
          <w:bCs/>
          <w:color w:val="000000"/>
          <w:sz w:val="28"/>
          <w:szCs w:val="28"/>
        </w:rPr>
        <w:t>Перечень Подпрограммных мероприятий представлен в приложении к Подпрограмме  «Организация предоставления дополнительного образования детей в муниципальны</w:t>
      </w:r>
      <w:r>
        <w:rPr>
          <w:bCs/>
          <w:color w:val="000000"/>
          <w:sz w:val="28"/>
          <w:szCs w:val="28"/>
        </w:rPr>
        <w:t>й образовательной организации дополнительного образования «Центр детского творчества</w:t>
      </w:r>
      <w:r w:rsidRPr="006B13C9">
        <w:rPr>
          <w:bCs/>
          <w:color w:val="000000"/>
          <w:sz w:val="28"/>
          <w:szCs w:val="28"/>
        </w:rPr>
        <w:t>».</w:t>
      </w:r>
    </w:p>
    <w:p w:rsidR="00925281" w:rsidRPr="006B13C9" w:rsidRDefault="00925281" w:rsidP="00925281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6B13C9">
        <w:rPr>
          <w:color w:val="000000"/>
          <w:sz w:val="28"/>
          <w:szCs w:val="28"/>
        </w:rPr>
        <w:t>Объемы финансирования мероприятий Подпрограммы подлежат уточнению при формировании бюджета на соответствующий финансовый год.</w:t>
      </w: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</w:pPr>
    </w:p>
    <w:p w:rsidR="00925281" w:rsidRPr="006B13C9" w:rsidRDefault="00925281" w:rsidP="00925281">
      <w:pPr>
        <w:tabs>
          <w:tab w:val="left" w:pos="567"/>
          <w:tab w:val="left" w:pos="1485"/>
        </w:tabs>
        <w:ind w:firstLine="567"/>
        <w:jc w:val="both"/>
        <w:rPr>
          <w:color w:val="000000"/>
          <w:sz w:val="28"/>
          <w:szCs w:val="28"/>
        </w:rPr>
        <w:sectPr w:rsidR="00925281" w:rsidRPr="006B13C9" w:rsidSect="004F7C98">
          <w:pgSz w:w="11906" w:h="16838" w:code="9"/>
          <w:pgMar w:top="1134" w:right="737" w:bottom="794" w:left="1134" w:header="709" w:footer="709" w:gutter="0"/>
          <w:cols w:space="708"/>
          <w:docGrid w:linePitch="360"/>
        </w:sectPr>
      </w:pPr>
    </w:p>
    <w:p w:rsidR="004F6B1B" w:rsidRPr="00281849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2"/>
          <w:szCs w:val="22"/>
        </w:rPr>
      </w:pPr>
      <w:r w:rsidRPr="00281849">
        <w:rPr>
          <w:b w:val="0"/>
          <w:color w:val="000000"/>
          <w:sz w:val="22"/>
          <w:szCs w:val="22"/>
        </w:rPr>
        <w:lastRenderedPageBreak/>
        <w:t>Приложение №3</w:t>
      </w:r>
    </w:p>
    <w:p w:rsidR="004F6B1B" w:rsidRPr="00281849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2"/>
          <w:szCs w:val="22"/>
        </w:rPr>
      </w:pPr>
      <w:r w:rsidRPr="00281849">
        <w:rPr>
          <w:b w:val="0"/>
          <w:color w:val="000000"/>
          <w:sz w:val="22"/>
          <w:szCs w:val="22"/>
        </w:rPr>
        <w:t xml:space="preserve"> Подпрограммы «Организация предоставления дополнительного образования детям в муниципальном бюджетном учреждении дополнительного образования «Центр детского творчества»</w:t>
      </w:r>
    </w:p>
    <w:p w:rsidR="004F6B1B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4F6B1B" w:rsidRPr="00281849" w:rsidRDefault="004F6B1B" w:rsidP="004F6B1B">
      <w:pPr>
        <w:pStyle w:val="ConsPlusTitle"/>
        <w:widowControl/>
        <w:ind w:left="9072"/>
        <w:jc w:val="both"/>
        <w:rPr>
          <w:color w:val="000000"/>
          <w:sz w:val="28"/>
          <w:szCs w:val="28"/>
        </w:rPr>
      </w:pPr>
    </w:p>
    <w:p w:rsidR="004F6B1B" w:rsidRPr="00CF1B09" w:rsidRDefault="004F6B1B" w:rsidP="004F6B1B">
      <w:pPr>
        <w:pStyle w:val="ConsPlusTitle"/>
        <w:widowControl/>
        <w:ind w:left="142"/>
        <w:jc w:val="center"/>
        <w:rPr>
          <w:color w:val="000000"/>
          <w:sz w:val="28"/>
          <w:szCs w:val="28"/>
        </w:rPr>
      </w:pPr>
      <w:r w:rsidRPr="00CF1B09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П</w:t>
      </w:r>
      <w:r w:rsidRPr="00CF1B09">
        <w:rPr>
          <w:color w:val="000000"/>
          <w:sz w:val="28"/>
          <w:szCs w:val="28"/>
        </w:rPr>
        <w:t>одпрограммных мероприятий</w:t>
      </w:r>
    </w:p>
    <w:tbl>
      <w:tblPr>
        <w:tblW w:w="16443" w:type="dxa"/>
        <w:tblInd w:w="93" w:type="dxa"/>
        <w:tblLook w:val="04A0"/>
      </w:tblPr>
      <w:tblGrid>
        <w:gridCol w:w="715"/>
        <w:gridCol w:w="5308"/>
        <w:gridCol w:w="1546"/>
        <w:gridCol w:w="1266"/>
        <w:gridCol w:w="1128"/>
        <w:gridCol w:w="1131"/>
        <w:gridCol w:w="1829"/>
        <w:gridCol w:w="2260"/>
        <w:gridCol w:w="1260"/>
      </w:tblGrid>
      <w:tr w:rsidR="004F6B1B" w:rsidRPr="00845797" w:rsidTr="000F5CD4">
        <w:trPr>
          <w:gridAfter w:val="1"/>
          <w:wAfter w:w="1260" w:type="dxa"/>
          <w:trHeight w:val="87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bookmarkStart w:id="4" w:name="RANGE!A1"/>
            <w:r w:rsidRPr="00845797">
              <w:rPr>
                <w:color w:val="000000"/>
                <w:sz w:val="26"/>
                <w:szCs w:val="26"/>
              </w:rPr>
              <w:t>№ п/п</w:t>
            </w:r>
            <w:bookmarkEnd w:id="4"/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Объем финансирования (тыс</w:t>
            </w:r>
            <w:r>
              <w:rPr>
                <w:color w:val="000000"/>
                <w:sz w:val="26"/>
                <w:szCs w:val="26"/>
              </w:rPr>
              <w:t xml:space="preserve">яч </w:t>
            </w:r>
            <w:r w:rsidRPr="00845797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лей</w:t>
            </w:r>
            <w:r w:rsidRPr="008457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</w:tr>
      <w:tr w:rsidR="004F6B1B" w:rsidRPr="00845797" w:rsidTr="000F5CD4">
        <w:trPr>
          <w:gridAfter w:val="1"/>
          <w:wAfter w:w="1260" w:type="dxa"/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2017г.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2018г.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2021г.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0F5CD4">
        <w:trPr>
          <w:gridAfter w:val="1"/>
          <w:wAfter w:w="1260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8</w:t>
            </w:r>
          </w:p>
        </w:tc>
      </w:tr>
      <w:tr w:rsidR="004F6B1B" w:rsidRPr="00845797" w:rsidTr="000F5CD4">
        <w:trPr>
          <w:gridAfter w:val="1"/>
          <w:wAfter w:w="1260" w:type="dxa"/>
          <w:trHeight w:val="47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Цель: повышение качества и доступности дополнительного образования детей в МБУДО ЦДТ.</w:t>
            </w:r>
          </w:p>
        </w:tc>
      </w:tr>
      <w:tr w:rsidR="004F6B1B" w:rsidRPr="00845797" w:rsidTr="000F5CD4">
        <w:trPr>
          <w:gridAfter w:val="1"/>
          <w:wAfter w:w="1260" w:type="dxa"/>
          <w:trHeight w:val="547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Задача 1. Создание механизмов, обеспечивающих устойчивое развитие системы дополнительного образования детей в районе в интересах формирования духовно богатой, физически здоровой, социально- активной творческой личности ребенка.</w:t>
            </w:r>
          </w:p>
        </w:tc>
      </w:tr>
      <w:tr w:rsidR="004F6B1B" w:rsidRPr="00845797" w:rsidTr="000F5CD4">
        <w:trPr>
          <w:trHeight w:val="907"/>
        </w:trPr>
        <w:tc>
          <w:tcPr>
            <w:tcW w:w="1518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Основное мероприятие: «Обеспечениепредоставления дополнительного образования детей»</w:t>
            </w:r>
          </w:p>
          <w:p w:rsidR="004F6B1B" w:rsidRDefault="004F6B1B" w:rsidP="000F5CD4">
            <w:pPr>
              <w:jc w:val="center"/>
              <w:rPr>
                <w:sz w:val="26"/>
                <w:szCs w:val="26"/>
              </w:rPr>
            </w:pPr>
          </w:p>
          <w:p w:rsidR="004F6B1B" w:rsidRPr="00BE004F" w:rsidRDefault="004F6B1B" w:rsidP="000F5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0F5CD4">
        <w:trPr>
          <w:trHeight w:val="68"/>
        </w:trPr>
        <w:tc>
          <w:tcPr>
            <w:tcW w:w="15183" w:type="dxa"/>
            <w:gridSpan w:val="8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F6B1B" w:rsidRPr="00845797" w:rsidRDefault="004F6B1B" w:rsidP="000F5CD4"/>
        </w:tc>
      </w:tr>
      <w:tr w:rsidR="004F6B1B" w:rsidRPr="00845797" w:rsidTr="000F5CD4">
        <w:trPr>
          <w:gridAfter w:val="1"/>
          <w:wAfter w:w="1260" w:type="dxa"/>
          <w:trHeight w:val="6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1.1.</w:t>
            </w: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 xml:space="preserve"> Расходы на обеспечение деятельности муниципальных учреждений</w:t>
            </w:r>
          </w:p>
          <w:p w:rsidR="004F6B1B" w:rsidRDefault="004F6B1B" w:rsidP="000F5CD4">
            <w:pPr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rPr>
                <w:color w:val="000000"/>
                <w:sz w:val="26"/>
                <w:szCs w:val="26"/>
              </w:rPr>
            </w:pPr>
          </w:p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sz w:val="26"/>
                <w:szCs w:val="26"/>
              </w:rPr>
            </w:pPr>
            <w:r w:rsidRPr="00BD114B">
              <w:rPr>
                <w:sz w:val="26"/>
                <w:szCs w:val="26"/>
              </w:rPr>
              <w:t>13 618,7</w:t>
            </w:r>
          </w:p>
          <w:p w:rsidR="004F6B1B" w:rsidRPr="00BD114B" w:rsidRDefault="004F6B1B" w:rsidP="000F5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15 152,9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15 812,1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15 812,1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13 544,7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845797" w:rsidTr="000F5CD4">
        <w:trPr>
          <w:gridAfter w:val="1"/>
          <w:wAfter w:w="1260" w:type="dxa"/>
          <w:trHeight w:val="24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1 567,9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1 545,9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1 457,5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1 457,5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1 457,5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  <w:r w:rsidRPr="001735C8">
              <w:rPr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845797" w:rsidTr="000F5CD4">
        <w:trPr>
          <w:gridAfter w:val="1"/>
          <w:wAfter w:w="1260" w:type="dxa"/>
          <w:trHeight w:val="73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мер по повышению заработной платы педагогическим работникам муниципальных организаций дополнительного образования детей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859,7</w:t>
            </w: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385,7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</w:tr>
      <w:tr w:rsidR="004F6B1B" w:rsidRPr="00845797" w:rsidTr="000F5CD4">
        <w:trPr>
          <w:gridAfter w:val="1"/>
          <w:wAfter w:w="1260" w:type="dxa"/>
          <w:trHeight w:val="74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3,9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Pr="00BD114B" w:rsidRDefault="004F6B1B" w:rsidP="000F5CD4">
            <w:pPr>
              <w:rPr>
                <w:bCs/>
                <w:color w:val="000000"/>
                <w:sz w:val="26"/>
                <w:szCs w:val="26"/>
              </w:rPr>
            </w:pPr>
            <w:r w:rsidRPr="00BD114B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1735C8" w:rsidRDefault="004F6B1B" w:rsidP="000F5CD4">
            <w:pPr>
              <w:rPr>
                <w:color w:val="00000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845797" w:rsidTr="000F5CD4">
        <w:trPr>
          <w:gridAfter w:val="1"/>
          <w:wAfter w:w="1260" w:type="dxa"/>
          <w:trHeight w:val="1125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lastRenderedPageBreak/>
              <w:t>1.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84579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both"/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Расх</w:t>
            </w:r>
            <w:r>
              <w:rPr>
                <w:color w:val="000000"/>
                <w:sz w:val="26"/>
                <w:szCs w:val="26"/>
              </w:rPr>
              <w:t xml:space="preserve">оды на реализацию мероприятий </w:t>
            </w:r>
            <w:r w:rsidRPr="00845797">
              <w:rPr>
                <w:color w:val="000000"/>
                <w:sz w:val="26"/>
                <w:szCs w:val="26"/>
              </w:rPr>
              <w:t>за счет субсидии бюджетным, автономным учреждениям на иные цели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85,8</w:t>
            </w: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1711,8</w:t>
            </w: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76,0</w:t>
            </w: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76,0</w:t>
            </w: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 w:rsidRPr="00BD114B">
              <w:rPr>
                <w:color w:val="000000"/>
                <w:sz w:val="26"/>
                <w:szCs w:val="26"/>
              </w:rPr>
              <w:t>227,9</w:t>
            </w:r>
          </w:p>
          <w:p w:rsidR="004F6B1B" w:rsidRDefault="004F6B1B" w:rsidP="000F5CD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4F6B1B" w:rsidRDefault="004F6B1B" w:rsidP="000F5CD4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4F6B1B" w:rsidRPr="00BD114B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rPr>
                <w:color w:val="000000"/>
                <w:sz w:val="20"/>
                <w:szCs w:val="2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0F5CD4">
        <w:trPr>
          <w:gridAfter w:val="1"/>
          <w:wAfter w:w="1260" w:type="dxa"/>
          <w:trHeight w:val="133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текущие и капитальные ремонты зданий и сооружений</w:t>
            </w:r>
          </w:p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>
              <w:rPr>
                <w:bCs/>
                <w:color w:val="000000"/>
              </w:rPr>
              <w:t>1 168,6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622115">
              <w:rPr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622115">
              <w:rPr>
                <w:bCs/>
                <w:color w:val="000000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r w:rsidRPr="00622115">
              <w:rPr>
                <w:bCs/>
                <w:color w:val="00000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rPr>
                <w:color w:val="000000"/>
                <w:sz w:val="20"/>
                <w:szCs w:val="20"/>
              </w:rPr>
            </w:pPr>
            <w:r w:rsidRPr="00FC6A16">
              <w:rPr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</w:p>
        </w:tc>
      </w:tr>
      <w:tr w:rsidR="004F6B1B" w:rsidRPr="00845797" w:rsidTr="000F5CD4">
        <w:trPr>
          <w:gridAfter w:val="1"/>
          <w:wAfter w:w="1260" w:type="dxa"/>
          <w:trHeight w:val="645"/>
        </w:trPr>
        <w:tc>
          <w:tcPr>
            <w:tcW w:w="6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Итого по основному мероприятию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sz w:val="26"/>
                <w:szCs w:val="26"/>
              </w:rPr>
            </w:pPr>
            <w:r w:rsidRPr="00BF4D89">
              <w:rPr>
                <w:b/>
                <w:sz w:val="26"/>
                <w:szCs w:val="26"/>
              </w:rPr>
              <w:t>13 704,5</w:t>
            </w:r>
          </w:p>
          <w:p w:rsidR="004F6B1B" w:rsidRPr="00BF4D89" w:rsidRDefault="004F6B1B" w:rsidP="000F5C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18 037,2</w:t>
            </w:r>
          </w:p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657072">
              <w:rPr>
                <w:b/>
                <w:bCs/>
                <w:color w:val="000000"/>
                <w:sz w:val="26"/>
                <w:szCs w:val="26"/>
              </w:rPr>
              <w:t>15 888,1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Default="004F6B1B" w:rsidP="000F5CD4">
            <w:pPr>
              <w:jc w:val="center"/>
            </w:pPr>
            <w:r w:rsidRPr="00657072">
              <w:rPr>
                <w:b/>
                <w:bCs/>
                <w:color w:val="000000"/>
                <w:sz w:val="26"/>
                <w:szCs w:val="26"/>
              </w:rPr>
              <w:t>15 888,1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13 772,6</w:t>
            </w:r>
          </w:p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F1B09" w:rsidRDefault="004F6B1B" w:rsidP="000F5CD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B09">
              <w:rPr>
                <w:b/>
                <w:color w:val="000000"/>
                <w:sz w:val="20"/>
                <w:szCs w:val="20"/>
              </w:rPr>
              <w:t>Бюджет МО «Гагаринский район» Смоленской области</w:t>
            </w:r>
          </w:p>
        </w:tc>
      </w:tr>
      <w:tr w:rsidR="004F6B1B" w:rsidRPr="00845797" w:rsidTr="000F5CD4">
        <w:trPr>
          <w:gridAfter w:val="1"/>
          <w:wAfter w:w="1260" w:type="dxa"/>
          <w:trHeight w:val="630"/>
        </w:trPr>
        <w:tc>
          <w:tcPr>
            <w:tcW w:w="6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1 567,9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1 545,9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1 457,5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1 457,5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1 457,5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F1B09" w:rsidRDefault="004F6B1B" w:rsidP="000F5CD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B09">
              <w:rPr>
                <w:b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4F6B1B" w:rsidRPr="00845797" w:rsidTr="000F5CD4">
        <w:trPr>
          <w:gridAfter w:val="1"/>
          <w:wAfter w:w="1260" w:type="dxa"/>
          <w:trHeight w:val="630"/>
        </w:trPr>
        <w:tc>
          <w:tcPr>
            <w:tcW w:w="6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1B" w:rsidRPr="00845797" w:rsidRDefault="004F6B1B" w:rsidP="000F5CD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Default="004F6B1B" w:rsidP="000F5CD4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sz w:val="26"/>
                <w:szCs w:val="26"/>
              </w:rPr>
              <w:t>859,7</w:t>
            </w:r>
          </w:p>
          <w:p w:rsidR="004F6B1B" w:rsidRDefault="004F6B1B" w:rsidP="000F5CD4">
            <w:pPr>
              <w:jc w:val="center"/>
              <w:rPr>
                <w:b/>
                <w:sz w:val="26"/>
                <w:szCs w:val="26"/>
              </w:rPr>
            </w:pPr>
          </w:p>
          <w:p w:rsidR="004F6B1B" w:rsidRPr="00076BD6" w:rsidRDefault="004F6B1B" w:rsidP="000F5C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0F5CD4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385,7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0F5CD4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0F5CD4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1B" w:rsidRPr="00076BD6" w:rsidRDefault="004F6B1B" w:rsidP="000F5CD4">
            <w:pPr>
              <w:jc w:val="center"/>
              <w:rPr>
                <w:b/>
                <w:sz w:val="26"/>
                <w:szCs w:val="26"/>
              </w:rPr>
            </w:pPr>
            <w:r w:rsidRPr="00076BD6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CF1B09" w:rsidRDefault="004F6B1B" w:rsidP="000F5CD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1B09">
              <w:rPr>
                <w:b/>
                <w:color w:val="000000"/>
              </w:rPr>
              <w:t>Бюджет Смоленской области</w:t>
            </w:r>
          </w:p>
        </w:tc>
      </w:tr>
      <w:tr w:rsidR="004F6B1B" w:rsidRPr="00845797" w:rsidTr="000F5CD4">
        <w:trPr>
          <w:gridAfter w:val="1"/>
          <w:wAfter w:w="1260" w:type="dxa"/>
          <w:trHeight w:val="375"/>
        </w:trPr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BE004F" w:rsidRDefault="004F6B1B" w:rsidP="000F5CD4">
            <w:pPr>
              <w:jc w:val="center"/>
              <w:rPr>
                <w:b/>
                <w:bCs/>
                <w:sz w:val="26"/>
                <w:szCs w:val="26"/>
              </w:rPr>
            </w:pPr>
            <w:r w:rsidRPr="00BE004F">
              <w:rPr>
                <w:b/>
                <w:bCs/>
                <w:sz w:val="26"/>
                <w:szCs w:val="26"/>
              </w:rPr>
              <w:t>16</w:t>
            </w:r>
            <w:r>
              <w:rPr>
                <w:b/>
                <w:bCs/>
                <w:sz w:val="26"/>
                <w:szCs w:val="26"/>
              </w:rPr>
              <w:t> 132,1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19 968,8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17 345,6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17 345,6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1B" w:rsidRPr="00845797" w:rsidRDefault="004F6B1B" w:rsidP="000F5C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5797">
              <w:rPr>
                <w:b/>
                <w:bCs/>
                <w:color w:val="000000"/>
                <w:sz w:val="26"/>
                <w:szCs w:val="26"/>
              </w:rPr>
              <w:t>15 230,1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1B" w:rsidRPr="00845797" w:rsidRDefault="004F6B1B" w:rsidP="000F5CD4">
            <w:pPr>
              <w:rPr>
                <w:color w:val="000000"/>
                <w:sz w:val="26"/>
                <w:szCs w:val="26"/>
              </w:rPr>
            </w:pPr>
            <w:r w:rsidRPr="00845797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F6B1B" w:rsidRPr="00845797" w:rsidRDefault="004F6B1B" w:rsidP="004F6B1B">
      <w:pPr>
        <w:rPr>
          <w:sz w:val="26"/>
          <w:szCs w:val="26"/>
        </w:rPr>
      </w:pPr>
    </w:p>
    <w:p w:rsidR="004F6B1B" w:rsidRPr="00845797" w:rsidRDefault="004F6B1B" w:rsidP="004F6B1B">
      <w:pPr>
        <w:pStyle w:val="ConsPlusTitle"/>
        <w:widowControl/>
        <w:ind w:left="9072"/>
        <w:jc w:val="both"/>
        <w:rPr>
          <w:b w:val="0"/>
          <w:color w:val="000000"/>
          <w:sz w:val="26"/>
          <w:szCs w:val="26"/>
        </w:rPr>
      </w:pPr>
    </w:p>
    <w:p w:rsidR="004F6B1B" w:rsidRDefault="004F6B1B" w:rsidP="004F6B1B">
      <w:pPr>
        <w:rPr>
          <w:sz w:val="26"/>
          <w:szCs w:val="26"/>
        </w:rPr>
      </w:pPr>
    </w:p>
    <w:p w:rsidR="008D3C83" w:rsidRDefault="008D3C83" w:rsidP="008D3C83">
      <w:pPr>
        <w:rPr>
          <w:sz w:val="26"/>
          <w:szCs w:val="26"/>
        </w:rPr>
      </w:pPr>
    </w:p>
    <w:p w:rsidR="00925281" w:rsidRDefault="00925281" w:rsidP="00925281">
      <w:pPr>
        <w:pStyle w:val="ConsPlusNormal"/>
        <w:ind w:left="5954" w:firstLine="0"/>
        <w:jc w:val="right"/>
        <w:rPr>
          <w:rFonts w:ascii="Times New Roman" w:hAnsi="Times New Roman" w:cs="Times New Roman"/>
          <w:sz w:val="28"/>
          <w:szCs w:val="28"/>
        </w:rPr>
        <w:sectPr w:rsidR="00925281" w:rsidSect="004F7C98">
          <w:pgSz w:w="16838" w:h="11906" w:orient="landscape" w:code="9"/>
          <w:pgMar w:top="1134" w:right="1134" w:bottom="737" w:left="1134" w:header="709" w:footer="709" w:gutter="0"/>
          <w:cols w:space="708"/>
          <w:docGrid w:linePitch="360"/>
        </w:sectPr>
      </w:pPr>
    </w:p>
    <w:p w:rsidR="00925281" w:rsidRPr="00900563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5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иложение №</w:t>
      </w:r>
      <w:r w:rsidR="004F6B1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p w:rsidR="00925281" w:rsidRPr="00900563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0563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Pr="00FA5BAE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системы образования </w:t>
      </w:r>
    </w:p>
    <w:p w:rsidR="00925281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</w:t>
      </w:r>
    </w:p>
    <w:p w:rsidR="00925281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«Гагаринский район» </w:t>
      </w:r>
    </w:p>
    <w:p w:rsidR="00925281" w:rsidRPr="00900563" w:rsidRDefault="00925281" w:rsidP="00925281">
      <w:pPr>
        <w:pStyle w:val="ConsPlusNormal"/>
        <w:widowControl/>
        <w:ind w:right="-4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5BAE">
        <w:rPr>
          <w:rFonts w:ascii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2017-2021 годы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00563">
        <w:rPr>
          <w:rFonts w:ascii="Times New Roman" w:hAnsi="Times New Roman" w:cs="Times New Roman"/>
          <w:b/>
          <w:i/>
          <w:sz w:val="48"/>
          <w:szCs w:val="48"/>
        </w:rPr>
        <w:t>Подпрограмма</w:t>
      </w:r>
    </w:p>
    <w:p w:rsidR="00925281" w:rsidRPr="00BA22CA" w:rsidRDefault="00925281" w:rsidP="009252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5281" w:rsidRPr="00BA22CA" w:rsidRDefault="00925281" w:rsidP="009252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22CA">
        <w:rPr>
          <w:rFonts w:ascii="Times New Roman" w:hAnsi="Times New Roman" w:cs="Times New Roman"/>
          <w:b/>
          <w:i/>
          <w:sz w:val="32"/>
          <w:szCs w:val="32"/>
          <w:lang w:eastAsia="en-US"/>
        </w:rPr>
        <w:t>«Совершенствование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числа, в муниципальном образовании «Гагаринский район» Смоленской области» на 2018 – 2021 годы</w:t>
      </w:r>
    </w:p>
    <w:p w:rsidR="00925281" w:rsidRPr="00BA22CA" w:rsidRDefault="00925281" w:rsidP="00925281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32"/>
          <w:szCs w:val="32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0563">
        <w:rPr>
          <w:rFonts w:ascii="Times New Roman" w:hAnsi="Times New Roman" w:cs="Times New Roman"/>
          <w:sz w:val="24"/>
          <w:szCs w:val="24"/>
        </w:rPr>
        <w:t>г. Гагарин</w:t>
      </w: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281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281" w:rsidRPr="00C367DA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925281" w:rsidRPr="00C367DA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8"/>
        <w:gridCol w:w="7440"/>
      </w:tblGrid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оленской области» на 2018 – 2021</w:t>
            </w: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(далее – Подпрограмма)</w:t>
            </w:r>
          </w:p>
        </w:tc>
      </w:tr>
      <w:tr w:rsidR="00925281" w:rsidRPr="00900563" w:rsidTr="004F7C98">
        <w:trPr>
          <w:trHeight w:val="2271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Основание для разработки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Конвенция о правах ребёнка;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Конституция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Семейный кодекс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Гражданский кодекс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Жилищный кодекс Российской Федерации;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Федеральный закон от 24.04.2008 N 48-ФЗ "Об опеке и попечительстве";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Федеральный закон от 21.12.1996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Постановление Правительства Российской Федерации от 18.05.2009 №423 "Об отдельных вопросах осуществления опеки и попечительства в отношении несовершеннолетних граждан";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Областной закон от 31.01.2008 N 6-з «Об организации и осуществлении деятельности по опеке и попечительству в Смоленской области» (принят Смоленской областной Думой 31.01.2008);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Закон Смоленской области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(принят Смоленской областной Думой 31.01.2008);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>- Закон Смоленской области от 29.09.2005 N 89-з 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области" (принят Смоленской областной Думой 19.09.2005);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</w:rPr>
            </w:pPr>
            <w:r w:rsidRPr="00900563">
              <w:rPr>
                <w:kern w:val="1"/>
                <w:sz w:val="28"/>
                <w:szCs w:val="28"/>
              </w:rPr>
              <w:t xml:space="preserve">- Закон Смоленской области от 29.11.2007 N 114-з 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 (принят </w:t>
            </w:r>
            <w:r w:rsidRPr="00900563">
              <w:rPr>
                <w:kern w:val="1"/>
                <w:sz w:val="28"/>
                <w:szCs w:val="28"/>
              </w:rPr>
              <w:lastRenderedPageBreak/>
              <w:t>Смоленской областной Думой 28.11.2007);</w:t>
            </w:r>
          </w:p>
          <w:p w:rsidR="00925281" w:rsidRPr="00900563" w:rsidRDefault="00925281" w:rsidP="004F7C98">
            <w:pPr>
              <w:widowControl w:val="0"/>
              <w:suppressAutoHyphens/>
              <w:autoSpaceDE w:val="0"/>
              <w:jc w:val="both"/>
              <w:rPr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</w:rPr>
              <w:t>- Закон Смоленской области от 22.06.2006 N 61-з "О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области" (принят Смоленской областной Думой 22.06.2006).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lastRenderedPageBreak/>
              <w:t>Заказчик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Отдел опеки и попечительства Комитета по образованию Администрации муниципального образования «Гагаринский район» Смоленской области (далее отдел опеки и попечительства)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60566F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60566F">
              <w:rPr>
                <w:kern w:val="1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60566F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С</w:t>
            </w:r>
            <w:r w:rsidRPr="0060566F">
              <w:rPr>
                <w:rFonts w:ascii="Times New Roman" w:hAnsi="Times New Roman" w:cs="Times New Roman"/>
                <w:color w:val="141414"/>
                <w:sz w:val="28"/>
                <w:szCs w:val="28"/>
              </w:rPr>
              <w:t>овершенствование системы семейного устройства и обеспечение гарантий по социальной поддержке детей-сирот и детей, оставшихся без попечения родителей.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ac"/>
              <w:numPr>
                <w:ilvl w:val="0"/>
                <w:numId w:val="20"/>
              </w:numPr>
              <w:tabs>
                <w:tab w:val="clear" w:pos="720"/>
              </w:tabs>
              <w:ind w:left="21" w:hanging="21"/>
              <w:contextualSpacing/>
              <w:jc w:val="both"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Укрепление института семьи и развитие семейных форм устройства детей-сирот и детей, оставшихся без попечения родителей.</w:t>
            </w:r>
          </w:p>
          <w:p w:rsidR="00925281" w:rsidRPr="00900563" w:rsidRDefault="00925281" w:rsidP="004F7C98">
            <w:pPr>
              <w:numPr>
                <w:ilvl w:val="0"/>
                <w:numId w:val="20"/>
              </w:numPr>
              <w:tabs>
                <w:tab w:val="clear" w:pos="720"/>
                <w:tab w:val="num" w:pos="21"/>
              </w:tabs>
              <w:ind w:left="21" w:hanging="21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en-US"/>
              </w:rPr>
            </w:pPr>
            <w:r>
              <w:rPr>
                <w:kern w:val="1"/>
                <w:sz w:val="28"/>
                <w:szCs w:val="28"/>
                <w:lang w:eastAsia="en-US"/>
              </w:rPr>
              <w:t>2018 – 2021</w:t>
            </w:r>
            <w:r w:rsidRPr="00900563">
              <w:rPr>
                <w:kern w:val="1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925281" w:rsidRPr="00900563" w:rsidTr="004F7C98">
        <w:trPr>
          <w:trHeight w:val="200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4F6B1B" w:rsidP="004F6B1B">
            <w:pPr>
              <w:widowControl w:val="0"/>
              <w:suppressAutoHyphens/>
              <w:autoSpaceDE w:val="0"/>
              <w:jc w:val="both"/>
              <w:rPr>
                <w:kern w:val="1"/>
                <w:sz w:val="28"/>
                <w:szCs w:val="28"/>
                <w:lang w:eastAsia="en-US"/>
              </w:rPr>
            </w:pPr>
            <w:r w:rsidRPr="00DA6ECA">
              <w:rPr>
                <w:bCs/>
                <w:sz w:val="28"/>
                <w:szCs w:val="28"/>
              </w:rPr>
              <w:t>Общий объем финансирования Подпрограммы составляет 102 182,3 тысяч рублей. Источники финансирования Подпрограммы: средства федерального бюджета – 8 313,2 тысяч рублей, средства бюджета Смоленской области – 93 869,1 тысяч рублей</w:t>
            </w:r>
          </w:p>
        </w:tc>
      </w:tr>
      <w:tr w:rsidR="00925281" w:rsidRPr="00900563" w:rsidTr="004F7C9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rPr>
                <w:kern w:val="2"/>
                <w:sz w:val="28"/>
                <w:szCs w:val="28"/>
                <w:lang w:eastAsia="hi-IN" w:bidi="hi-IN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ac"/>
              <w:numPr>
                <w:ilvl w:val="0"/>
                <w:numId w:val="22"/>
              </w:numPr>
              <w:ind w:left="99" w:firstLine="120"/>
              <w:contextualSpacing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увеличение удельного веса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</w:t>
            </w:r>
            <w:r>
              <w:rPr>
                <w:kern w:val="1"/>
                <w:sz w:val="28"/>
                <w:szCs w:val="28"/>
                <w:lang w:eastAsia="en-US"/>
              </w:rPr>
              <w:t>тории Гагаринского района к 2021 году до 81,5</w:t>
            </w:r>
            <w:r w:rsidRPr="00900563">
              <w:rPr>
                <w:kern w:val="1"/>
                <w:sz w:val="28"/>
                <w:szCs w:val="28"/>
                <w:lang w:eastAsia="en-US"/>
              </w:rPr>
              <w:t>%;</w:t>
            </w:r>
          </w:p>
          <w:p w:rsidR="00925281" w:rsidRPr="00900563" w:rsidRDefault="00925281" w:rsidP="004F7C98">
            <w:pPr>
              <w:pStyle w:val="ac"/>
              <w:numPr>
                <w:ilvl w:val="0"/>
                <w:numId w:val="22"/>
              </w:numPr>
              <w:ind w:left="99" w:firstLine="120"/>
              <w:contextualSpacing/>
              <w:rPr>
                <w:kern w:val="1"/>
                <w:sz w:val="28"/>
                <w:szCs w:val="28"/>
                <w:lang w:eastAsia="en-US"/>
              </w:rPr>
            </w:pPr>
            <w:r w:rsidRPr="00900563">
              <w:rPr>
                <w:kern w:val="1"/>
                <w:sz w:val="28"/>
                <w:szCs w:val="28"/>
                <w:lang w:eastAsia="en-US"/>
              </w:rPr>
              <w:t>увеличение количества лиц из числа детей-сирот и детей, оставшихся без попечения родителей, обеспе</w:t>
            </w:r>
            <w:r>
              <w:rPr>
                <w:kern w:val="1"/>
                <w:sz w:val="28"/>
                <w:szCs w:val="28"/>
                <w:lang w:eastAsia="en-US"/>
              </w:rPr>
              <w:t>ченных жилыми помещениями к 2021</w:t>
            </w:r>
            <w:r w:rsidRPr="00900563">
              <w:rPr>
                <w:kern w:val="1"/>
                <w:sz w:val="28"/>
                <w:szCs w:val="28"/>
                <w:lang w:eastAsia="en-US"/>
              </w:rPr>
              <w:t xml:space="preserve"> год</w:t>
            </w:r>
            <w:r>
              <w:rPr>
                <w:kern w:val="1"/>
                <w:sz w:val="28"/>
                <w:szCs w:val="28"/>
                <w:lang w:eastAsia="en-US"/>
              </w:rPr>
              <w:t>у до 20</w:t>
            </w:r>
            <w:r w:rsidRPr="00900563">
              <w:rPr>
                <w:kern w:val="1"/>
                <w:sz w:val="28"/>
                <w:szCs w:val="28"/>
                <w:lang w:eastAsia="en-US"/>
              </w:rPr>
              <w:t xml:space="preserve"> чел.</w:t>
            </w:r>
          </w:p>
        </w:tc>
      </w:tr>
    </w:tbl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C367DA" w:rsidRDefault="00925281" w:rsidP="00925281">
      <w:pPr>
        <w:pStyle w:val="ConsPlusNormal"/>
        <w:widowControl/>
        <w:numPr>
          <w:ilvl w:val="0"/>
          <w:numId w:val="2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</w:t>
      </w:r>
    </w:p>
    <w:p w:rsidR="00925281" w:rsidRPr="00C367DA" w:rsidRDefault="00925281" w:rsidP="00925281">
      <w:pPr>
        <w:pStyle w:val="ConsPlusNormal"/>
        <w:widowControl/>
        <w:ind w:left="1326" w:hanging="1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t>её решения программно-целевым методом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Обеспечение благополучного и защищенного детства стало одним из основных национальных приоритетов в России. Указы Президента Российской Федерации и поручения Правительства Российской Федерации определили в качестве основного ориентира государственной политики в сфере защиты детства – сохранение кровной семьи для ребенка и обеспечение приоритета семейного воспитания детей, утративших родительское попечение. 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В число наиболее актуальных задач, стоящих перед органом местного самоуправления в сфере защиты прав детей-сирот и детей, оставшихся без попечения родителей, входит задача совершенствования деятельности органа опеки и попечительства, включая защиту </w:t>
      </w:r>
      <w:hyperlink r:id="rId10" w:tooltip="Конституционное право" w:history="1">
        <w:r w:rsidRPr="00900563">
          <w:rPr>
            <w:sz w:val="28"/>
            <w:szCs w:val="28"/>
          </w:rPr>
          <w:t>конституционных прав</w:t>
        </w:r>
      </w:hyperlink>
      <w:r w:rsidRPr="00900563">
        <w:rPr>
          <w:sz w:val="28"/>
          <w:szCs w:val="28"/>
        </w:rPr>
        <w:t xml:space="preserve"> несовершеннолетних граждан; социально-психологическое сопровождение детей-сирот и детей, оставшихся без попечения родителей, проживающих в замещающих семьях; оказание социально-правовой помощи гражданам по защите прав несовершеннолетних и вопросам опеки и попечительства; </w:t>
      </w:r>
      <w:hyperlink r:id="rId11" w:tooltip="Обеспечение жильем" w:history="1">
        <w:r w:rsidRPr="00900563">
          <w:rPr>
            <w:sz w:val="28"/>
            <w:szCs w:val="28"/>
          </w:rPr>
          <w:t>обеспечение жильем</w:t>
        </w:r>
      </w:hyperlink>
      <w:r w:rsidRPr="00900563">
        <w:rPr>
          <w:sz w:val="28"/>
          <w:szCs w:val="28"/>
        </w:rPr>
        <w:t xml:space="preserve"> детей-сирот и детей, оставшихся без попечения родителей, лиц из их числа, не имеющих закрепленного жилого помещения.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 Гагаринском районе в последние годы также активно идет процесс формирования и реализации семейной политики, ориентированной на развитие ценностей семьи, повышение ответственности власти и общества за обеспечение ее социальных гарантий. В центре этой политики находятся дети-сироты и дети, оставшиеся без попечения родителей, защита их прав и интересов.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По итогам 2016 года доля детей-сирот и детей, оставшихся без попечения родителей, от общего количества детей в возрасте от 0 до 18 лет, проживающих на территории Гагаринского района, составляет 2% (в 2012 году –3,7%, в 2013 году – 2,8%, в 2014 году – 2,9%, в 2015 году – 2,4%).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8720" cy="2971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lastRenderedPageBreak/>
        <w:t>Доля детей-сирот и детей, оставшихся без попечения родителей, находящихся на воспитании в семьях, от общего числа детей-сирот и детей, оставшихся без попечения родителей, проживающих на территории Гагаринского района,составляет 73,6% (в 2012 году – 68,2%, в 2013 году – 60,2%, в 2014 году – 56,2%, в 2015 году – 66,3%)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3960" cy="272034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По данным статистической отчетности, на конец 2016 года общее количество детей-сирот и детей, оставшихся без попечения родителей, проживающих на территории Гагаринского района, составило 213 человек (в 2012 году – 255 чел., в 2013 году – 224 чел., в 2014 году – 233 чел., в 2015 году – 193 чел.). 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1100" cy="320802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Снижение общего числа детей-сирот и детей, оставшихся без попечения родителей, объясняется улучшением качества профилактической работы с кризисными семьями, которую проводят службы системы профилактики </w:t>
      </w:r>
      <w:r w:rsidRPr="00900563">
        <w:rPr>
          <w:sz w:val="28"/>
          <w:szCs w:val="28"/>
        </w:rPr>
        <w:lastRenderedPageBreak/>
        <w:t>социального сиротства и семейного неблагополучия, развитием семейных форм устройства детей, утративших родительское попечение.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По данным направлениям в течение длительного времени в Гагаринском районе ведётся активная работа.</w:t>
      </w:r>
      <w:r>
        <w:rPr>
          <w:sz w:val="28"/>
          <w:szCs w:val="28"/>
        </w:rPr>
        <w:t xml:space="preserve"> </w:t>
      </w:r>
      <w:r w:rsidRPr="00900563">
        <w:rPr>
          <w:sz w:val="28"/>
          <w:szCs w:val="28"/>
        </w:rPr>
        <w:t>Обеспечиваются государственные гарантии и меры социальной поддержки детей-сирот и детей, оставшихся без попечения родителей, граждан, принявших детей на воспитание в свои семьи. Осуществляются мероприятия по информированию населения о семейных формах устройства детей-сирот. На базе СОГБОУ «Гагаринская общеобразовательная школа-интернат» создана и успешно функционирует служба по оказанию правовой, организационной и психолого-педагогической поддержки граждан, принявших и намеревающихся принять на воспитание в свою семью детей-сирот и детей, оставшихся без попечения родителей. Подготовку в качестве кандидатов, желающих принять в свою семью на воспитание детей, оставшихся без попечения родителей, в 2016 году прошли 11 граждан, из них –7 из Гагаринского района (в 2015 году – 8 граждан, в 2014 году –14 граждан, в 2013 году – 6 граждан, в 2012 году – 0 граждан).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Ведется процесс передачи детей в замещающие семьи (в 2016 году – 17 детей, в 2015 году – 14 детей, в 2014 году – 24 ребёнка, в 2013 году – 31 ребёнок, в 2012 году – 25 детей).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Продолжается устройство детей-сирот и детей, оставшихся без попечения родителей, в семьи граждан из организаций. В 2016 году в замещающие семьи было передано 3 ребенка: 1 - из СОГБОУ для детей-сирот и детей, оставшихся без попечения родителей «Гагаринская общеобразовательная школа-интернат», 1 - из ОГБУЗ «Специализированный дом-ребёнка «Красный Бор», 1 – из СОГБУ «Социально-реабилитационный центр для несовершеннолетних «Яуза».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Налажено активное сотрудничество и взаимодействие с государственными и некоммерческими организациями, службами системы профилактики, средствами массовой информации, среди которых: КДНиЗП, ОВД «Гагаринский»,образовательные учреждения, администрации сельских поселений, СОГБУ «Социально-реабилитационный центр для несовершеннолетних  «Яуза»,СОГБОУ «Гагаринская общеобразовательная школа-интернат», ОГБУЗ «Гагаринская ЦРБ», отдел социальной защиты населения, КЦСО, УФМС, УФССП, МЧС, отдел ЗАГС, СОГБУ «Центр психолого-медико-социального сопровождения детей и семей» г. Смоленска, АНО «Институт социального проектирования в поддержку семьи и детства» г. Санкт-Петербурга, газета «Гжатский вестник».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Регулярно проводится консультирование родителей и оказывается практическая помощь юридической, социальной, психолого-педагогической направленности семьям, находящимся в трудной жизненной ситуации и в социально опасном положении. При необходимости организуется оказание материальной и гуманитарной помощи в виде одежды, обуви и канцелярских принадлежностей, помощь в прохождении лечения от алкогольной зависимости, трудоустройстве. За период 2015 года была оказана помощь родителям во временном помещении 12 несовершеннолетних детей по своему заявлению в реабилитационные центры и дома-ребёнка, расположенные на территории Смоленской области, в 2016 году – 50 детей.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lastRenderedPageBreak/>
        <w:t>Проводится активная работа по обеспечению социальных гарантий детям-сиротам и детям, оставшимся без попечения родителей. Ведется учет таких категорий детей, выявленных на территории Гагаринского района и нуждающихся в приобретении жилых помещений. В настоящее время список нуждающихся в предоставлении жилья насчитывает 170 человек. Организован контроль сохранности жилых помещений, закреплённых за детьми-сиротами и детьми, оставшимися без попечения родителей. По достижении совершеннолетия нуждающимся и состоящим в списке лицам из числа детей-сирот и детей, оставшихся без попечения родителей, предоставляются жилые помещения по договорам специализированного найма. В 2014 году обеспечено жилыми помещениями 12 человек, в 2015 году – 14 человек, в 2016 году – 32 человека.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Несмотря на положительную динамику в сфере семейного устройства и обеспечения защиты жилищных прав детей-сирот и детей, оставшихся без попечения родителей, существуют негативные социальные процессы, существенно влияющие на ухудшение жизни детей в Гагаринском районе. Одним из таких процессов является увеличение количества семей, в которых родители ненадлежащим образом исполняют свои обязанности по содержанию и воспитанию детей. За 2016 год Комиссией по делам несовершеннолетних и защите их прав в Гагаринском районе 95 родителей (законных представителей) были привлечены к административной ответственности по ст. 5.35 КоАП РФ за ненадлежащее исполнение родительских обязанностей (2012 г. – 72 чел., 2013 г. – 133 чел., 2014 г. – 87 чел., 2015 г. – 109 чел.)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Часть из них состоят на учёте в органах системы профилактики. По итогам 2016 года на едином учёте семей, находящихся в социально опасном положении состоит 26 семей. С ними ведется активная профилактическая работа, направленная на сохранение кровной семьи для ребёнка. Вследствие данной работы за последние годы во многих семьях произошли положительные изменения, за период с 2012 по 2016 год уменьшилось число родителей, лишённых и ограниченных в родительских правах.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5509260" cy="3208020"/>
            <wp:effectExtent l="0" t="0" r="0" b="0"/>
            <wp:docPr id="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При тенденции к сокращению в районе всё ещё остаётся высокой численность ежегодно выявляемых органом опеки и попечительства детей-сирот и детей, оставшихся без попечения родителей (2012 г. – 49 чел., 2013 г. – 42 чел., 2014 г. – 29 чел., 2015 г. – 16 чел., 2016 г. – 17 чел.)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9260" cy="3208020"/>
            <wp:effectExtent l="0" t="0" r="0" b="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Вместе с тем, ежегодно увеличивается и количество малообеспеченных семей, имеющих детей (2012 г. – 1962 семьи, 2013 г. – 2136 семей), матерей-одиночек (2012 г. – 589 чел., из них несовершеннолетних – 16 чел., 2013 г. – 596, из них несовершеннолетних – 14 чел.), неполных семей (2012 г. – 1394 семьи, 2013 г. – 1396 семей). Растёт число лиц из числа детей-сирот и детей, оставшихся без попечения родителей, нуждающихся в предоставлении жилых помещений.</w:t>
      </w:r>
    </w:p>
    <w:p w:rsidR="00925281" w:rsidRPr="00900563" w:rsidRDefault="00925281" w:rsidP="00925281">
      <w:pPr>
        <w:ind w:firstLine="708"/>
        <w:jc w:val="both"/>
        <w:rPr>
          <w:color w:val="141414"/>
          <w:sz w:val="28"/>
          <w:szCs w:val="28"/>
        </w:rPr>
      </w:pPr>
      <w:r w:rsidRPr="00900563">
        <w:rPr>
          <w:sz w:val="28"/>
          <w:szCs w:val="28"/>
        </w:rPr>
        <w:t>Таким образом,</w:t>
      </w:r>
      <w:r w:rsidRPr="00900563">
        <w:rPr>
          <w:color w:val="141414"/>
          <w:sz w:val="28"/>
          <w:szCs w:val="28"/>
        </w:rPr>
        <w:t xml:space="preserve"> несмотря на достигнутые в предыдущие годы позитивные результаты по указанным направлениям остается много проблем, требующих решения. Они касаются сферы </w:t>
      </w:r>
      <w:r w:rsidRPr="00900563">
        <w:rPr>
          <w:sz w:val="28"/>
          <w:szCs w:val="28"/>
          <w:shd w:val="clear" w:color="auto" w:fill="FFFFFF"/>
        </w:rPr>
        <w:t xml:space="preserve">сохранения и укрепления </w:t>
      </w:r>
      <w:r w:rsidRPr="00900563">
        <w:rPr>
          <w:sz w:val="28"/>
          <w:szCs w:val="28"/>
        </w:rPr>
        <w:t>института семьи, возрождения духовно-нравственных семейных отношений, развития семейных форм устройства детей-сирот и детей, оставшихся без попечения родителей</w:t>
      </w:r>
      <w:r w:rsidRPr="00900563">
        <w:rPr>
          <w:color w:val="141414"/>
          <w:sz w:val="28"/>
          <w:szCs w:val="28"/>
        </w:rPr>
        <w:t xml:space="preserve">, обеспечения жильём лиц из числа детей-сирот и детей, оставшихся без попечения родителей. </w:t>
      </w:r>
    </w:p>
    <w:p w:rsidR="00925281" w:rsidRPr="00900563" w:rsidRDefault="00925281" w:rsidP="009252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С 2015 года в муниципальном образовании «Гагаринский район» действует целевая программа «Развитие приоритетных направлений демографической политики в муниципальном образовании «Гагаринский район» Смоленской области». Основной её целью является поддержка, улучшение положения и качества жизни семей с детьми, защита прав и интересов несовершеннолетних, обеспечение условий для их полноценного развития и воспитания. 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color w:val="141414"/>
          <w:sz w:val="28"/>
          <w:szCs w:val="28"/>
        </w:rPr>
        <w:t xml:space="preserve">За годы реализации программы удалось найти принципиально новые механизмы осуществления муниципальной политики в отношении детей. Возникли и динамично развиваются новые меры поддержки семей с детьми, </w:t>
      </w:r>
      <w:r w:rsidRPr="00900563">
        <w:rPr>
          <w:color w:val="141414"/>
          <w:sz w:val="28"/>
          <w:szCs w:val="28"/>
        </w:rPr>
        <w:lastRenderedPageBreak/>
        <w:t>направленные на предупреждение и решение проблем социального неблагополучия. Получили развитие перспективные формы устройства детей–сирот и детей, оставшихся без попечения родителей, на воспитание в семейную среду. Увеличилось количество лиц из числа детей-сирот и детей, оставшихся без попечения родителей, обеспеченных жилыми помещениями.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</w:p>
    <w:p w:rsidR="00925281" w:rsidRPr="00900563" w:rsidRDefault="00925281" w:rsidP="00925281">
      <w:pPr>
        <w:jc w:val="center"/>
        <w:rPr>
          <w:b/>
          <w:sz w:val="28"/>
          <w:szCs w:val="28"/>
        </w:rPr>
      </w:pPr>
      <w:r w:rsidRPr="00900563">
        <w:rPr>
          <w:b/>
          <w:sz w:val="28"/>
          <w:szCs w:val="28"/>
        </w:rPr>
        <w:t>Анализ динамики</w:t>
      </w:r>
      <w:r>
        <w:rPr>
          <w:b/>
          <w:sz w:val="28"/>
          <w:szCs w:val="28"/>
        </w:rPr>
        <w:t xml:space="preserve"> </w:t>
      </w:r>
      <w:r w:rsidRPr="00900563">
        <w:rPr>
          <w:b/>
          <w:sz w:val="28"/>
          <w:szCs w:val="28"/>
        </w:rPr>
        <w:t>устройства детей-сирот и детей,</w:t>
      </w:r>
    </w:p>
    <w:p w:rsidR="00925281" w:rsidRPr="00900563" w:rsidRDefault="00925281" w:rsidP="00925281">
      <w:pPr>
        <w:jc w:val="center"/>
        <w:rPr>
          <w:b/>
          <w:sz w:val="28"/>
          <w:szCs w:val="28"/>
        </w:rPr>
      </w:pPr>
      <w:r w:rsidRPr="00900563">
        <w:rPr>
          <w:b/>
          <w:sz w:val="28"/>
          <w:szCs w:val="28"/>
        </w:rPr>
        <w:t>оставшихся без попечения родителей,</w:t>
      </w: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63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925281" w:rsidRPr="00900563" w:rsidRDefault="00925281" w:rsidP="0092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63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области.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092"/>
        <w:gridCol w:w="1134"/>
        <w:gridCol w:w="1134"/>
        <w:gridCol w:w="1134"/>
        <w:gridCol w:w="1276"/>
        <w:gridCol w:w="1134"/>
      </w:tblGrid>
      <w:tr w:rsidR="00925281" w:rsidRPr="00900563" w:rsidTr="004F7C98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2016 г.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Выявлено детей-сирот и детей, оставшихся без попечения родителей,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925281" w:rsidRPr="00900563" w:rsidTr="004F7C98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Передано на семейные формы,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 опеку (попечительство)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приёмную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усыновление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925281" w:rsidRPr="00900563" w:rsidTr="004F7C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Передано на семейные формы устройства из учреждений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Такой программно</w:t>
      </w:r>
      <w:r w:rsidRPr="00900563">
        <w:rPr>
          <w:rFonts w:ascii="Times New Roman" w:hAnsi="Times New Roman" w:cs="Times New Roman"/>
          <w:sz w:val="28"/>
          <w:szCs w:val="28"/>
        </w:rPr>
        <w:noBreakHyphen/>
        <w:t>целевой подход доказал свою эффективность, так как позволил обеспечить более эффективное межведомственное взаимодействие, целевую направленность выделяемых ресурсов и привлечение дополнительных источников финансирования.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color w:val="141414"/>
          <w:sz w:val="28"/>
          <w:szCs w:val="28"/>
        </w:rPr>
        <w:t>Имеющийся опыт использования программно</w:t>
      </w:r>
      <w:r w:rsidRPr="00900563">
        <w:rPr>
          <w:color w:val="141414"/>
          <w:sz w:val="28"/>
          <w:szCs w:val="28"/>
        </w:rPr>
        <w:noBreakHyphen/>
        <w:t>целевого метода для осуществления мер по улучшению положения семей и детей, результаты анализа реализации мероприятий</w:t>
      </w:r>
      <w:r w:rsidRPr="00900563">
        <w:rPr>
          <w:sz w:val="28"/>
          <w:szCs w:val="28"/>
        </w:rPr>
        <w:t xml:space="preserve"> действующей</w:t>
      </w:r>
      <w:r w:rsidRPr="00900563">
        <w:rPr>
          <w:color w:val="141414"/>
          <w:sz w:val="28"/>
          <w:szCs w:val="28"/>
        </w:rPr>
        <w:t xml:space="preserve"> целевой программы, наличие нерешенных ранее проблем подтверждает целесообразность и необходимость продолжения и усиления работы по сохранению и поддержке семьи, развитию семейных форм устройства детей-сирот и детей, оставшихся без попечения родителей, обеспечению гарантий по социальной поддержке данной категории детей в сфере жилищного законодательства в рамках данной Подпрограммы.</w:t>
      </w:r>
    </w:p>
    <w:p w:rsidR="00925281" w:rsidRPr="00900563" w:rsidRDefault="00925281" w:rsidP="00925281">
      <w:pPr>
        <w:rPr>
          <w:b/>
          <w:i/>
          <w:color w:val="141414"/>
          <w:sz w:val="28"/>
          <w:szCs w:val="28"/>
        </w:rPr>
      </w:pPr>
    </w:p>
    <w:p w:rsidR="00925281" w:rsidRPr="00C367DA" w:rsidRDefault="00925281" w:rsidP="00925281">
      <w:pPr>
        <w:pStyle w:val="ac"/>
        <w:numPr>
          <w:ilvl w:val="0"/>
          <w:numId w:val="21"/>
        </w:numPr>
        <w:contextualSpacing/>
        <w:jc w:val="center"/>
        <w:rPr>
          <w:b/>
          <w:color w:val="141414"/>
          <w:sz w:val="28"/>
          <w:szCs w:val="28"/>
        </w:rPr>
      </w:pPr>
      <w:r w:rsidRPr="00C367DA">
        <w:rPr>
          <w:b/>
          <w:color w:val="141414"/>
          <w:sz w:val="28"/>
          <w:szCs w:val="28"/>
        </w:rPr>
        <w:lastRenderedPageBreak/>
        <w:t>Цели, задачи и целевые показатели Подпрограммы</w:t>
      </w:r>
    </w:p>
    <w:p w:rsidR="00925281" w:rsidRPr="00C367DA" w:rsidRDefault="00925281" w:rsidP="00925281">
      <w:pPr>
        <w:ind w:firstLine="709"/>
        <w:jc w:val="center"/>
        <w:rPr>
          <w:b/>
          <w:color w:val="141414"/>
        </w:rPr>
      </w:pPr>
    </w:p>
    <w:p w:rsidR="00925281" w:rsidRPr="00900563" w:rsidRDefault="00925281" w:rsidP="00925281">
      <w:pPr>
        <w:ind w:firstLine="709"/>
        <w:jc w:val="both"/>
        <w:rPr>
          <w:sz w:val="28"/>
          <w:szCs w:val="28"/>
          <w:lang w:eastAsia="hi-IN" w:bidi="hi-IN"/>
        </w:rPr>
      </w:pPr>
      <w:r w:rsidRPr="00900563">
        <w:rPr>
          <w:color w:val="141414"/>
          <w:sz w:val="28"/>
          <w:szCs w:val="28"/>
        </w:rPr>
        <w:t xml:space="preserve">Подпрограмма </w:t>
      </w:r>
      <w:r w:rsidRPr="00900563">
        <w:rPr>
          <w:sz w:val="28"/>
          <w:szCs w:val="28"/>
        </w:rPr>
        <w:t>«Развитие семейных форм устройства детей-сирот и детей, оставшихся без попечения родителей, в муниципальном образовании «Гагаринский район» Смоленской области на 2018–2020 годы» разработана на основе современных исследований по обоснованию основных направлений совершенствования форм работы с замещающими и кровными семьями.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sz w:val="28"/>
          <w:szCs w:val="28"/>
        </w:rPr>
        <w:t>Подпрограмма направлена на укрепление института семьи, увеличение замещающих семей, повышение мотивации у населения к принятию в семьи детей-сирот и детей, оставшихся без попечения родителей, профилактику социального неблагополучия и реабилитацию семей, находящихся в трудной жизненной ситуации.</w:t>
      </w:r>
    </w:p>
    <w:p w:rsidR="00925281" w:rsidRPr="00900563" w:rsidRDefault="00925281" w:rsidP="00925281">
      <w:pPr>
        <w:ind w:firstLine="709"/>
        <w:jc w:val="both"/>
        <w:rPr>
          <w:color w:val="141414"/>
          <w:sz w:val="28"/>
          <w:szCs w:val="28"/>
        </w:rPr>
      </w:pPr>
      <w:r w:rsidRPr="00900563">
        <w:rPr>
          <w:color w:val="141414"/>
          <w:sz w:val="28"/>
          <w:szCs w:val="28"/>
        </w:rPr>
        <w:t>Целью Подпрограммы является 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родителей.</w:t>
      </w:r>
    </w:p>
    <w:p w:rsidR="00925281" w:rsidRPr="00900563" w:rsidRDefault="00925281" w:rsidP="00925281">
      <w:pPr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Достижение поставленной цели в значительной мере зависит от решения целого ряда задач, таких как:</w:t>
      </w:r>
    </w:p>
    <w:p w:rsidR="00925281" w:rsidRPr="00900563" w:rsidRDefault="00925281" w:rsidP="00925281">
      <w:pPr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укрепление института семьи и развитие семейных форм устройства детей-сирот и детей, оставшихся без попечения родителей;</w:t>
      </w:r>
    </w:p>
    <w:p w:rsidR="00925281" w:rsidRPr="00900563" w:rsidRDefault="00925281" w:rsidP="00925281">
      <w:pPr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</w:r>
    </w:p>
    <w:p w:rsidR="00925281" w:rsidRPr="00900563" w:rsidRDefault="00925281" w:rsidP="009252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00563">
        <w:rPr>
          <w:sz w:val="28"/>
          <w:szCs w:val="28"/>
          <w:lang w:eastAsia="en-US"/>
        </w:rPr>
        <w:t xml:space="preserve">В целях оперативного отслеживания и контроля хода осуществления Подпрограммы будет проводиться мониторинг по основным </w:t>
      </w:r>
      <w:r w:rsidRPr="00900563">
        <w:rPr>
          <w:sz w:val="28"/>
          <w:szCs w:val="28"/>
        </w:rPr>
        <w:t>целевым индикаторам и показателям.</w:t>
      </w:r>
    </w:p>
    <w:p w:rsidR="00925281" w:rsidRPr="00900563" w:rsidRDefault="00925281" w:rsidP="00925281">
      <w:pPr>
        <w:pStyle w:val="Default"/>
        <w:jc w:val="center"/>
        <w:rPr>
          <w:b/>
          <w:color w:val="auto"/>
          <w:sz w:val="28"/>
          <w:szCs w:val="28"/>
        </w:rPr>
      </w:pPr>
      <w:r w:rsidRPr="00900563">
        <w:rPr>
          <w:b/>
          <w:color w:val="auto"/>
          <w:sz w:val="28"/>
          <w:szCs w:val="28"/>
        </w:rPr>
        <w:t>Целевые показатели Подпрограммы</w:t>
      </w:r>
    </w:p>
    <w:p w:rsidR="00925281" w:rsidRPr="00C367DA" w:rsidRDefault="00925281" w:rsidP="00925281">
      <w:pPr>
        <w:pStyle w:val="Default"/>
        <w:jc w:val="center"/>
        <w:rPr>
          <w:b/>
          <w:color w:val="auto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1"/>
        <w:gridCol w:w="1929"/>
        <w:gridCol w:w="142"/>
        <w:gridCol w:w="1417"/>
        <w:gridCol w:w="1843"/>
        <w:gridCol w:w="1134"/>
        <w:gridCol w:w="1134"/>
        <w:gridCol w:w="1134"/>
        <w:gridCol w:w="1134"/>
      </w:tblGrid>
      <w:tr w:rsidR="00925281" w:rsidRPr="00C367DA" w:rsidTr="004F7C98">
        <w:tc>
          <w:tcPr>
            <w:tcW w:w="731" w:type="dxa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29" w:type="dxa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Наименование показателя</w:t>
            </w: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4536" w:type="dxa"/>
            <w:gridSpan w:val="4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Планируемое значение показателя на очередной год и плановый период</w:t>
            </w:r>
          </w:p>
          <w:p w:rsidR="00925281" w:rsidRPr="00C367DA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25281" w:rsidRPr="00900563" w:rsidTr="004F7C98">
        <w:tc>
          <w:tcPr>
            <w:tcW w:w="731" w:type="dxa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925281" w:rsidRPr="00C367DA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367DA">
              <w:rPr>
                <w:color w:val="auto"/>
                <w:sz w:val="28"/>
                <w:szCs w:val="28"/>
                <w:lang w:eastAsia="ru-RU"/>
              </w:rPr>
              <w:t>2021г</w:t>
            </w:r>
          </w:p>
        </w:tc>
      </w:tr>
      <w:tr w:rsidR="00925281" w:rsidRPr="00900563" w:rsidTr="004F7C98">
        <w:tc>
          <w:tcPr>
            <w:tcW w:w="10598" w:type="dxa"/>
            <w:gridSpan w:val="9"/>
          </w:tcPr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141414"/>
                <w:sz w:val="28"/>
                <w:szCs w:val="28"/>
              </w:rPr>
            </w:pPr>
            <w:r w:rsidRPr="0090056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Цель: </w:t>
            </w:r>
            <w:r w:rsidRPr="00900563">
              <w:rPr>
                <w:rFonts w:ascii="Times New Roman" w:hAnsi="Times New Roman" w:cs="Times New Roman"/>
                <w:b/>
                <w:i/>
                <w:color w:val="141414"/>
                <w:sz w:val="28"/>
                <w:szCs w:val="28"/>
              </w:rPr>
              <w:t xml:space="preserve">совершенствование системы семейного устройства и обеспечение гарантий по социальной поддержке детей-сирот и детей, </w:t>
            </w:r>
          </w:p>
          <w:p w:rsidR="00925281" w:rsidRPr="00900563" w:rsidRDefault="00925281" w:rsidP="004F7C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0563">
              <w:rPr>
                <w:rFonts w:ascii="Times New Roman" w:hAnsi="Times New Roman" w:cs="Times New Roman"/>
                <w:b/>
                <w:i/>
                <w:color w:val="141414"/>
                <w:sz w:val="28"/>
                <w:szCs w:val="28"/>
              </w:rPr>
              <w:t>оставшихся без попечения родителей</w:t>
            </w:r>
          </w:p>
        </w:tc>
      </w:tr>
      <w:tr w:rsidR="00925281" w:rsidRPr="00900563" w:rsidTr="004F7C98">
        <w:tc>
          <w:tcPr>
            <w:tcW w:w="10598" w:type="dxa"/>
            <w:gridSpan w:val="9"/>
          </w:tcPr>
          <w:p w:rsidR="00925281" w:rsidRPr="00900563" w:rsidRDefault="00925281" w:rsidP="004F7C98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i/>
                <w:kern w:val="1"/>
                <w:sz w:val="28"/>
                <w:szCs w:val="28"/>
                <w:lang w:eastAsia="en-US"/>
              </w:rPr>
            </w:pPr>
            <w:r w:rsidRPr="00900563">
              <w:rPr>
                <w:b/>
                <w:i/>
                <w:kern w:val="1"/>
                <w:sz w:val="28"/>
                <w:szCs w:val="28"/>
                <w:lang w:eastAsia="en-US"/>
              </w:rPr>
              <w:t>Задача 1.</w:t>
            </w:r>
            <w:r w:rsidRPr="00900563">
              <w:rPr>
                <w:b/>
                <w:i/>
                <w:kern w:val="1"/>
                <w:sz w:val="28"/>
                <w:szCs w:val="28"/>
              </w:rPr>
              <w:t>Укрепление института семьи и развитие семейных форм устройства детей-сирот и детей, оставшихся без попечения родителей</w:t>
            </w:r>
          </w:p>
        </w:tc>
      </w:tr>
      <w:tr w:rsidR="00925281" w:rsidRPr="00900563" w:rsidTr="004F7C98">
        <w:tc>
          <w:tcPr>
            <w:tcW w:w="731" w:type="dxa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  <w:r w:rsidRPr="00C0753B">
              <w:rPr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1" w:type="dxa"/>
            <w:gridSpan w:val="2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sz w:val="28"/>
                <w:szCs w:val="28"/>
              </w:rPr>
            </w:pPr>
            <w:r w:rsidRPr="00C0753B">
              <w:rPr>
                <w:sz w:val="28"/>
                <w:szCs w:val="28"/>
                <w:lang w:eastAsia="ru-RU"/>
              </w:rPr>
              <w:t xml:space="preserve">Удельный вес детей-сирот и детей, оставшихся без попечения </w:t>
            </w:r>
            <w:r w:rsidRPr="00C0753B">
              <w:rPr>
                <w:sz w:val="28"/>
                <w:szCs w:val="28"/>
                <w:lang w:eastAsia="ru-RU"/>
              </w:rPr>
              <w:lastRenderedPageBreak/>
              <w:t>родителей, проживающих в семьях граждан, в общей численности детей-сирот и детей, оставшихся без попечения родителей, проживающих на территории Гагаринского района.</w:t>
            </w:r>
          </w:p>
        </w:tc>
        <w:tc>
          <w:tcPr>
            <w:tcW w:w="1417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78,9%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134" w:type="dxa"/>
          </w:tcPr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81,5%</w:t>
            </w:r>
          </w:p>
        </w:tc>
      </w:tr>
      <w:tr w:rsidR="00925281" w:rsidRPr="00900563" w:rsidTr="004F7C98">
        <w:tc>
          <w:tcPr>
            <w:tcW w:w="10598" w:type="dxa"/>
            <w:gridSpan w:val="9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b/>
                <w:i/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b/>
                <w:i/>
                <w:color w:val="auto"/>
                <w:sz w:val="28"/>
                <w:szCs w:val="28"/>
                <w:lang w:eastAsia="ru-RU"/>
              </w:rPr>
              <w:lastRenderedPageBreak/>
              <w:t xml:space="preserve">Задача 2. </w:t>
            </w:r>
            <w:r w:rsidRPr="00C0753B">
              <w:rPr>
                <w:b/>
                <w:i/>
                <w:sz w:val="28"/>
                <w:szCs w:val="28"/>
              </w:rPr>
              <w:t>Обеспечение защиты жилищных прав детей-сирот и детей, оставшихся без попечения родителей</w:t>
            </w:r>
          </w:p>
        </w:tc>
      </w:tr>
      <w:tr w:rsidR="00925281" w:rsidRPr="00900563" w:rsidTr="004F7C98">
        <w:tc>
          <w:tcPr>
            <w:tcW w:w="731" w:type="dxa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  <w:r w:rsidRPr="00C0753B">
              <w:rPr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1" w:type="dxa"/>
            <w:gridSpan w:val="2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sz w:val="28"/>
                <w:szCs w:val="28"/>
                <w:lang w:eastAsia="ru-RU"/>
              </w:rPr>
              <w:t xml:space="preserve">Количество лиц из числа детей-сирот и детей, оставшихся без попечения родителей, обеспеченных жилыми помещениями. </w:t>
            </w:r>
          </w:p>
        </w:tc>
        <w:tc>
          <w:tcPr>
            <w:tcW w:w="1417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ind w:firstLine="72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 w:rsidRPr="00C0753B">
              <w:rPr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</w:p>
          <w:p w:rsidR="00925281" w:rsidRPr="00C0753B" w:rsidRDefault="00925281" w:rsidP="004F7C98">
            <w:pPr>
              <w:pStyle w:val="Default"/>
              <w:widowControl w:val="0"/>
              <w:suppressAutoHyphens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</w:tbl>
    <w:p w:rsidR="00925281" w:rsidRPr="00900563" w:rsidRDefault="00925281" w:rsidP="00925281">
      <w:pPr>
        <w:jc w:val="both"/>
        <w:rPr>
          <w:sz w:val="28"/>
          <w:szCs w:val="28"/>
        </w:rPr>
      </w:pPr>
      <w:r w:rsidRPr="00900563">
        <w:rPr>
          <w:sz w:val="28"/>
          <w:szCs w:val="28"/>
        </w:rPr>
        <w:t>Источниками информации являются отчеты о реализации подпрограммы, мониторинги, проводимые отделом опеки и попечительства, статистические отчеты.</w:t>
      </w:r>
    </w:p>
    <w:p w:rsidR="00925281" w:rsidRPr="00C367DA" w:rsidRDefault="00925281" w:rsidP="00925281">
      <w:pPr>
        <w:pStyle w:val="ConsPlusNormal"/>
        <w:widowControl/>
        <w:numPr>
          <w:ilvl w:val="0"/>
          <w:numId w:val="21"/>
        </w:numPr>
        <w:suppressAutoHyphens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DA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Подпрограммы</w:t>
      </w:r>
    </w:p>
    <w:p w:rsidR="00925281" w:rsidRPr="00900563" w:rsidRDefault="00925281" w:rsidP="0092528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Источниками средств для реализации Подпрограммы являются средства областного и федерального бюджета.</w:t>
      </w:r>
    </w:p>
    <w:p w:rsidR="00925281" w:rsidRPr="00900563" w:rsidRDefault="00925281" w:rsidP="009252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563">
        <w:rPr>
          <w:rFonts w:ascii="Times New Roman" w:hAnsi="Times New Roman" w:cs="Times New Roman"/>
          <w:b/>
          <w:sz w:val="28"/>
          <w:szCs w:val="28"/>
        </w:rPr>
        <w:t>Потребность в финансировании Программы по источникам: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095"/>
        <w:gridCol w:w="1441"/>
        <w:gridCol w:w="1559"/>
        <w:gridCol w:w="1559"/>
        <w:gridCol w:w="1525"/>
      </w:tblGrid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4F6B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2021г.</w:t>
            </w:r>
          </w:p>
        </w:tc>
      </w:tr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 бюджета Смоленской области (тысяч 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25 877,7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22 538,3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30 098,3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15 354,8</w:t>
            </w:r>
          </w:p>
        </w:tc>
      </w:tr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2 896,6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2 896,6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F6B1B" w:rsidRPr="00900563" w:rsidTr="004F7C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28 397,7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25 434,9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32 994,9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DA6ECA" w:rsidRDefault="004F6B1B" w:rsidP="000F5CD4">
            <w:pPr>
              <w:pStyle w:val="ConsPlusNormal"/>
              <w:widowControl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6E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15 354,8</w:t>
            </w:r>
          </w:p>
        </w:tc>
      </w:tr>
    </w:tbl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Объемы ассигнований, необходимые для реализации Подпрограммы, носят прогнозный характер и подлежат ежегодному уточнению в установленном порядке при формировании бюджета муниципального образования «Гагаринский район» Смоленской области на очередной финансовый год и плановый период.</w:t>
      </w:r>
    </w:p>
    <w:p w:rsidR="00925281" w:rsidRPr="00900563" w:rsidRDefault="00925281" w:rsidP="0092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281" w:rsidRPr="00C367DA" w:rsidRDefault="00925281" w:rsidP="00925281">
      <w:pPr>
        <w:pStyle w:val="Default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C367DA">
        <w:rPr>
          <w:b/>
          <w:bCs/>
          <w:sz w:val="28"/>
          <w:szCs w:val="28"/>
        </w:rPr>
        <w:t>Механизм реализации Подпрограммы</w:t>
      </w:r>
    </w:p>
    <w:p w:rsidR="00925281" w:rsidRPr="00900563" w:rsidRDefault="00925281" w:rsidP="00925281">
      <w:pPr>
        <w:pStyle w:val="Default"/>
        <w:jc w:val="both"/>
        <w:rPr>
          <w:b/>
          <w:bCs/>
          <w:sz w:val="28"/>
          <w:szCs w:val="28"/>
        </w:rPr>
      </w:pP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Механизм реализации Подпрограммы предусматривает создание комплексной системы мер, направленных на развитие семейных форм устройства детей-сирот и детей, оставшихся без попечения родителей, и обеспечение гарантий по социальной поддержке данной категории детей в сфере жилищного законодательства РФ.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Реализация Подпрограммы осуществляется исполнителями в течение периода, на который она разработана, путём достижения предусмотренной в Подпрограмме цели, исходя из необходимости достижения плановых значений показателей Подпрограммы. Исполнители разрабатывают и утверждают ежегодные планы работ по выполнению соответствующих мероприятий Подпрограммы по всем предусмотренным направлениям.</w:t>
      </w:r>
    </w:p>
    <w:p w:rsidR="00925281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F11A44">
        <w:rPr>
          <w:sz w:val="28"/>
          <w:szCs w:val="28"/>
        </w:rPr>
        <w:t>Управление и контроль за реализацией муниципальной п</w:t>
      </w:r>
      <w:r>
        <w:rPr>
          <w:sz w:val="28"/>
          <w:szCs w:val="28"/>
        </w:rPr>
        <w:t>одп</w:t>
      </w:r>
      <w:r w:rsidRPr="00F11A44">
        <w:rPr>
          <w:sz w:val="28"/>
          <w:szCs w:val="28"/>
        </w:rPr>
        <w:t xml:space="preserve">рограммы осуществляются </w:t>
      </w:r>
      <w:r w:rsidRPr="00D7722B">
        <w:rPr>
          <w:sz w:val="28"/>
          <w:szCs w:val="28"/>
        </w:rPr>
        <w:t>Администрацией муниципального образования «Гагаринский район»</w:t>
      </w:r>
      <w:r>
        <w:rPr>
          <w:sz w:val="28"/>
          <w:szCs w:val="28"/>
        </w:rPr>
        <w:t xml:space="preserve"> </w:t>
      </w:r>
      <w:r w:rsidRPr="00F11A44">
        <w:rPr>
          <w:sz w:val="28"/>
          <w:szCs w:val="28"/>
        </w:rPr>
        <w:t xml:space="preserve">путем формирования </w:t>
      </w:r>
      <w:r>
        <w:rPr>
          <w:sz w:val="28"/>
          <w:szCs w:val="28"/>
        </w:rPr>
        <w:t xml:space="preserve">разработчиком подпрограммы </w:t>
      </w:r>
      <w:r w:rsidRPr="00F11A44">
        <w:rPr>
          <w:sz w:val="28"/>
          <w:szCs w:val="28"/>
        </w:rPr>
        <w:t>плана-графика реализации муниципальной п</w:t>
      </w:r>
      <w:r>
        <w:rPr>
          <w:sz w:val="28"/>
          <w:szCs w:val="28"/>
        </w:rPr>
        <w:t>одп</w:t>
      </w:r>
      <w:r w:rsidRPr="00F11A44">
        <w:rPr>
          <w:sz w:val="28"/>
          <w:szCs w:val="28"/>
        </w:rPr>
        <w:t>рограммы на очередной финансовый год (далее также - план-график), годового отчета об исполнении плана-графика о ходе реализации и оценке эффективности муниципальной программы (далее - годовой отчет).</w:t>
      </w:r>
    </w:p>
    <w:p w:rsidR="00925281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D7722B">
        <w:rPr>
          <w:sz w:val="28"/>
          <w:szCs w:val="28"/>
        </w:rPr>
        <w:t xml:space="preserve">Разработчик Подпрограммы в процессе подготовки ежегодного отчета проводит анализ достигнутых результатов и с учетом выделяемых на ее реализацию средств готовит </w:t>
      </w:r>
      <w:r>
        <w:rPr>
          <w:sz w:val="28"/>
          <w:szCs w:val="28"/>
        </w:rPr>
        <w:t>в Комиссию по формированию муниципальных программ</w:t>
      </w:r>
      <w:r w:rsidRPr="00D7722B">
        <w:rPr>
          <w:sz w:val="28"/>
          <w:szCs w:val="28"/>
        </w:rPr>
        <w:t xml:space="preserve"> предложения по корректировке, приостановлению действия или отмене нормативных правовых актов, в соответствии с которыми реализуется Подпрограмма.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Исполнители подпрограммных мероприятий несут ответственность за качественное и своевременное их выполнение, целевое и эффективное использование финансовых средств и ресурсов. Исполнители мероприятий Подпрограммы предоставляют отчет о целевом использовании выделенных им финансовых средств и о ходе выполнения Подпрограммы согласно утвержденным формам отчетности. 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</w:p>
    <w:p w:rsidR="00925281" w:rsidRPr="00C367DA" w:rsidRDefault="00925281" w:rsidP="00925281">
      <w:pPr>
        <w:pStyle w:val="ac"/>
        <w:numPr>
          <w:ilvl w:val="0"/>
          <w:numId w:val="21"/>
        </w:numPr>
        <w:contextualSpacing/>
        <w:jc w:val="center"/>
        <w:rPr>
          <w:b/>
          <w:color w:val="141414"/>
          <w:sz w:val="28"/>
          <w:szCs w:val="28"/>
        </w:rPr>
      </w:pPr>
      <w:r w:rsidRPr="00C367DA">
        <w:rPr>
          <w:b/>
          <w:color w:val="141414"/>
          <w:sz w:val="28"/>
          <w:szCs w:val="28"/>
        </w:rPr>
        <w:t>Перечень подпрограммных мероприятий.</w:t>
      </w:r>
    </w:p>
    <w:p w:rsidR="00925281" w:rsidRPr="00900563" w:rsidRDefault="00925281" w:rsidP="00925281">
      <w:pPr>
        <w:pStyle w:val="ac"/>
        <w:rPr>
          <w:b/>
          <w:i/>
          <w:color w:val="141414"/>
          <w:szCs w:val="28"/>
        </w:rPr>
      </w:pPr>
    </w:p>
    <w:p w:rsidR="00925281" w:rsidRDefault="00925281" w:rsidP="00925281">
      <w:pPr>
        <w:spacing w:line="240" w:lineRule="atLeast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Подпрограмма содержит 2 основных мероприятия.</w:t>
      </w:r>
    </w:p>
    <w:p w:rsidR="00925281" w:rsidRPr="00900563" w:rsidRDefault="00925281" w:rsidP="00925281">
      <w:pPr>
        <w:spacing w:line="240" w:lineRule="atLeast"/>
        <w:ind w:firstLine="709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1. Основное мероприятие "Развитие эффективных форм работы с замещающими и кровными семьями" направлено на реализацию комплекса мер по созданию положительного имиджа замещающей семьи, увеличению семей </w:t>
      </w:r>
      <w:r w:rsidRPr="00900563">
        <w:rPr>
          <w:sz w:val="28"/>
          <w:szCs w:val="28"/>
        </w:rPr>
        <w:lastRenderedPageBreak/>
        <w:t>опекунов, попечителей, приемных родителей, увеличению количества переданных на воспитание в семью детей-сирот и детей, оставшихся без попечения родителей.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 рамках этого мероприятия планируется следующее: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проведение тренингов и семинаров для замещающих родителей, районного праздника"День опекуна"для замещающих семей, мероприятий по охране прав детей, проживающих на территории Гагаринского района Смоленской области;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организация информационного сопровождения</w:t>
      </w:r>
      <w:r>
        <w:rPr>
          <w:sz w:val="28"/>
          <w:szCs w:val="28"/>
        </w:rPr>
        <w:t xml:space="preserve"> </w:t>
      </w:r>
      <w:r w:rsidRPr="00900563">
        <w:rPr>
          <w:sz w:val="28"/>
          <w:szCs w:val="28"/>
        </w:rPr>
        <w:t xml:space="preserve">пиар-компаний семейных форм устройства детей-сирот и детей, оставшихся без попечения родителей, профилактике социального сиротства (телепередачи, уличные баннеры, листовки, буклеты); </w:t>
      </w:r>
    </w:p>
    <w:p w:rsidR="00925281" w:rsidRPr="00900563" w:rsidRDefault="00925281" w:rsidP="00925281">
      <w:pPr>
        <w:spacing w:line="240" w:lineRule="atLeast"/>
        <w:ind w:firstLine="708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- осуществление регулярной выплаты денежных средств на содержание ребенка, переданного на воспитание в приемную семью, вознаграждения, причитающегося приемным родителям, а также ежемесячных денежных средств на содержание ребенка, находящегося под опекой (попечительством).</w:t>
      </w:r>
    </w:p>
    <w:p w:rsidR="00925281" w:rsidRPr="00900563" w:rsidRDefault="00925281" w:rsidP="00925281">
      <w:pPr>
        <w:spacing w:line="240" w:lineRule="atLeast"/>
        <w:ind w:firstLine="851"/>
        <w:jc w:val="both"/>
        <w:rPr>
          <w:sz w:val="28"/>
          <w:szCs w:val="28"/>
        </w:rPr>
      </w:pPr>
      <w:r w:rsidRPr="00900563">
        <w:rPr>
          <w:sz w:val="28"/>
          <w:szCs w:val="28"/>
        </w:rPr>
        <w:t xml:space="preserve">2. Основное мероприятие «Обеспечение защиты жилищных прав детей-сирот и детей, оставшихся без попечения родителей, лиц из их числа» направлено на обеспечение гарантий по социальной поддержке детей-сирот и детей, оставшихся без попечения родителей, лиц из их числа в сфере жилищного законодательства РФ. </w:t>
      </w:r>
    </w:p>
    <w:p w:rsidR="00925281" w:rsidRPr="00900563" w:rsidRDefault="00925281" w:rsidP="00925281">
      <w:pPr>
        <w:spacing w:line="240" w:lineRule="atLeast"/>
        <w:ind w:firstLine="851"/>
        <w:jc w:val="both"/>
        <w:rPr>
          <w:sz w:val="28"/>
          <w:szCs w:val="28"/>
        </w:rPr>
      </w:pPr>
      <w:r w:rsidRPr="00900563">
        <w:rPr>
          <w:sz w:val="28"/>
          <w:szCs w:val="28"/>
        </w:rPr>
        <w:t>В рамках данного мероприятия будут предприняты меры по обеспечению сохранности закрепленных за детьми-сиротами и детьми, оставшимися без попечения родителей, жилых помещений; а также меры по обеспечению детей-сирот и детей, оставшихся без попечения родителей, лиц из их числа жилыми помещениями.</w:t>
      </w:r>
    </w:p>
    <w:p w:rsidR="00925281" w:rsidRPr="00900563" w:rsidRDefault="00925281" w:rsidP="0092528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63">
        <w:rPr>
          <w:rFonts w:ascii="Times New Roman" w:hAnsi="Times New Roman" w:cs="Times New Roman"/>
          <w:sz w:val="28"/>
          <w:szCs w:val="28"/>
        </w:rPr>
        <w:t>Перечень конкретных подпрограммных, детально проработанных и взаимоувязанных мероприятий с указанием исполнителей, сроков исполнения, объемов и источников финансирования представлен в Приложении № 1 Подпрограммы.</w:t>
      </w:r>
    </w:p>
    <w:p w:rsidR="00925281" w:rsidRPr="00900563" w:rsidRDefault="00925281" w:rsidP="00925281">
      <w:pPr>
        <w:pStyle w:val="Default"/>
        <w:ind w:firstLine="708"/>
        <w:jc w:val="both"/>
        <w:rPr>
          <w:sz w:val="28"/>
          <w:szCs w:val="28"/>
        </w:rPr>
      </w:pPr>
    </w:p>
    <w:p w:rsidR="00925281" w:rsidRPr="00900563" w:rsidRDefault="00925281" w:rsidP="00925281">
      <w:pPr>
        <w:jc w:val="right"/>
        <w:rPr>
          <w:b/>
          <w:sz w:val="28"/>
          <w:szCs w:val="28"/>
        </w:rPr>
        <w:sectPr w:rsidR="00925281" w:rsidRPr="00900563" w:rsidSect="004F7C98">
          <w:pgSz w:w="11906" w:h="16838" w:code="9"/>
          <w:pgMar w:top="1134" w:right="737" w:bottom="1134" w:left="1134" w:header="708" w:footer="708" w:gutter="0"/>
          <w:cols w:space="708"/>
          <w:docGrid w:linePitch="381"/>
        </w:sectPr>
      </w:pPr>
    </w:p>
    <w:p w:rsidR="004F6B1B" w:rsidRPr="009E1A6A" w:rsidRDefault="004F6B1B" w:rsidP="004F6B1B">
      <w:pPr>
        <w:ind w:left="8647"/>
        <w:jc w:val="both"/>
      </w:pPr>
      <w:r w:rsidRPr="009E1A6A">
        <w:lastRenderedPageBreak/>
        <w:t xml:space="preserve">Приложение </w:t>
      </w:r>
      <w:r>
        <w:t xml:space="preserve"> №4</w:t>
      </w:r>
    </w:p>
    <w:p w:rsidR="004F6B1B" w:rsidRPr="009E1A6A" w:rsidRDefault="004F6B1B" w:rsidP="004F6B1B">
      <w:pPr>
        <w:ind w:left="8647"/>
        <w:jc w:val="both"/>
      </w:pPr>
      <w:r w:rsidRPr="009E1A6A">
        <w:t>к Подпрограмме</w:t>
      </w:r>
    </w:p>
    <w:p w:rsidR="004F6B1B" w:rsidRPr="009E1A6A" w:rsidRDefault="004F6B1B" w:rsidP="004F6B1B">
      <w:pPr>
        <w:ind w:left="8647"/>
        <w:jc w:val="both"/>
        <w:rPr>
          <w:lang w:eastAsia="en-US"/>
        </w:rPr>
      </w:pPr>
      <w:r w:rsidRPr="009E1A6A">
        <w:t>«</w:t>
      </w:r>
      <w:r w:rsidRPr="009E1A6A">
        <w:rPr>
          <w:lang w:eastAsia="en-US"/>
        </w:rPr>
        <w:t>Совершенствование системы семейного устройства</w:t>
      </w:r>
    </w:p>
    <w:p w:rsidR="004F6B1B" w:rsidRPr="009E1A6A" w:rsidRDefault="004F6B1B" w:rsidP="004F6B1B">
      <w:pPr>
        <w:ind w:left="8647"/>
        <w:jc w:val="both"/>
        <w:rPr>
          <w:lang w:eastAsia="en-US"/>
        </w:rPr>
      </w:pPr>
      <w:r w:rsidRPr="009E1A6A">
        <w:rPr>
          <w:lang w:eastAsia="en-US"/>
        </w:rPr>
        <w:t xml:space="preserve"> и обеспечение гарантий по социальной поддержке</w:t>
      </w:r>
    </w:p>
    <w:p w:rsidR="004F6B1B" w:rsidRPr="009E1A6A" w:rsidRDefault="004F6B1B" w:rsidP="004F6B1B">
      <w:pPr>
        <w:ind w:left="8647"/>
        <w:jc w:val="both"/>
        <w:rPr>
          <w:lang w:eastAsia="en-US"/>
        </w:rPr>
      </w:pPr>
      <w:r w:rsidRPr="009E1A6A">
        <w:rPr>
          <w:lang w:eastAsia="en-US"/>
        </w:rPr>
        <w:t xml:space="preserve"> детей-сирот и детей, оставшихся без попечения родителей, лиц из их числа в муниципальном образовании </w:t>
      </w:r>
    </w:p>
    <w:p w:rsidR="004F6B1B" w:rsidRPr="009E1A6A" w:rsidRDefault="004F6B1B" w:rsidP="004F6B1B">
      <w:pPr>
        <w:ind w:left="8647"/>
        <w:jc w:val="both"/>
      </w:pPr>
      <w:r w:rsidRPr="009E1A6A">
        <w:rPr>
          <w:lang w:eastAsia="en-US"/>
        </w:rPr>
        <w:t xml:space="preserve">«Гагаринский район» Смоленской области» </w:t>
      </w:r>
    </w:p>
    <w:p w:rsidR="004F6B1B" w:rsidRPr="009E1A6A" w:rsidRDefault="004F6B1B" w:rsidP="004F6B1B">
      <w:pPr>
        <w:ind w:left="8647"/>
        <w:jc w:val="both"/>
        <w:rPr>
          <w:b/>
        </w:rPr>
      </w:pPr>
    </w:p>
    <w:p w:rsidR="004F6B1B" w:rsidRPr="009E1A6A" w:rsidRDefault="004F6B1B" w:rsidP="004F6B1B">
      <w:pPr>
        <w:jc w:val="center"/>
        <w:rPr>
          <w:b/>
        </w:rPr>
      </w:pPr>
      <w:r w:rsidRPr="009E1A6A">
        <w:rPr>
          <w:b/>
        </w:rPr>
        <w:t>ПЕРЕЧЕНЬ</w:t>
      </w:r>
    </w:p>
    <w:p w:rsidR="004F6B1B" w:rsidRPr="009E1A6A" w:rsidRDefault="004F6B1B" w:rsidP="004F6B1B">
      <w:pPr>
        <w:jc w:val="center"/>
        <w:rPr>
          <w:b/>
        </w:rPr>
      </w:pPr>
      <w:r w:rsidRPr="009E1A6A">
        <w:rPr>
          <w:b/>
        </w:rPr>
        <w:t>программных мероприятий</w:t>
      </w:r>
    </w:p>
    <w:p w:rsidR="004F6B1B" w:rsidRPr="009E1A6A" w:rsidRDefault="004F6B1B" w:rsidP="004F6B1B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85"/>
        <w:gridCol w:w="59"/>
        <w:gridCol w:w="1783"/>
        <w:gridCol w:w="59"/>
        <w:gridCol w:w="1926"/>
        <w:gridCol w:w="59"/>
        <w:gridCol w:w="1925"/>
        <w:gridCol w:w="59"/>
        <w:gridCol w:w="1501"/>
        <w:gridCol w:w="59"/>
        <w:gridCol w:w="1701"/>
        <w:gridCol w:w="82"/>
        <w:gridCol w:w="1477"/>
        <w:gridCol w:w="83"/>
        <w:gridCol w:w="1559"/>
      </w:tblGrid>
      <w:tr w:rsidR="004F6B1B" w:rsidRPr="009E1A6A" w:rsidTr="000F5CD4">
        <w:trPr>
          <w:trHeight w:val="30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№ п/п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23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Наименование программных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Срок реализации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318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Исполнитель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7B3FCA" w:rsidRDefault="004F6B1B" w:rsidP="000F5CD4">
            <w:pPr>
              <w:widowControl w:val="0"/>
              <w:suppressAutoHyphens/>
              <w:autoSpaceDE w:val="0"/>
              <w:ind w:firstLine="175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 xml:space="preserve">Источник </w:t>
            </w:r>
            <w:r w:rsidRPr="007B3FCA">
              <w:rPr>
                <w:b/>
                <w:kern w:val="1"/>
                <w:lang w:eastAsia="en-US"/>
              </w:rPr>
              <w:t>финансирования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Объём финансирования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(тыс. руб.)</w:t>
            </w:r>
          </w:p>
        </w:tc>
      </w:tr>
      <w:tr w:rsidR="004F6B1B" w:rsidRPr="009E1A6A" w:rsidTr="000F5CD4">
        <w:trPr>
          <w:trHeight w:val="4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2020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2021</w:t>
            </w:r>
          </w:p>
        </w:tc>
      </w:tr>
      <w:tr w:rsidR="004F6B1B" w:rsidRPr="009E1A6A" w:rsidTr="000F5C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1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9</w:t>
            </w:r>
          </w:p>
        </w:tc>
      </w:tr>
      <w:tr w:rsidR="004F6B1B" w:rsidRPr="009E1A6A" w:rsidTr="000F5CD4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9E1A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Цель: Развитие семейных форм устройства 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4F6B1B" w:rsidRPr="009E1A6A" w:rsidTr="000F5CD4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Задача 1. Укрепление института семьи и развитие семейных форм устройства детей-сирот и детей, оставшихся без попечения родителей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Основное мероприятие: «Развитие эффективных форм работы с замещающими и кровными семьями»</w:t>
            </w:r>
          </w:p>
        </w:tc>
      </w:tr>
      <w:tr w:rsidR="004F6B1B" w:rsidRPr="009E1A6A" w:rsidTr="000F5CD4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Выплата ежемесячных денежных средств на содержание ребёнка, находящегося под опекой (попечительством)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0F5CD4">
            <w:pPr>
              <w:jc w:val="both"/>
              <w:rPr>
                <w:color w:val="000000"/>
              </w:rPr>
            </w:pPr>
          </w:p>
          <w:p w:rsidR="004F6B1B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Default="004F6B1B" w:rsidP="000F5CD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  <w:r w:rsidRPr="00D426C0">
              <w:rPr>
                <w:kern w:val="1"/>
                <w:lang w:eastAsia="en-US"/>
              </w:rPr>
              <w:t>7 974,7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176"/>
              <w:rPr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 w:rsidRPr="00D426C0">
              <w:rPr>
                <w:kern w:val="1"/>
                <w:lang w:eastAsia="en-US"/>
              </w:rPr>
              <w:t>7 974,7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 w:rsidRPr="00D426C0">
              <w:rPr>
                <w:kern w:val="1"/>
                <w:lang w:eastAsia="en-US"/>
              </w:rPr>
              <w:t>7 974,7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D426C0" w:rsidRDefault="004F6B1B" w:rsidP="000F5CD4">
            <w:pPr>
              <w:widowControl w:val="0"/>
              <w:suppressAutoHyphens/>
              <w:autoSpaceDE w:val="0"/>
              <w:ind w:firstLine="317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Default="004F6B1B" w:rsidP="000F5CD4">
            <w:pPr>
              <w:widowControl w:val="0"/>
              <w:suppressAutoHyphens/>
              <w:autoSpaceDE w:val="0"/>
              <w:ind w:firstLine="34"/>
              <w:jc w:val="center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34"/>
              <w:jc w:val="center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7120,3</w:t>
            </w:r>
          </w:p>
        </w:tc>
      </w:tr>
      <w:tr w:rsidR="004F6B1B" w:rsidRPr="009E1A6A" w:rsidTr="000F5CD4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</w:t>
            </w:r>
            <w:r w:rsidRPr="009E1A6A">
              <w:rPr>
                <w:kern w:val="1"/>
                <w:lang w:eastAsia="en-US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 xml:space="preserve">Выплата ежемесячной денежной компенсации на проезд на городском, </w:t>
            </w:r>
            <w:r w:rsidRPr="009E1A6A">
              <w:rPr>
                <w:kern w:val="1"/>
                <w:lang w:eastAsia="en-US"/>
              </w:rPr>
              <w:lastRenderedPageBreak/>
              <w:t>пригородном, в сельской местности на внутрирайонном транспорте (кроме такси), а также проезд два раза в год к месту жительства и обратно к месту учёбы детей-сирот и детей, оставшихся без попечения родителей, лиц из числа, обучающихся за счёт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lastRenderedPageBreak/>
              <w:t>2018-2020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jc w:val="both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0F5CD4">
            <w:pPr>
              <w:jc w:val="both"/>
              <w:rPr>
                <w:color w:val="000000"/>
              </w:rPr>
            </w:pPr>
          </w:p>
          <w:p w:rsidR="004F6B1B" w:rsidRDefault="004F6B1B" w:rsidP="000F5CD4">
            <w:pPr>
              <w:jc w:val="both"/>
              <w:rPr>
                <w:color w:val="000000"/>
              </w:rPr>
            </w:pPr>
          </w:p>
          <w:p w:rsidR="004F6B1B" w:rsidRDefault="004F6B1B" w:rsidP="000F5CD4">
            <w:pPr>
              <w:jc w:val="both"/>
              <w:rPr>
                <w:color w:val="000000"/>
              </w:rPr>
            </w:pPr>
          </w:p>
          <w:p w:rsidR="004F6B1B" w:rsidRDefault="004F6B1B" w:rsidP="000F5CD4">
            <w:pPr>
              <w:jc w:val="both"/>
              <w:rPr>
                <w:color w:val="000000"/>
              </w:rPr>
            </w:pPr>
          </w:p>
          <w:p w:rsidR="004F6B1B" w:rsidRPr="001036A5" w:rsidRDefault="004F6B1B" w:rsidP="000F5CD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428,5</w:t>
            </w:r>
          </w:p>
        </w:tc>
      </w:tr>
      <w:tr w:rsidR="004F6B1B" w:rsidRPr="009E1A6A" w:rsidTr="000F5CD4">
        <w:trPr>
          <w:trHeight w:val="9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lastRenderedPageBreak/>
              <w:t>3</w:t>
            </w:r>
            <w:r w:rsidRPr="009E1A6A">
              <w:rPr>
                <w:kern w:val="1"/>
                <w:lang w:eastAsia="en-US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Выплата вознаграждения, причитающегося приёмным родителям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1 722,4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1 722,4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1 722,4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center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317"/>
              <w:jc w:val="center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1989,0</w:t>
            </w:r>
          </w:p>
        </w:tc>
      </w:tr>
      <w:tr w:rsidR="004F6B1B" w:rsidRPr="009E1A6A" w:rsidTr="000F5CD4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4</w:t>
            </w:r>
            <w:r w:rsidRPr="009E1A6A">
              <w:rPr>
                <w:kern w:val="1"/>
                <w:lang w:eastAsia="en-US"/>
              </w:rPr>
              <w:t>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Выплата денежных средств на содержание ребёнка, переданного на воспитание в приёмную семью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3 580,6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317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3 512,6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3 512,6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4577,0</w:t>
            </w:r>
          </w:p>
        </w:tc>
      </w:tr>
      <w:tr w:rsidR="004F6B1B" w:rsidRPr="009E1A6A" w:rsidTr="000F5CD4">
        <w:trPr>
          <w:trHeight w:val="420"/>
        </w:trPr>
        <w:tc>
          <w:tcPr>
            <w:tcW w:w="66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lastRenderedPageBreak/>
              <w:t>Итого по основному мероприятию задачи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b/>
                <w:kern w:val="1"/>
                <w:lang w:eastAsia="en-US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13 277,7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B1B" w:rsidRDefault="004F6B1B" w:rsidP="000F5CD4">
            <w:r w:rsidRPr="00911C2D">
              <w:rPr>
                <w:b/>
                <w:kern w:val="1"/>
                <w:lang w:eastAsia="en-US"/>
              </w:rPr>
              <w:t>13 209,7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B1B" w:rsidRDefault="004F6B1B" w:rsidP="000F5CD4">
            <w:r w:rsidRPr="00911C2D">
              <w:rPr>
                <w:b/>
                <w:kern w:val="1"/>
                <w:lang w:eastAsia="en-US"/>
              </w:rPr>
              <w:t>13 209,7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14094,8</w:t>
            </w:r>
          </w:p>
        </w:tc>
      </w:tr>
      <w:tr w:rsidR="004F6B1B" w:rsidRPr="009E1A6A" w:rsidTr="000F5CD4">
        <w:tc>
          <w:tcPr>
            <w:tcW w:w="15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highlight w:val="yellow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 xml:space="preserve">Задача 2. </w:t>
            </w:r>
            <w:r w:rsidRPr="009E1A6A">
              <w:rPr>
                <w:b/>
                <w:i/>
                <w:kern w:val="1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highlight w:val="yellow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</w:p>
        </w:tc>
      </w:tr>
      <w:tr w:rsidR="004F6B1B" w:rsidRPr="009E1A6A" w:rsidTr="000F5CD4">
        <w:trPr>
          <w:trHeight w:val="15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Обеспечение детей-сирот и детей, оставшихся без попечения родителей, лиц из их числа жилыми помещениями.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2018-2021 г.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  <w:r w:rsidRPr="009E1A6A">
              <w:rPr>
                <w:kern w:val="1"/>
                <w:lang w:eastAsia="en-US"/>
              </w:rPr>
              <w:t>Комитет по образованию, отдел опеки и попечительства, Управление по строительству и жилищно-коммунальному хозяйству, Комитет по имущественным и земельным отношениям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12 600,0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8 443,5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16 003,5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1 260,0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</w:tr>
      <w:tr w:rsidR="004F6B1B" w:rsidRPr="009E1A6A" w:rsidTr="000F5CD4">
        <w:trPr>
          <w:trHeight w:val="20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2520,0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2 896,6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2 896,6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0</w:t>
            </w:r>
          </w:p>
        </w:tc>
      </w:tr>
      <w:tr w:rsidR="004F6B1B" w:rsidRPr="009E1A6A" w:rsidTr="000F5CD4">
        <w:trPr>
          <w:trHeight w:val="948"/>
        </w:trPr>
        <w:tc>
          <w:tcPr>
            <w:tcW w:w="662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Итого по основному мероприятию задачи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12 600,0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5C7E3C">
              <w:rPr>
                <w:b/>
                <w:kern w:val="1"/>
                <w:lang w:eastAsia="en-US"/>
              </w:rPr>
              <w:t>8 443,5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16 003,5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1260,0</w:t>
            </w:r>
          </w:p>
        </w:tc>
      </w:tr>
      <w:tr w:rsidR="004F6B1B" w:rsidRPr="009E1A6A" w:rsidTr="000F5CD4">
        <w:trPr>
          <w:trHeight w:val="144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1735C8" w:rsidRDefault="004F6B1B" w:rsidP="000F5CD4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2 520,0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5C7E3C">
              <w:rPr>
                <w:b/>
                <w:kern w:val="1"/>
                <w:lang w:eastAsia="en-US"/>
              </w:rPr>
              <w:t>2 896,6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5C7E3C">
              <w:rPr>
                <w:b/>
                <w:kern w:val="1"/>
                <w:lang w:eastAsia="en-US"/>
              </w:rPr>
              <w:t>2 896,6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-</w:t>
            </w:r>
          </w:p>
        </w:tc>
      </w:tr>
      <w:tr w:rsidR="004F6B1B" w:rsidRPr="009E1A6A" w:rsidTr="000F5CD4">
        <w:trPr>
          <w:trHeight w:val="972"/>
        </w:trPr>
        <w:tc>
          <w:tcPr>
            <w:tcW w:w="6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both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ВСЕГО по Подпрограмме: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2 520,0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5C7E3C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5C7E3C">
              <w:rPr>
                <w:b/>
                <w:kern w:val="1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-</w:t>
            </w:r>
          </w:p>
        </w:tc>
      </w:tr>
      <w:tr w:rsidR="004F6B1B" w:rsidRPr="009E1A6A" w:rsidTr="000F5CD4">
        <w:trPr>
          <w:trHeight w:val="420"/>
        </w:trPr>
        <w:tc>
          <w:tcPr>
            <w:tcW w:w="66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jc w:val="both"/>
              <w:rPr>
                <w:kern w:val="1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  <w:r w:rsidRPr="001735C8">
              <w:rPr>
                <w:color w:val="000000"/>
              </w:rPr>
              <w:t>Бюджет Смоленской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25 877,7</w:t>
            </w: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11 340,1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>
              <w:rPr>
                <w:b/>
                <w:kern w:val="1"/>
                <w:lang w:eastAsia="en-US"/>
              </w:rPr>
              <w:t>18 900,1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  <w:r w:rsidRPr="009E1A6A">
              <w:rPr>
                <w:b/>
                <w:kern w:val="1"/>
                <w:lang w:eastAsia="en-US"/>
              </w:rPr>
              <w:t>15354,8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  <w:p w:rsidR="004F6B1B" w:rsidRPr="009E1A6A" w:rsidRDefault="004F6B1B" w:rsidP="000F5CD4">
            <w:pPr>
              <w:widowControl w:val="0"/>
              <w:suppressAutoHyphens/>
              <w:autoSpaceDE w:val="0"/>
              <w:rPr>
                <w:b/>
                <w:kern w:val="1"/>
                <w:lang w:eastAsia="en-US"/>
              </w:rPr>
            </w:pPr>
          </w:p>
        </w:tc>
      </w:tr>
    </w:tbl>
    <w:p w:rsidR="004F6B1B" w:rsidRDefault="004F6B1B" w:rsidP="004F6B1B">
      <w:pPr>
        <w:rPr>
          <w:sz w:val="26"/>
          <w:szCs w:val="26"/>
        </w:rPr>
      </w:pPr>
    </w:p>
    <w:p w:rsidR="004F6B1B" w:rsidRDefault="004F6B1B" w:rsidP="004F6B1B">
      <w:pPr>
        <w:jc w:val="right"/>
      </w:pPr>
    </w:p>
    <w:p w:rsidR="004F6B1B" w:rsidRDefault="004F6B1B" w:rsidP="004F6B1B">
      <w:pPr>
        <w:jc w:val="right"/>
      </w:pPr>
    </w:p>
    <w:p w:rsidR="004F6B1B" w:rsidRDefault="004F6B1B" w:rsidP="004F6B1B">
      <w:pPr>
        <w:jc w:val="right"/>
      </w:pPr>
    </w:p>
    <w:p w:rsidR="00925281" w:rsidRDefault="00925281" w:rsidP="00925281">
      <w:pPr>
        <w:pStyle w:val="Default"/>
        <w:ind w:firstLine="708"/>
        <w:jc w:val="both"/>
        <w:rPr>
          <w:sz w:val="28"/>
          <w:szCs w:val="28"/>
        </w:rPr>
        <w:sectPr w:rsidR="00925281" w:rsidSect="004F7C98">
          <w:pgSz w:w="16838" w:h="11906" w:orient="landscape" w:code="9"/>
          <w:pgMar w:top="851" w:right="1134" w:bottom="340" w:left="1134" w:header="709" w:footer="709" w:gutter="0"/>
          <w:cols w:space="708"/>
          <w:docGrid w:linePitch="381"/>
        </w:sectPr>
      </w:pPr>
    </w:p>
    <w:p w:rsidR="00925281" w:rsidRPr="006B13C9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</w:t>
      </w:r>
      <w:r w:rsidR="004F6B1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5281" w:rsidRPr="006B13C9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к муниципальной  программе</w:t>
      </w:r>
    </w:p>
    <w:p w:rsidR="00925281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системы образования на территории </w:t>
      </w:r>
    </w:p>
    <w:p w:rsidR="00925281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«Гагаринский район» </w:t>
      </w:r>
    </w:p>
    <w:p w:rsidR="00925281" w:rsidRPr="006B13C9" w:rsidRDefault="00925281" w:rsidP="00925281">
      <w:pPr>
        <w:pStyle w:val="ConsPlusNormal"/>
        <w:widowControl/>
        <w:ind w:right="75" w:firstLine="0"/>
        <w:jc w:val="right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3C9">
        <w:rPr>
          <w:rFonts w:ascii="Times New Roman" w:hAnsi="Times New Roman" w:cs="Times New Roman"/>
          <w:bCs/>
          <w:color w:val="000000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2017-2021г</w:t>
      </w:r>
    </w:p>
    <w:p w:rsidR="00925281" w:rsidRPr="006B13C9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281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925281" w:rsidRPr="00E61FA2" w:rsidRDefault="00925281" w:rsidP="00925281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ОБЕСПЕЧИВАЮЩАЯ ПОД</w:t>
      </w:r>
      <w:r w:rsidRPr="00E61FA2">
        <w:rPr>
          <w:rFonts w:ascii="Times New Roman" w:hAnsi="Times New Roman" w:cs="Times New Roman"/>
          <w:bCs w:val="0"/>
          <w:sz w:val="36"/>
          <w:szCs w:val="36"/>
        </w:rPr>
        <w:t>ПРОГРАММА</w:t>
      </w:r>
    </w:p>
    <w:p w:rsidR="00925281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281" w:rsidRPr="00F25A38" w:rsidRDefault="00925281" w:rsidP="00925281">
      <w:pPr>
        <w:pStyle w:val="Heading"/>
        <w:ind w:firstLine="540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5281" w:rsidRDefault="00925281" w:rsidP="00925281">
      <w:pPr>
        <w:jc w:val="center"/>
        <w:rPr>
          <w:b/>
          <w:sz w:val="28"/>
          <w:szCs w:val="28"/>
        </w:rPr>
      </w:pPr>
    </w:p>
    <w:p w:rsidR="00925281" w:rsidRPr="007D4E77" w:rsidRDefault="00925281" w:rsidP="00925281">
      <w:pPr>
        <w:jc w:val="center"/>
        <w:rPr>
          <w:b/>
          <w:sz w:val="32"/>
          <w:szCs w:val="32"/>
        </w:rPr>
      </w:pPr>
      <w:r w:rsidRPr="007D4E77">
        <w:rPr>
          <w:b/>
          <w:sz w:val="28"/>
          <w:szCs w:val="28"/>
        </w:rPr>
        <w:t>НА</w:t>
      </w:r>
      <w:r w:rsidRPr="007D4E7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7 - 2021</w:t>
      </w:r>
      <w:r w:rsidRPr="007D4E77">
        <w:rPr>
          <w:b/>
          <w:sz w:val="32"/>
          <w:szCs w:val="32"/>
        </w:rPr>
        <w:t xml:space="preserve"> ГОДЫ </w:t>
      </w:r>
    </w:p>
    <w:p w:rsidR="00925281" w:rsidRPr="00A60839" w:rsidRDefault="00925281" w:rsidP="0092528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</w:t>
      </w:r>
      <w:r w:rsidRPr="00A32740">
        <w:rPr>
          <w:sz w:val="28"/>
          <w:szCs w:val="28"/>
        </w:rPr>
        <w:t>от _</w:t>
      </w:r>
      <w:r w:rsidRPr="00A32740">
        <w:rPr>
          <w:sz w:val="28"/>
          <w:szCs w:val="28"/>
          <w:u w:val="single"/>
        </w:rPr>
        <w:t>22.03.2017</w:t>
      </w:r>
      <w:r w:rsidRPr="00A32740">
        <w:rPr>
          <w:sz w:val="28"/>
          <w:szCs w:val="28"/>
        </w:rPr>
        <w:t>_ №  _</w:t>
      </w:r>
      <w:r w:rsidRPr="00A32740">
        <w:rPr>
          <w:sz w:val="28"/>
          <w:szCs w:val="28"/>
          <w:u w:val="single"/>
        </w:rPr>
        <w:t>370</w:t>
      </w:r>
      <w:r w:rsidRPr="00A32740">
        <w:rPr>
          <w:sz w:val="28"/>
          <w:szCs w:val="28"/>
        </w:rPr>
        <w:t>_</w:t>
      </w:r>
    </w:p>
    <w:p w:rsidR="00925281" w:rsidRDefault="00925281" w:rsidP="00925281">
      <w:pPr>
        <w:jc w:val="center"/>
        <w:rPr>
          <w:sz w:val="28"/>
          <w:szCs w:val="28"/>
        </w:rPr>
      </w:pPr>
    </w:p>
    <w:p w:rsidR="00925281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925281" w:rsidSect="004F7C98">
          <w:pgSz w:w="11906" w:h="16838" w:code="9"/>
          <w:pgMar w:top="1134" w:right="737" w:bottom="1134" w:left="1134" w:header="720" w:footer="720" w:gutter="0"/>
          <w:cols w:space="708"/>
          <w:docGrid w:linePitch="381"/>
        </w:sectPr>
      </w:pPr>
    </w:p>
    <w:p w:rsidR="00925281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</w:p>
    <w:p w:rsidR="00925281" w:rsidRPr="00521CD4" w:rsidRDefault="00925281" w:rsidP="00925281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80"/>
        <w:gridCol w:w="7920"/>
      </w:tblGrid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Наименование 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"Обеспечивающая подпрограмма»  на  2017 – 2021 годы</w:t>
            </w:r>
          </w:p>
        </w:tc>
      </w:tr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Заказчик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Администрация  муниципального образования   «Гагаринский район» Смоленской области</w:t>
            </w:r>
          </w:p>
        </w:tc>
      </w:tr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Разработчик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Комитет по образованию Администрации муниципального образования «Гагаринский район» Смоленской области</w:t>
            </w:r>
          </w:p>
        </w:tc>
      </w:tr>
      <w:tr w:rsidR="00925281" w:rsidRPr="00B830AD" w:rsidTr="004F7C98">
        <w:trPr>
          <w:cantSplit/>
          <w:trHeight w:val="6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 xml:space="preserve">Цели Подпрограммы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- Обеспечение деятельности Комитета по образованию для   повышения эффективности его организационного, нормативного, правового и финансового управления процессом реализации мероприятий муниципальной программы;</w:t>
            </w:r>
          </w:p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- Обеспечение деятельности МКУ ЦБ с целью повышения эффективности использования финансовых ресурсов и муниципальной собственности в муниципальных образовательных организациях</w:t>
            </w:r>
          </w:p>
        </w:tc>
      </w:tr>
      <w:tr w:rsidR="00925281" w:rsidRPr="00B830AD" w:rsidTr="004F7C98">
        <w:trPr>
          <w:cantSplit/>
          <w:trHeight w:val="36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Задачи Подпрограммы</w:t>
            </w:r>
          </w:p>
          <w:p w:rsidR="00925281" w:rsidRPr="00B830AD" w:rsidRDefault="00925281" w:rsidP="004F7C98">
            <w:pPr>
              <w:rPr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Создание условий для деятельности органов управления Комитета по образованию и органа финансового обеспечения муниципальных образовательных организаций МКУ ЦБ</w:t>
            </w:r>
          </w:p>
        </w:tc>
      </w:tr>
      <w:tr w:rsidR="00925281" w:rsidRPr="00B830AD" w:rsidTr="004F7C98">
        <w:trPr>
          <w:cantSplit/>
          <w:trHeight w:val="51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Сроки реализации Подпрограммы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 xml:space="preserve"> Начало реализации Подпрограммы -2017 г.</w:t>
            </w:r>
          </w:p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Окончание реализации Подпрограммы – 2021 г.</w:t>
            </w:r>
          </w:p>
        </w:tc>
      </w:tr>
      <w:tr w:rsidR="00925281" w:rsidRPr="00B830AD" w:rsidTr="004F7C98">
        <w:trPr>
          <w:cantSplit/>
          <w:trHeight w:val="36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lastRenderedPageBreak/>
              <w:t>Объемы и источники финансирование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81" w:rsidRPr="00B830AD" w:rsidRDefault="00925281" w:rsidP="004F7C98">
            <w:pPr>
              <w:rPr>
                <w:sz w:val="27"/>
                <w:szCs w:val="27"/>
              </w:rPr>
            </w:pPr>
            <w:r w:rsidRPr="00B830AD">
              <w:rPr>
                <w:sz w:val="27"/>
                <w:szCs w:val="27"/>
              </w:rPr>
              <w:t>Обеспечение организационных условий для реализации муниципальной программы:</w:t>
            </w:r>
          </w:p>
          <w:p w:rsidR="008D3C83" w:rsidRPr="002C50CD" w:rsidRDefault="008D3C83" w:rsidP="008D3C83">
            <w:pPr>
              <w:ind w:firstLine="684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Обеспечение организационных условий для реализации муниципальной программы:</w:t>
            </w:r>
          </w:p>
          <w:p w:rsidR="008D3C83" w:rsidRPr="002C50CD" w:rsidRDefault="008D3C83" w:rsidP="008D3C83">
            <w:pPr>
              <w:ind w:firstLine="684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Расходы на обеспечение функций органов местного самоуправления «Комитет по образованию (за исключением отдела опеки и попечительства)»</w:t>
            </w:r>
          </w:p>
          <w:p w:rsidR="008D3C83" w:rsidRPr="002C50CD" w:rsidRDefault="008D3C83" w:rsidP="008D3C83">
            <w:pPr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</w:t>
            </w:r>
            <w:r w:rsidRPr="002C50CD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 образования «Гагаринский район» Смоленской области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6 244,5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6 079,4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5 811,8 тыс</w:t>
            </w:r>
            <w:r>
              <w:rPr>
                <w:sz w:val="28"/>
                <w:szCs w:val="28"/>
              </w:rPr>
              <w:t>яч рублей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>– 5811,8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5811,8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Расходы на обеспечение деятельности муниципальных учреждение МКУ ЦБ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</w:t>
            </w:r>
            <w:r w:rsidRPr="002C50CD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ого образования «Гагаринский район» Смоленской области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2017 г – 6761,3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7 013,8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2C50CD">
              <w:rPr>
                <w:sz w:val="28"/>
                <w:szCs w:val="28"/>
              </w:rPr>
              <w:t xml:space="preserve"> 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7 013,8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7 013,8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6761,3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2C50CD">
              <w:rPr>
                <w:sz w:val="28"/>
                <w:szCs w:val="28"/>
              </w:rPr>
              <w:t xml:space="preserve"> 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 xml:space="preserve">Расходы на организацию и осуществление деятельности по опеке и попечительству  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Областной бюджет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 3 793,1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2C50CD">
              <w:rPr>
                <w:sz w:val="28"/>
                <w:szCs w:val="28"/>
              </w:rPr>
              <w:t xml:space="preserve"> </w:t>
            </w:r>
          </w:p>
          <w:p w:rsidR="008D3C83" w:rsidRPr="002C50CD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2018 г. –3</w:t>
            </w:r>
            <w:r>
              <w:rPr>
                <w:sz w:val="28"/>
                <w:szCs w:val="28"/>
              </w:rPr>
              <w:t> 903,7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  <w:p w:rsidR="008D3C83" w:rsidRDefault="008D3C83" w:rsidP="008D3C83">
            <w:pPr>
              <w:ind w:firstLine="202"/>
              <w:jc w:val="both"/>
              <w:rPr>
                <w:sz w:val="28"/>
                <w:szCs w:val="28"/>
              </w:rPr>
            </w:pPr>
            <w:r w:rsidRPr="002C50C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- 3 </w:t>
            </w:r>
            <w:r>
              <w:rPr>
                <w:sz w:val="28"/>
                <w:szCs w:val="28"/>
              </w:rPr>
              <w:t>940</w:t>
            </w:r>
            <w:r w:rsidRPr="002C5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2C50CD">
              <w:rPr>
                <w:sz w:val="28"/>
                <w:szCs w:val="28"/>
              </w:rPr>
              <w:t xml:space="preserve"> </w:t>
            </w:r>
          </w:p>
          <w:p w:rsidR="008D3C83" w:rsidRDefault="008D3C83" w:rsidP="008D3C83">
            <w:pPr>
              <w:ind w:firstLine="202"/>
              <w:jc w:val="both"/>
              <w:rPr>
                <w:sz w:val="27"/>
                <w:szCs w:val="27"/>
              </w:rPr>
            </w:pPr>
            <w:r w:rsidRPr="002C50C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4 087,1</w:t>
            </w:r>
            <w:r w:rsidRPr="002C50CD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B830AD">
              <w:rPr>
                <w:sz w:val="27"/>
                <w:szCs w:val="27"/>
              </w:rPr>
              <w:t xml:space="preserve"> </w:t>
            </w:r>
          </w:p>
          <w:p w:rsidR="00925281" w:rsidRPr="00B830AD" w:rsidRDefault="008D3C83" w:rsidP="008D3C83">
            <w:pPr>
              <w:ind w:firstLine="202"/>
              <w:rPr>
                <w:sz w:val="27"/>
                <w:szCs w:val="27"/>
              </w:rPr>
            </w:pPr>
            <w:r w:rsidRPr="002C50CD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C50C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2C50CD">
              <w:rPr>
                <w:sz w:val="28"/>
                <w:szCs w:val="28"/>
              </w:rPr>
              <w:t>3 793,1 тыс</w:t>
            </w:r>
            <w:r>
              <w:rPr>
                <w:sz w:val="28"/>
                <w:szCs w:val="28"/>
              </w:rPr>
              <w:t xml:space="preserve">яч </w:t>
            </w:r>
            <w:r w:rsidRPr="002C50C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</w:tbl>
    <w:p w:rsidR="00925281" w:rsidRDefault="00925281" w:rsidP="00925281">
      <w:pPr>
        <w:rPr>
          <w:sz w:val="28"/>
          <w:szCs w:val="28"/>
        </w:rPr>
        <w:sectPr w:rsidR="00925281" w:rsidSect="004F7C98">
          <w:pgSz w:w="11906" w:h="16838" w:code="9"/>
          <w:pgMar w:top="567" w:right="737" w:bottom="340" w:left="1134" w:header="720" w:footer="720" w:gutter="0"/>
          <w:cols w:space="708"/>
          <w:docGrid w:linePitch="381"/>
        </w:sectPr>
      </w:pPr>
    </w:p>
    <w:p w:rsidR="00925281" w:rsidRDefault="00925281" w:rsidP="00925281">
      <w:pPr>
        <w:rPr>
          <w:sz w:val="28"/>
          <w:szCs w:val="28"/>
        </w:rPr>
      </w:pPr>
    </w:p>
    <w:p w:rsidR="008D3C83" w:rsidRPr="00337FAB" w:rsidRDefault="008D3C83" w:rsidP="008D3C83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337FAB">
        <w:rPr>
          <w:color w:val="000000"/>
        </w:rPr>
        <w:t xml:space="preserve">Приложение </w:t>
      </w:r>
      <w:r>
        <w:rPr>
          <w:color w:val="000000"/>
        </w:rPr>
        <w:t xml:space="preserve">№5 </w:t>
      </w:r>
      <w:r w:rsidRPr="00337FAB">
        <w:rPr>
          <w:color w:val="000000"/>
        </w:rPr>
        <w:t>к «Обеспечивающей Подпрограмме»</w:t>
      </w:r>
    </w:p>
    <w:p w:rsidR="008D3C83" w:rsidRPr="00337FAB" w:rsidRDefault="008D3C83" w:rsidP="008D3C83">
      <w:pPr>
        <w:pStyle w:val="ConsPlusTitle"/>
        <w:widowControl/>
        <w:jc w:val="right"/>
        <w:rPr>
          <w:color w:val="000000"/>
        </w:rPr>
      </w:pPr>
    </w:p>
    <w:p w:rsidR="008D3C83" w:rsidRPr="00337FAB" w:rsidRDefault="008D3C83" w:rsidP="008D3C8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7FAB">
        <w:rPr>
          <w:b/>
          <w:color w:val="000000"/>
        </w:rPr>
        <w:t>Перечень Подпрограммных мероприятий</w:t>
      </w:r>
    </w:p>
    <w:p w:rsidR="008D3C83" w:rsidRPr="00337FAB" w:rsidRDefault="008D3C83" w:rsidP="008D3C83">
      <w:pPr>
        <w:pStyle w:val="ConsPlusTitle"/>
        <w:widowControl/>
        <w:jc w:val="right"/>
        <w:rPr>
          <w:color w:val="000000"/>
        </w:rPr>
      </w:pPr>
    </w:p>
    <w:p w:rsidR="008D3C83" w:rsidRPr="00337FAB" w:rsidRDefault="008D3C83" w:rsidP="008D3C83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4611"/>
        <w:gridCol w:w="1839"/>
        <w:gridCol w:w="6"/>
        <w:gridCol w:w="1404"/>
        <w:gridCol w:w="8"/>
        <w:gridCol w:w="1134"/>
        <w:gridCol w:w="1280"/>
        <w:gridCol w:w="2418"/>
        <w:gridCol w:w="1848"/>
      </w:tblGrid>
      <w:tr w:rsidR="008D3C83" w:rsidRPr="00337FAB" w:rsidTr="008D3C83">
        <w:trPr>
          <w:trHeight w:val="570"/>
        </w:trPr>
        <w:tc>
          <w:tcPr>
            <w:tcW w:w="586" w:type="dxa"/>
            <w:vMerge w:val="restart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№ п/п</w:t>
            </w:r>
          </w:p>
        </w:tc>
        <w:tc>
          <w:tcPr>
            <w:tcW w:w="4611" w:type="dxa"/>
            <w:vMerge w:val="restart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firstLine="7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Наименование мероприятия</w:t>
            </w:r>
          </w:p>
        </w:tc>
        <w:tc>
          <w:tcPr>
            <w:tcW w:w="8089" w:type="dxa"/>
            <w:gridSpan w:val="7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7FAB">
              <w:rPr>
                <w:color w:val="000000"/>
              </w:rPr>
              <w:t>Объем финансирования (тыс</w:t>
            </w:r>
            <w:r>
              <w:rPr>
                <w:color w:val="000000"/>
              </w:rPr>
              <w:t xml:space="preserve">яч </w:t>
            </w:r>
            <w:r w:rsidRPr="00337FAB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337FAB">
              <w:rPr>
                <w:color w:val="000000"/>
              </w:rPr>
              <w:t>)</w:t>
            </w:r>
          </w:p>
        </w:tc>
        <w:tc>
          <w:tcPr>
            <w:tcW w:w="1848" w:type="dxa"/>
            <w:vMerge w:val="restart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Источник финансирования</w:t>
            </w:r>
          </w:p>
        </w:tc>
      </w:tr>
      <w:tr w:rsidR="008D3C83" w:rsidRPr="00337FAB" w:rsidTr="008D3C83">
        <w:trPr>
          <w:trHeight w:val="661"/>
        </w:trPr>
        <w:tc>
          <w:tcPr>
            <w:tcW w:w="586" w:type="dxa"/>
            <w:vMerge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  <w:tc>
          <w:tcPr>
            <w:tcW w:w="4611" w:type="dxa"/>
            <w:vMerge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  <w:tc>
          <w:tcPr>
            <w:tcW w:w="1839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2017г.</w:t>
            </w:r>
          </w:p>
        </w:tc>
        <w:tc>
          <w:tcPr>
            <w:tcW w:w="1418" w:type="dxa"/>
            <w:gridSpan w:val="3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2018г.</w:t>
            </w:r>
          </w:p>
        </w:tc>
        <w:tc>
          <w:tcPr>
            <w:tcW w:w="1134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2019г.</w:t>
            </w:r>
          </w:p>
        </w:tc>
        <w:tc>
          <w:tcPr>
            <w:tcW w:w="1280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2020г.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2021г.</w:t>
            </w:r>
          </w:p>
        </w:tc>
        <w:tc>
          <w:tcPr>
            <w:tcW w:w="1848" w:type="dxa"/>
            <w:vMerge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</w:tr>
      <w:tr w:rsidR="008D3C83" w:rsidRPr="00337FAB" w:rsidTr="008D3C83">
        <w:trPr>
          <w:trHeight w:val="390"/>
        </w:trPr>
        <w:tc>
          <w:tcPr>
            <w:tcW w:w="15134" w:type="dxa"/>
            <w:gridSpan w:val="10"/>
            <w:vAlign w:val="bottom"/>
          </w:tcPr>
          <w:p w:rsidR="008D3C83" w:rsidRPr="00337FAB" w:rsidRDefault="008D3C83" w:rsidP="008D3C83">
            <w:pPr>
              <w:tabs>
                <w:tab w:val="left" w:pos="15258"/>
              </w:tabs>
              <w:ind w:firstLine="72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Цель: Обеспечение деятельности Комитета по образованию для повышения эффективности его организационного, нормативного, правового и финансового управления  процессом реализации мероприятий муниципальной программы. Обеспечение деятельности МКУ ЦБ с целью повышении эффективности использования финансовых ресурсов и муниципальной собственности в муниципальных образовательных организациях.</w:t>
            </w:r>
          </w:p>
        </w:tc>
      </w:tr>
      <w:tr w:rsidR="008D3C83" w:rsidRPr="00337FAB" w:rsidTr="008D3C83">
        <w:trPr>
          <w:trHeight w:val="346"/>
        </w:trPr>
        <w:tc>
          <w:tcPr>
            <w:tcW w:w="5197" w:type="dxa"/>
            <w:gridSpan w:val="2"/>
            <w:vMerge w:val="restart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Задача 1. Создание условий для деятельности органов управления Комитета по образованию и органа финансового обеспечения муниципальных образовательных организаций МКУ ЦБ</w:t>
            </w:r>
          </w:p>
        </w:tc>
        <w:tc>
          <w:tcPr>
            <w:tcW w:w="1845" w:type="dxa"/>
            <w:gridSpan w:val="2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16798,9</w:t>
            </w:r>
          </w:p>
        </w:tc>
        <w:tc>
          <w:tcPr>
            <w:tcW w:w="1404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16 996,9</w:t>
            </w:r>
          </w:p>
        </w:tc>
        <w:tc>
          <w:tcPr>
            <w:tcW w:w="1142" w:type="dxa"/>
            <w:gridSpan w:val="2"/>
          </w:tcPr>
          <w:p w:rsidR="008D3C83" w:rsidRPr="00D34E83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4E83">
              <w:rPr>
                <w:b/>
              </w:rPr>
              <w:t>16894,4</w:t>
            </w:r>
          </w:p>
        </w:tc>
        <w:tc>
          <w:tcPr>
            <w:tcW w:w="1280" w:type="dxa"/>
          </w:tcPr>
          <w:p w:rsidR="008D3C83" w:rsidRPr="00D34E83" w:rsidRDefault="008D3C83" w:rsidP="008D3C83">
            <w:pPr>
              <w:jc w:val="right"/>
            </w:pPr>
            <w:r w:rsidRPr="00D34E83">
              <w:rPr>
                <w:b/>
              </w:rPr>
              <w:t>16366,2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</w:pPr>
            <w:r w:rsidRPr="00337FAB">
              <w:rPr>
                <w:b/>
                <w:color w:val="000000"/>
              </w:rPr>
              <w:t>16366,2</w:t>
            </w:r>
          </w:p>
        </w:tc>
        <w:tc>
          <w:tcPr>
            <w:tcW w:w="1848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hanging="103"/>
              <w:jc w:val="right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Всего</w:t>
            </w:r>
          </w:p>
        </w:tc>
      </w:tr>
      <w:tr w:rsidR="008D3C83" w:rsidRPr="00337FAB" w:rsidTr="008D3C83">
        <w:trPr>
          <w:trHeight w:val="408"/>
        </w:trPr>
        <w:tc>
          <w:tcPr>
            <w:tcW w:w="5197" w:type="dxa"/>
            <w:gridSpan w:val="2"/>
            <w:vMerge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45" w:type="dxa"/>
            <w:gridSpan w:val="2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37FAB">
              <w:rPr>
                <w:b/>
              </w:rPr>
              <w:t>13005,8</w:t>
            </w:r>
          </w:p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04" w:type="dxa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13 093,2</w:t>
            </w:r>
          </w:p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42" w:type="dxa"/>
            <w:gridSpan w:val="2"/>
            <w:vAlign w:val="bottom"/>
          </w:tcPr>
          <w:p w:rsidR="008D3C83" w:rsidRPr="00D34E83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4E83">
              <w:rPr>
                <w:b/>
              </w:rPr>
              <w:t>12 954,4</w:t>
            </w:r>
          </w:p>
          <w:p w:rsidR="008D3C83" w:rsidRPr="00D34E83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80" w:type="dxa"/>
          </w:tcPr>
          <w:p w:rsidR="008D3C83" w:rsidRPr="00D34E83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4E83">
              <w:rPr>
                <w:b/>
              </w:rPr>
              <w:t>12 954,4</w:t>
            </w:r>
          </w:p>
          <w:p w:rsidR="008D3C83" w:rsidRPr="00D34E83" w:rsidRDefault="008D3C83" w:rsidP="008D3C83">
            <w:pPr>
              <w:jc w:val="right"/>
            </w:pP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</w:pPr>
            <w:r w:rsidRPr="00337FAB">
              <w:rPr>
                <w:b/>
              </w:rPr>
              <w:t>12573,1</w:t>
            </w:r>
          </w:p>
        </w:tc>
        <w:tc>
          <w:tcPr>
            <w:tcW w:w="1848" w:type="dxa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Муниципальный бюджет</w:t>
            </w:r>
          </w:p>
        </w:tc>
      </w:tr>
      <w:tr w:rsidR="008D3C83" w:rsidRPr="00337FAB" w:rsidTr="008D3C83">
        <w:trPr>
          <w:trHeight w:val="558"/>
        </w:trPr>
        <w:tc>
          <w:tcPr>
            <w:tcW w:w="5197" w:type="dxa"/>
            <w:gridSpan w:val="2"/>
            <w:vMerge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8D3C83" w:rsidRPr="00337FAB" w:rsidRDefault="008D3C83" w:rsidP="008D3C83">
            <w:pPr>
              <w:jc w:val="right"/>
              <w:outlineLvl w:val="2"/>
              <w:rPr>
                <w:b/>
                <w:color w:val="000000"/>
              </w:rPr>
            </w:pPr>
            <w:r w:rsidRPr="00337FAB">
              <w:rPr>
                <w:b/>
                <w:color w:val="000000"/>
              </w:rPr>
              <w:t>3793,1</w:t>
            </w:r>
          </w:p>
        </w:tc>
        <w:tc>
          <w:tcPr>
            <w:tcW w:w="1404" w:type="dxa"/>
          </w:tcPr>
          <w:p w:rsidR="008D3C83" w:rsidRPr="00337FAB" w:rsidRDefault="008D3C83" w:rsidP="008D3C83">
            <w:pPr>
              <w:jc w:val="right"/>
              <w:rPr>
                <w:b/>
              </w:rPr>
            </w:pPr>
            <w:r>
              <w:rPr>
                <w:b/>
              </w:rPr>
              <w:t>3 903,7</w:t>
            </w:r>
          </w:p>
        </w:tc>
        <w:tc>
          <w:tcPr>
            <w:tcW w:w="1142" w:type="dxa"/>
            <w:gridSpan w:val="2"/>
          </w:tcPr>
          <w:p w:rsidR="008D3C83" w:rsidRPr="00D34E83" w:rsidRDefault="008D3C83" w:rsidP="008D3C83">
            <w:pPr>
              <w:jc w:val="right"/>
              <w:rPr>
                <w:b/>
              </w:rPr>
            </w:pPr>
            <w:r w:rsidRPr="00D34E83">
              <w:t>3 940,0</w:t>
            </w:r>
          </w:p>
        </w:tc>
        <w:tc>
          <w:tcPr>
            <w:tcW w:w="1280" w:type="dxa"/>
          </w:tcPr>
          <w:p w:rsidR="008D3C83" w:rsidRPr="00D34E83" w:rsidRDefault="008D3C83" w:rsidP="008D3C83">
            <w:pPr>
              <w:jc w:val="right"/>
              <w:rPr>
                <w:b/>
              </w:rPr>
            </w:pPr>
            <w:r w:rsidRPr="00D34E83">
              <w:t>4 087,1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  <w:rPr>
                <w:b/>
              </w:rPr>
            </w:pPr>
            <w:r w:rsidRPr="00337FAB">
              <w:rPr>
                <w:b/>
              </w:rPr>
              <w:t>3793,1</w:t>
            </w:r>
          </w:p>
        </w:tc>
        <w:tc>
          <w:tcPr>
            <w:tcW w:w="1848" w:type="dxa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Областной бюджет</w:t>
            </w:r>
          </w:p>
        </w:tc>
      </w:tr>
      <w:tr w:rsidR="008D3C83" w:rsidRPr="00337FAB" w:rsidTr="008D3C83">
        <w:trPr>
          <w:trHeight w:val="569"/>
        </w:trPr>
        <w:tc>
          <w:tcPr>
            <w:tcW w:w="15134" w:type="dxa"/>
            <w:gridSpan w:val="10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337FAB">
              <w:rPr>
                <w:b/>
                <w:i/>
                <w:color w:val="000000"/>
              </w:rPr>
              <w:t>Основное мероприятие: «Обеспечение организационных условий для реализации муниципальной программы»</w:t>
            </w:r>
          </w:p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D3C83" w:rsidRPr="00337FAB" w:rsidTr="008D3C83">
        <w:trPr>
          <w:trHeight w:val="506"/>
        </w:trPr>
        <w:tc>
          <w:tcPr>
            <w:tcW w:w="586" w:type="dxa"/>
            <w:vAlign w:val="bottom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11.1</w:t>
            </w:r>
          </w:p>
        </w:tc>
        <w:tc>
          <w:tcPr>
            <w:tcW w:w="4611" w:type="dxa"/>
          </w:tcPr>
          <w:p w:rsidR="008D3C83" w:rsidRPr="00337FAB" w:rsidRDefault="008D3C83" w:rsidP="008D3C83">
            <w:pPr>
              <w:jc w:val="right"/>
              <w:outlineLvl w:val="2"/>
              <w:rPr>
                <w:color w:val="000000"/>
              </w:rPr>
            </w:pPr>
            <w:r w:rsidRPr="00337FAB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39" w:type="dxa"/>
          </w:tcPr>
          <w:p w:rsidR="008D3C83" w:rsidRPr="00337FAB" w:rsidRDefault="008D3C83" w:rsidP="008D3C83">
            <w:pPr>
              <w:autoSpaceDE w:val="0"/>
              <w:autoSpaceDN w:val="0"/>
              <w:adjustRightInd w:val="0"/>
              <w:jc w:val="right"/>
            </w:pPr>
            <w:r w:rsidRPr="00337FAB">
              <w:t>6244,5</w:t>
            </w:r>
          </w:p>
        </w:tc>
        <w:tc>
          <w:tcPr>
            <w:tcW w:w="1418" w:type="dxa"/>
            <w:gridSpan w:val="3"/>
          </w:tcPr>
          <w:p w:rsidR="008D3C83" w:rsidRPr="00337FAB" w:rsidRDefault="008D3C83" w:rsidP="008D3C83">
            <w:pPr>
              <w:jc w:val="right"/>
              <w:outlineLvl w:val="2"/>
            </w:pPr>
            <w:r>
              <w:t>6 079,4</w:t>
            </w:r>
          </w:p>
        </w:tc>
        <w:tc>
          <w:tcPr>
            <w:tcW w:w="1134" w:type="dxa"/>
          </w:tcPr>
          <w:p w:rsidR="008D3C83" w:rsidRDefault="008D3C83" w:rsidP="008D3C83">
            <w:r w:rsidRPr="00712868">
              <w:t>5 940,6</w:t>
            </w:r>
          </w:p>
        </w:tc>
        <w:tc>
          <w:tcPr>
            <w:tcW w:w="1280" w:type="dxa"/>
          </w:tcPr>
          <w:p w:rsidR="008D3C83" w:rsidRDefault="008D3C83" w:rsidP="008D3C83">
            <w:r w:rsidRPr="00712868">
              <w:t>5 940,6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</w:pPr>
            <w:r w:rsidRPr="00337FAB">
              <w:t>5811,8</w:t>
            </w:r>
          </w:p>
        </w:tc>
        <w:tc>
          <w:tcPr>
            <w:tcW w:w="1848" w:type="dxa"/>
            <w:vAlign w:val="bottom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 xml:space="preserve">Муниципальный бюджет </w:t>
            </w:r>
          </w:p>
        </w:tc>
      </w:tr>
      <w:tr w:rsidR="008D3C83" w:rsidRPr="00337FAB" w:rsidTr="008D3C83">
        <w:trPr>
          <w:trHeight w:val="513"/>
        </w:trPr>
        <w:tc>
          <w:tcPr>
            <w:tcW w:w="586" w:type="dxa"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1.2.</w:t>
            </w:r>
          </w:p>
        </w:tc>
        <w:tc>
          <w:tcPr>
            <w:tcW w:w="4611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1839" w:type="dxa"/>
          </w:tcPr>
          <w:p w:rsidR="008D3C83" w:rsidRPr="00337FAB" w:rsidRDefault="008D3C83" w:rsidP="008D3C83">
            <w:pPr>
              <w:jc w:val="right"/>
              <w:outlineLvl w:val="2"/>
              <w:rPr>
                <w:color w:val="000000"/>
              </w:rPr>
            </w:pPr>
            <w:r w:rsidRPr="00337FAB">
              <w:rPr>
                <w:color w:val="000000"/>
              </w:rPr>
              <w:t>6761,3</w:t>
            </w:r>
          </w:p>
        </w:tc>
        <w:tc>
          <w:tcPr>
            <w:tcW w:w="1418" w:type="dxa"/>
            <w:gridSpan w:val="3"/>
          </w:tcPr>
          <w:p w:rsidR="008D3C83" w:rsidRPr="00337FAB" w:rsidRDefault="008D3C83" w:rsidP="008D3C83">
            <w:pPr>
              <w:jc w:val="right"/>
            </w:pPr>
            <w:r>
              <w:t>7 013,8</w:t>
            </w:r>
          </w:p>
        </w:tc>
        <w:tc>
          <w:tcPr>
            <w:tcW w:w="1134" w:type="dxa"/>
          </w:tcPr>
          <w:p w:rsidR="008D3C83" w:rsidRDefault="008D3C83" w:rsidP="008D3C83">
            <w:r w:rsidRPr="008937C8">
              <w:t>7 013,8</w:t>
            </w:r>
          </w:p>
        </w:tc>
        <w:tc>
          <w:tcPr>
            <w:tcW w:w="1280" w:type="dxa"/>
          </w:tcPr>
          <w:p w:rsidR="008D3C83" w:rsidRDefault="008D3C83" w:rsidP="008D3C83">
            <w:r w:rsidRPr="008937C8">
              <w:t>7 013,8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</w:pPr>
            <w:r w:rsidRPr="00337FAB">
              <w:t>6761,3</w:t>
            </w:r>
          </w:p>
        </w:tc>
        <w:tc>
          <w:tcPr>
            <w:tcW w:w="1848" w:type="dxa"/>
            <w:vAlign w:val="bottom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 xml:space="preserve">Муниципальный бюджет </w:t>
            </w:r>
          </w:p>
        </w:tc>
      </w:tr>
      <w:tr w:rsidR="008D3C83" w:rsidRPr="00337FAB" w:rsidTr="008D3C83">
        <w:trPr>
          <w:trHeight w:val="673"/>
        </w:trPr>
        <w:tc>
          <w:tcPr>
            <w:tcW w:w="586" w:type="dxa"/>
            <w:vAlign w:val="center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1.3.</w:t>
            </w:r>
          </w:p>
        </w:tc>
        <w:tc>
          <w:tcPr>
            <w:tcW w:w="4611" w:type="dxa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839" w:type="dxa"/>
          </w:tcPr>
          <w:p w:rsidR="008D3C83" w:rsidRPr="00337FAB" w:rsidRDefault="008D3C83" w:rsidP="008D3C83">
            <w:pPr>
              <w:jc w:val="right"/>
              <w:outlineLvl w:val="2"/>
              <w:rPr>
                <w:color w:val="000000"/>
              </w:rPr>
            </w:pPr>
            <w:r w:rsidRPr="00337FAB">
              <w:rPr>
                <w:color w:val="000000"/>
              </w:rPr>
              <w:t>3793,1</w:t>
            </w:r>
          </w:p>
        </w:tc>
        <w:tc>
          <w:tcPr>
            <w:tcW w:w="1418" w:type="dxa"/>
            <w:gridSpan w:val="3"/>
          </w:tcPr>
          <w:p w:rsidR="008D3C83" w:rsidRPr="00337FAB" w:rsidRDefault="008D3C83" w:rsidP="008D3C83">
            <w:pPr>
              <w:jc w:val="right"/>
            </w:pPr>
            <w:r>
              <w:t>3 903,7</w:t>
            </w:r>
          </w:p>
        </w:tc>
        <w:tc>
          <w:tcPr>
            <w:tcW w:w="1134" w:type="dxa"/>
          </w:tcPr>
          <w:p w:rsidR="008D3C83" w:rsidRPr="00337FAB" w:rsidRDefault="008D3C83" w:rsidP="008D3C83">
            <w:pPr>
              <w:jc w:val="right"/>
            </w:pPr>
            <w:r>
              <w:t>3 940,0</w:t>
            </w:r>
          </w:p>
        </w:tc>
        <w:tc>
          <w:tcPr>
            <w:tcW w:w="1280" w:type="dxa"/>
          </w:tcPr>
          <w:p w:rsidR="008D3C83" w:rsidRPr="00337FAB" w:rsidRDefault="008D3C83" w:rsidP="008D3C83">
            <w:r>
              <w:t>4 087,1</w:t>
            </w:r>
          </w:p>
        </w:tc>
        <w:tc>
          <w:tcPr>
            <w:tcW w:w="2418" w:type="dxa"/>
          </w:tcPr>
          <w:p w:rsidR="008D3C83" w:rsidRPr="00337FAB" w:rsidRDefault="008D3C83" w:rsidP="008D3C83">
            <w:pPr>
              <w:jc w:val="right"/>
            </w:pPr>
            <w:r w:rsidRPr="00337FAB">
              <w:t>3793,1</w:t>
            </w:r>
          </w:p>
        </w:tc>
        <w:tc>
          <w:tcPr>
            <w:tcW w:w="1848" w:type="dxa"/>
            <w:vAlign w:val="bottom"/>
          </w:tcPr>
          <w:p w:rsidR="008D3C83" w:rsidRPr="00337FAB" w:rsidRDefault="008D3C83" w:rsidP="008D3C83">
            <w:pPr>
              <w:jc w:val="right"/>
              <w:rPr>
                <w:color w:val="000000"/>
              </w:rPr>
            </w:pPr>
            <w:r w:rsidRPr="00337FAB">
              <w:rPr>
                <w:color w:val="000000"/>
              </w:rPr>
              <w:t>Областной бюджет</w:t>
            </w:r>
          </w:p>
          <w:p w:rsidR="008D3C83" w:rsidRPr="00337FAB" w:rsidRDefault="008D3C83" w:rsidP="008D3C83">
            <w:pPr>
              <w:jc w:val="right"/>
              <w:rPr>
                <w:color w:val="000000"/>
              </w:rPr>
            </w:pPr>
          </w:p>
        </w:tc>
      </w:tr>
    </w:tbl>
    <w:p w:rsidR="008D3C83" w:rsidRDefault="008D3C83" w:rsidP="008D3C83">
      <w:pPr>
        <w:rPr>
          <w:sz w:val="26"/>
          <w:szCs w:val="26"/>
        </w:rPr>
      </w:pPr>
    </w:p>
    <w:p w:rsidR="008D3C83" w:rsidRDefault="008D3C83" w:rsidP="008D3C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83" w:rsidRDefault="008D3C83" w:rsidP="008D3C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281" w:rsidRDefault="00925281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8D3C83" w:rsidRDefault="008D3C83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8D3C83" w:rsidRDefault="008D3C83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8D3C83" w:rsidRDefault="008D3C83" w:rsidP="00925281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color w:val="000000"/>
          <w:sz w:val="28"/>
          <w:szCs w:val="28"/>
        </w:r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lastRenderedPageBreak/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системы образования на территории муниципального образования «Гагаринский район» Смоленской области 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34D2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147"/>
        <w:gridCol w:w="1147"/>
        <w:gridCol w:w="1147"/>
      </w:tblGrid>
      <w:tr w:rsidR="004F6B1B" w:rsidRPr="00F11A44" w:rsidTr="000F5CD4">
        <w:trPr>
          <w:trHeight w:val="450"/>
        </w:trPr>
        <w:tc>
          <w:tcPr>
            <w:tcW w:w="4352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4F6B1B" w:rsidRPr="00F11A44" w:rsidRDefault="004F6B1B" w:rsidP="000F5CD4">
            <w:pPr>
              <w:pStyle w:val="ConsPlusNormal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финансирова-ния (расшифровать)</w:t>
            </w:r>
          </w:p>
        </w:tc>
        <w:tc>
          <w:tcPr>
            <w:tcW w:w="3440" w:type="dxa"/>
            <w:gridSpan w:val="3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4F6B1B" w:rsidRPr="00F11A44" w:rsidTr="000F5CD4">
        <w:trPr>
          <w:trHeight w:val="645"/>
        </w:trPr>
        <w:tc>
          <w:tcPr>
            <w:tcW w:w="43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  <w:tr w:rsidR="004F6B1B" w:rsidRPr="00F11A44" w:rsidTr="000F5CD4">
        <w:tc>
          <w:tcPr>
            <w:tcW w:w="4352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B1B" w:rsidRPr="00F11A44" w:rsidTr="000F5CD4">
        <w:tc>
          <w:tcPr>
            <w:tcW w:w="14786" w:type="dxa"/>
            <w:gridSpan w:val="9"/>
          </w:tcPr>
          <w:p w:rsidR="004F6B1B" w:rsidRPr="00946B2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доступности получения качественного образования всех уровней общего образования, дополнительного образования детей вне зависимости от места проживания на территории муниципального образования «Гагаринский район», уровня достатка и состояния здоровья обучающихся</w:t>
            </w:r>
          </w:p>
        </w:tc>
      </w:tr>
      <w:tr w:rsidR="004F6B1B" w:rsidRPr="00F11A44" w:rsidTr="000F5CD4">
        <w:trPr>
          <w:trHeight w:val="369"/>
        </w:trPr>
        <w:tc>
          <w:tcPr>
            <w:tcW w:w="4352" w:type="dxa"/>
            <w:vMerge w:val="restart"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О.Г.</w:t>
            </w: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23 100,1</w:t>
            </w:r>
          </w:p>
        </w:tc>
        <w:tc>
          <w:tcPr>
            <w:tcW w:w="1147" w:type="dxa"/>
          </w:tcPr>
          <w:p w:rsidR="004F6B1B" w:rsidRPr="00A461B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43 520,6</w:t>
            </w:r>
          </w:p>
        </w:tc>
        <w:tc>
          <w:tcPr>
            <w:tcW w:w="1147" w:type="dxa"/>
          </w:tcPr>
          <w:p w:rsidR="004F6B1B" w:rsidRPr="00A461B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921,3</w:t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</w:tr>
      <w:tr w:rsidR="004F6B1B" w:rsidRPr="00F11A44" w:rsidTr="000F5CD4">
        <w:trPr>
          <w:trHeight w:val="225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35 065,9</w:t>
            </w:r>
          </w:p>
        </w:tc>
        <w:tc>
          <w:tcPr>
            <w:tcW w:w="1147" w:type="dxa"/>
          </w:tcPr>
          <w:p w:rsidR="004F6B1B" w:rsidRPr="00A461B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54 548,0</w:t>
            </w:r>
          </w:p>
        </w:tc>
        <w:tc>
          <w:tcPr>
            <w:tcW w:w="1147" w:type="dxa"/>
          </w:tcPr>
          <w:p w:rsidR="004F6B1B" w:rsidRPr="00A461B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83 942,7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</w:tr>
      <w:tr w:rsidR="004F6B1B" w:rsidRPr="00F11A44" w:rsidTr="000F5CD4">
        <w:trPr>
          <w:trHeight w:val="150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16 323,4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38 472,9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</w:tr>
      <w:tr w:rsidR="004F6B1B" w:rsidRPr="00F11A44" w:rsidTr="000F5CD4">
        <w:tc>
          <w:tcPr>
            <w:tcW w:w="4352" w:type="dxa"/>
          </w:tcPr>
          <w:p w:rsidR="004F6B1B" w:rsidRPr="00946B2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46B24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от 1 до 7 лет программами дошкольного образования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F6B1B" w:rsidRPr="00F11A44" w:rsidTr="000F5CD4">
        <w:trPr>
          <w:trHeight w:val="405"/>
        </w:trPr>
        <w:tc>
          <w:tcPr>
            <w:tcW w:w="4352" w:type="dxa"/>
            <w:vMerge w:val="restart"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общедоступного бесплатного начального, основного общего, среднего общего образования</w:t>
            </w:r>
            <w:r w:rsidRPr="004218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Создание оптимальных  условий для повышения качества оказания муниципальной услуги по предоставлению начального общего, основного общего, среднего общего образования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О.Г.</w:t>
            </w: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25942,0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49 026,4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75 567,1</w:t>
            </w:r>
          </w:p>
        </w:tc>
        <w:tc>
          <w:tcPr>
            <w:tcW w:w="1147" w:type="dxa"/>
            <w:vMerge w:val="restart"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Default="004F6B1B" w:rsidP="000F5CD4">
            <w:pPr>
              <w:pStyle w:val="ConsPlusNormal"/>
              <w:ind w:firstLine="0"/>
            </w:pPr>
          </w:p>
          <w:p w:rsidR="004F6B1B" w:rsidRDefault="004F6B1B" w:rsidP="000F5CD4">
            <w:pPr>
              <w:rPr>
                <w:lang w:eastAsia="ar-SA"/>
              </w:rPr>
            </w:pPr>
          </w:p>
          <w:p w:rsidR="004F6B1B" w:rsidRPr="00CF24F6" w:rsidRDefault="004F6B1B" w:rsidP="000F5CD4">
            <w:pPr>
              <w:tabs>
                <w:tab w:val="left" w:pos="915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</w:tr>
      <w:tr w:rsidR="004F6B1B" w:rsidRPr="00F11A44" w:rsidTr="000F5CD4">
        <w:trPr>
          <w:trHeight w:val="285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18A">
              <w:rPr>
                <w:rFonts w:ascii="Times New Roman" w:hAnsi="Times New Roman" w:cs="Times New Roman"/>
                <w:sz w:val="22"/>
                <w:szCs w:val="22"/>
              </w:rPr>
              <w:t>103019,6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145 751,8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18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7 620,7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</w:tr>
      <w:tr w:rsidR="004F6B1B" w:rsidRPr="00F11A44" w:rsidTr="000F5CD4">
        <w:trPr>
          <w:trHeight w:val="120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1 560,0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1 758,1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4 094,8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</w:tr>
      <w:tr w:rsidR="004F6B1B" w:rsidRPr="00F11A44" w:rsidTr="000F5CD4">
        <w:tc>
          <w:tcPr>
            <w:tcW w:w="4352" w:type="dxa"/>
          </w:tcPr>
          <w:p w:rsidR="004F6B1B" w:rsidRPr="00752216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52216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обучающихся </w:t>
            </w:r>
            <w:r w:rsidRPr="0075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F6B1B" w:rsidRPr="00F11A44" w:rsidTr="000F5CD4">
        <w:trPr>
          <w:trHeight w:val="735"/>
        </w:trPr>
        <w:tc>
          <w:tcPr>
            <w:tcW w:w="4352" w:type="dxa"/>
            <w:vMerge w:val="restart"/>
          </w:tcPr>
          <w:p w:rsidR="004F6B1B" w:rsidRPr="00946B2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социализации, социальной адаптации, формирования здорового образа жизни детей, обеспечение их безопасности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О.Г.</w:t>
            </w: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5 321,6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8 647,4</w:t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645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Default="004F6B1B" w:rsidP="000F5CD4">
            <w:r w:rsidRPr="0005295B">
              <w:rPr>
                <w:bCs/>
                <w:color w:val="000000"/>
              </w:rPr>
              <w:t>0</w:t>
            </w:r>
          </w:p>
        </w:tc>
        <w:tc>
          <w:tcPr>
            <w:tcW w:w="1147" w:type="dxa"/>
          </w:tcPr>
          <w:p w:rsidR="004F6B1B" w:rsidRDefault="004F6B1B" w:rsidP="000F5CD4">
            <w:r>
              <w:rPr>
                <w:bCs/>
                <w:color w:val="000000"/>
              </w:rPr>
              <w:t>881,8</w:t>
            </w:r>
          </w:p>
        </w:tc>
        <w:tc>
          <w:tcPr>
            <w:tcW w:w="1147" w:type="dxa"/>
          </w:tcPr>
          <w:p w:rsidR="004F6B1B" w:rsidRPr="00A461B4" w:rsidRDefault="004F6B1B" w:rsidP="000F5CD4">
            <w:r w:rsidRPr="00A461B4">
              <w:t>962,2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c>
          <w:tcPr>
            <w:tcW w:w="4352" w:type="dxa"/>
          </w:tcPr>
          <w:p w:rsidR="004F6B1B" w:rsidRPr="00752216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52216">
              <w:rPr>
                <w:rFonts w:ascii="Times New Roman" w:hAnsi="Times New Roman" w:cs="Times New Roman"/>
                <w:sz w:val="24"/>
                <w:szCs w:val="24"/>
              </w:rPr>
              <w:t>редняя наполняемость классов муниципальных общеобразовательных организаций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F6B1B" w:rsidRPr="00F11A44" w:rsidTr="000F5CD4">
        <w:trPr>
          <w:trHeight w:val="465"/>
        </w:trPr>
        <w:tc>
          <w:tcPr>
            <w:tcW w:w="4352" w:type="dxa"/>
            <w:vMerge w:val="restart"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О.Г.</w:t>
            </w: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6288,1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12 093,1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037,2</w:t>
            </w: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375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1 545,9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375"/>
        </w:trPr>
        <w:tc>
          <w:tcPr>
            <w:tcW w:w="4352" w:type="dxa"/>
            <w:vMerge/>
          </w:tcPr>
          <w:p w:rsidR="004F6B1B" w:rsidRPr="00946B24" w:rsidRDefault="004F6B1B" w:rsidP="000F5CD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147" w:type="dxa"/>
          </w:tcPr>
          <w:p w:rsidR="004F6B1B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c>
          <w:tcPr>
            <w:tcW w:w="4352" w:type="dxa"/>
          </w:tcPr>
          <w:p w:rsidR="004F6B1B" w:rsidRPr="00946B2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46B24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в возрасте от 3 до 18 лета, </w:t>
            </w:r>
            <w:r w:rsidRPr="00946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систематически занимающихся в ЦДТ (процентном отношении к общему числу детей)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ind w:firstLine="8"/>
            </w:pPr>
            <w:r>
              <w:t>х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7" w:type="dxa"/>
          </w:tcPr>
          <w:p w:rsidR="004F6B1B" w:rsidRPr="00702805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0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F6B1B" w:rsidRPr="00F11A44" w:rsidTr="000F5CD4">
        <w:tc>
          <w:tcPr>
            <w:tcW w:w="14786" w:type="dxa"/>
            <w:gridSpan w:val="9"/>
          </w:tcPr>
          <w:p w:rsidR="004F6B1B" w:rsidRPr="000A3929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7F0F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азвитие семейных форм устройства  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4F6B1B" w:rsidRPr="00F11A44" w:rsidTr="000F5CD4">
        <w:tc>
          <w:tcPr>
            <w:tcW w:w="4352" w:type="dxa"/>
          </w:tcPr>
          <w:p w:rsidR="004F6B1B" w:rsidRPr="00702805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80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 «Развитие эффективных форм работы с замещающими и кровными семьями»</w:t>
            </w:r>
          </w:p>
        </w:tc>
        <w:tc>
          <w:tcPr>
            <w:tcW w:w="1852" w:type="dxa"/>
          </w:tcPr>
          <w:p w:rsidR="004F6B1B" w:rsidRPr="00702805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6B1B" w:rsidRPr="00702805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805">
              <w:rPr>
                <w:rFonts w:ascii="Times New Roman" w:hAnsi="Times New Roman" w:cs="Times New Roman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8 926,2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13 277</w:t>
            </w:r>
            <w:r w:rsidRPr="0048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c>
          <w:tcPr>
            <w:tcW w:w="4352" w:type="dxa"/>
          </w:tcPr>
          <w:p w:rsidR="004F6B1B" w:rsidRPr="007F0FC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детей-сирот и детей, </w:t>
            </w:r>
            <w:r w:rsidRPr="007F0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муниципального образования «Гагаринский район» Смоленской области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4F6B1B" w:rsidRPr="0048318A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</w:pP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F6B1B" w:rsidRPr="00F11A44" w:rsidTr="000F5CD4">
        <w:tc>
          <w:tcPr>
            <w:tcW w:w="4352" w:type="dxa"/>
            <w:vMerge w:val="restart"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A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vAlign w:val="center"/>
          </w:tcPr>
          <w:p w:rsidR="004F6B1B" w:rsidRPr="0048318A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 w:rsidRPr="0048318A">
              <w:rPr>
                <w:kern w:val="1"/>
                <w:lang w:eastAsia="en-US"/>
              </w:rPr>
              <w:t>0</w:t>
            </w:r>
          </w:p>
          <w:p w:rsidR="004F6B1B" w:rsidRPr="0048318A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48318A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12 086,5</w:t>
            </w:r>
          </w:p>
        </w:tc>
        <w:tc>
          <w:tcPr>
            <w:tcW w:w="1147" w:type="dxa"/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12 600,0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48318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0A3929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4F6B1B" w:rsidRPr="000A3929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4F6B1B" w:rsidRPr="000A3929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B1B" w:rsidRPr="00F11A44" w:rsidTr="000F5CD4">
        <w:tc>
          <w:tcPr>
            <w:tcW w:w="4352" w:type="dxa"/>
            <w:vMerge/>
          </w:tcPr>
          <w:p w:rsidR="004F6B1B" w:rsidRPr="009E1A6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vMerge/>
          </w:tcPr>
          <w:p w:rsidR="004F6B1B" w:rsidRPr="00F11A44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6" w:type="dxa"/>
            <w:vAlign w:val="center"/>
          </w:tcPr>
          <w:p w:rsidR="004F6B1B" w:rsidRPr="0048318A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 w:rsidRPr="0048318A">
              <w:rPr>
                <w:kern w:val="1"/>
                <w:lang w:eastAsia="en-US"/>
              </w:rPr>
              <w:t>0</w:t>
            </w:r>
          </w:p>
        </w:tc>
        <w:tc>
          <w:tcPr>
            <w:tcW w:w="1147" w:type="dxa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2 520,0</w:t>
            </w:r>
          </w:p>
          <w:p w:rsidR="004F6B1B" w:rsidRPr="0048318A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2 520,0</w:t>
            </w:r>
          </w:p>
          <w:p w:rsidR="004F6B1B" w:rsidRPr="0048318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0A3929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4F6B1B" w:rsidRPr="000A3929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4F6B1B" w:rsidRPr="000A3929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6B1B" w:rsidRPr="00F11A44" w:rsidTr="000F5CD4">
        <w:tc>
          <w:tcPr>
            <w:tcW w:w="4352" w:type="dxa"/>
          </w:tcPr>
          <w:p w:rsidR="004F6B1B" w:rsidRPr="0020615A" w:rsidRDefault="004F6B1B" w:rsidP="000F5C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615A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</w:p>
        </w:tc>
        <w:tc>
          <w:tcPr>
            <w:tcW w:w="1852" w:type="dxa"/>
          </w:tcPr>
          <w:p w:rsidR="004F6B1B" w:rsidRPr="00F11A44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A461B4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>х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  <w:p w:rsidR="004F6B1B" w:rsidRPr="00A461B4" w:rsidRDefault="004F6B1B" w:rsidP="000F5CD4">
            <w:pPr>
              <w:widowControl w:val="0"/>
              <w:suppressAutoHyphens/>
              <w:autoSpaceDE w:val="0"/>
              <w:jc w:val="center"/>
              <w:rPr>
                <w:kern w:val="1"/>
                <w:lang w:eastAsia="en-US"/>
              </w:rPr>
            </w:pPr>
          </w:p>
        </w:tc>
        <w:tc>
          <w:tcPr>
            <w:tcW w:w="1147" w:type="dxa"/>
          </w:tcPr>
          <w:p w:rsidR="004F6B1B" w:rsidRPr="00A461B4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A461B4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B1B" w:rsidRPr="00F11A44" w:rsidTr="000F5CD4">
        <w:trPr>
          <w:trHeight w:val="465"/>
        </w:trPr>
        <w:tc>
          <w:tcPr>
            <w:tcW w:w="4352" w:type="dxa"/>
            <w:vMerge w:val="restart"/>
          </w:tcPr>
          <w:p w:rsidR="004F6B1B" w:rsidRPr="008C1597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52" w:type="dxa"/>
            <w:vMerge w:val="restart"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О.Г.</w:t>
            </w:r>
          </w:p>
        </w:tc>
        <w:tc>
          <w:tcPr>
            <w:tcW w:w="1701" w:type="dxa"/>
          </w:tcPr>
          <w:p w:rsidR="004F6B1B" w:rsidRPr="00D03B6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5 450,0</w:t>
            </w:r>
          </w:p>
        </w:tc>
        <w:tc>
          <w:tcPr>
            <w:tcW w:w="1147" w:type="dxa"/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9 210,3</w:t>
            </w:r>
          </w:p>
        </w:tc>
        <w:tc>
          <w:tcPr>
            <w:tcW w:w="1147" w:type="dxa"/>
          </w:tcPr>
          <w:p w:rsidR="004F6B1B" w:rsidRPr="0048318A" w:rsidRDefault="004F6B1B" w:rsidP="000F5CD4">
            <w:pPr>
              <w:pStyle w:val="ConsPlusNormal"/>
              <w:ind w:left="-1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13 093,2</w:t>
            </w:r>
          </w:p>
        </w:tc>
        <w:tc>
          <w:tcPr>
            <w:tcW w:w="1147" w:type="dxa"/>
            <w:vMerge w:val="restart"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760"/>
        </w:trPr>
        <w:tc>
          <w:tcPr>
            <w:tcW w:w="4352" w:type="dxa"/>
            <w:vMerge/>
            <w:tcBorders>
              <w:bottom w:val="single" w:sz="4" w:space="0" w:color="auto"/>
            </w:tcBorders>
          </w:tcPr>
          <w:p w:rsidR="004F6B1B" w:rsidRPr="008C1597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B1B" w:rsidRPr="00D03B6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F6B1B" w:rsidRPr="00F11A44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2 310,7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F6B1B" w:rsidRPr="0048318A" w:rsidRDefault="004F6B1B" w:rsidP="000F5CD4">
            <w:pPr>
              <w:pStyle w:val="ConsPlusNormal"/>
              <w:ind w:firstLine="0"/>
            </w:pPr>
            <w:r w:rsidRPr="0048318A">
              <w:rPr>
                <w:rFonts w:ascii="Times New Roman" w:hAnsi="Times New Roman" w:cs="Times New Roman"/>
                <w:sz w:val="24"/>
                <w:szCs w:val="24"/>
              </w:rPr>
              <w:t>3 903,7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390"/>
        </w:trPr>
        <w:tc>
          <w:tcPr>
            <w:tcW w:w="4352" w:type="dxa"/>
            <w:vMerge w:val="restart"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1B" w:rsidRPr="008C1597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64 030,2</w:t>
            </w:r>
          </w:p>
        </w:tc>
        <w:tc>
          <w:tcPr>
            <w:tcW w:w="1147" w:type="dxa"/>
          </w:tcPr>
          <w:p w:rsidR="004F6B1B" w:rsidRPr="00D34E4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E4F">
              <w:rPr>
                <w:rFonts w:ascii="Times New Roman" w:hAnsi="Times New Roman" w:cs="Times New Roman"/>
                <w:sz w:val="22"/>
                <w:szCs w:val="22"/>
              </w:rPr>
              <w:t>119 272,0</w:t>
            </w:r>
          </w:p>
        </w:tc>
        <w:tc>
          <w:tcPr>
            <w:tcW w:w="1147" w:type="dxa"/>
          </w:tcPr>
          <w:p w:rsidR="004F6B1B" w:rsidRPr="00AD0D4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D4E">
              <w:rPr>
                <w:rFonts w:ascii="Times New Roman" w:hAnsi="Times New Roman" w:cs="Times New Roman"/>
                <w:sz w:val="22"/>
                <w:szCs w:val="22"/>
              </w:rPr>
              <w:t>174 266,3</w:t>
            </w:r>
          </w:p>
        </w:tc>
        <w:tc>
          <w:tcPr>
            <w:tcW w:w="1147" w:type="dxa"/>
            <w:vMerge w:val="restart"/>
          </w:tcPr>
          <w:p w:rsidR="004F6B1B" w:rsidRPr="00AD0D4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375"/>
        </w:trPr>
        <w:tc>
          <w:tcPr>
            <w:tcW w:w="43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4246FF" w:rsidRDefault="004F6B1B" w:rsidP="000F5CD4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144 185,5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224 890,7</w:t>
            </w:r>
          </w:p>
        </w:tc>
        <w:tc>
          <w:tcPr>
            <w:tcW w:w="1147" w:type="dxa"/>
          </w:tcPr>
          <w:p w:rsidR="004F6B1B" w:rsidRPr="00511140" w:rsidRDefault="004F6B1B" w:rsidP="000F5CD4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40">
              <w:rPr>
                <w:rFonts w:ascii="Times New Roman" w:hAnsi="Times New Roman" w:cs="Times New Roman"/>
                <w:sz w:val="24"/>
                <w:szCs w:val="24"/>
              </w:rPr>
              <w:t>322 692,7</w:t>
            </w: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330"/>
        </w:trPr>
        <w:tc>
          <w:tcPr>
            <w:tcW w:w="43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6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2 520,0</w:t>
            </w: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465"/>
        </w:trPr>
        <w:tc>
          <w:tcPr>
            <w:tcW w:w="43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6FF">
              <w:rPr>
                <w:rFonts w:ascii="Times New Roman" w:hAnsi="Times New Roman" w:cs="Times New Roman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17 685,0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18 425,3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44 113,0</w:t>
            </w: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1B" w:rsidRPr="00F11A44" w:rsidTr="000F5CD4">
        <w:trPr>
          <w:trHeight w:val="600"/>
        </w:trPr>
        <w:tc>
          <w:tcPr>
            <w:tcW w:w="43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4246F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</w:t>
            </w:r>
          </w:p>
          <w:p w:rsidR="004F6B1B" w:rsidRPr="004246FF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F6B1B" w:rsidRPr="004246FF" w:rsidRDefault="004F6B1B" w:rsidP="000F5CD4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6FF">
              <w:rPr>
                <w:rFonts w:ascii="Times New Roman" w:hAnsi="Times New Roman" w:cs="Times New Roman"/>
                <w:sz w:val="24"/>
                <w:szCs w:val="24"/>
              </w:rPr>
              <w:t>225 900,7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365 108,0</w:t>
            </w:r>
          </w:p>
        </w:tc>
        <w:tc>
          <w:tcPr>
            <w:tcW w:w="1147" w:type="dxa"/>
          </w:tcPr>
          <w:p w:rsidR="004F6B1B" w:rsidRPr="004246FF" w:rsidRDefault="004F6B1B" w:rsidP="000F5CD4">
            <w:pPr>
              <w:pStyle w:val="ConsPlusNormal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543 592,0</w:t>
            </w: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4F6B1B" w:rsidRPr="00F96A8E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B1B" w:rsidRDefault="004F6B1B" w:rsidP="004F6B1B">
      <w:pPr>
        <w:widowControl w:val="0"/>
        <w:autoSpaceDE w:val="0"/>
        <w:autoSpaceDN w:val="0"/>
        <w:adjustRightInd w:val="0"/>
        <w:ind w:left="9639"/>
        <w:rPr>
          <w:sz w:val="28"/>
          <w:szCs w:val="28"/>
        </w:rPr>
        <w:sectPr w:rsidR="004F6B1B" w:rsidSect="00BC4CFA">
          <w:pgSz w:w="16838" w:h="11906" w:orient="landscape"/>
          <w:pgMar w:top="567" w:right="1134" w:bottom="340" w:left="993" w:header="709" w:footer="709" w:gutter="0"/>
          <w:cols w:space="708"/>
          <w:docGrid w:linePitch="360"/>
        </w:sect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lastRenderedPageBreak/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D2F">
        <w:rPr>
          <w:rFonts w:ascii="Times New Roman" w:hAnsi="Times New Roman" w:cs="Times New Roman"/>
          <w:sz w:val="26"/>
          <w:szCs w:val="26"/>
        </w:rPr>
        <w:t>реализации муниципальной подпрограммы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34D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«Организация предоставления общедоступного и бесплатного дошкольного образования в муниципальных образовательных организациях»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984"/>
        <w:gridCol w:w="1701"/>
        <w:gridCol w:w="1276"/>
        <w:gridCol w:w="1301"/>
        <w:gridCol w:w="1250"/>
        <w:gridCol w:w="1044"/>
        <w:gridCol w:w="1147"/>
        <w:gridCol w:w="1147"/>
      </w:tblGrid>
      <w:tr w:rsidR="004F6B1B" w:rsidRPr="00834D2F" w:rsidTr="000F5CD4">
        <w:trPr>
          <w:trHeight w:val="450"/>
        </w:trPr>
        <w:tc>
          <w:tcPr>
            <w:tcW w:w="3936" w:type="dxa"/>
            <w:vMerge w:val="restart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984" w:type="dxa"/>
            <w:vMerge w:val="restart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  <w:hideMark/>
          </w:tcPr>
          <w:p w:rsidR="004F6B1B" w:rsidRPr="00834D2F" w:rsidRDefault="004F6B1B" w:rsidP="000F5CD4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финансирова-ния (расшифровать)</w:t>
            </w:r>
          </w:p>
        </w:tc>
        <w:tc>
          <w:tcPr>
            <w:tcW w:w="3827" w:type="dxa"/>
            <w:gridSpan w:val="3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(тыс. рублей)</w:t>
            </w:r>
          </w:p>
        </w:tc>
        <w:tc>
          <w:tcPr>
            <w:tcW w:w="3338" w:type="dxa"/>
            <w:gridSpan w:val="3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0F5CD4">
        <w:trPr>
          <w:trHeight w:val="645"/>
        </w:trPr>
        <w:tc>
          <w:tcPr>
            <w:tcW w:w="3936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301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250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044" w:type="dxa"/>
            <w:vAlign w:val="center"/>
            <w:hideMark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  <w:hideMark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Align w:val="center"/>
            <w:hideMark/>
          </w:tcPr>
          <w:p w:rsidR="004F6B1B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c>
          <w:tcPr>
            <w:tcW w:w="3936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0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4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0F5CD4">
        <w:tc>
          <w:tcPr>
            <w:tcW w:w="14786" w:type="dxa"/>
            <w:gridSpan w:val="9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sz w:val="26"/>
                <w:szCs w:val="26"/>
              </w:rPr>
              <w:t>Задача 1Обеспечение государственных гарантий доступности дошкольного образования</w:t>
            </w:r>
          </w:p>
        </w:tc>
      </w:tr>
      <w:tr w:rsidR="004F6B1B" w:rsidRPr="00834D2F" w:rsidTr="000F5CD4">
        <w:trPr>
          <w:trHeight w:val="556"/>
        </w:trPr>
        <w:tc>
          <w:tcPr>
            <w:tcW w:w="3936" w:type="dxa"/>
            <w:vMerge w:val="restart"/>
            <w:hideMark/>
          </w:tcPr>
          <w:p w:rsidR="004F6B1B" w:rsidRPr="00975892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 мероприятия:</w:t>
            </w:r>
          </w:p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«Обеспечение государственных гарантий доступности дошкольного образования»</w:t>
            </w:r>
            <w:r w:rsidRPr="0097589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«Создание оптимальных условий для повышения качества оказания муниципальной услуги по предоставлению дошкольного образования»</w:t>
            </w:r>
          </w:p>
        </w:tc>
        <w:tc>
          <w:tcPr>
            <w:tcW w:w="1984" w:type="dxa"/>
            <w:vMerge w:val="restart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Позняк О.Г.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276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23 100,1</w:t>
            </w:r>
          </w:p>
        </w:tc>
        <w:tc>
          <w:tcPr>
            <w:tcW w:w="1301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43 520,6</w:t>
            </w:r>
          </w:p>
        </w:tc>
        <w:tc>
          <w:tcPr>
            <w:tcW w:w="1250" w:type="dxa"/>
            <w:hideMark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58 921,3</w:t>
            </w:r>
          </w:p>
        </w:tc>
        <w:tc>
          <w:tcPr>
            <w:tcW w:w="1044" w:type="dxa"/>
            <w:vMerge w:val="restart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0F5CD4">
        <w:trPr>
          <w:trHeight w:val="634"/>
        </w:trPr>
        <w:tc>
          <w:tcPr>
            <w:tcW w:w="3936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276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35 065,9</w:t>
            </w:r>
          </w:p>
        </w:tc>
        <w:tc>
          <w:tcPr>
            <w:tcW w:w="1301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54 548,0</w:t>
            </w:r>
          </w:p>
        </w:tc>
        <w:tc>
          <w:tcPr>
            <w:tcW w:w="1250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83 942,7</w:t>
            </w:r>
          </w:p>
        </w:tc>
        <w:tc>
          <w:tcPr>
            <w:tcW w:w="1044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4F6B1B" w:rsidRPr="00834D2F" w:rsidTr="000F5CD4">
        <w:trPr>
          <w:trHeight w:val="451"/>
        </w:trPr>
        <w:tc>
          <w:tcPr>
            <w:tcW w:w="3936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4F6B1B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  <w:p w:rsidR="004F6B1B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1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16 323,4</w:t>
            </w:r>
          </w:p>
        </w:tc>
        <w:tc>
          <w:tcPr>
            <w:tcW w:w="1250" w:type="dxa"/>
            <w:hideMark/>
          </w:tcPr>
          <w:p w:rsidR="004F6B1B" w:rsidRPr="00F11A44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38 472,9</w:t>
            </w:r>
          </w:p>
        </w:tc>
        <w:tc>
          <w:tcPr>
            <w:tcW w:w="1044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:rsidR="004F6B1B" w:rsidRPr="00834D2F" w:rsidRDefault="004F6B1B" w:rsidP="000F5CD4">
            <w:pPr>
              <w:rPr>
                <w:kern w:val="2"/>
                <w:sz w:val="26"/>
                <w:szCs w:val="26"/>
                <w:lang w:eastAsia="ar-SA"/>
              </w:rPr>
            </w:pPr>
          </w:p>
        </w:tc>
      </w:tr>
      <w:tr w:rsidR="004F6B1B" w:rsidRPr="00834D2F" w:rsidTr="000F5CD4">
        <w:tc>
          <w:tcPr>
            <w:tcW w:w="3936" w:type="dxa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Охват детей в возрасте от 1 до 7 лет программами дошкольного образования</w:t>
            </w:r>
          </w:p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1" w:type="dxa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50" w:type="dxa"/>
            <w:hideMark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4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147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47" w:type="dxa"/>
            <w:hideMark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lastRenderedPageBreak/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D2F">
        <w:rPr>
          <w:rFonts w:ascii="Times New Roman" w:hAnsi="Times New Roman" w:cs="Times New Roman"/>
          <w:sz w:val="26"/>
          <w:szCs w:val="26"/>
        </w:rPr>
        <w:t>реализации муниципальной подпрограммы 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34D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834D2F" w:rsidRDefault="004F6B1B" w:rsidP="004F6B1B">
      <w:pPr>
        <w:pStyle w:val="ConsPlusTitle"/>
        <w:widowControl/>
        <w:ind w:left="142"/>
        <w:jc w:val="center"/>
        <w:rPr>
          <w:color w:val="000000"/>
          <w:sz w:val="26"/>
          <w:szCs w:val="26"/>
        </w:rPr>
      </w:pPr>
      <w:r w:rsidRPr="00834D2F">
        <w:rPr>
          <w:color w:val="000000"/>
          <w:sz w:val="26"/>
          <w:szCs w:val="26"/>
        </w:rPr>
        <w:t>«Организация предоставление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организациях»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417"/>
        <w:gridCol w:w="1276"/>
        <w:gridCol w:w="142"/>
        <w:gridCol w:w="12"/>
        <w:gridCol w:w="980"/>
        <w:gridCol w:w="167"/>
        <w:gridCol w:w="116"/>
        <w:gridCol w:w="1031"/>
        <w:gridCol w:w="245"/>
        <w:gridCol w:w="902"/>
        <w:gridCol w:w="1147"/>
        <w:gridCol w:w="1147"/>
      </w:tblGrid>
      <w:tr w:rsidR="004F6B1B" w:rsidRPr="00834D2F" w:rsidTr="000F5CD4">
        <w:trPr>
          <w:trHeight w:val="450"/>
        </w:trPr>
        <w:tc>
          <w:tcPr>
            <w:tcW w:w="43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417" w:type="dxa"/>
            <w:vMerge w:val="restart"/>
          </w:tcPr>
          <w:p w:rsidR="004F6B1B" w:rsidRPr="00834D2F" w:rsidRDefault="004F6B1B" w:rsidP="000F5CD4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(расшифровать)</w:t>
            </w:r>
          </w:p>
        </w:tc>
        <w:tc>
          <w:tcPr>
            <w:tcW w:w="3724" w:type="dxa"/>
            <w:gridSpan w:val="7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4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0F5CD4">
        <w:trPr>
          <w:trHeight w:val="645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3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0" w:type="dxa"/>
            <w:gridSpan w:val="3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0F5CD4">
        <w:tc>
          <w:tcPr>
            <w:tcW w:w="14786" w:type="dxa"/>
            <w:gridSpan w:val="14"/>
          </w:tcPr>
          <w:p w:rsidR="004F6B1B" w:rsidRPr="001065A3" w:rsidRDefault="004F6B1B" w:rsidP="000F5CD4">
            <w:pPr>
              <w:pStyle w:val="ConsPlusCell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065A3">
              <w:rPr>
                <w:b/>
                <w:i/>
                <w:color w:val="000000"/>
                <w:sz w:val="26"/>
                <w:szCs w:val="26"/>
              </w:rPr>
              <w:t>Задача 1. Создание условий для получения качественного общедоступного начального, основного общего, среднего общего образования, соответствующего современным потребностям граждан</w:t>
            </w:r>
          </w:p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rPr>
          <w:trHeight w:val="218"/>
        </w:trPr>
        <w:tc>
          <w:tcPr>
            <w:tcW w:w="4352" w:type="dxa"/>
            <w:vMerge w:val="restart"/>
          </w:tcPr>
          <w:p w:rsidR="004F6B1B" w:rsidRPr="00421816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218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Основные мероприятия: "Обеспечение общедоступного бесплатного начального, основного общего, среднего общего образования"</w:t>
            </w:r>
          </w:p>
          <w:p w:rsidR="004F6B1B" w:rsidRPr="001065A3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18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Создание оптимальных  условий для повышения качества оказания муниципальной услуги по предоставлению начального общего, основного общего, среднего общего образования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27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D3">
              <w:rPr>
                <w:rFonts w:ascii="Times New Roman" w:hAnsi="Times New Roman" w:cs="Times New Roman"/>
                <w:sz w:val="22"/>
                <w:szCs w:val="22"/>
              </w:rPr>
              <w:t>103 019,6</w:t>
            </w:r>
          </w:p>
        </w:tc>
        <w:tc>
          <w:tcPr>
            <w:tcW w:w="1134" w:type="dxa"/>
            <w:gridSpan w:val="3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145 751,8</w:t>
            </w:r>
          </w:p>
        </w:tc>
        <w:tc>
          <w:tcPr>
            <w:tcW w:w="1314" w:type="dxa"/>
            <w:gridSpan w:val="3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207 620,7</w:t>
            </w:r>
          </w:p>
        </w:tc>
        <w:tc>
          <w:tcPr>
            <w:tcW w:w="1147" w:type="dxa"/>
            <w:gridSpan w:val="2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0F5CD4">
        <w:trPr>
          <w:trHeight w:val="316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27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25 942,0</w:t>
            </w:r>
          </w:p>
        </w:tc>
        <w:tc>
          <w:tcPr>
            <w:tcW w:w="1134" w:type="dxa"/>
            <w:gridSpan w:val="3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49 026,4</w:t>
            </w:r>
          </w:p>
        </w:tc>
        <w:tc>
          <w:tcPr>
            <w:tcW w:w="1314" w:type="dxa"/>
            <w:gridSpan w:val="3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75 567,1</w:t>
            </w:r>
          </w:p>
        </w:tc>
        <w:tc>
          <w:tcPr>
            <w:tcW w:w="1147" w:type="dxa"/>
            <w:gridSpan w:val="2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rPr>
          <w:trHeight w:val="427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27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1 560,0</w:t>
            </w:r>
          </w:p>
        </w:tc>
        <w:tc>
          <w:tcPr>
            <w:tcW w:w="1134" w:type="dxa"/>
            <w:gridSpan w:val="3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1 758,1</w:t>
            </w:r>
          </w:p>
        </w:tc>
        <w:tc>
          <w:tcPr>
            <w:tcW w:w="1314" w:type="dxa"/>
            <w:gridSpan w:val="3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4 094,8</w:t>
            </w:r>
          </w:p>
        </w:tc>
        <w:tc>
          <w:tcPr>
            <w:tcW w:w="1147" w:type="dxa"/>
            <w:gridSpan w:val="2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c>
          <w:tcPr>
            <w:tcW w:w="4352" w:type="dxa"/>
          </w:tcPr>
          <w:p w:rsidR="004F6B1B" w:rsidRPr="001065A3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gridSpan w:val="3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14" w:type="dxa"/>
            <w:gridSpan w:val="3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4F6B1B" w:rsidRPr="00834D2F" w:rsidTr="000F5CD4">
        <w:tc>
          <w:tcPr>
            <w:tcW w:w="14786" w:type="dxa"/>
            <w:gridSpan w:val="14"/>
          </w:tcPr>
          <w:p w:rsidR="004F6B1B" w:rsidRPr="001065A3" w:rsidRDefault="004F6B1B" w:rsidP="000F5CD4">
            <w:pPr>
              <w:rPr>
                <w:b/>
                <w:color w:val="000000"/>
              </w:rPr>
            </w:pPr>
            <w:r w:rsidRPr="001065A3">
              <w:rPr>
                <w:b/>
                <w:color w:val="000000"/>
              </w:rPr>
              <w:t>Задача 2. Организация доступности воспитательных и образовательных услуг для обучающихся на территории Гагаринского района</w:t>
            </w:r>
          </w:p>
        </w:tc>
      </w:tr>
      <w:tr w:rsidR="004F6B1B" w:rsidRPr="00834D2F" w:rsidTr="000F5CD4">
        <w:trPr>
          <w:trHeight w:val="900"/>
        </w:trPr>
        <w:tc>
          <w:tcPr>
            <w:tcW w:w="4352" w:type="dxa"/>
            <w:vMerge w:val="restart"/>
          </w:tcPr>
          <w:p w:rsidR="004F6B1B" w:rsidRPr="001065A3" w:rsidRDefault="004F6B1B" w:rsidP="000F5CD4">
            <w:pPr>
              <w:rPr>
                <w:b/>
                <w:i/>
                <w:color w:val="000000"/>
              </w:rPr>
            </w:pPr>
            <w:r w:rsidRPr="001065A3">
              <w:rPr>
                <w:b/>
                <w:i/>
                <w:color w:val="000000"/>
              </w:rPr>
              <w:lastRenderedPageBreak/>
              <w:t>Основное мероприятие "Создание условий для социализации, социальной адаптации, формирования здорового образа жизни детей, обеспечение их безопасности"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3 250,0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5 321,6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647,4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0F5CD4">
        <w:trPr>
          <w:trHeight w:val="660"/>
        </w:trPr>
        <w:tc>
          <w:tcPr>
            <w:tcW w:w="4352" w:type="dxa"/>
            <w:vMerge/>
          </w:tcPr>
          <w:p w:rsidR="004F6B1B" w:rsidRPr="001065A3" w:rsidRDefault="004F6B1B" w:rsidP="000F5CD4">
            <w:pPr>
              <w:rPr>
                <w:b/>
                <w:i/>
                <w:color w:val="000000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  <w:p w:rsidR="004F6B1B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F6B1B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F6B1B" w:rsidRPr="00D03B6F" w:rsidRDefault="004F6B1B" w:rsidP="000F5CD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F6B1B" w:rsidRPr="00C45BD3" w:rsidRDefault="004F6B1B" w:rsidP="000F5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881,8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наполняемость классов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gridSpan w:val="2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gridSpan w:val="4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gridSpan w:val="2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</w:tr>
      <w:tr w:rsidR="004F6B1B" w:rsidRPr="00834D2F" w:rsidTr="000F5CD4">
        <w:trPr>
          <w:trHeight w:val="118"/>
        </w:trPr>
        <w:tc>
          <w:tcPr>
            <w:tcW w:w="4352" w:type="dxa"/>
            <w:vMerge w:val="restart"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BD3">
              <w:rPr>
                <w:rFonts w:ascii="Times New Roman" w:hAnsi="Times New Roman" w:cs="Times New Roman"/>
                <w:sz w:val="22"/>
                <w:szCs w:val="22"/>
              </w:rPr>
              <w:t>103 019,6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146 633,6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208 582,9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0F5CD4">
        <w:trPr>
          <w:trHeight w:val="140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29 192,0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54 348,0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84 214,5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0F5CD4">
        <w:trPr>
          <w:trHeight w:val="158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1922,8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1 758,1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F6B1B" w:rsidRPr="00834D2F" w:rsidTr="000F5CD4">
        <w:trPr>
          <w:trHeight w:val="158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F6B1B" w:rsidRPr="00834D2F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</w:tcPr>
          <w:p w:rsidR="004F6B1B" w:rsidRPr="00C45BD3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134 134,4</w:t>
            </w:r>
          </w:p>
        </w:tc>
        <w:tc>
          <w:tcPr>
            <w:tcW w:w="1275" w:type="dxa"/>
            <w:gridSpan w:val="4"/>
          </w:tcPr>
          <w:p w:rsidR="004F6B1B" w:rsidRPr="00C45BD3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202 739,7</w:t>
            </w:r>
          </w:p>
        </w:tc>
        <w:tc>
          <w:tcPr>
            <w:tcW w:w="1276" w:type="dxa"/>
            <w:gridSpan w:val="2"/>
          </w:tcPr>
          <w:p w:rsidR="004F6B1B" w:rsidRPr="00C45BD3" w:rsidRDefault="004F6B1B" w:rsidP="000F5CD4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296 892,2</w:t>
            </w:r>
          </w:p>
        </w:tc>
        <w:tc>
          <w:tcPr>
            <w:tcW w:w="902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D2F">
        <w:rPr>
          <w:rFonts w:ascii="Times New Roman" w:hAnsi="Times New Roman" w:cs="Times New Roman"/>
          <w:sz w:val="26"/>
          <w:szCs w:val="26"/>
        </w:rPr>
        <w:t>реализации муниципальной подпрограммы 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34D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4D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«Организация предоставления дополнительного образования детям в муниципальном бюджетном  учреждении дополнительного образования «Центр детского творчества»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03"/>
        <w:gridCol w:w="1044"/>
        <w:gridCol w:w="1147"/>
        <w:gridCol w:w="1147"/>
      </w:tblGrid>
      <w:tr w:rsidR="004F6B1B" w:rsidRPr="00834D2F" w:rsidTr="000F5CD4">
        <w:trPr>
          <w:trHeight w:val="450"/>
        </w:trPr>
        <w:tc>
          <w:tcPr>
            <w:tcW w:w="43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4F6B1B" w:rsidRPr="00834D2F" w:rsidRDefault="004F6B1B" w:rsidP="000F5CD4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финансирова-ния (расшифровать)</w:t>
            </w:r>
          </w:p>
        </w:tc>
        <w:tc>
          <w:tcPr>
            <w:tcW w:w="3440" w:type="dxa"/>
            <w:gridSpan w:val="3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  <w:tc>
          <w:tcPr>
            <w:tcW w:w="3441" w:type="dxa"/>
            <w:gridSpan w:val="4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0F5CD4">
        <w:trPr>
          <w:trHeight w:val="645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0F5CD4">
        <w:tc>
          <w:tcPr>
            <w:tcW w:w="14786" w:type="dxa"/>
            <w:gridSpan w:val="10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Задача 1 </w:t>
            </w:r>
            <w:r w:rsidRPr="00834D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>создание механизмов, обеспечивающих устойчивое развитие системы дополнительного образования детей в ЦДТ в интересах формирования духовно богатой, физически здоровой, социально- активной творческой личности ребенка.</w:t>
            </w:r>
          </w:p>
        </w:tc>
      </w:tr>
      <w:tr w:rsidR="004F6B1B" w:rsidRPr="00834D2F" w:rsidTr="000F5CD4">
        <w:trPr>
          <w:trHeight w:val="391"/>
        </w:trPr>
        <w:tc>
          <w:tcPr>
            <w:tcW w:w="4352" w:type="dxa"/>
            <w:vMerge w:val="restart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Основное мероприятие: «Обеспечение предоставления дополнительного образования детей»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МО «Гагаринский район» Смоленской области</w:t>
            </w: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6288,1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12 093,1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18 037,2</w:t>
            </w:r>
          </w:p>
        </w:tc>
        <w:tc>
          <w:tcPr>
            <w:tcW w:w="1044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  <w:vMerge w:val="restart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0F5CD4">
        <w:trPr>
          <w:trHeight w:val="372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044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rPr>
          <w:trHeight w:val="510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B1B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1 545,9</w:t>
            </w:r>
          </w:p>
        </w:tc>
        <w:tc>
          <w:tcPr>
            <w:tcW w:w="1044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vMerge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детей в возрасте от 5 до 18 лета, </w:t>
            </w:r>
            <w:r w:rsidRPr="00834D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систематически занимающихся в ЦДТ (процентном отношении к общему числу детей)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27,2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27,2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6550,3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12 822,0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19 968,8</w:t>
            </w: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B1B" w:rsidRPr="00834D2F" w:rsidRDefault="004F6B1B" w:rsidP="004F6B1B">
      <w:pPr>
        <w:widowControl w:val="0"/>
        <w:autoSpaceDE w:val="0"/>
        <w:autoSpaceDN w:val="0"/>
        <w:adjustRightInd w:val="0"/>
        <w:ind w:left="9639"/>
        <w:rPr>
          <w:sz w:val="26"/>
          <w:szCs w:val="26"/>
        </w:rPr>
        <w:sectPr w:rsidR="004F6B1B" w:rsidRPr="00834D2F" w:rsidSect="00BC4CFA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D2F">
        <w:rPr>
          <w:rFonts w:ascii="Times New Roman" w:hAnsi="Times New Roman" w:cs="Times New Roman"/>
          <w:b/>
          <w:sz w:val="26"/>
          <w:szCs w:val="26"/>
        </w:rPr>
        <w:lastRenderedPageBreak/>
        <w:t>ПЛАН-ГРАФИК</w:t>
      </w:r>
    </w:p>
    <w:p w:rsidR="004F6B1B" w:rsidRPr="00834D2F" w:rsidRDefault="004F6B1B" w:rsidP="004F6B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4D2F">
        <w:rPr>
          <w:rFonts w:ascii="Times New Roman" w:hAnsi="Times New Roman" w:cs="Times New Roman"/>
          <w:sz w:val="26"/>
          <w:szCs w:val="26"/>
        </w:rPr>
        <w:t>реализации муниципальной подпрограммы 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34D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F6B1B" w:rsidRPr="00D176BE" w:rsidRDefault="004F6B1B" w:rsidP="004F6B1B">
      <w:pPr>
        <w:jc w:val="center"/>
        <w:rPr>
          <w:b/>
          <w:lang w:eastAsia="en-US"/>
        </w:rPr>
      </w:pPr>
      <w:r w:rsidRPr="00D176BE">
        <w:rPr>
          <w:b/>
        </w:rPr>
        <w:t>«</w:t>
      </w:r>
      <w:r w:rsidRPr="00D176BE">
        <w:rPr>
          <w:b/>
          <w:lang w:eastAsia="en-US"/>
        </w:rPr>
        <w:t>Совершенствование системы семейного устройстваи обеспечение гарантий по социальной поддержке</w:t>
      </w:r>
    </w:p>
    <w:p w:rsidR="004F6B1B" w:rsidRPr="00D176BE" w:rsidRDefault="004F6B1B" w:rsidP="004F6B1B">
      <w:pPr>
        <w:jc w:val="center"/>
        <w:rPr>
          <w:b/>
          <w:lang w:eastAsia="en-US"/>
        </w:rPr>
      </w:pPr>
      <w:r w:rsidRPr="00D176BE">
        <w:rPr>
          <w:b/>
          <w:lang w:eastAsia="en-US"/>
        </w:rPr>
        <w:t>детей-сирот и детей, оставшихся без попечения родителей,лиц из их числа в муниципальном образовании</w:t>
      </w:r>
    </w:p>
    <w:p w:rsidR="004F6B1B" w:rsidRPr="00D176BE" w:rsidRDefault="004F6B1B" w:rsidP="004F6B1B">
      <w:pPr>
        <w:jc w:val="center"/>
        <w:rPr>
          <w:b/>
        </w:rPr>
      </w:pPr>
      <w:r w:rsidRPr="00D176BE">
        <w:rPr>
          <w:b/>
          <w:lang w:eastAsia="en-US"/>
        </w:rPr>
        <w:t>«Гагаринский район» Смоленской области» на 2018 – 2021 годы</w:t>
      </w:r>
    </w:p>
    <w:p w:rsidR="004F6B1B" w:rsidRPr="00D176BE" w:rsidRDefault="004F6B1B" w:rsidP="004F6B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03"/>
        <w:gridCol w:w="1044"/>
        <w:gridCol w:w="1147"/>
        <w:gridCol w:w="1147"/>
      </w:tblGrid>
      <w:tr w:rsidR="004F6B1B" w:rsidRPr="00834D2F" w:rsidTr="000F5CD4">
        <w:trPr>
          <w:trHeight w:val="450"/>
        </w:trPr>
        <w:tc>
          <w:tcPr>
            <w:tcW w:w="43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4F6B1B" w:rsidRPr="00834D2F" w:rsidRDefault="004F6B1B" w:rsidP="000F5CD4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финансирова-ния (расшифровать)</w:t>
            </w:r>
          </w:p>
        </w:tc>
        <w:tc>
          <w:tcPr>
            <w:tcW w:w="3440" w:type="dxa"/>
            <w:gridSpan w:val="3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  <w:tc>
          <w:tcPr>
            <w:tcW w:w="3441" w:type="dxa"/>
            <w:gridSpan w:val="4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F6B1B" w:rsidRPr="00834D2F" w:rsidTr="000F5CD4">
        <w:trPr>
          <w:trHeight w:val="645"/>
        </w:trPr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F6B1B" w:rsidRPr="00834D2F" w:rsidTr="000F5CD4">
        <w:tc>
          <w:tcPr>
            <w:tcW w:w="14786" w:type="dxa"/>
            <w:gridSpan w:val="10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>Задача 1. Укрепление института семьи и развитие семейных форм устройства детей-сирот и детей, оставшихся без попечения родителей</w:t>
            </w:r>
          </w:p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F6B1B" w:rsidRPr="00834D2F" w:rsidTr="000F5CD4">
        <w:trPr>
          <w:trHeight w:val="1438"/>
        </w:trPr>
        <w:tc>
          <w:tcPr>
            <w:tcW w:w="4352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1A6A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Основное мероприятие: «Развитие эффективных форм работы с замещающими и кровными семьями»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8 926,2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r>
              <w:rPr>
                <w:kern w:val="1"/>
                <w:lang w:eastAsia="en-US"/>
              </w:rPr>
              <w:t>13 209,7</w:t>
            </w: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6B1B" w:rsidRPr="00834D2F" w:rsidTr="000F5CD4">
        <w:tc>
          <w:tcPr>
            <w:tcW w:w="4352" w:type="dxa"/>
          </w:tcPr>
          <w:p w:rsidR="004F6B1B" w:rsidRPr="001065A3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Гагаринского района.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6" w:type="dxa"/>
          </w:tcPr>
          <w:p w:rsidR="004F6B1B" w:rsidRPr="00834D2F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50" w:type="dxa"/>
            <w:gridSpan w:val="2"/>
          </w:tcPr>
          <w:p w:rsidR="004F6B1B" w:rsidRPr="00834D2F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4F6B1B" w:rsidRPr="00834D2F" w:rsidTr="000F5CD4">
        <w:tc>
          <w:tcPr>
            <w:tcW w:w="14786" w:type="dxa"/>
            <w:gridSpan w:val="10"/>
          </w:tcPr>
          <w:p w:rsidR="004F6B1B" w:rsidRPr="009E1A6A" w:rsidRDefault="004F6B1B" w:rsidP="000F5CD4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 xml:space="preserve">Задача 2. </w:t>
            </w:r>
            <w:r w:rsidRPr="009E1A6A">
              <w:rPr>
                <w:b/>
                <w:i/>
                <w:kern w:val="1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</w:t>
            </w:r>
          </w:p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c>
          <w:tcPr>
            <w:tcW w:w="4352" w:type="dxa"/>
            <w:vMerge w:val="restart"/>
          </w:tcPr>
          <w:p w:rsidR="004F6B1B" w:rsidRPr="00834D2F" w:rsidRDefault="004F6B1B" w:rsidP="000F5CD4">
            <w:pPr>
              <w:pStyle w:val="ConsPlusNormal"/>
              <w:tabs>
                <w:tab w:val="left" w:pos="2927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1A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E02F4A" w:rsidRDefault="004F6B1B" w:rsidP="000F5CD4">
            <w:pPr>
              <w:pStyle w:val="ConsPlusNormal"/>
              <w:tabs>
                <w:tab w:val="left" w:pos="783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02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7" w:type="dxa"/>
          </w:tcPr>
          <w:p w:rsidR="004F6B1B" w:rsidRPr="00E02F4A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4A">
              <w:rPr>
                <w:rFonts w:ascii="Times New Roman" w:hAnsi="Times New Roman" w:cs="Times New Roman"/>
                <w:sz w:val="24"/>
                <w:szCs w:val="24"/>
              </w:rPr>
              <w:t>12 086,5</w:t>
            </w:r>
          </w:p>
        </w:tc>
        <w:tc>
          <w:tcPr>
            <w:tcW w:w="1250" w:type="dxa"/>
            <w:gridSpan w:val="2"/>
            <w:vAlign w:val="center"/>
          </w:tcPr>
          <w:p w:rsidR="004F6B1B" w:rsidRPr="00E02F4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E02F4A">
              <w:rPr>
                <w:kern w:val="1"/>
                <w:lang w:eastAsia="en-US"/>
              </w:rPr>
              <w:t>12 600,0</w:t>
            </w:r>
          </w:p>
          <w:p w:rsidR="004F6B1B" w:rsidRPr="00E02F4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834D2F" w:rsidTr="000F5CD4">
        <w:tc>
          <w:tcPr>
            <w:tcW w:w="4352" w:type="dxa"/>
            <w:vMerge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</w:tcPr>
          <w:p w:rsidR="004F6B1B" w:rsidRPr="001065A3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D176BE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E02F4A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4A">
              <w:rPr>
                <w:rFonts w:ascii="Times New Roman" w:hAnsi="Times New Roman" w:cs="Times New Roman"/>
                <w:sz w:val="24"/>
                <w:szCs w:val="24"/>
              </w:rPr>
              <w:t>2 520,0</w:t>
            </w:r>
          </w:p>
        </w:tc>
        <w:tc>
          <w:tcPr>
            <w:tcW w:w="1250" w:type="dxa"/>
            <w:gridSpan w:val="2"/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E02F4A">
              <w:rPr>
                <w:kern w:val="1"/>
                <w:lang w:eastAsia="en-US"/>
              </w:rPr>
              <w:t>2 520,0</w:t>
            </w:r>
          </w:p>
          <w:p w:rsidR="004F6B1B" w:rsidRPr="00E02F4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B1B" w:rsidRPr="001065A3" w:rsidTr="000F5CD4">
        <w:tc>
          <w:tcPr>
            <w:tcW w:w="4352" w:type="dxa"/>
          </w:tcPr>
          <w:p w:rsidR="004F6B1B" w:rsidRPr="001065A3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лиц из числа детей-сирот и </w:t>
            </w:r>
            <w:r w:rsidRPr="00106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обеспеченных жилыми помещениями.</w:t>
            </w:r>
          </w:p>
        </w:tc>
        <w:tc>
          <w:tcPr>
            <w:tcW w:w="1852" w:type="dxa"/>
          </w:tcPr>
          <w:p w:rsidR="004F6B1B" w:rsidRPr="001065A3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B1B" w:rsidRPr="001065A3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gridSpan w:val="2"/>
            <w:vAlign w:val="center"/>
          </w:tcPr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  <w:r w:rsidRPr="00E02F4A">
              <w:rPr>
                <w:kern w:val="1"/>
                <w:lang w:eastAsia="en-US"/>
              </w:rPr>
              <w:t>Х</w:t>
            </w:r>
          </w:p>
          <w:p w:rsidR="004F6B1B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  <w:p w:rsidR="004F6B1B" w:rsidRPr="00E02F4A" w:rsidRDefault="004F6B1B" w:rsidP="000F5CD4">
            <w:pPr>
              <w:widowControl w:val="0"/>
              <w:suppressAutoHyphens/>
              <w:autoSpaceDE w:val="0"/>
              <w:rPr>
                <w:kern w:val="1"/>
                <w:lang w:eastAsia="en-US"/>
              </w:rPr>
            </w:pPr>
          </w:p>
        </w:tc>
        <w:tc>
          <w:tcPr>
            <w:tcW w:w="1044" w:type="dxa"/>
          </w:tcPr>
          <w:p w:rsidR="004F6B1B" w:rsidRPr="001065A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7" w:type="dxa"/>
          </w:tcPr>
          <w:p w:rsidR="004F6B1B" w:rsidRPr="001065A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4F6B1B" w:rsidRPr="001065A3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B1B" w:rsidRPr="00834D2F" w:rsidTr="000F5CD4">
        <w:tc>
          <w:tcPr>
            <w:tcW w:w="4352" w:type="dxa"/>
          </w:tcPr>
          <w:p w:rsidR="004F6B1B" w:rsidRPr="00834D2F" w:rsidRDefault="004F6B1B" w:rsidP="000F5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852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F6B1B" w:rsidRPr="00834D2F" w:rsidRDefault="004F6B1B" w:rsidP="000F5C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4F6B1B" w:rsidRPr="00C45BD3" w:rsidRDefault="004F6B1B" w:rsidP="000F5CD4">
            <w:pPr>
              <w:pStyle w:val="ConsPlusNormal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45BD3">
              <w:rPr>
                <w:rFonts w:ascii="Times New Roman" w:hAnsi="Times New Roman" w:cs="Times New Roman"/>
                <w:sz w:val="26"/>
                <w:szCs w:val="26"/>
              </w:rPr>
              <w:t>6550,3</w:t>
            </w:r>
          </w:p>
        </w:tc>
        <w:tc>
          <w:tcPr>
            <w:tcW w:w="1147" w:type="dxa"/>
          </w:tcPr>
          <w:p w:rsidR="004F6B1B" w:rsidRPr="00C45BD3" w:rsidRDefault="004F6B1B" w:rsidP="000F5CD4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23 532,7</w:t>
            </w:r>
          </w:p>
        </w:tc>
        <w:tc>
          <w:tcPr>
            <w:tcW w:w="1250" w:type="dxa"/>
            <w:gridSpan w:val="2"/>
          </w:tcPr>
          <w:p w:rsidR="004F6B1B" w:rsidRPr="00C45BD3" w:rsidRDefault="004F6B1B" w:rsidP="000F5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28 397,7</w:t>
            </w:r>
          </w:p>
        </w:tc>
        <w:tc>
          <w:tcPr>
            <w:tcW w:w="1044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4F6B1B" w:rsidRPr="00834D2F" w:rsidRDefault="004F6B1B" w:rsidP="000F5C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B1B" w:rsidRDefault="004F6B1B" w:rsidP="004F6B1B">
      <w:pPr>
        <w:rPr>
          <w:color w:val="000000"/>
        </w:rPr>
      </w:pPr>
    </w:p>
    <w:p w:rsidR="004F6B1B" w:rsidRDefault="004F6B1B" w:rsidP="004F6B1B">
      <w:pPr>
        <w:rPr>
          <w:color w:val="000000"/>
        </w:rPr>
      </w:pPr>
    </w:p>
    <w:p w:rsidR="004F6B1B" w:rsidRDefault="004F6B1B" w:rsidP="004F6B1B">
      <w:pPr>
        <w:rPr>
          <w:color w:val="000000"/>
        </w:rPr>
      </w:pPr>
    </w:p>
    <w:p w:rsidR="004F6B1B" w:rsidRDefault="004F6B1B" w:rsidP="004F6B1B">
      <w:pPr>
        <w:rPr>
          <w:color w:val="000000"/>
        </w:rPr>
      </w:pPr>
    </w:p>
    <w:p w:rsidR="004F6B1B" w:rsidRDefault="004F6B1B" w:rsidP="004F6B1B">
      <w:pPr>
        <w:rPr>
          <w:sz w:val="28"/>
          <w:szCs w:val="28"/>
        </w:rPr>
      </w:pPr>
    </w:p>
    <w:p w:rsidR="004F6B1B" w:rsidRPr="00834D2F" w:rsidRDefault="004F6B1B" w:rsidP="004F6B1B">
      <w:pPr>
        <w:rPr>
          <w:sz w:val="26"/>
          <w:szCs w:val="26"/>
        </w:rPr>
      </w:pPr>
    </w:p>
    <w:p w:rsidR="004F6B1B" w:rsidRPr="00834D2F" w:rsidRDefault="004F6B1B" w:rsidP="004F6B1B">
      <w:pPr>
        <w:rPr>
          <w:sz w:val="26"/>
          <w:szCs w:val="26"/>
        </w:rPr>
      </w:pPr>
    </w:p>
    <w:p w:rsidR="000B0D84" w:rsidRDefault="000B0D84" w:rsidP="004F6B1B">
      <w:pPr>
        <w:pStyle w:val="ConsPlusNonformat"/>
        <w:jc w:val="center"/>
      </w:pPr>
    </w:p>
    <w:sectPr w:rsidR="000B0D84" w:rsidSect="004F6B1B">
      <w:pgSz w:w="16838" w:h="11906" w:orient="landscape"/>
      <w:pgMar w:top="851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B8" w:rsidRDefault="00FC3BB8" w:rsidP="00C851BF">
      <w:r>
        <w:separator/>
      </w:r>
    </w:p>
  </w:endnote>
  <w:endnote w:type="continuationSeparator" w:id="1">
    <w:p w:rsidR="00FC3BB8" w:rsidRDefault="00FC3BB8" w:rsidP="00C8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B8" w:rsidRDefault="00FC3BB8" w:rsidP="00C851BF">
      <w:r>
        <w:separator/>
      </w:r>
    </w:p>
  </w:footnote>
  <w:footnote w:type="continuationSeparator" w:id="1">
    <w:p w:rsidR="00FC3BB8" w:rsidRDefault="00FC3BB8" w:rsidP="00C85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83" w:rsidRDefault="008D3C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83" w:rsidRDefault="008D3C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83" w:rsidRDefault="008D3C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65"/>
    <w:multiLevelType w:val="hybridMultilevel"/>
    <w:tmpl w:val="70D066E2"/>
    <w:lvl w:ilvl="0" w:tplc="1D64F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0968A8"/>
    <w:multiLevelType w:val="hybridMultilevel"/>
    <w:tmpl w:val="6CA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D72B1"/>
    <w:multiLevelType w:val="hybridMultilevel"/>
    <w:tmpl w:val="33B04BAA"/>
    <w:lvl w:ilvl="0" w:tplc="B40EFD40">
      <w:start w:val="1"/>
      <w:numFmt w:val="decimal"/>
      <w:lvlText w:val="%1."/>
      <w:lvlJc w:val="left"/>
      <w:pPr>
        <w:ind w:left="29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1D562A06"/>
    <w:multiLevelType w:val="hybridMultilevel"/>
    <w:tmpl w:val="CC12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13F4F"/>
    <w:multiLevelType w:val="hybridMultilevel"/>
    <w:tmpl w:val="2244DF28"/>
    <w:lvl w:ilvl="0" w:tplc="A3B8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00461"/>
    <w:multiLevelType w:val="hybridMultilevel"/>
    <w:tmpl w:val="3FCE0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03339"/>
    <w:multiLevelType w:val="multilevel"/>
    <w:tmpl w:val="6FDCB8DC"/>
    <w:lvl w:ilvl="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7">
    <w:nsid w:val="2E093924"/>
    <w:multiLevelType w:val="hybridMultilevel"/>
    <w:tmpl w:val="00B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02CF"/>
    <w:multiLevelType w:val="hybridMultilevel"/>
    <w:tmpl w:val="70D066E2"/>
    <w:lvl w:ilvl="0" w:tplc="1D64F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574EB4"/>
    <w:multiLevelType w:val="hybridMultilevel"/>
    <w:tmpl w:val="2AC87D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9D3408"/>
    <w:multiLevelType w:val="hybridMultilevel"/>
    <w:tmpl w:val="A9F82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2DA"/>
    <w:multiLevelType w:val="hybridMultilevel"/>
    <w:tmpl w:val="EC8A0FEC"/>
    <w:lvl w:ilvl="0" w:tplc="84CE61C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E37412"/>
    <w:multiLevelType w:val="hybridMultilevel"/>
    <w:tmpl w:val="68784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711D"/>
    <w:multiLevelType w:val="hybridMultilevel"/>
    <w:tmpl w:val="552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02B92"/>
    <w:multiLevelType w:val="multilevel"/>
    <w:tmpl w:val="392A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52861556"/>
    <w:multiLevelType w:val="hybridMultilevel"/>
    <w:tmpl w:val="AAB672C6"/>
    <w:lvl w:ilvl="0" w:tplc="037AA8F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317CEA"/>
    <w:multiLevelType w:val="multilevel"/>
    <w:tmpl w:val="6FDCB8DC"/>
    <w:lvl w:ilvl="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649317A7"/>
    <w:multiLevelType w:val="hybridMultilevel"/>
    <w:tmpl w:val="4906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62126"/>
    <w:multiLevelType w:val="hybridMultilevel"/>
    <w:tmpl w:val="01C8A5F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9">
    <w:nsid w:val="66EB215C"/>
    <w:multiLevelType w:val="hybridMultilevel"/>
    <w:tmpl w:val="F500B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9320D"/>
    <w:multiLevelType w:val="hybridMultilevel"/>
    <w:tmpl w:val="EB8A90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7827C6E"/>
    <w:multiLevelType w:val="hybridMultilevel"/>
    <w:tmpl w:val="97FAC7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C785BF9"/>
    <w:multiLevelType w:val="hybridMultilevel"/>
    <w:tmpl w:val="1A2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21"/>
  </w:num>
  <w:num w:numId="17">
    <w:abstractNumId w:val="7"/>
  </w:num>
  <w:num w:numId="18">
    <w:abstractNumId w:val="5"/>
  </w:num>
  <w:num w:numId="19">
    <w:abstractNumId w:val="1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281"/>
    <w:rsid w:val="000B0D84"/>
    <w:rsid w:val="00107481"/>
    <w:rsid w:val="001345B7"/>
    <w:rsid w:val="001B50C0"/>
    <w:rsid w:val="004F6B1B"/>
    <w:rsid w:val="004F7C98"/>
    <w:rsid w:val="0063456F"/>
    <w:rsid w:val="0065591E"/>
    <w:rsid w:val="008D3C83"/>
    <w:rsid w:val="00925281"/>
    <w:rsid w:val="009F0E35"/>
    <w:rsid w:val="00C851BF"/>
    <w:rsid w:val="00CA1957"/>
    <w:rsid w:val="00D64A0E"/>
    <w:rsid w:val="00DB4550"/>
    <w:rsid w:val="00EA4B6C"/>
    <w:rsid w:val="00F67FE4"/>
    <w:rsid w:val="00FC3BB8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2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25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5281"/>
    <w:rPr>
      <w:rFonts w:cs="Times New Roman"/>
    </w:rPr>
  </w:style>
  <w:style w:type="paragraph" w:styleId="a6">
    <w:name w:val="footer"/>
    <w:basedOn w:val="a"/>
    <w:link w:val="a7"/>
    <w:uiPriority w:val="99"/>
    <w:rsid w:val="00925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252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2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"/>
    <w:basedOn w:val="a"/>
    <w:link w:val="a9"/>
    <w:uiPriority w:val="99"/>
    <w:rsid w:val="00925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25281"/>
    <w:rPr>
      <w:rFonts w:eastAsia="Times New Roman"/>
      <w:lang w:val="ru-RU" w:eastAsia="ru-RU"/>
    </w:rPr>
  </w:style>
  <w:style w:type="paragraph" w:styleId="3">
    <w:name w:val="Body Text 3"/>
    <w:basedOn w:val="a"/>
    <w:link w:val="30"/>
    <w:uiPriority w:val="99"/>
    <w:rsid w:val="00925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5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9252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25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9252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2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5281"/>
    <w:pPr>
      <w:ind w:left="720"/>
    </w:pPr>
  </w:style>
  <w:style w:type="paragraph" w:styleId="ad">
    <w:name w:val="No Spacing"/>
    <w:link w:val="ae"/>
    <w:uiPriority w:val="99"/>
    <w:qFormat/>
    <w:rsid w:val="009252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table" w:styleId="af">
    <w:name w:val="Table Grid"/>
    <w:basedOn w:val="a1"/>
    <w:uiPriority w:val="99"/>
    <w:rsid w:val="0092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925281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f0">
    <w:name w:val="Normal (Web)"/>
    <w:basedOn w:val="a"/>
    <w:uiPriority w:val="99"/>
    <w:rsid w:val="00925281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92528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925281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</w:rPr>
  </w:style>
  <w:style w:type="character" w:customStyle="1" w:styleId="FontStyle77">
    <w:name w:val="Font Style77"/>
    <w:basedOn w:val="a0"/>
    <w:uiPriority w:val="99"/>
    <w:rsid w:val="00925281"/>
    <w:rPr>
      <w:rFonts w:ascii="Arial" w:hAnsi="Arial" w:cs="Arial"/>
      <w:sz w:val="14"/>
      <w:szCs w:val="14"/>
    </w:rPr>
  </w:style>
  <w:style w:type="paragraph" w:customStyle="1" w:styleId="Default">
    <w:name w:val="Default"/>
    <w:uiPriority w:val="99"/>
    <w:rsid w:val="00925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25281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D3C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3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bespechenie_zhilmzem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://pandia.ru/text/categ/nauka/40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детей-сирот и детей, оставшихся без попечения родителей, проживающих на территории Гагаринского района.</a:t>
            </a:r>
          </a:p>
        </c:rich>
      </c:tx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208722741433024"/>
          <c:y val="0.36134453781512632"/>
          <c:w val="0.33956386292834995"/>
          <c:h val="0.610644257703083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dLblPos val="ctr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ctr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dLblPos val="ctr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dLblPos val="ctr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ctr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4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3.700000000000004E-2</c:v>
                </c:pt>
                <c:pt idx="1">
                  <c:v>2.8000000000000011E-2</c:v>
                </c:pt>
                <c:pt idx="2">
                  <c:v>2.9000000000000019E-2</c:v>
                </c:pt>
                <c:pt idx="3">
                  <c:v>2.4000000000000018E-2</c:v>
                </c:pt>
                <c:pt idx="4" formatCode="0%">
                  <c:v>2.0000000000000039E-2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1931464174454838"/>
          <c:y val="0.44817927170868399"/>
          <c:w val="0.16043613707165141"/>
          <c:h val="0.47338935574229746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4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9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Доля детей-сирот и детей, оставшихся без попечения родителей, находящихся на воспитании в семьях</a:t>
            </a:r>
          </a:p>
        </c:rich>
      </c:tx>
      <c:layout>
        <c:manualLayout>
          <c:xMode val="edge"/>
          <c:yMode val="edge"/>
          <c:x val="0.16509196544606691"/>
          <c:y val="2.8070054879503745E-2"/>
        </c:manualLayout>
      </c:layout>
      <c:spPr>
        <a:noFill/>
        <a:ln w="25382">
          <a:noFill/>
        </a:ln>
      </c:spPr>
    </c:title>
    <c:plotArea>
      <c:layout>
        <c:manualLayout>
          <c:layoutTarget val="inner"/>
          <c:xMode val="edge"/>
          <c:yMode val="edge"/>
          <c:x val="0.25776397515527982"/>
          <c:y val="0.39692307692307777"/>
          <c:w val="0.28881987577639812"/>
          <c:h val="0.572307692307692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68,2%</a:t>
                    </a:r>
                  </a:p>
                </c:rich>
              </c:tx>
              <c:dLblPos val="ctr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60,2%</a:t>
                    </a:r>
                  </a:p>
                </c:rich>
              </c:tx>
              <c:dLblPos val="ctr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56,2%</a:t>
                    </a:r>
                  </a:p>
                </c:rich>
              </c:tx>
              <c:dLblPos val="ctr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66,3%</a:t>
                    </a:r>
                  </a:p>
                </c:rich>
              </c:tx>
              <c:dLblPos val="ctr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8,9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18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0.68200000000000005</c:v>
                </c:pt>
                <c:pt idx="1">
                  <c:v>0.60200000000000065</c:v>
                </c:pt>
                <c:pt idx="2">
                  <c:v>0.56200000000000061</c:v>
                </c:pt>
                <c:pt idx="3">
                  <c:v>0.66300000000000125</c:v>
                </c:pt>
                <c:pt idx="4">
                  <c:v>0.78900000000000003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81677018633540488"/>
          <c:y val="0.44307692307692331"/>
          <c:w val="0.16304347826086971"/>
          <c:h val="0.5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18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9" b="1">
                <a:solidFill>
                  <a:sysClr val="windowText" lastClr="000000"/>
                </a:solidFill>
              </a:rPr>
              <a:t>Количество детей-сирот и детей, оставшихся без попечения родителей, проживающих на территории Гагаринского района</a:t>
            </a:r>
          </a:p>
        </c:rich>
      </c:tx>
      <c:layout>
        <c:manualLayout>
          <c:xMode val="edge"/>
          <c:yMode val="edge"/>
          <c:x val="0.1143362450787403"/>
          <c:y val="5.9523694507511903E-2"/>
        </c:manualLayout>
      </c:layout>
      <c:spPr>
        <a:noFill/>
        <a:ln w="25390">
          <a:noFill/>
        </a:ln>
      </c:spPr>
    </c:title>
    <c:plotArea>
      <c:layout>
        <c:manualLayout>
          <c:layoutTarget val="inner"/>
          <c:xMode val="edge"/>
          <c:yMode val="edge"/>
          <c:x val="2.8081123244929802E-2"/>
          <c:y val="0.34190231362467954"/>
          <c:w val="0.92511700468018765"/>
          <c:h val="0.429305912596401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dLbls>
          <c:showVal val="1"/>
        </c:dLbls>
        <c:gapWidth val="65"/>
        <c:axId val="167531264"/>
        <c:axId val="167532800"/>
      </c:barChart>
      <c:catAx>
        <c:axId val="167531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43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532800"/>
        <c:crosses val="autoZero"/>
        <c:auto val="1"/>
        <c:lblAlgn val="ctr"/>
        <c:lblOffset val="100"/>
      </c:catAx>
      <c:valAx>
        <c:axId val="167532800"/>
        <c:scaling>
          <c:orientation val="minMax"/>
        </c:scaling>
        <c:delete val="1"/>
        <c:axPos val="l"/>
        <c:majorGridlines>
          <c:spPr>
            <a:ln w="9521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167531264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5.1482059282371304E-2"/>
          <c:y val="0.91516709511568128"/>
          <c:w val="0.89703588143525737"/>
          <c:h val="8.7403598971722354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1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2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Количество родителей лишённых </a:t>
            </a:r>
          </a:p>
          <a:p>
            <a:pPr>
              <a:defRPr sz="1402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и ограниченных в родительских правах</a:t>
            </a:r>
          </a:p>
        </c:rich>
      </c:tx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2.5423728813559376E-2"/>
          <c:y val="0.26221079691516708"/>
          <c:w val="0.93079096045197762"/>
          <c:h val="0.421593830334190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родителей лишены родительских прав</c:v>
                </c:pt>
              </c:strCache>
            </c:strRef>
          </c:tx>
          <c:spPr>
            <a:ln w="31762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4F81BD"/>
              </a:solidFill>
              <a:ln w="9529">
                <a:noFill/>
              </a:ln>
            </c:spPr>
          </c:marke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32</c:v>
                </c:pt>
                <c:pt idx="3">
                  <c:v>10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родителей ограниченных в родительских прав</c:v>
                </c:pt>
              </c:strCache>
            </c:strRef>
          </c:tx>
          <c:spPr>
            <a:ln w="31762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C0504D"/>
              </a:solidFill>
              <a:ln w="9529">
                <a:noFill/>
              </a:ln>
            </c:spPr>
          </c:marke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marker val="1"/>
        <c:axId val="96435584"/>
        <c:axId val="131802240"/>
      </c:lineChart>
      <c:catAx>
        <c:axId val="96435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7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02240"/>
        <c:crosses val="autoZero"/>
        <c:auto val="1"/>
        <c:lblAlgn val="ctr"/>
        <c:lblOffset val="100"/>
      </c:catAx>
      <c:valAx>
        <c:axId val="131802240"/>
        <c:scaling>
          <c:orientation val="minMax"/>
        </c:scaling>
        <c:delete val="1"/>
        <c:axPos val="l"/>
        <c:majorGridlines>
          <c:spPr>
            <a:ln w="9529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96435584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2076271186440678"/>
          <c:y val="0.84575835475578465"/>
          <c:w val="0.58615819209039544"/>
          <c:h val="0.15681233933161981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Число выявленных детей-сирот и детей,</a:t>
            </a:r>
          </a:p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оставшихся без попечения родителей, </a:t>
            </a:r>
          </a:p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1">
                <a:solidFill>
                  <a:sysClr val="windowText" lastClr="000000"/>
                </a:solidFill>
              </a:rPr>
              <a:t>на территории Гагаринского района</a:t>
            </a:r>
          </a:p>
          <a:p>
            <a:pPr>
              <a:defRPr sz="1804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053810411507748"/>
          <c:y val="3.5714216704507036E-2"/>
        </c:manualLayout>
      </c:layout>
      <c:spPr>
        <a:noFill/>
        <a:ln w="25410">
          <a:noFill/>
        </a:ln>
      </c:spPr>
    </c:title>
    <c:plotArea>
      <c:layout>
        <c:manualLayout>
          <c:layoutTarget val="inner"/>
          <c:xMode val="edge"/>
          <c:yMode val="edge"/>
          <c:x val="2.5423728813559376E-2"/>
          <c:y val="0.42673521850899671"/>
          <c:w val="0.93079096045197762"/>
          <c:h val="0.329048843187661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9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Val val="1"/>
        </c:dLbls>
        <c:gapWidth val="65"/>
        <c:axId val="162121600"/>
        <c:axId val="162123136"/>
      </c:barChart>
      <c:catAx>
        <c:axId val="162121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7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23136"/>
        <c:crosses val="autoZero"/>
        <c:auto val="1"/>
        <c:lblAlgn val="ctr"/>
        <c:lblOffset val="100"/>
      </c:catAx>
      <c:valAx>
        <c:axId val="162123136"/>
        <c:scaling>
          <c:orientation val="minMax"/>
        </c:scaling>
        <c:delete val="1"/>
        <c:axPos val="l"/>
        <c:majorGridlines>
          <c:spPr>
            <a:ln w="9529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tickLblPos val="none"/>
        <c:crossAx val="162121600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9.3220338983051237E-2"/>
          <c:y val="0.91516709511568128"/>
          <c:w val="0.81214689265536821"/>
          <c:h val="8.7403598971722354E-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84</Pages>
  <Words>18793</Words>
  <Characters>107126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2018-06-08T11:11:00Z</dcterms:created>
  <dcterms:modified xsi:type="dcterms:W3CDTF">2018-10-18T04:53:00Z</dcterms:modified>
</cp:coreProperties>
</file>