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4B" w:rsidRDefault="00E474B2" w:rsidP="0025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1E4B" w:rsidRDefault="00251E4B" w:rsidP="00251E4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E4B" w:rsidRPr="003E1AAA" w:rsidRDefault="00251E4B" w:rsidP="00251E4B">
      <w:pPr>
        <w:jc w:val="both"/>
        <w:rPr>
          <w:sz w:val="28"/>
          <w:szCs w:val="28"/>
        </w:rPr>
      </w:pPr>
    </w:p>
    <w:p w:rsidR="00926D7B" w:rsidRDefault="00926D7B" w:rsidP="00251E4B">
      <w:pPr>
        <w:jc w:val="center"/>
        <w:rPr>
          <w:sz w:val="28"/>
          <w:szCs w:val="28"/>
        </w:rPr>
      </w:pPr>
    </w:p>
    <w:p w:rsidR="00926D7B" w:rsidRDefault="00926D7B" w:rsidP="00251E4B">
      <w:pPr>
        <w:jc w:val="center"/>
        <w:rPr>
          <w:sz w:val="28"/>
          <w:szCs w:val="28"/>
        </w:rPr>
      </w:pPr>
    </w:p>
    <w:p w:rsidR="00926D7B" w:rsidRPr="00926D7B" w:rsidRDefault="00926D7B" w:rsidP="00926D7B">
      <w:pPr>
        <w:ind w:left="2832" w:firstLine="708"/>
        <w:rPr>
          <w:b/>
          <w:sz w:val="28"/>
          <w:szCs w:val="28"/>
        </w:rPr>
      </w:pPr>
      <w:r w:rsidRPr="00926D7B">
        <w:rPr>
          <w:b/>
          <w:sz w:val="28"/>
          <w:szCs w:val="28"/>
        </w:rPr>
        <w:t>АДМИНИСТРАЦИЯ</w:t>
      </w:r>
    </w:p>
    <w:p w:rsidR="00251E4B" w:rsidRDefault="00F4662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</w:t>
      </w:r>
      <w:r w:rsidR="00251E4B">
        <w:rPr>
          <w:b/>
          <w:bCs/>
          <w:sz w:val="28"/>
          <w:szCs w:val="28"/>
        </w:rPr>
        <w:t xml:space="preserve"> СЕЛЬСКОГО ПОСЕЛЕНИЯ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</w:p>
    <w:p w:rsidR="00251E4B" w:rsidRDefault="00926D7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51E4B" w:rsidRDefault="00251E4B" w:rsidP="00251E4B">
      <w:pPr>
        <w:jc w:val="both"/>
        <w:rPr>
          <w:b/>
          <w:bCs/>
          <w:sz w:val="28"/>
          <w:szCs w:val="28"/>
        </w:rPr>
      </w:pPr>
    </w:p>
    <w:p w:rsidR="00C923C8" w:rsidRDefault="00C923C8" w:rsidP="00251E4B">
      <w:pPr>
        <w:jc w:val="center"/>
        <w:rPr>
          <w:bCs/>
          <w:sz w:val="28"/>
          <w:szCs w:val="28"/>
        </w:rPr>
      </w:pPr>
    </w:p>
    <w:p w:rsidR="00251E4B" w:rsidRPr="001D63B4" w:rsidRDefault="00251E4B" w:rsidP="00D06A0B">
      <w:pPr>
        <w:ind w:left="2124" w:firstLine="708"/>
        <w:rPr>
          <w:bCs/>
          <w:sz w:val="28"/>
          <w:szCs w:val="28"/>
        </w:rPr>
      </w:pPr>
      <w:r w:rsidRPr="00F4662B">
        <w:rPr>
          <w:b/>
          <w:bCs/>
          <w:sz w:val="28"/>
          <w:szCs w:val="28"/>
          <w:u w:val="single"/>
        </w:rPr>
        <w:t>от</w:t>
      </w:r>
      <w:r w:rsidR="003B7C7E" w:rsidRPr="00F4662B">
        <w:rPr>
          <w:b/>
          <w:bCs/>
          <w:sz w:val="28"/>
          <w:szCs w:val="28"/>
          <w:u w:val="single"/>
        </w:rPr>
        <w:t xml:space="preserve"> </w:t>
      </w:r>
      <w:r w:rsidR="002A07E2">
        <w:rPr>
          <w:b/>
          <w:bCs/>
          <w:sz w:val="28"/>
          <w:szCs w:val="28"/>
          <w:u w:val="single"/>
        </w:rPr>
        <w:t>09</w:t>
      </w:r>
      <w:r w:rsidR="00926D7B">
        <w:rPr>
          <w:b/>
          <w:bCs/>
          <w:sz w:val="28"/>
          <w:szCs w:val="28"/>
          <w:u w:val="single"/>
        </w:rPr>
        <w:t xml:space="preserve"> июля</w:t>
      </w:r>
      <w:r w:rsidR="00C9055E" w:rsidRPr="00F4662B">
        <w:rPr>
          <w:b/>
          <w:bCs/>
          <w:sz w:val="28"/>
          <w:szCs w:val="28"/>
          <w:u w:val="single"/>
        </w:rPr>
        <w:t xml:space="preserve"> </w:t>
      </w:r>
      <w:r w:rsidR="00926D7B">
        <w:rPr>
          <w:b/>
          <w:bCs/>
          <w:sz w:val="28"/>
          <w:szCs w:val="28"/>
          <w:u w:val="single"/>
        </w:rPr>
        <w:t>2</w:t>
      </w:r>
      <w:r w:rsidR="0045045F" w:rsidRPr="00F4662B">
        <w:rPr>
          <w:b/>
          <w:bCs/>
          <w:sz w:val="28"/>
          <w:szCs w:val="28"/>
          <w:u w:val="single"/>
        </w:rPr>
        <w:t>018</w:t>
      </w:r>
      <w:r w:rsidR="00022BCA" w:rsidRPr="00F4662B">
        <w:rPr>
          <w:b/>
          <w:bCs/>
          <w:sz w:val="28"/>
          <w:szCs w:val="28"/>
          <w:u w:val="single"/>
        </w:rPr>
        <w:t xml:space="preserve"> года</w:t>
      </w:r>
      <w:r w:rsidR="00022BCA">
        <w:rPr>
          <w:bCs/>
          <w:sz w:val="28"/>
          <w:szCs w:val="28"/>
        </w:rPr>
        <w:tab/>
      </w:r>
      <w:r w:rsidR="00926D7B">
        <w:rPr>
          <w:bCs/>
          <w:sz w:val="28"/>
          <w:szCs w:val="28"/>
        </w:rPr>
        <w:tab/>
      </w:r>
      <w:r w:rsidR="00F7546C" w:rsidRPr="00F4662B">
        <w:rPr>
          <w:b/>
          <w:bCs/>
          <w:sz w:val="28"/>
          <w:szCs w:val="28"/>
          <w:u w:val="single"/>
        </w:rPr>
        <w:t>№</w:t>
      </w:r>
      <w:r w:rsidR="003B7C7E" w:rsidRPr="00F4662B">
        <w:rPr>
          <w:b/>
          <w:bCs/>
          <w:sz w:val="28"/>
          <w:szCs w:val="28"/>
          <w:u w:val="single"/>
        </w:rPr>
        <w:t xml:space="preserve"> </w:t>
      </w:r>
      <w:r w:rsidR="00F4662B" w:rsidRPr="00F4662B">
        <w:rPr>
          <w:b/>
          <w:bCs/>
          <w:sz w:val="28"/>
          <w:szCs w:val="28"/>
          <w:u w:val="single"/>
        </w:rPr>
        <w:t>2</w:t>
      </w:r>
      <w:r w:rsidR="00926D7B">
        <w:rPr>
          <w:b/>
          <w:bCs/>
          <w:sz w:val="28"/>
          <w:szCs w:val="28"/>
          <w:u w:val="single"/>
        </w:rPr>
        <w:t>9</w:t>
      </w:r>
      <w:r w:rsidR="003B7C7E">
        <w:rPr>
          <w:bCs/>
          <w:sz w:val="28"/>
          <w:szCs w:val="28"/>
        </w:rPr>
        <w:t xml:space="preserve"> </w:t>
      </w:r>
    </w:p>
    <w:p w:rsidR="00251E4B" w:rsidRPr="004A6879" w:rsidRDefault="00251E4B" w:rsidP="00251E4B">
      <w:pPr>
        <w:jc w:val="center"/>
        <w:rPr>
          <w:b/>
          <w:bCs/>
          <w:sz w:val="28"/>
          <w:szCs w:val="28"/>
        </w:rPr>
      </w:pPr>
    </w:p>
    <w:p w:rsidR="00C923C8" w:rsidRDefault="00C923C8" w:rsidP="005F329D">
      <w:pPr>
        <w:rPr>
          <w:bCs/>
          <w:sz w:val="28"/>
          <w:szCs w:val="28"/>
        </w:rPr>
      </w:pPr>
    </w:p>
    <w:p w:rsidR="00C923C8" w:rsidRDefault="00C923C8" w:rsidP="005F329D">
      <w:pPr>
        <w:rPr>
          <w:bCs/>
          <w:sz w:val="28"/>
          <w:szCs w:val="28"/>
        </w:rPr>
      </w:pPr>
    </w:p>
    <w:p w:rsidR="009D35B5" w:rsidRDefault="009D35B5" w:rsidP="009D35B5">
      <w:pPr>
        <w:rPr>
          <w:b/>
          <w:bCs/>
          <w:color w:val="3C3C3C"/>
          <w:sz w:val="28"/>
          <w:szCs w:val="28"/>
        </w:rPr>
      </w:pPr>
      <w:r w:rsidRPr="009D35B5">
        <w:rPr>
          <w:b/>
          <w:bCs/>
          <w:color w:val="3C3C3C"/>
          <w:sz w:val="28"/>
          <w:szCs w:val="28"/>
        </w:rPr>
        <w:t>О создании комиссии по координации</w:t>
      </w:r>
    </w:p>
    <w:p w:rsidR="009D35B5" w:rsidRDefault="009D35B5" w:rsidP="009D35B5">
      <w:pPr>
        <w:rPr>
          <w:b/>
          <w:bCs/>
          <w:color w:val="3C3C3C"/>
          <w:sz w:val="28"/>
          <w:szCs w:val="28"/>
        </w:rPr>
      </w:pPr>
      <w:r w:rsidRPr="009D35B5">
        <w:rPr>
          <w:b/>
          <w:bCs/>
          <w:color w:val="3C3C3C"/>
          <w:sz w:val="28"/>
          <w:szCs w:val="28"/>
        </w:rPr>
        <w:t>работы по противодействию коррупции</w:t>
      </w:r>
    </w:p>
    <w:p w:rsidR="009D35B5" w:rsidRDefault="009D35B5" w:rsidP="009D35B5">
      <w:pPr>
        <w:rPr>
          <w:color w:val="3C3C3C"/>
          <w:sz w:val="28"/>
          <w:szCs w:val="28"/>
        </w:rPr>
      </w:pPr>
    </w:p>
    <w:p w:rsidR="00F4662B" w:rsidRPr="009D35B5" w:rsidRDefault="00F4662B" w:rsidP="009D35B5">
      <w:pPr>
        <w:rPr>
          <w:color w:val="3C3C3C"/>
          <w:sz w:val="28"/>
          <w:szCs w:val="28"/>
        </w:rPr>
      </w:pPr>
    </w:p>
    <w:p w:rsidR="00D45CCA" w:rsidRDefault="009D35B5" w:rsidP="00D45CCA">
      <w:pPr>
        <w:ind w:firstLine="708"/>
        <w:jc w:val="both"/>
        <w:rPr>
          <w:sz w:val="28"/>
          <w:szCs w:val="28"/>
        </w:rPr>
      </w:pPr>
      <w:r w:rsidRPr="009D35B5">
        <w:rPr>
          <w:color w:val="3C3C3C"/>
          <w:sz w:val="28"/>
          <w:szCs w:val="28"/>
        </w:rPr>
        <w:t>В соответствии с Указом Президента Российской Федерации от 15.07.2015 № 364 «О мерах по совершенствованию организации деятельности в области противодействия коррупции»</w:t>
      </w:r>
      <w:r w:rsidR="00D45CCA">
        <w:rPr>
          <w:color w:val="3C3C3C"/>
          <w:sz w:val="28"/>
          <w:szCs w:val="28"/>
        </w:rPr>
        <w:t>,</w:t>
      </w:r>
      <w:r w:rsidRPr="009D35B5">
        <w:rPr>
          <w:color w:val="3C3C3C"/>
          <w:sz w:val="28"/>
          <w:szCs w:val="28"/>
        </w:rPr>
        <w:t xml:space="preserve"> </w:t>
      </w:r>
      <w:r w:rsidR="00926D7B">
        <w:rPr>
          <w:sz w:val="28"/>
          <w:szCs w:val="28"/>
        </w:rPr>
        <w:t>Администрация</w:t>
      </w:r>
      <w:r w:rsidR="00D45CCA">
        <w:rPr>
          <w:sz w:val="28"/>
          <w:szCs w:val="28"/>
        </w:rPr>
        <w:t xml:space="preserve"> </w:t>
      </w:r>
      <w:r w:rsidR="00F4662B">
        <w:rPr>
          <w:sz w:val="28"/>
          <w:szCs w:val="28"/>
        </w:rPr>
        <w:t>Гагаринского</w:t>
      </w:r>
      <w:r w:rsidR="00D45CCA">
        <w:rPr>
          <w:sz w:val="28"/>
          <w:szCs w:val="28"/>
        </w:rPr>
        <w:t xml:space="preserve"> сельского поселения Гагаринского района Смоленской области</w:t>
      </w:r>
    </w:p>
    <w:p w:rsidR="00D45CCA" w:rsidRDefault="00D45CCA" w:rsidP="00D45CCA">
      <w:pPr>
        <w:jc w:val="both"/>
        <w:rPr>
          <w:b/>
          <w:bCs/>
          <w:sz w:val="28"/>
          <w:szCs w:val="28"/>
        </w:rPr>
      </w:pPr>
    </w:p>
    <w:p w:rsidR="00D45CCA" w:rsidRDefault="00926D7B" w:rsidP="00D45CC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D45CCA">
        <w:rPr>
          <w:b/>
          <w:bCs/>
          <w:sz w:val="28"/>
          <w:szCs w:val="28"/>
        </w:rPr>
        <w:t>:</w:t>
      </w:r>
    </w:p>
    <w:p w:rsidR="009D35B5" w:rsidRDefault="009D35B5" w:rsidP="009D35B5">
      <w:pPr>
        <w:spacing w:after="150"/>
        <w:ind w:firstLine="708"/>
        <w:jc w:val="both"/>
        <w:rPr>
          <w:color w:val="3C3C3C"/>
          <w:sz w:val="28"/>
          <w:szCs w:val="28"/>
        </w:rPr>
      </w:pPr>
    </w:p>
    <w:p w:rsidR="00F4662B" w:rsidRDefault="009D35B5" w:rsidP="00F4662B">
      <w:pPr>
        <w:ind w:left="708" w:firstLine="12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1. Создать комиссию по координации работы по противодействию коррупции</w:t>
      </w:r>
      <w:r w:rsidR="00F4662B">
        <w:rPr>
          <w:color w:val="3C3C3C"/>
          <w:sz w:val="28"/>
          <w:szCs w:val="28"/>
        </w:rPr>
        <w:t>.</w:t>
      </w:r>
    </w:p>
    <w:p w:rsidR="00F4662B" w:rsidRDefault="009D35B5" w:rsidP="00F4662B">
      <w:pPr>
        <w:ind w:left="708" w:firstLine="12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2. Утвердить прилагаемое Положение о комиссии по координации работы по противодействию коррупции.</w:t>
      </w:r>
    </w:p>
    <w:p w:rsidR="00F4662B" w:rsidRDefault="009D35B5" w:rsidP="00F4662B">
      <w:pPr>
        <w:ind w:left="708" w:firstLine="12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3. Утвердить прилагаемый Состав комиссии по координации работы по противодействию коррупции. </w:t>
      </w:r>
    </w:p>
    <w:p w:rsidR="00B343C9" w:rsidRDefault="00D45CCA" w:rsidP="00F4662B">
      <w:pPr>
        <w:ind w:left="708" w:firstLine="12"/>
        <w:jc w:val="both"/>
        <w:rPr>
          <w:sz w:val="28"/>
        </w:rPr>
      </w:pPr>
      <w:r>
        <w:rPr>
          <w:color w:val="3C3C3C"/>
          <w:sz w:val="28"/>
          <w:szCs w:val="28"/>
        </w:rPr>
        <w:t xml:space="preserve">4. </w:t>
      </w:r>
      <w:r w:rsidR="00B343C9">
        <w:rPr>
          <w:sz w:val="28"/>
        </w:rPr>
        <w:t xml:space="preserve"> Настоящее </w:t>
      </w:r>
      <w:r w:rsidR="00D06A0B">
        <w:rPr>
          <w:sz w:val="28"/>
          <w:szCs w:val="28"/>
        </w:rPr>
        <w:t>постановление</w:t>
      </w:r>
      <w:r w:rsidR="00B343C9">
        <w:rPr>
          <w:sz w:val="28"/>
          <w:szCs w:val="28"/>
        </w:rPr>
        <w:t xml:space="preserve"> вступает в силу с момента принятия.</w:t>
      </w:r>
    </w:p>
    <w:p w:rsidR="00B343C9" w:rsidRDefault="00B343C9" w:rsidP="00B343C9">
      <w:pPr>
        <w:jc w:val="both"/>
        <w:rPr>
          <w:sz w:val="28"/>
          <w:szCs w:val="28"/>
        </w:rPr>
      </w:pPr>
    </w:p>
    <w:p w:rsidR="00D45CCA" w:rsidRDefault="00D45CCA" w:rsidP="00D45CCA">
      <w:pPr>
        <w:spacing w:after="150"/>
        <w:ind w:firstLine="708"/>
        <w:rPr>
          <w:color w:val="3C3C3C"/>
          <w:sz w:val="28"/>
          <w:szCs w:val="28"/>
        </w:rPr>
      </w:pPr>
    </w:p>
    <w:p w:rsidR="0048678C" w:rsidRDefault="0048678C" w:rsidP="0048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8678C" w:rsidRDefault="00F4662B" w:rsidP="0048678C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</w:p>
    <w:p w:rsidR="0048678C" w:rsidRDefault="0048678C" w:rsidP="0048678C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4662B" w:rsidRPr="00F4662B">
        <w:rPr>
          <w:b/>
          <w:sz w:val="28"/>
          <w:szCs w:val="28"/>
        </w:rPr>
        <w:t>Т.П.Филимоненкова</w:t>
      </w:r>
      <w:proofErr w:type="spellEnd"/>
    </w:p>
    <w:p w:rsidR="0048678C" w:rsidRDefault="0048678C" w:rsidP="0048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343C9" w:rsidRDefault="00B343C9" w:rsidP="009D35B5">
      <w:pPr>
        <w:spacing w:after="150"/>
        <w:rPr>
          <w:b/>
          <w:bCs/>
          <w:color w:val="3C3C3C"/>
          <w:sz w:val="28"/>
          <w:szCs w:val="28"/>
        </w:rPr>
      </w:pPr>
    </w:p>
    <w:p w:rsidR="00B343C9" w:rsidRDefault="00B343C9" w:rsidP="009D35B5">
      <w:pPr>
        <w:spacing w:after="150"/>
        <w:rPr>
          <w:b/>
          <w:bCs/>
          <w:color w:val="3C3C3C"/>
          <w:sz w:val="28"/>
          <w:szCs w:val="28"/>
        </w:rPr>
      </w:pPr>
    </w:p>
    <w:p w:rsidR="00F4662B" w:rsidRDefault="00F4662B" w:rsidP="009D35B5">
      <w:pPr>
        <w:spacing w:after="150"/>
        <w:rPr>
          <w:b/>
          <w:bCs/>
          <w:color w:val="3C3C3C"/>
          <w:sz w:val="28"/>
          <w:szCs w:val="28"/>
        </w:rPr>
      </w:pPr>
    </w:p>
    <w:p w:rsidR="0038171F" w:rsidRDefault="0038171F" w:rsidP="009D35B5">
      <w:pPr>
        <w:spacing w:after="150"/>
        <w:rPr>
          <w:b/>
          <w:bCs/>
          <w:color w:val="3C3C3C"/>
          <w:sz w:val="28"/>
          <w:szCs w:val="28"/>
        </w:rPr>
      </w:pPr>
    </w:p>
    <w:p w:rsidR="008135FA" w:rsidRDefault="008135FA" w:rsidP="008135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8135FA" w:rsidRDefault="008135FA" w:rsidP="008135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26D7B">
        <w:rPr>
          <w:sz w:val="24"/>
          <w:szCs w:val="24"/>
        </w:rPr>
        <w:t>постановлению Администрации</w:t>
      </w:r>
      <w:r>
        <w:rPr>
          <w:sz w:val="24"/>
          <w:szCs w:val="24"/>
        </w:rPr>
        <w:t xml:space="preserve"> </w:t>
      </w:r>
    </w:p>
    <w:p w:rsidR="008135FA" w:rsidRDefault="00F4662B" w:rsidP="008135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Гагаринского </w:t>
      </w:r>
      <w:r w:rsidR="00926D7B">
        <w:rPr>
          <w:sz w:val="24"/>
          <w:szCs w:val="24"/>
        </w:rPr>
        <w:t>сельского поселения</w:t>
      </w:r>
      <w:r w:rsidR="00926D7B">
        <w:rPr>
          <w:sz w:val="24"/>
          <w:szCs w:val="24"/>
        </w:rPr>
        <w:br/>
        <w:t xml:space="preserve"> №</w:t>
      </w:r>
      <w:r w:rsidR="008135FA">
        <w:rPr>
          <w:sz w:val="24"/>
          <w:szCs w:val="24"/>
        </w:rPr>
        <w:t>2</w:t>
      </w:r>
      <w:r w:rsidR="00926D7B">
        <w:rPr>
          <w:sz w:val="24"/>
          <w:szCs w:val="24"/>
        </w:rPr>
        <w:t>9</w:t>
      </w:r>
      <w:r w:rsidR="008135FA">
        <w:rPr>
          <w:sz w:val="24"/>
          <w:szCs w:val="24"/>
        </w:rPr>
        <w:t xml:space="preserve"> от </w:t>
      </w:r>
      <w:r w:rsidR="002A07E2">
        <w:rPr>
          <w:sz w:val="24"/>
          <w:szCs w:val="24"/>
        </w:rPr>
        <w:t>09</w:t>
      </w:r>
      <w:r w:rsidR="00926D7B">
        <w:rPr>
          <w:sz w:val="24"/>
          <w:szCs w:val="24"/>
        </w:rPr>
        <w:t>.07</w:t>
      </w:r>
      <w:r w:rsidR="008135FA">
        <w:rPr>
          <w:sz w:val="24"/>
          <w:szCs w:val="24"/>
        </w:rPr>
        <w:t>.2018 г.</w:t>
      </w:r>
    </w:p>
    <w:p w:rsidR="00B343C9" w:rsidRDefault="00B343C9" w:rsidP="009D35B5">
      <w:pPr>
        <w:spacing w:after="150"/>
        <w:rPr>
          <w:b/>
          <w:bCs/>
          <w:color w:val="3C3C3C"/>
          <w:sz w:val="28"/>
          <w:szCs w:val="28"/>
        </w:rPr>
      </w:pPr>
    </w:p>
    <w:p w:rsidR="008135FA" w:rsidRPr="00246F87" w:rsidRDefault="008135FA" w:rsidP="008135FA">
      <w:pPr>
        <w:spacing w:after="150"/>
        <w:jc w:val="center"/>
        <w:rPr>
          <w:b/>
          <w:color w:val="3C3C3C"/>
          <w:sz w:val="24"/>
          <w:szCs w:val="24"/>
        </w:rPr>
      </w:pPr>
      <w:r w:rsidRPr="00246F87">
        <w:rPr>
          <w:b/>
          <w:bCs/>
          <w:color w:val="3C3C3C"/>
          <w:sz w:val="24"/>
          <w:szCs w:val="24"/>
        </w:rPr>
        <w:t>ПОЛОЖЕНИЕ</w:t>
      </w:r>
      <w:r w:rsidRPr="00246F87">
        <w:rPr>
          <w:b/>
          <w:color w:val="3C3C3C"/>
          <w:sz w:val="24"/>
          <w:szCs w:val="24"/>
        </w:rPr>
        <w:br/>
      </w:r>
      <w:r w:rsidRPr="00246F87">
        <w:rPr>
          <w:b/>
          <w:bCs/>
          <w:color w:val="3C3C3C"/>
          <w:sz w:val="24"/>
          <w:szCs w:val="24"/>
        </w:rPr>
        <w:t>О КОМИССИИ ПО КООРДИНАЦИИ РАБОТЫ </w:t>
      </w:r>
      <w:r w:rsidRPr="00246F87">
        <w:rPr>
          <w:b/>
          <w:color w:val="3C3C3C"/>
          <w:sz w:val="24"/>
          <w:szCs w:val="24"/>
        </w:rPr>
        <w:br/>
      </w:r>
      <w:r w:rsidRPr="00246F87">
        <w:rPr>
          <w:b/>
          <w:bCs/>
          <w:color w:val="3C3C3C"/>
          <w:sz w:val="24"/>
          <w:szCs w:val="24"/>
        </w:rPr>
        <w:t>ПО ПРОТИВОДЕЙСТВИЮ КОРРУПЦИИ</w:t>
      </w:r>
    </w:p>
    <w:p w:rsidR="008135FA" w:rsidRPr="009D35B5" w:rsidRDefault="008135FA" w:rsidP="009D35B5">
      <w:pPr>
        <w:spacing w:after="150"/>
        <w:rPr>
          <w:color w:val="3C3C3C"/>
          <w:sz w:val="28"/>
          <w:szCs w:val="28"/>
        </w:rPr>
      </w:pPr>
    </w:p>
    <w:p w:rsidR="009D35B5" w:rsidRPr="008135FA" w:rsidRDefault="009D35B5" w:rsidP="00A6272A">
      <w:pPr>
        <w:spacing w:after="150"/>
        <w:jc w:val="both"/>
        <w:rPr>
          <w:b/>
          <w:color w:val="3C3C3C"/>
          <w:sz w:val="28"/>
          <w:szCs w:val="28"/>
        </w:rPr>
      </w:pPr>
      <w:r w:rsidRPr="008135FA">
        <w:rPr>
          <w:b/>
          <w:color w:val="3C3C3C"/>
          <w:sz w:val="28"/>
          <w:szCs w:val="28"/>
        </w:rPr>
        <w:t>I. Общие положения</w:t>
      </w:r>
    </w:p>
    <w:p w:rsidR="00F4662B" w:rsidRDefault="009D35B5" w:rsidP="00A6272A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1. Комиссия по координации работы по противодействию коррупции (далее - комиссия) является постоянно</w:t>
      </w:r>
      <w:r w:rsidR="008135FA">
        <w:rPr>
          <w:color w:val="3C3C3C"/>
          <w:sz w:val="28"/>
          <w:szCs w:val="28"/>
        </w:rPr>
        <w:t xml:space="preserve"> действующим координационным органом при Главе </w:t>
      </w:r>
      <w:r w:rsidR="00926D7B">
        <w:rPr>
          <w:color w:val="3C3C3C"/>
          <w:sz w:val="28"/>
          <w:szCs w:val="28"/>
        </w:rPr>
        <w:t xml:space="preserve">муниципального образования </w:t>
      </w:r>
      <w:r w:rsidR="00F4662B">
        <w:rPr>
          <w:color w:val="3C3C3C"/>
          <w:sz w:val="28"/>
          <w:szCs w:val="28"/>
        </w:rPr>
        <w:t>Гагаринского</w:t>
      </w:r>
      <w:r w:rsidRPr="009D35B5">
        <w:rPr>
          <w:color w:val="3C3C3C"/>
          <w:sz w:val="28"/>
          <w:szCs w:val="28"/>
        </w:rPr>
        <w:t xml:space="preserve"> сельского поселения</w:t>
      </w:r>
      <w:r w:rsidR="00926D7B">
        <w:rPr>
          <w:color w:val="3C3C3C"/>
          <w:sz w:val="28"/>
          <w:szCs w:val="28"/>
        </w:rPr>
        <w:t xml:space="preserve"> Гагаринского района Смоленской области</w:t>
      </w:r>
      <w:r w:rsidRPr="009D35B5">
        <w:rPr>
          <w:color w:val="3C3C3C"/>
          <w:sz w:val="28"/>
          <w:szCs w:val="28"/>
        </w:rPr>
        <w:t>.</w:t>
      </w:r>
    </w:p>
    <w:p w:rsidR="009D35B5" w:rsidRDefault="009D35B5" w:rsidP="00A6272A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 xml:space="preserve">2. Комиссия в своей деятельности руководствуется Конституцией </w:t>
      </w:r>
      <w:r w:rsidR="008135FA">
        <w:rPr>
          <w:color w:val="3C3C3C"/>
          <w:sz w:val="28"/>
          <w:szCs w:val="28"/>
        </w:rPr>
        <w:t>Рос</w:t>
      </w:r>
      <w:r w:rsidRPr="009D35B5">
        <w:rPr>
          <w:color w:val="3C3C3C"/>
          <w:sz w:val="28"/>
          <w:szCs w:val="28"/>
        </w:rPr>
        <w:t>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</w:t>
      </w:r>
      <w:r w:rsidR="008135FA">
        <w:rPr>
          <w:color w:val="3C3C3C"/>
          <w:sz w:val="28"/>
          <w:szCs w:val="28"/>
        </w:rPr>
        <w:t xml:space="preserve">ыми правовыми актами Российской </w:t>
      </w:r>
      <w:r w:rsidRPr="009D35B5">
        <w:rPr>
          <w:color w:val="3C3C3C"/>
          <w:sz w:val="28"/>
          <w:szCs w:val="28"/>
        </w:rPr>
        <w:t>Федерации, нормативным</w:t>
      </w:r>
      <w:r w:rsidR="008135FA">
        <w:rPr>
          <w:color w:val="3C3C3C"/>
          <w:sz w:val="28"/>
          <w:szCs w:val="28"/>
        </w:rPr>
        <w:t>и правовыми актами Смоленской</w:t>
      </w:r>
      <w:r w:rsidRPr="009D35B5">
        <w:rPr>
          <w:color w:val="3C3C3C"/>
          <w:sz w:val="28"/>
          <w:szCs w:val="28"/>
        </w:rPr>
        <w:t xml:space="preserve"> области, муниципальными нормативными правовыми актами, а также положением о комиссии</w:t>
      </w:r>
      <w:r w:rsidR="00F4662B">
        <w:rPr>
          <w:color w:val="3C3C3C"/>
          <w:sz w:val="28"/>
          <w:szCs w:val="28"/>
        </w:rPr>
        <w:t>.</w:t>
      </w:r>
    </w:p>
    <w:p w:rsidR="00F4662B" w:rsidRPr="009D35B5" w:rsidRDefault="00F4662B" w:rsidP="00A6272A">
      <w:pPr>
        <w:ind w:firstLine="708"/>
        <w:jc w:val="both"/>
        <w:rPr>
          <w:color w:val="3C3C3C"/>
          <w:sz w:val="28"/>
          <w:szCs w:val="28"/>
        </w:rPr>
      </w:pPr>
    </w:p>
    <w:p w:rsidR="009D35B5" w:rsidRPr="008135FA" w:rsidRDefault="009D35B5" w:rsidP="00A6272A">
      <w:pPr>
        <w:jc w:val="both"/>
        <w:rPr>
          <w:b/>
          <w:color w:val="3C3C3C"/>
          <w:sz w:val="28"/>
          <w:szCs w:val="28"/>
        </w:rPr>
      </w:pPr>
      <w:r w:rsidRPr="008135FA">
        <w:rPr>
          <w:b/>
          <w:color w:val="3C3C3C"/>
          <w:sz w:val="28"/>
          <w:szCs w:val="28"/>
        </w:rPr>
        <w:t>II. Основные задачи комиссии</w:t>
      </w:r>
    </w:p>
    <w:p w:rsidR="00A6272A" w:rsidRDefault="00F62C43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="009D35B5" w:rsidRPr="009D35B5">
        <w:rPr>
          <w:color w:val="3C3C3C"/>
          <w:sz w:val="28"/>
          <w:szCs w:val="28"/>
        </w:rPr>
        <w:t>. Основными задачами комиссии являются: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а) обеспечение исполнения решений комиссии по координации работы по противодействию ко</w:t>
      </w:r>
      <w:r w:rsidR="008135FA">
        <w:rPr>
          <w:color w:val="3C3C3C"/>
          <w:sz w:val="28"/>
          <w:szCs w:val="28"/>
        </w:rPr>
        <w:t xml:space="preserve">ррупции на территории </w:t>
      </w:r>
      <w:r w:rsidR="00F4662B">
        <w:rPr>
          <w:color w:val="3C3C3C"/>
          <w:sz w:val="28"/>
          <w:szCs w:val="28"/>
        </w:rPr>
        <w:t>Гагаринского</w:t>
      </w:r>
      <w:r w:rsidR="008135FA">
        <w:rPr>
          <w:color w:val="3C3C3C"/>
          <w:sz w:val="28"/>
          <w:szCs w:val="28"/>
        </w:rPr>
        <w:t xml:space="preserve"> сельского поселения Гагаринского района Смоленской </w:t>
      </w:r>
      <w:r w:rsidRPr="009D35B5">
        <w:rPr>
          <w:color w:val="3C3C3C"/>
          <w:sz w:val="28"/>
          <w:szCs w:val="28"/>
        </w:rPr>
        <w:t xml:space="preserve"> области;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б) подготовка предложений о реализации государственной политики в области противодействия коррупции;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в) обеспечение координации деятельности органов местного самоуправления по реализации государственной политики в области противодействия коррупции;</w:t>
      </w:r>
    </w:p>
    <w:p w:rsidR="00A6272A" w:rsidRDefault="00F62C43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r w:rsidR="009D35B5" w:rsidRPr="009D35B5">
        <w:rPr>
          <w:color w:val="3C3C3C"/>
          <w:sz w:val="28"/>
          <w:szCs w:val="28"/>
        </w:rPr>
        <w:t>г) обеспечение согласованных действий органов местного самоуправления, а также их взаимодействие с территориальными органами исполнительной власти области реализации мер по проти</w:t>
      </w:r>
      <w:r w:rsidR="008135FA">
        <w:rPr>
          <w:color w:val="3C3C3C"/>
          <w:sz w:val="28"/>
          <w:szCs w:val="28"/>
        </w:rPr>
        <w:t xml:space="preserve">водействию коррупции в Гагаринском </w:t>
      </w:r>
      <w:r w:rsidR="009D35B5" w:rsidRPr="009D35B5">
        <w:rPr>
          <w:color w:val="3C3C3C"/>
          <w:sz w:val="28"/>
          <w:szCs w:val="28"/>
        </w:rPr>
        <w:t xml:space="preserve"> районе</w:t>
      </w:r>
      <w:r w:rsidR="008135FA">
        <w:rPr>
          <w:color w:val="3C3C3C"/>
          <w:sz w:val="28"/>
          <w:szCs w:val="28"/>
        </w:rPr>
        <w:t xml:space="preserve"> Смоленской области</w:t>
      </w:r>
      <w:proofErr w:type="gramStart"/>
      <w:r w:rsidR="008135FA">
        <w:rPr>
          <w:color w:val="3C3C3C"/>
          <w:sz w:val="28"/>
          <w:szCs w:val="28"/>
        </w:rPr>
        <w:t xml:space="preserve"> </w:t>
      </w:r>
      <w:r w:rsidR="009D35B5" w:rsidRPr="009D35B5">
        <w:rPr>
          <w:color w:val="3C3C3C"/>
          <w:sz w:val="28"/>
          <w:szCs w:val="28"/>
        </w:rPr>
        <w:t>;</w:t>
      </w:r>
      <w:proofErr w:type="gramEnd"/>
    </w:p>
    <w:p w:rsidR="00A6272A" w:rsidRDefault="00A6272A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proofErr w:type="spellStart"/>
      <w:r>
        <w:rPr>
          <w:color w:val="3C3C3C"/>
          <w:sz w:val="28"/>
          <w:szCs w:val="28"/>
        </w:rPr>
        <w:t>д</w:t>
      </w:r>
      <w:proofErr w:type="spellEnd"/>
      <w:r w:rsidR="009D35B5" w:rsidRPr="009D35B5">
        <w:rPr>
          <w:color w:val="3C3C3C"/>
          <w:sz w:val="28"/>
          <w:szCs w:val="28"/>
        </w:rPr>
        <w:t>) обеспечение взаимодействия органов мес</w:t>
      </w:r>
      <w:r w:rsidR="008135FA">
        <w:rPr>
          <w:color w:val="3C3C3C"/>
          <w:sz w:val="28"/>
          <w:szCs w:val="28"/>
        </w:rPr>
        <w:t xml:space="preserve">тного самоуправления </w:t>
      </w:r>
      <w:r w:rsidR="00F4662B">
        <w:rPr>
          <w:color w:val="3C3C3C"/>
          <w:sz w:val="28"/>
          <w:szCs w:val="28"/>
        </w:rPr>
        <w:t>Гагаринского</w:t>
      </w:r>
      <w:r w:rsidR="009D35B5" w:rsidRPr="009D35B5">
        <w:rPr>
          <w:color w:val="3C3C3C"/>
          <w:sz w:val="28"/>
          <w:szCs w:val="28"/>
        </w:rPr>
        <w:t xml:space="preserve"> сельского поселения </w:t>
      </w:r>
      <w:r w:rsidR="008135FA">
        <w:rPr>
          <w:color w:val="3C3C3C"/>
          <w:sz w:val="28"/>
          <w:szCs w:val="28"/>
        </w:rPr>
        <w:t xml:space="preserve">Гагаринского района Смоленской области </w:t>
      </w:r>
      <w:r w:rsidR="009D35B5" w:rsidRPr="009D35B5">
        <w:rPr>
          <w:color w:val="3C3C3C"/>
          <w:sz w:val="28"/>
          <w:szCs w:val="28"/>
        </w:rPr>
        <w:t>с гражданами, институтами гражданского общества, средствами массовой информации, научными организациями по вопросам противодействия коррупции;</w:t>
      </w:r>
    </w:p>
    <w:p w:rsidR="00F4662B" w:rsidRPr="00A6272A" w:rsidRDefault="00F62C43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 </w:t>
      </w:r>
      <w:r w:rsidR="009D35B5" w:rsidRPr="009D35B5">
        <w:rPr>
          <w:color w:val="3C3C3C"/>
          <w:sz w:val="28"/>
          <w:szCs w:val="28"/>
        </w:rPr>
        <w:t xml:space="preserve">е) информирование общественности о проводимой органами местного </w:t>
      </w:r>
      <w:r w:rsidR="008135FA">
        <w:rPr>
          <w:color w:val="3C3C3C"/>
          <w:sz w:val="28"/>
          <w:szCs w:val="28"/>
        </w:rPr>
        <w:t xml:space="preserve">самоуправления </w:t>
      </w:r>
      <w:r w:rsidR="00F4662B">
        <w:rPr>
          <w:color w:val="3C3C3C"/>
          <w:sz w:val="28"/>
          <w:szCs w:val="28"/>
        </w:rPr>
        <w:t>Гагаринского</w:t>
      </w:r>
      <w:r w:rsidR="009D35B5" w:rsidRPr="009D35B5">
        <w:rPr>
          <w:color w:val="3C3C3C"/>
          <w:sz w:val="28"/>
          <w:szCs w:val="28"/>
        </w:rPr>
        <w:t xml:space="preserve"> сельского</w:t>
      </w:r>
      <w:r w:rsidR="008135FA" w:rsidRPr="008135FA">
        <w:rPr>
          <w:color w:val="3C3C3C"/>
          <w:sz w:val="28"/>
          <w:szCs w:val="28"/>
        </w:rPr>
        <w:t xml:space="preserve"> </w:t>
      </w:r>
      <w:r w:rsidR="008135FA">
        <w:rPr>
          <w:color w:val="3C3C3C"/>
          <w:sz w:val="28"/>
          <w:szCs w:val="28"/>
        </w:rPr>
        <w:t>Гагаринского района Смоленской области</w:t>
      </w:r>
      <w:r w:rsidR="009D35B5" w:rsidRPr="009D35B5">
        <w:rPr>
          <w:color w:val="3C3C3C"/>
          <w:sz w:val="28"/>
          <w:szCs w:val="28"/>
        </w:rPr>
        <w:t xml:space="preserve"> поселения работе по противодействию коррупции.</w:t>
      </w:r>
    </w:p>
    <w:p w:rsidR="009D35B5" w:rsidRPr="008135FA" w:rsidRDefault="009D35B5" w:rsidP="00A6272A">
      <w:pPr>
        <w:spacing w:after="150"/>
        <w:jc w:val="both"/>
        <w:rPr>
          <w:b/>
          <w:color w:val="3C3C3C"/>
          <w:sz w:val="28"/>
          <w:szCs w:val="28"/>
        </w:rPr>
      </w:pPr>
      <w:r w:rsidRPr="008135FA">
        <w:rPr>
          <w:b/>
          <w:color w:val="3C3C3C"/>
          <w:sz w:val="28"/>
          <w:szCs w:val="28"/>
        </w:rPr>
        <w:t>III. Полномочия комиссии</w:t>
      </w:r>
    </w:p>
    <w:p w:rsidR="00A6272A" w:rsidRDefault="00F62C43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</w:t>
      </w:r>
      <w:r w:rsidR="009D35B5" w:rsidRPr="009D35B5">
        <w:rPr>
          <w:color w:val="3C3C3C"/>
          <w:sz w:val="28"/>
          <w:szCs w:val="28"/>
        </w:rPr>
        <w:t>. Комиссия в целях выполнения возложенных на нее задач осуществляет следующие полномочия: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а) разрабатывает меры по противодействию коррупции, а также по устранению причин и условий, порождающих коррупцию;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 xml:space="preserve">б) разрабатывает рекомендации по организации антикоррупционного просвещения граждан в целях формирования нетерпимого отношения к коррупции и </w:t>
      </w:r>
      <w:proofErr w:type="spellStart"/>
      <w:r w:rsidRPr="009D35B5">
        <w:rPr>
          <w:color w:val="3C3C3C"/>
          <w:sz w:val="28"/>
          <w:szCs w:val="28"/>
        </w:rPr>
        <w:t>антикоррупционных</w:t>
      </w:r>
      <w:proofErr w:type="spellEnd"/>
      <w:r w:rsidRPr="009D35B5">
        <w:rPr>
          <w:color w:val="3C3C3C"/>
          <w:sz w:val="28"/>
          <w:szCs w:val="28"/>
        </w:rPr>
        <w:t xml:space="preserve"> стандартов поведения;</w:t>
      </w:r>
    </w:p>
    <w:p w:rsidR="00A6272A" w:rsidRDefault="00A6272A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proofErr w:type="spellStart"/>
      <w:r>
        <w:rPr>
          <w:color w:val="3C3C3C"/>
          <w:sz w:val="28"/>
          <w:szCs w:val="28"/>
        </w:rPr>
        <w:t>д</w:t>
      </w:r>
      <w:proofErr w:type="spellEnd"/>
      <w:r>
        <w:rPr>
          <w:color w:val="3C3C3C"/>
          <w:sz w:val="28"/>
          <w:szCs w:val="28"/>
        </w:rPr>
        <w:t xml:space="preserve">) </w:t>
      </w:r>
      <w:r w:rsidR="009D35B5" w:rsidRPr="009D35B5">
        <w:rPr>
          <w:color w:val="3C3C3C"/>
          <w:sz w:val="28"/>
          <w:szCs w:val="28"/>
        </w:rPr>
        <w:t>организует:</w:t>
      </w:r>
      <w:r>
        <w:rPr>
          <w:color w:val="3C3C3C"/>
          <w:sz w:val="28"/>
          <w:szCs w:val="28"/>
        </w:rPr>
        <w:t xml:space="preserve"> </w:t>
      </w:r>
      <w:r w:rsidR="009D35B5" w:rsidRPr="009D35B5">
        <w:rPr>
          <w:color w:val="3C3C3C"/>
          <w:sz w:val="28"/>
          <w:szCs w:val="28"/>
        </w:rPr>
        <w:t>подготовку проектов нормативных правовых актов органов местного самоуправления по вопросам противодействия коррупции;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разработку плана противодействия коррупции в органах ме</w:t>
      </w:r>
      <w:r w:rsidR="008135FA">
        <w:rPr>
          <w:color w:val="3C3C3C"/>
          <w:sz w:val="28"/>
          <w:szCs w:val="28"/>
        </w:rPr>
        <w:t xml:space="preserve">стного самоуправления </w:t>
      </w:r>
      <w:r w:rsidR="00F4662B">
        <w:rPr>
          <w:color w:val="3C3C3C"/>
          <w:sz w:val="28"/>
          <w:szCs w:val="28"/>
        </w:rPr>
        <w:t>Гагаринского</w:t>
      </w:r>
      <w:r w:rsidRPr="009D35B5">
        <w:rPr>
          <w:color w:val="3C3C3C"/>
          <w:sz w:val="28"/>
          <w:szCs w:val="28"/>
        </w:rPr>
        <w:t xml:space="preserve"> сельского поселения, а также </w:t>
      </w:r>
      <w:proofErr w:type="gramStart"/>
      <w:r w:rsidRPr="009D35B5">
        <w:rPr>
          <w:color w:val="3C3C3C"/>
          <w:sz w:val="28"/>
          <w:szCs w:val="28"/>
        </w:rPr>
        <w:t>контроль за</w:t>
      </w:r>
      <w:proofErr w:type="gramEnd"/>
      <w:r w:rsidRPr="009D35B5">
        <w:rPr>
          <w:color w:val="3C3C3C"/>
          <w:sz w:val="28"/>
          <w:szCs w:val="28"/>
        </w:rPr>
        <w:t xml:space="preserve"> его реализацией, в том числе путем мониторинга эффективности реализации мер по противодействию коррупции, предусмотренных этим планом;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г) рассматривает вопросы, касающ</w:t>
      </w:r>
      <w:r w:rsidR="008135FA">
        <w:rPr>
          <w:color w:val="3C3C3C"/>
          <w:sz w:val="28"/>
          <w:szCs w:val="28"/>
        </w:rPr>
        <w:t>иеся соблюдения лицами, замещаю</w:t>
      </w:r>
      <w:r w:rsidRPr="009D35B5">
        <w:rPr>
          <w:color w:val="3C3C3C"/>
          <w:sz w:val="28"/>
          <w:szCs w:val="28"/>
        </w:rPr>
        <w:t>щими муниципальные должности в</w:t>
      </w:r>
      <w:r w:rsidR="008135FA">
        <w:rPr>
          <w:color w:val="3C3C3C"/>
          <w:sz w:val="28"/>
          <w:szCs w:val="28"/>
        </w:rPr>
        <w:t xml:space="preserve"> Администрации </w:t>
      </w:r>
      <w:r w:rsidR="00F4662B">
        <w:rPr>
          <w:color w:val="3C3C3C"/>
          <w:sz w:val="28"/>
          <w:szCs w:val="28"/>
        </w:rPr>
        <w:t>Гагаринского</w:t>
      </w:r>
      <w:r w:rsidR="008135FA">
        <w:rPr>
          <w:color w:val="3C3C3C"/>
          <w:sz w:val="28"/>
          <w:szCs w:val="28"/>
        </w:rPr>
        <w:t xml:space="preserve"> </w:t>
      </w:r>
      <w:r w:rsidRPr="009D35B5">
        <w:rPr>
          <w:color w:val="3C3C3C"/>
          <w:sz w:val="28"/>
          <w:szCs w:val="28"/>
        </w:rPr>
        <w:t xml:space="preserve"> сельского по</w:t>
      </w:r>
      <w:r w:rsidR="00F62C43">
        <w:rPr>
          <w:color w:val="3C3C3C"/>
          <w:sz w:val="28"/>
          <w:szCs w:val="28"/>
        </w:rPr>
        <w:t>селения в области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D35B5">
        <w:rPr>
          <w:color w:val="3C3C3C"/>
          <w:sz w:val="28"/>
          <w:szCs w:val="28"/>
        </w:rPr>
        <w:t>;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proofErr w:type="spellStart"/>
      <w:r w:rsidRPr="009D35B5">
        <w:rPr>
          <w:color w:val="3C3C3C"/>
          <w:sz w:val="28"/>
          <w:szCs w:val="28"/>
        </w:rPr>
        <w:t>д</w:t>
      </w:r>
      <w:proofErr w:type="spellEnd"/>
      <w:r w:rsidRPr="009D35B5">
        <w:rPr>
          <w:color w:val="3C3C3C"/>
          <w:sz w:val="28"/>
          <w:szCs w:val="28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 причин и условий, порождающих коррупцию, создающих административные барьеры;</w:t>
      </w:r>
    </w:p>
    <w:p w:rsidR="00F62C43" w:rsidRPr="009D35B5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 xml:space="preserve">е) оказывает содействие развитию общественного </w:t>
      </w:r>
      <w:proofErr w:type="gramStart"/>
      <w:r w:rsidRPr="009D35B5">
        <w:rPr>
          <w:color w:val="3C3C3C"/>
          <w:sz w:val="28"/>
          <w:szCs w:val="28"/>
        </w:rPr>
        <w:t>контроля за</w:t>
      </w:r>
      <w:proofErr w:type="gramEnd"/>
      <w:r w:rsidRPr="009D35B5">
        <w:rPr>
          <w:color w:val="3C3C3C"/>
          <w:sz w:val="28"/>
          <w:szCs w:val="28"/>
        </w:rPr>
        <w:t xml:space="preserve"> реализацией плана по противодействию коррупции;</w:t>
      </w:r>
    </w:p>
    <w:p w:rsidR="009D35B5" w:rsidRPr="00F62C43" w:rsidRDefault="00F62C43" w:rsidP="00A6272A">
      <w:pPr>
        <w:spacing w:after="150"/>
        <w:jc w:val="both"/>
        <w:rPr>
          <w:b/>
          <w:color w:val="3C3C3C"/>
          <w:sz w:val="28"/>
          <w:szCs w:val="28"/>
        </w:rPr>
      </w:pPr>
      <w:r w:rsidRPr="00F62C43">
        <w:rPr>
          <w:b/>
          <w:color w:val="3C3C3C"/>
          <w:sz w:val="28"/>
          <w:szCs w:val="28"/>
        </w:rPr>
        <w:t>1</w:t>
      </w:r>
      <w:r w:rsidR="009D35B5" w:rsidRPr="00F62C43">
        <w:rPr>
          <w:b/>
          <w:color w:val="3C3C3C"/>
          <w:sz w:val="28"/>
          <w:szCs w:val="28"/>
        </w:rPr>
        <w:t>V. Организация деятельности комиссии и порядок ее работы</w:t>
      </w:r>
    </w:p>
    <w:p w:rsidR="00A6272A" w:rsidRDefault="00F62C43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5 </w:t>
      </w:r>
      <w:r w:rsidR="009D35B5" w:rsidRPr="009D35B5">
        <w:rPr>
          <w:color w:val="3C3C3C"/>
          <w:sz w:val="28"/>
          <w:szCs w:val="28"/>
        </w:rPr>
        <w:t>. Работа комиссии осуществляется</w:t>
      </w:r>
      <w:r w:rsidR="00786507">
        <w:rPr>
          <w:color w:val="3C3C3C"/>
          <w:sz w:val="28"/>
          <w:szCs w:val="28"/>
        </w:rPr>
        <w:t xml:space="preserve"> на плановой основе.</w:t>
      </w:r>
    </w:p>
    <w:p w:rsidR="00A6272A" w:rsidRDefault="00F62C43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6</w:t>
      </w:r>
      <w:r w:rsidR="009D35B5" w:rsidRPr="009D35B5">
        <w:rPr>
          <w:color w:val="3C3C3C"/>
          <w:sz w:val="28"/>
          <w:szCs w:val="28"/>
        </w:rPr>
        <w:t>. Заседания комиссии ведет председатель комиссии или по его п</w:t>
      </w:r>
      <w:r>
        <w:rPr>
          <w:color w:val="3C3C3C"/>
          <w:sz w:val="28"/>
          <w:szCs w:val="28"/>
        </w:rPr>
        <w:t>ору</w:t>
      </w:r>
      <w:r w:rsidR="009D35B5" w:rsidRPr="009D35B5">
        <w:rPr>
          <w:color w:val="3C3C3C"/>
          <w:sz w:val="28"/>
          <w:szCs w:val="28"/>
        </w:rPr>
        <w:t>чению заместитель председателя комиссии.</w:t>
      </w:r>
    </w:p>
    <w:p w:rsidR="00A6272A" w:rsidRDefault="00F62C43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7</w:t>
      </w:r>
      <w:r w:rsidR="009D35B5" w:rsidRPr="009D35B5">
        <w:rPr>
          <w:color w:val="3C3C3C"/>
          <w:sz w:val="28"/>
          <w:szCs w:val="28"/>
        </w:rPr>
        <w:t>. Заседания комиссии проводятся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</w:t>
      </w:r>
      <w:r>
        <w:rPr>
          <w:color w:val="3C3C3C"/>
          <w:sz w:val="28"/>
          <w:szCs w:val="28"/>
        </w:rPr>
        <w:t>очередные заседания комиссии.</w:t>
      </w:r>
    </w:p>
    <w:p w:rsidR="00A6272A" w:rsidRDefault="00F62C43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8</w:t>
      </w:r>
      <w:r w:rsidR="009D35B5" w:rsidRPr="009D35B5">
        <w:rPr>
          <w:color w:val="3C3C3C"/>
          <w:sz w:val="28"/>
          <w:szCs w:val="28"/>
        </w:rPr>
        <w:t>. Заседания комиссии проводятся открыто (разрешается присутствие лиц, не являющихся членами комиссии).</w:t>
      </w:r>
      <w:r>
        <w:rPr>
          <w:color w:val="3C3C3C"/>
          <w:sz w:val="28"/>
          <w:szCs w:val="28"/>
        </w:rPr>
        <w:t xml:space="preserve"> В целях обеспечения конфиденци</w:t>
      </w:r>
      <w:r w:rsidR="009D35B5" w:rsidRPr="009D35B5">
        <w:rPr>
          <w:color w:val="3C3C3C"/>
          <w:sz w:val="28"/>
          <w:szCs w:val="28"/>
        </w:rPr>
        <w:t xml:space="preserve">альности при </w:t>
      </w:r>
      <w:r w:rsidR="009D35B5" w:rsidRPr="009D35B5">
        <w:rPr>
          <w:color w:val="3C3C3C"/>
          <w:sz w:val="28"/>
          <w:szCs w:val="28"/>
        </w:rPr>
        <w:lastRenderedPageBreak/>
        <w:t xml:space="preserve">рассмотрении соответствующих вопросов </w:t>
      </w:r>
      <w:r>
        <w:rPr>
          <w:color w:val="3C3C3C"/>
          <w:sz w:val="28"/>
          <w:szCs w:val="28"/>
        </w:rPr>
        <w:t>председателем ко</w:t>
      </w:r>
      <w:r w:rsidR="009D35B5" w:rsidRPr="009D35B5">
        <w:rPr>
          <w:color w:val="3C3C3C"/>
          <w:sz w:val="28"/>
          <w:szCs w:val="28"/>
        </w:rPr>
        <w:t>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</w:t>
      </w:r>
      <w:r>
        <w:rPr>
          <w:color w:val="3C3C3C"/>
          <w:sz w:val="28"/>
          <w:szCs w:val="28"/>
        </w:rPr>
        <w:t>е лица).</w:t>
      </w:r>
    </w:p>
    <w:p w:rsidR="00A6272A" w:rsidRDefault="00F62C43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9</w:t>
      </w:r>
      <w:r w:rsidR="009D35B5" w:rsidRPr="009D35B5">
        <w:rPr>
          <w:color w:val="3C3C3C"/>
          <w:sz w:val="28"/>
          <w:szCs w:val="28"/>
        </w:rPr>
        <w:t>. Решения комиссии оформляются протоколом, который подписывается председ</w:t>
      </w:r>
      <w:r>
        <w:rPr>
          <w:color w:val="3C3C3C"/>
          <w:sz w:val="28"/>
          <w:szCs w:val="28"/>
        </w:rPr>
        <w:t>ателем и секретарем комиссии.</w:t>
      </w:r>
    </w:p>
    <w:p w:rsidR="00A6272A" w:rsidRDefault="00F62C43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10</w:t>
      </w:r>
      <w:r w:rsidR="009D35B5" w:rsidRPr="009D35B5">
        <w:rPr>
          <w:color w:val="3C3C3C"/>
          <w:sz w:val="28"/>
          <w:szCs w:val="28"/>
        </w:rPr>
        <w:t>. Для реализации решений комиссии могут издаваться муниципальные акты, а также дав</w:t>
      </w:r>
      <w:r>
        <w:rPr>
          <w:color w:val="3C3C3C"/>
          <w:sz w:val="28"/>
          <w:szCs w:val="28"/>
        </w:rPr>
        <w:t xml:space="preserve">аться поручения Главы </w:t>
      </w:r>
      <w:r w:rsidR="00F4662B">
        <w:rPr>
          <w:color w:val="3C3C3C"/>
          <w:sz w:val="28"/>
          <w:szCs w:val="28"/>
        </w:rPr>
        <w:t>Гагаринского</w:t>
      </w:r>
      <w:r>
        <w:rPr>
          <w:color w:val="3C3C3C"/>
          <w:sz w:val="28"/>
          <w:szCs w:val="28"/>
        </w:rPr>
        <w:t xml:space="preserve"> сельского поселения.</w:t>
      </w:r>
    </w:p>
    <w:p w:rsidR="00A6272A" w:rsidRDefault="00F62C43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11</w:t>
      </w:r>
      <w:r w:rsidR="009D35B5" w:rsidRPr="009D35B5">
        <w:rPr>
          <w:color w:val="3C3C3C"/>
          <w:sz w:val="28"/>
          <w:szCs w:val="28"/>
        </w:rPr>
        <w:t>. По решению комиссии из числа членов комиссии или уполномоченных ими представителей, а также из числа представителей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A6272A" w:rsidRDefault="00F62C43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12</w:t>
      </w:r>
      <w:r w:rsidR="009D35B5" w:rsidRPr="009D35B5">
        <w:rPr>
          <w:color w:val="3C3C3C"/>
          <w:sz w:val="28"/>
          <w:szCs w:val="28"/>
        </w:rPr>
        <w:t>. Председатель комиссии: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а) осуществляет общее руководство деятельностью комиссии;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б) утверждает план работы комиссии (ежегодный план);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в) утверждает повестку дня очередного заседания комиссии;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г) дает поручения в рамках своих полномочий членам комиссии;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proofErr w:type="spellStart"/>
      <w:r w:rsidRPr="009D35B5">
        <w:rPr>
          <w:color w:val="3C3C3C"/>
          <w:sz w:val="28"/>
          <w:szCs w:val="28"/>
        </w:rPr>
        <w:t>д</w:t>
      </w:r>
      <w:proofErr w:type="spellEnd"/>
      <w:r w:rsidRPr="009D35B5">
        <w:rPr>
          <w:color w:val="3C3C3C"/>
          <w:sz w:val="28"/>
          <w:szCs w:val="28"/>
        </w:rPr>
        <w:t>) представляет комиссию в отношениях с государственными органами исполнительной власти области, органами местного самоуправления, организациями и гражданами по вопросам, относя</w:t>
      </w:r>
      <w:r w:rsidR="00F62C43">
        <w:rPr>
          <w:color w:val="3C3C3C"/>
          <w:sz w:val="28"/>
          <w:szCs w:val="28"/>
        </w:rPr>
        <w:t>щимся к компетенции комиссии.13</w:t>
      </w:r>
      <w:r w:rsidRPr="009D35B5">
        <w:rPr>
          <w:color w:val="3C3C3C"/>
          <w:sz w:val="28"/>
          <w:szCs w:val="28"/>
        </w:rPr>
        <w:t xml:space="preserve">. Обеспечение деятельности комиссии, подготовку материалов к заседаниям комиссии и </w:t>
      </w:r>
      <w:proofErr w:type="gramStart"/>
      <w:r w:rsidRPr="009D35B5">
        <w:rPr>
          <w:color w:val="3C3C3C"/>
          <w:sz w:val="28"/>
          <w:szCs w:val="28"/>
        </w:rPr>
        <w:t>контроль за</w:t>
      </w:r>
      <w:proofErr w:type="gramEnd"/>
      <w:r w:rsidRPr="009D35B5">
        <w:rPr>
          <w:color w:val="3C3C3C"/>
          <w:sz w:val="28"/>
          <w:szCs w:val="28"/>
        </w:rPr>
        <w:t xml:space="preserve"> исполнением принятых ею </w:t>
      </w:r>
      <w:r w:rsidR="00786507">
        <w:rPr>
          <w:color w:val="3C3C3C"/>
          <w:sz w:val="28"/>
          <w:szCs w:val="28"/>
        </w:rPr>
        <w:t xml:space="preserve">решений осуществляет </w:t>
      </w:r>
      <w:r w:rsidRPr="009D35B5">
        <w:rPr>
          <w:color w:val="3C3C3C"/>
          <w:sz w:val="28"/>
          <w:szCs w:val="28"/>
        </w:rPr>
        <w:t>Г</w:t>
      </w:r>
      <w:r w:rsidR="00786507">
        <w:rPr>
          <w:color w:val="3C3C3C"/>
          <w:sz w:val="28"/>
          <w:szCs w:val="28"/>
        </w:rPr>
        <w:t>лава муниципального образования</w:t>
      </w:r>
      <w:r w:rsidR="00F62C43">
        <w:rPr>
          <w:color w:val="3C3C3C"/>
          <w:sz w:val="28"/>
          <w:szCs w:val="28"/>
        </w:rPr>
        <w:t>.</w:t>
      </w:r>
    </w:p>
    <w:p w:rsidR="00A6272A" w:rsidRDefault="00F62C43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14</w:t>
      </w:r>
      <w:r w:rsidR="009D35B5" w:rsidRPr="009D35B5">
        <w:rPr>
          <w:color w:val="3C3C3C"/>
          <w:sz w:val="28"/>
          <w:szCs w:val="28"/>
        </w:rPr>
        <w:t>. Секретарь комиссии: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A6272A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в) оформляет протоколы заседаний комиссии;</w:t>
      </w:r>
    </w:p>
    <w:p w:rsidR="00D035A4" w:rsidRDefault="009D35B5" w:rsidP="00A6272A">
      <w:pPr>
        <w:spacing w:after="150"/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г) организует выполнение поручений председателя комиссии, данных по ре</w:t>
      </w:r>
      <w:r w:rsidR="00D035A4">
        <w:rPr>
          <w:color w:val="3C3C3C"/>
          <w:sz w:val="28"/>
          <w:szCs w:val="28"/>
        </w:rPr>
        <w:t>зультатам заседаний комиссии.</w:t>
      </w:r>
    </w:p>
    <w:p w:rsidR="00D035A4" w:rsidRDefault="00D035A4" w:rsidP="009D35B5">
      <w:pPr>
        <w:spacing w:after="150"/>
        <w:rPr>
          <w:color w:val="3C3C3C"/>
          <w:sz w:val="28"/>
          <w:szCs w:val="28"/>
        </w:rPr>
      </w:pPr>
    </w:p>
    <w:p w:rsidR="00F4662B" w:rsidRDefault="00F4662B" w:rsidP="00255FA8">
      <w:pPr>
        <w:jc w:val="right"/>
        <w:rPr>
          <w:color w:val="3C3C3C"/>
          <w:sz w:val="28"/>
          <w:szCs w:val="28"/>
        </w:rPr>
      </w:pPr>
    </w:p>
    <w:p w:rsidR="00786507" w:rsidRDefault="00D035A4" w:rsidP="00A6272A">
      <w:pPr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            </w:t>
      </w:r>
      <w:r w:rsidR="00A6272A">
        <w:rPr>
          <w:color w:val="3C3C3C"/>
          <w:sz w:val="28"/>
          <w:szCs w:val="28"/>
        </w:rPr>
        <w:t xml:space="preserve">                      </w:t>
      </w:r>
    </w:p>
    <w:p w:rsidR="00A6272A" w:rsidRDefault="00D035A4" w:rsidP="00255FA8">
      <w:pPr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 </w:t>
      </w:r>
      <w:r w:rsidR="009D35B5" w:rsidRPr="009D35B5">
        <w:rPr>
          <w:color w:val="3C3C3C"/>
          <w:sz w:val="28"/>
          <w:szCs w:val="28"/>
        </w:rPr>
        <w:t>УТВЕРЖДЕН </w:t>
      </w:r>
    </w:p>
    <w:p w:rsidR="00255FA8" w:rsidRDefault="00D035A4" w:rsidP="00255FA8">
      <w:pPr>
        <w:jc w:val="right"/>
        <w:rPr>
          <w:sz w:val="24"/>
          <w:szCs w:val="24"/>
        </w:rPr>
      </w:pPr>
      <w:r>
        <w:rPr>
          <w:color w:val="3C3C3C"/>
          <w:sz w:val="28"/>
          <w:szCs w:val="28"/>
        </w:rPr>
        <w:t xml:space="preserve"> </w:t>
      </w:r>
      <w:r w:rsidR="00255FA8">
        <w:rPr>
          <w:sz w:val="24"/>
          <w:szCs w:val="24"/>
        </w:rPr>
        <w:t xml:space="preserve"> </w:t>
      </w:r>
      <w:r w:rsidR="00D06A0B">
        <w:rPr>
          <w:sz w:val="24"/>
          <w:szCs w:val="24"/>
        </w:rPr>
        <w:t>Постановление Администрации</w:t>
      </w:r>
      <w:r w:rsidR="00255FA8">
        <w:rPr>
          <w:sz w:val="24"/>
          <w:szCs w:val="24"/>
        </w:rPr>
        <w:t xml:space="preserve"> </w:t>
      </w:r>
    </w:p>
    <w:p w:rsidR="00A6272A" w:rsidRDefault="00F4662B" w:rsidP="00255FA8">
      <w:pPr>
        <w:jc w:val="right"/>
        <w:rPr>
          <w:sz w:val="24"/>
          <w:szCs w:val="24"/>
        </w:rPr>
      </w:pPr>
      <w:r>
        <w:rPr>
          <w:sz w:val="24"/>
          <w:szCs w:val="24"/>
        </w:rPr>
        <w:t>Гагаринского</w:t>
      </w:r>
      <w:r w:rsidR="00255FA8">
        <w:rPr>
          <w:sz w:val="24"/>
          <w:szCs w:val="24"/>
        </w:rPr>
        <w:t xml:space="preserve"> сельского поселения</w:t>
      </w:r>
    </w:p>
    <w:p w:rsidR="00D06A0B" w:rsidRDefault="00D06A0B" w:rsidP="00255FA8">
      <w:pPr>
        <w:jc w:val="right"/>
        <w:rPr>
          <w:sz w:val="24"/>
          <w:szCs w:val="24"/>
        </w:rPr>
      </w:pPr>
      <w:r>
        <w:rPr>
          <w:sz w:val="24"/>
          <w:szCs w:val="24"/>
        </w:rPr>
        <w:t>Гагаринского района</w:t>
      </w:r>
    </w:p>
    <w:p w:rsidR="00D06A0B" w:rsidRDefault="00D06A0B" w:rsidP="00255FA8">
      <w:pPr>
        <w:jc w:val="right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255FA8" w:rsidRDefault="00926D7B" w:rsidP="00255F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29</w:t>
      </w:r>
      <w:r w:rsidR="00255FA8">
        <w:rPr>
          <w:sz w:val="24"/>
          <w:szCs w:val="24"/>
        </w:rPr>
        <w:t xml:space="preserve"> от </w:t>
      </w:r>
      <w:r w:rsidR="002A07E2">
        <w:rPr>
          <w:sz w:val="24"/>
          <w:szCs w:val="24"/>
        </w:rPr>
        <w:t>09</w:t>
      </w:r>
      <w:r>
        <w:rPr>
          <w:sz w:val="24"/>
          <w:szCs w:val="24"/>
        </w:rPr>
        <w:t>.07.</w:t>
      </w:r>
      <w:r w:rsidR="00255FA8">
        <w:rPr>
          <w:sz w:val="24"/>
          <w:szCs w:val="24"/>
        </w:rPr>
        <w:t>2018 г.</w:t>
      </w:r>
    </w:p>
    <w:p w:rsidR="00255FA8" w:rsidRDefault="00255FA8" w:rsidP="00255FA8">
      <w:pPr>
        <w:spacing w:after="150"/>
        <w:rPr>
          <w:b/>
          <w:bCs/>
          <w:color w:val="3C3C3C"/>
          <w:sz w:val="28"/>
          <w:szCs w:val="28"/>
        </w:rPr>
      </w:pPr>
    </w:p>
    <w:p w:rsidR="00D035A4" w:rsidRDefault="00D035A4" w:rsidP="00D035A4">
      <w:pPr>
        <w:spacing w:after="150"/>
        <w:rPr>
          <w:color w:val="3C3C3C"/>
          <w:sz w:val="28"/>
          <w:szCs w:val="28"/>
        </w:rPr>
      </w:pPr>
    </w:p>
    <w:p w:rsidR="009D35B5" w:rsidRDefault="009D35B5" w:rsidP="00FA64AE">
      <w:pPr>
        <w:spacing w:after="150"/>
        <w:jc w:val="center"/>
        <w:rPr>
          <w:b/>
          <w:bCs/>
          <w:color w:val="3C3C3C"/>
          <w:sz w:val="28"/>
          <w:szCs w:val="28"/>
        </w:rPr>
      </w:pPr>
      <w:r w:rsidRPr="009D35B5">
        <w:rPr>
          <w:b/>
          <w:bCs/>
          <w:color w:val="3C3C3C"/>
          <w:sz w:val="28"/>
          <w:szCs w:val="28"/>
        </w:rPr>
        <w:t>СОСТАВ</w:t>
      </w:r>
      <w:r w:rsidRPr="009D35B5">
        <w:rPr>
          <w:color w:val="3C3C3C"/>
          <w:sz w:val="28"/>
          <w:szCs w:val="28"/>
        </w:rPr>
        <w:br/>
      </w:r>
      <w:r w:rsidRPr="009D35B5">
        <w:rPr>
          <w:b/>
          <w:bCs/>
          <w:color w:val="3C3C3C"/>
          <w:sz w:val="28"/>
          <w:szCs w:val="28"/>
        </w:rPr>
        <w:t>комиссии по координации работы по противодействию коррупции</w:t>
      </w:r>
    </w:p>
    <w:p w:rsidR="00D06A0B" w:rsidRPr="009D35B5" w:rsidRDefault="00D06A0B" w:rsidP="00FA64AE">
      <w:pPr>
        <w:spacing w:after="150"/>
        <w:jc w:val="center"/>
        <w:rPr>
          <w:color w:val="3C3C3C"/>
          <w:sz w:val="28"/>
          <w:szCs w:val="28"/>
        </w:rPr>
      </w:pPr>
    </w:p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520"/>
        <w:gridCol w:w="420"/>
        <w:gridCol w:w="6660"/>
      </w:tblGrid>
      <w:tr w:rsidR="009D35B5" w:rsidRPr="009D35B5" w:rsidTr="009D35B5">
        <w:trPr>
          <w:jc w:val="center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975AB4" w:rsidP="009D35B5">
            <w:pPr>
              <w:spacing w:after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Ряднова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  <w:r w:rsidR="009D35B5" w:rsidRPr="009D35B5">
              <w:rPr>
                <w:sz w:val="28"/>
                <w:szCs w:val="28"/>
              </w:rPr>
              <w:t> 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9D35B5" w:rsidP="009D35B5">
            <w:pPr>
              <w:spacing w:after="150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-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A6272A" w:rsidP="009D35B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</w:t>
            </w:r>
            <w:r w:rsidR="00786507">
              <w:rPr>
                <w:sz w:val="28"/>
                <w:szCs w:val="28"/>
              </w:rPr>
              <w:t>овета депутатов</w:t>
            </w:r>
            <w:bookmarkStart w:id="0" w:name="_GoBack"/>
            <w:bookmarkEnd w:id="0"/>
            <w:r w:rsidR="009D35B5" w:rsidRPr="009D35B5">
              <w:rPr>
                <w:sz w:val="28"/>
                <w:szCs w:val="28"/>
              </w:rPr>
              <w:t>, председатель комиссии</w:t>
            </w:r>
          </w:p>
        </w:tc>
      </w:tr>
      <w:tr w:rsidR="009D35B5" w:rsidRPr="009D35B5" w:rsidTr="009D35B5">
        <w:trPr>
          <w:jc w:val="center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A6272A" w:rsidP="009D35B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В.В.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9D35B5" w:rsidP="009D35B5">
            <w:pPr>
              <w:spacing w:after="150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-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A6272A" w:rsidP="009D35B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</w:t>
            </w:r>
            <w:r w:rsidR="00FA64AE">
              <w:rPr>
                <w:sz w:val="28"/>
                <w:szCs w:val="28"/>
              </w:rPr>
              <w:t>овета депутатов</w:t>
            </w:r>
            <w:r w:rsidR="009D35B5" w:rsidRPr="009D35B5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9D35B5" w:rsidRPr="009D35B5" w:rsidTr="009D35B5">
        <w:trPr>
          <w:jc w:val="center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38171F" w:rsidP="009D35B5">
            <w:pPr>
              <w:spacing w:after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Буланцева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9D35B5" w:rsidP="009D35B5">
            <w:pPr>
              <w:spacing w:after="150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-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FA64AE" w:rsidP="0038171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менеджер-бухгалтер Администрации</w:t>
            </w:r>
            <w:r w:rsidR="009D35B5" w:rsidRPr="009D35B5">
              <w:rPr>
                <w:sz w:val="28"/>
                <w:szCs w:val="28"/>
              </w:rPr>
              <w:t>, секретарь комиссии</w:t>
            </w:r>
          </w:p>
        </w:tc>
      </w:tr>
      <w:tr w:rsidR="009D35B5" w:rsidRPr="009D35B5" w:rsidTr="009D35B5">
        <w:trPr>
          <w:jc w:val="center"/>
        </w:trPr>
        <w:tc>
          <w:tcPr>
            <w:tcW w:w="7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9D35B5" w:rsidP="009D35B5">
            <w:pPr>
              <w:spacing w:after="150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            Члены комиссии:</w:t>
            </w:r>
          </w:p>
        </w:tc>
      </w:tr>
      <w:tr w:rsidR="009D35B5" w:rsidRPr="009D35B5" w:rsidTr="009D35B5">
        <w:trPr>
          <w:jc w:val="center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A6272A" w:rsidP="009D35B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З.В.</w:t>
            </w:r>
            <w:r w:rsidR="009D35B5" w:rsidRPr="009D35B5">
              <w:rPr>
                <w:sz w:val="28"/>
                <w:szCs w:val="28"/>
              </w:rPr>
              <w:t>   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9D35B5" w:rsidP="009D35B5">
            <w:pPr>
              <w:spacing w:after="150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-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FA64AE" w:rsidP="009D35B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инспектор Администрации </w:t>
            </w:r>
          </w:p>
        </w:tc>
      </w:tr>
      <w:tr w:rsidR="009D35B5" w:rsidRPr="009D35B5" w:rsidTr="009D35B5">
        <w:trPr>
          <w:jc w:val="center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A6272A" w:rsidP="009D35B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Н.П.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9D35B5" w:rsidP="009D35B5">
            <w:pPr>
              <w:spacing w:after="150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-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5B5" w:rsidRPr="009D35B5" w:rsidRDefault="009D35B5" w:rsidP="009D35B5">
            <w:pPr>
              <w:spacing w:after="150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де</w:t>
            </w:r>
            <w:r w:rsidR="00FA64AE">
              <w:rPr>
                <w:sz w:val="28"/>
                <w:szCs w:val="28"/>
              </w:rPr>
              <w:t xml:space="preserve">путат Совета депутатов </w:t>
            </w:r>
          </w:p>
        </w:tc>
      </w:tr>
    </w:tbl>
    <w:p w:rsidR="003B7C7E" w:rsidRDefault="003B7C7E" w:rsidP="009D35B5">
      <w:pPr>
        <w:rPr>
          <w:color w:val="3C3C3C"/>
          <w:sz w:val="28"/>
          <w:szCs w:val="28"/>
        </w:rPr>
      </w:pPr>
    </w:p>
    <w:p w:rsidR="00246F87" w:rsidRPr="009D35B5" w:rsidRDefault="00246F87" w:rsidP="009D35B5">
      <w:pPr>
        <w:rPr>
          <w:sz w:val="28"/>
          <w:szCs w:val="28"/>
        </w:rPr>
      </w:pPr>
    </w:p>
    <w:sectPr w:rsidR="00246F87" w:rsidRPr="009D35B5" w:rsidSect="00F466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326"/>
    <w:multiLevelType w:val="hybridMultilevel"/>
    <w:tmpl w:val="CB7C06A4"/>
    <w:lvl w:ilvl="0" w:tplc="4296DB3A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EC263D"/>
    <w:multiLevelType w:val="multilevel"/>
    <w:tmpl w:val="5DF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A4940"/>
    <w:multiLevelType w:val="hybridMultilevel"/>
    <w:tmpl w:val="70CC9CCE"/>
    <w:lvl w:ilvl="0" w:tplc="05EEB3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560"/>
    <w:rsid w:val="00012F2D"/>
    <w:rsid w:val="00022BCA"/>
    <w:rsid w:val="0004784F"/>
    <w:rsid w:val="000752D7"/>
    <w:rsid w:val="000855CA"/>
    <w:rsid w:val="000A29C6"/>
    <w:rsid w:val="000E480A"/>
    <w:rsid w:val="00122996"/>
    <w:rsid w:val="001349A8"/>
    <w:rsid w:val="001C45AC"/>
    <w:rsid w:val="00221743"/>
    <w:rsid w:val="00246F87"/>
    <w:rsid w:val="00251E4B"/>
    <w:rsid w:val="00255FA8"/>
    <w:rsid w:val="002A07E2"/>
    <w:rsid w:val="002C57D3"/>
    <w:rsid w:val="0038171F"/>
    <w:rsid w:val="00382E1D"/>
    <w:rsid w:val="00384CEE"/>
    <w:rsid w:val="00385C17"/>
    <w:rsid w:val="00390D03"/>
    <w:rsid w:val="003A29CE"/>
    <w:rsid w:val="003A51EC"/>
    <w:rsid w:val="003B7C7E"/>
    <w:rsid w:val="003E19B0"/>
    <w:rsid w:val="003E1AAA"/>
    <w:rsid w:val="00411403"/>
    <w:rsid w:val="00417848"/>
    <w:rsid w:val="00420BD6"/>
    <w:rsid w:val="0045045F"/>
    <w:rsid w:val="0048678C"/>
    <w:rsid w:val="00486E23"/>
    <w:rsid w:val="004C00CC"/>
    <w:rsid w:val="00536FFF"/>
    <w:rsid w:val="00550DBB"/>
    <w:rsid w:val="00551A89"/>
    <w:rsid w:val="005744EF"/>
    <w:rsid w:val="005D595E"/>
    <w:rsid w:val="005F329D"/>
    <w:rsid w:val="0064374F"/>
    <w:rsid w:val="0065613B"/>
    <w:rsid w:val="006876F8"/>
    <w:rsid w:val="006B0E54"/>
    <w:rsid w:val="006D1D16"/>
    <w:rsid w:val="006D2267"/>
    <w:rsid w:val="007021C3"/>
    <w:rsid w:val="0071458E"/>
    <w:rsid w:val="007152E2"/>
    <w:rsid w:val="007311EF"/>
    <w:rsid w:val="00755CCA"/>
    <w:rsid w:val="00782684"/>
    <w:rsid w:val="00786507"/>
    <w:rsid w:val="008135FA"/>
    <w:rsid w:val="008273AA"/>
    <w:rsid w:val="00834B6E"/>
    <w:rsid w:val="00834FB9"/>
    <w:rsid w:val="008411EB"/>
    <w:rsid w:val="00856463"/>
    <w:rsid w:val="00866B66"/>
    <w:rsid w:val="00881AA5"/>
    <w:rsid w:val="008925CC"/>
    <w:rsid w:val="008F16F8"/>
    <w:rsid w:val="008F34A3"/>
    <w:rsid w:val="00923F6F"/>
    <w:rsid w:val="00926D7B"/>
    <w:rsid w:val="009274DB"/>
    <w:rsid w:val="00964296"/>
    <w:rsid w:val="00975AB4"/>
    <w:rsid w:val="0099202D"/>
    <w:rsid w:val="009A5FED"/>
    <w:rsid w:val="009D35B5"/>
    <w:rsid w:val="009E390C"/>
    <w:rsid w:val="009F70C3"/>
    <w:rsid w:val="00A0261F"/>
    <w:rsid w:val="00A0517F"/>
    <w:rsid w:val="00A11DEE"/>
    <w:rsid w:val="00A365C2"/>
    <w:rsid w:val="00A52742"/>
    <w:rsid w:val="00A6272A"/>
    <w:rsid w:val="00AF6BFF"/>
    <w:rsid w:val="00B343C9"/>
    <w:rsid w:val="00B721BA"/>
    <w:rsid w:val="00B732C3"/>
    <w:rsid w:val="00B80BE4"/>
    <w:rsid w:val="00BB2560"/>
    <w:rsid w:val="00BD241E"/>
    <w:rsid w:val="00C01B47"/>
    <w:rsid w:val="00C108F3"/>
    <w:rsid w:val="00C70A04"/>
    <w:rsid w:val="00C9055E"/>
    <w:rsid w:val="00C923C8"/>
    <w:rsid w:val="00CA4DFA"/>
    <w:rsid w:val="00CB42E6"/>
    <w:rsid w:val="00CB7652"/>
    <w:rsid w:val="00CD7BBA"/>
    <w:rsid w:val="00D035A4"/>
    <w:rsid w:val="00D06A0B"/>
    <w:rsid w:val="00D24B60"/>
    <w:rsid w:val="00D44FAE"/>
    <w:rsid w:val="00D45CCA"/>
    <w:rsid w:val="00D903E7"/>
    <w:rsid w:val="00DA4AD4"/>
    <w:rsid w:val="00DD5D5F"/>
    <w:rsid w:val="00DE2BEB"/>
    <w:rsid w:val="00DF2B53"/>
    <w:rsid w:val="00E24FC6"/>
    <w:rsid w:val="00E474B2"/>
    <w:rsid w:val="00E504CA"/>
    <w:rsid w:val="00E80830"/>
    <w:rsid w:val="00E8244C"/>
    <w:rsid w:val="00EB4F41"/>
    <w:rsid w:val="00F4662B"/>
    <w:rsid w:val="00F62C43"/>
    <w:rsid w:val="00F7546C"/>
    <w:rsid w:val="00F96B21"/>
    <w:rsid w:val="00FA64AE"/>
    <w:rsid w:val="00FD033C"/>
    <w:rsid w:val="00FD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F34A3"/>
    <w:rPr>
      <w:color w:val="0000FF"/>
      <w:u w:val="single"/>
    </w:rPr>
  </w:style>
  <w:style w:type="character" w:customStyle="1" w:styleId="a9">
    <w:name w:val="Основной текст_"/>
    <w:link w:val="4"/>
    <w:locked/>
    <w:rsid w:val="001C45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1C45AC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1C45A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F34A3"/>
    <w:rPr>
      <w:color w:val="0000FF"/>
      <w:u w:val="single"/>
    </w:rPr>
  </w:style>
  <w:style w:type="character" w:customStyle="1" w:styleId="a9">
    <w:name w:val="Основной текст_"/>
    <w:link w:val="4"/>
    <w:locked/>
    <w:rsid w:val="001C45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1C45AC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1C45A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EA4F-A62A-4352-9A4D-0D26AE65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105</cp:revision>
  <cp:lastPrinted>2018-06-26T08:32:00Z</cp:lastPrinted>
  <dcterms:created xsi:type="dcterms:W3CDTF">2014-11-14T07:18:00Z</dcterms:created>
  <dcterms:modified xsi:type="dcterms:W3CDTF">2018-07-06T08:03:00Z</dcterms:modified>
</cp:coreProperties>
</file>