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FB" w:rsidRDefault="00B754FB" w:rsidP="00B75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B754FB" w:rsidRDefault="00B754FB" w:rsidP="00B75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B754FB" w:rsidRDefault="00B754FB" w:rsidP="00B75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B754FB" w:rsidRDefault="00B754FB" w:rsidP="00B7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B754FB" w:rsidRDefault="00B754FB" w:rsidP="00B754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B754FB" w:rsidRDefault="00B754FB" w:rsidP="00B754F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754FB" w:rsidRDefault="00B754FB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B754FB" w:rsidRDefault="00B754FB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B754FB" w:rsidRDefault="00B754FB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B754FB" w:rsidRDefault="00B754FB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B754FB" w:rsidRDefault="00B754FB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B754FB" w:rsidRDefault="00EE116C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754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19.02.2020 г.</w:t>
      </w:r>
    </w:p>
    <w:p w:rsidR="00EE116C" w:rsidRDefault="00EE116C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16C" w:rsidRDefault="00EE116C" w:rsidP="00B754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754FB" w:rsidRDefault="00B754FB" w:rsidP="00B754F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 w:rsidR="004807C9">
        <w:rPr>
          <w:sz w:val="28"/>
          <w:szCs w:val="28"/>
        </w:rPr>
        <w:t>4</w:t>
      </w:r>
    </w:p>
    <w:p w:rsidR="00B754FB" w:rsidRDefault="00B754FB" w:rsidP="00B75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B754FB" w:rsidRDefault="00B754FB" w:rsidP="00B75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</w:t>
      </w:r>
      <w:r w:rsidR="004807C9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4807C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4FB" w:rsidRDefault="00B754FB" w:rsidP="00B7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4FB" w:rsidRDefault="00B754FB" w:rsidP="00B75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 члены правления Общественного совета, заместитель председателя Общественного совета Корнева Е.И., секретарь Общественного совета Седова Е.П.</w:t>
      </w:r>
    </w:p>
    <w:p w:rsidR="004807C9" w:rsidRDefault="004807C9" w:rsidP="00B75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прошло в заочной форме в связи с эпидемиологической обстановкой в районе.</w:t>
      </w:r>
    </w:p>
    <w:p w:rsidR="00B754FB" w:rsidRDefault="00B754FB" w:rsidP="00B7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FB" w:rsidRDefault="004807C9" w:rsidP="00B7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Default="004807C9" w:rsidP="00B7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665E8" w:rsidRDefault="004807C9" w:rsidP="00A665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5E8">
        <w:rPr>
          <w:sz w:val="28"/>
          <w:szCs w:val="28"/>
        </w:rPr>
        <w:t xml:space="preserve">О создании при Общественном совете МО «Гагаринский район» Смоленской области Общественного совета по проведению независимой оценки качества </w:t>
      </w:r>
      <w:r w:rsidR="00654799">
        <w:rPr>
          <w:sz w:val="28"/>
          <w:szCs w:val="28"/>
        </w:rPr>
        <w:t>условий оказания услуг муниципальными учреждениями культуры, расположенными на территории</w:t>
      </w:r>
      <w:r w:rsidR="00A665E8">
        <w:rPr>
          <w:sz w:val="28"/>
          <w:szCs w:val="28"/>
        </w:rPr>
        <w:t xml:space="preserve"> МО «Гагаринский район» Смоленской области и утверждении его состава.</w:t>
      </w:r>
      <w:r w:rsidR="00B14EA5">
        <w:rPr>
          <w:sz w:val="28"/>
          <w:szCs w:val="28"/>
        </w:rPr>
        <w:t xml:space="preserve">   </w:t>
      </w:r>
    </w:p>
    <w:p w:rsidR="00B14EA5" w:rsidRDefault="00B14EA5" w:rsidP="00B14E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3A57" w:rsidRDefault="00B14EA5" w:rsidP="0065479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повестки дня з</w:t>
      </w:r>
      <w:r w:rsidR="00B754FB">
        <w:rPr>
          <w:sz w:val="28"/>
          <w:szCs w:val="28"/>
        </w:rPr>
        <w:t xml:space="preserve">аместитель  председателя  совета Корнева Е.И. предложила </w:t>
      </w:r>
      <w:r w:rsidR="00A45DA9">
        <w:rPr>
          <w:sz w:val="28"/>
          <w:szCs w:val="28"/>
        </w:rPr>
        <w:t xml:space="preserve"> создать при Общественном совете МО «Гагаринский район»  общественный совет </w:t>
      </w:r>
      <w:r>
        <w:rPr>
          <w:sz w:val="28"/>
          <w:szCs w:val="28"/>
        </w:rPr>
        <w:t xml:space="preserve">по проведению независимой оценки качества </w:t>
      </w:r>
      <w:r w:rsidR="00654799">
        <w:rPr>
          <w:sz w:val="28"/>
          <w:szCs w:val="28"/>
        </w:rPr>
        <w:t>условий оказания услуг муниципальными</w:t>
      </w:r>
      <w:r>
        <w:rPr>
          <w:sz w:val="28"/>
          <w:szCs w:val="28"/>
        </w:rPr>
        <w:t xml:space="preserve"> учреждениями культуры</w:t>
      </w:r>
      <w:r w:rsidR="00654799">
        <w:rPr>
          <w:sz w:val="28"/>
          <w:szCs w:val="28"/>
        </w:rPr>
        <w:t xml:space="preserve">, </w:t>
      </w:r>
      <w:bookmarkStart w:id="0" w:name="_GoBack"/>
      <w:bookmarkEnd w:id="0"/>
      <w:r w:rsidR="00654799">
        <w:rPr>
          <w:sz w:val="28"/>
          <w:szCs w:val="28"/>
        </w:rPr>
        <w:t>расположенными</w:t>
      </w:r>
      <w:r>
        <w:rPr>
          <w:sz w:val="28"/>
          <w:szCs w:val="28"/>
        </w:rPr>
        <w:t xml:space="preserve"> на территории МО «Гагаринский район» Смоленской области </w:t>
      </w:r>
      <w:r w:rsidR="00A45DA9">
        <w:rPr>
          <w:sz w:val="28"/>
          <w:szCs w:val="28"/>
        </w:rPr>
        <w:t>из пяти человек.</w:t>
      </w:r>
    </w:p>
    <w:p w:rsidR="00A45DA9" w:rsidRDefault="00A45DA9" w:rsidP="00CE75D6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правления совета предложили </w:t>
      </w:r>
      <w:r w:rsidR="00B1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включить в состав совета : Карпикова А.А.,</w:t>
      </w:r>
      <w:r w:rsidR="00CE75D6">
        <w:rPr>
          <w:sz w:val="28"/>
          <w:szCs w:val="28"/>
        </w:rPr>
        <w:t xml:space="preserve"> </w:t>
      </w:r>
      <w:r w:rsidR="00EA284A">
        <w:rPr>
          <w:sz w:val="28"/>
          <w:szCs w:val="28"/>
        </w:rPr>
        <w:t xml:space="preserve">благочинного Гагаринского округа (игумен Александр), </w:t>
      </w:r>
      <w:r>
        <w:rPr>
          <w:sz w:val="28"/>
          <w:szCs w:val="28"/>
        </w:rPr>
        <w:t>Поликарпову</w:t>
      </w:r>
      <w:r w:rsidR="00EA284A">
        <w:rPr>
          <w:sz w:val="28"/>
          <w:szCs w:val="28"/>
        </w:rPr>
        <w:t xml:space="preserve"> </w:t>
      </w:r>
      <w:r>
        <w:rPr>
          <w:sz w:val="28"/>
          <w:szCs w:val="28"/>
        </w:rPr>
        <w:t>Н.А.,</w:t>
      </w:r>
      <w:r w:rsidR="00CE75D6">
        <w:rPr>
          <w:sz w:val="28"/>
          <w:szCs w:val="28"/>
        </w:rPr>
        <w:t xml:space="preserve"> </w:t>
      </w:r>
      <w:r w:rsidR="00EA284A">
        <w:rPr>
          <w:sz w:val="28"/>
          <w:szCs w:val="28"/>
        </w:rPr>
        <w:t xml:space="preserve">заведующую стоматологической поликлиникой, </w:t>
      </w:r>
      <w:r>
        <w:rPr>
          <w:sz w:val="28"/>
          <w:szCs w:val="28"/>
        </w:rPr>
        <w:t xml:space="preserve"> Белова П.П.</w:t>
      </w:r>
      <w:r w:rsidR="00CE75D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A284A">
        <w:rPr>
          <w:sz w:val="28"/>
          <w:szCs w:val="28"/>
        </w:rPr>
        <w:t>председателя Совета ветеранов (пенсионеров)Великой Отечественной войны, труда, Вооруженных Сил и правоохранительных органов,</w:t>
      </w:r>
      <w:r>
        <w:rPr>
          <w:sz w:val="28"/>
          <w:szCs w:val="28"/>
        </w:rPr>
        <w:t xml:space="preserve"> Сергеева П.В.</w:t>
      </w:r>
      <w:r w:rsidR="00EE116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A284A">
        <w:rPr>
          <w:sz w:val="28"/>
          <w:szCs w:val="28"/>
        </w:rPr>
        <w:t xml:space="preserve">специалиста отдела планирования ООО «ЭГГЕР </w:t>
      </w:r>
      <w:proofErr w:type="spellStart"/>
      <w:r w:rsidR="00EA284A">
        <w:rPr>
          <w:sz w:val="28"/>
          <w:szCs w:val="28"/>
        </w:rPr>
        <w:t>Древпродукт</w:t>
      </w:r>
      <w:proofErr w:type="spellEnd"/>
      <w:r w:rsidR="00EA284A">
        <w:rPr>
          <w:sz w:val="28"/>
          <w:szCs w:val="28"/>
        </w:rPr>
        <w:t xml:space="preserve"> Гагарин»,</w:t>
      </w:r>
      <w:r>
        <w:rPr>
          <w:sz w:val="28"/>
          <w:szCs w:val="28"/>
        </w:rPr>
        <w:t xml:space="preserve"> </w:t>
      </w:r>
      <w:r w:rsidR="00CE75D6">
        <w:rPr>
          <w:sz w:val="28"/>
          <w:szCs w:val="28"/>
        </w:rPr>
        <w:t>Козыреву С.Н., председателя районного профсоюза работников культуры.</w:t>
      </w:r>
    </w:p>
    <w:p w:rsidR="00B754FB" w:rsidRDefault="00EE116C" w:rsidP="00B754FB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4FB">
        <w:rPr>
          <w:sz w:val="28"/>
          <w:szCs w:val="28"/>
        </w:rPr>
        <w:t xml:space="preserve"> Члены правления проголосовали за это предложение единогласно.</w:t>
      </w:r>
    </w:p>
    <w:p w:rsidR="00CE75D6" w:rsidRDefault="00CE75D6" w:rsidP="00B754FB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CE75D6" w:rsidRDefault="00CE75D6" w:rsidP="00B754FB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B754FB" w:rsidRDefault="00B754FB" w:rsidP="00B754FB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Общественного совета</w:t>
      </w:r>
      <w:r w:rsidR="00CE75D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Жуков И.В.</w:t>
      </w:r>
    </w:p>
    <w:p w:rsidR="00B754FB" w:rsidRDefault="00CE75D6" w:rsidP="00B754FB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54FB">
        <w:rPr>
          <w:sz w:val="28"/>
          <w:szCs w:val="28"/>
        </w:rPr>
        <w:t xml:space="preserve"> Секретарь Общественного совета</w:t>
      </w:r>
      <w:r>
        <w:rPr>
          <w:sz w:val="28"/>
          <w:szCs w:val="28"/>
        </w:rPr>
        <w:t xml:space="preserve">                                       </w:t>
      </w:r>
      <w:r w:rsidR="00B754FB">
        <w:rPr>
          <w:sz w:val="28"/>
          <w:szCs w:val="28"/>
        </w:rPr>
        <w:t xml:space="preserve"> Седова Е.П.</w:t>
      </w:r>
    </w:p>
    <w:p w:rsidR="00B754FB" w:rsidRDefault="00B754FB" w:rsidP="00B754FB"/>
    <w:p w:rsidR="00B754FB" w:rsidRDefault="00B754FB"/>
    <w:sectPr w:rsidR="00B7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D6A"/>
    <w:multiLevelType w:val="hybridMultilevel"/>
    <w:tmpl w:val="8CFC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32E93"/>
    <w:multiLevelType w:val="hybridMultilevel"/>
    <w:tmpl w:val="A85C4172"/>
    <w:lvl w:ilvl="0" w:tplc="2B84D028">
      <w:start w:val="1"/>
      <w:numFmt w:val="decimal"/>
      <w:lvlText w:val="%1."/>
      <w:lvlJc w:val="left"/>
      <w:pPr>
        <w:ind w:left="1080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B"/>
    <w:rsid w:val="004807C9"/>
    <w:rsid w:val="00654799"/>
    <w:rsid w:val="00863A57"/>
    <w:rsid w:val="00A45DA9"/>
    <w:rsid w:val="00A665E8"/>
    <w:rsid w:val="00B14EA5"/>
    <w:rsid w:val="00B56462"/>
    <w:rsid w:val="00B754FB"/>
    <w:rsid w:val="00CC6724"/>
    <w:rsid w:val="00CE75D6"/>
    <w:rsid w:val="00EA284A"/>
    <w:rsid w:val="00E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66C"/>
  <w15:chartTrackingRefBased/>
  <w15:docId w15:val="{A47E6C03-1BBD-4480-B8AE-C2C6617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75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75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754FB"/>
    <w:pPr>
      <w:ind w:left="720"/>
      <w:contextualSpacing/>
    </w:pPr>
  </w:style>
  <w:style w:type="character" w:customStyle="1" w:styleId="apple-converted-space">
    <w:name w:val="apple-converted-space"/>
    <w:basedOn w:val="a0"/>
    <w:rsid w:val="00B7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8</cp:revision>
  <dcterms:created xsi:type="dcterms:W3CDTF">2020-11-30T08:19:00Z</dcterms:created>
  <dcterms:modified xsi:type="dcterms:W3CDTF">2020-11-30T11:39:00Z</dcterms:modified>
</cp:coreProperties>
</file>