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604A" w:rsidRDefault="000C604A" w:rsidP="000C604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ОБЩЕСТВЕННЫЙ СОВЕТ</w:t>
      </w:r>
    </w:p>
    <w:p w:rsidR="000C604A" w:rsidRDefault="000C604A" w:rsidP="000C604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Муниципального образования «Гагаринский район» Смоленской области</w:t>
      </w:r>
    </w:p>
    <w:p w:rsidR="000C604A" w:rsidRDefault="000C604A" w:rsidP="000C604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______________________________________________</w:t>
      </w:r>
    </w:p>
    <w:p w:rsidR="000C604A" w:rsidRDefault="000C604A" w:rsidP="000C604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>215010, город Гагарин, Смоленской области, улица Гагарина, дом 52</w:t>
      </w:r>
    </w:p>
    <w:p w:rsidR="000C604A" w:rsidRDefault="000C604A" w:rsidP="000C604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Тел./факс 8 (48135) 6-37-70; E-</w:t>
      </w:r>
      <w:proofErr w:type="spellStart"/>
      <w:r>
        <w:rPr>
          <w:rFonts w:ascii="Times New Roman" w:hAnsi="Times New Roman" w:cs="Times New Roman"/>
          <w:b/>
        </w:rPr>
        <w:t>mail</w:t>
      </w:r>
      <w:proofErr w:type="spellEnd"/>
      <w:r>
        <w:rPr>
          <w:rFonts w:ascii="Times New Roman" w:hAnsi="Times New Roman" w:cs="Times New Roman"/>
          <w:b/>
        </w:rPr>
        <w:t xml:space="preserve">: </w:t>
      </w:r>
      <w:r>
        <w:rPr>
          <w:rFonts w:ascii="Times New Roman" w:hAnsi="Times New Roman" w:cs="Times New Roman"/>
          <w:b/>
          <w:color w:val="002060"/>
        </w:rPr>
        <w:t>St.Katerina-2014@yandex.ru</w:t>
      </w:r>
    </w:p>
    <w:p w:rsidR="000C604A" w:rsidRDefault="000C604A" w:rsidP="000C604A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</w:pPr>
    </w:p>
    <w:p w:rsidR="000C604A" w:rsidRDefault="000C604A" w:rsidP="000C604A">
      <w:pPr>
        <w:shd w:val="clear" w:color="auto" w:fill="FFFFFF"/>
        <w:spacing w:after="0" w:line="288" w:lineRule="atLeast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Утверждён</w:t>
      </w:r>
    </w:p>
    <w:p w:rsidR="000C604A" w:rsidRDefault="000C604A" w:rsidP="000C604A">
      <w:pPr>
        <w:shd w:val="clear" w:color="auto" w:fill="FFFFFF"/>
        <w:spacing w:after="0" w:line="288" w:lineRule="atLeast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на заседании Правления</w:t>
      </w:r>
    </w:p>
    <w:p w:rsidR="000C604A" w:rsidRDefault="000C604A" w:rsidP="000C604A">
      <w:pPr>
        <w:shd w:val="clear" w:color="auto" w:fill="FFFFFF"/>
        <w:spacing w:after="0" w:line="288" w:lineRule="atLeast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Общественного совета</w:t>
      </w:r>
    </w:p>
    <w:p w:rsidR="000C604A" w:rsidRDefault="000C604A" w:rsidP="000C604A">
      <w:pPr>
        <w:shd w:val="clear" w:color="auto" w:fill="FFFFFF"/>
        <w:spacing w:after="0" w:line="288" w:lineRule="atLeast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муниципального образования </w:t>
      </w:r>
    </w:p>
    <w:p w:rsidR="000C604A" w:rsidRDefault="000C604A" w:rsidP="000C604A">
      <w:pPr>
        <w:shd w:val="clear" w:color="auto" w:fill="FFFFFF"/>
        <w:spacing w:after="0" w:line="288" w:lineRule="atLeast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«Гагаринский район»</w:t>
      </w:r>
    </w:p>
    <w:p w:rsidR="000C604A" w:rsidRDefault="000C604A" w:rsidP="000C604A">
      <w:pPr>
        <w:shd w:val="clear" w:color="auto" w:fill="FFFFFF"/>
        <w:spacing w:after="0" w:line="288" w:lineRule="atLeast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19.02.2020 г.</w:t>
      </w:r>
    </w:p>
    <w:p w:rsidR="000C604A" w:rsidRDefault="000C604A" w:rsidP="000C604A">
      <w:pPr>
        <w:shd w:val="clear" w:color="auto" w:fill="FFFFFF"/>
        <w:spacing w:after="0" w:line="288" w:lineRule="atLeast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0C604A" w:rsidRDefault="000C604A" w:rsidP="000C604A">
      <w:pPr>
        <w:shd w:val="clear" w:color="auto" w:fill="FFFFFF"/>
        <w:spacing w:after="0" w:line="288" w:lineRule="atLeast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0C604A" w:rsidRDefault="000C604A" w:rsidP="000C604A">
      <w:pPr>
        <w:shd w:val="clear" w:color="auto" w:fill="FFFFFF"/>
        <w:spacing w:after="0" w:line="288" w:lineRule="atLeast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0C604A" w:rsidRDefault="000C604A" w:rsidP="000C604A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 Р О Т О К О </w:t>
      </w:r>
      <w:proofErr w:type="gramStart"/>
      <w:r>
        <w:rPr>
          <w:sz w:val="28"/>
          <w:szCs w:val="28"/>
        </w:rPr>
        <w:t>Л  №</w:t>
      </w:r>
      <w:proofErr w:type="gramEnd"/>
      <w:r>
        <w:rPr>
          <w:sz w:val="28"/>
          <w:szCs w:val="28"/>
        </w:rPr>
        <w:t>14</w:t>
      </w:r>
    </w:p>
    <w:p w:rsidR="000C604A" w:rsidRDefault="000C604A" w:rsidP="000C604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заседания  Общественного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совета</w:t>
      </w:r>
    </w:p>
    <w:p w:rsidR="000C604A" w:rsidRDefault="000C604A" w:rsidP="000C604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«Гагаринский район» Смоленской области </w:t>
      </w:r>
    </w:p>
    <w:p w:rsidR="000C604A" w:rsidRDefault="000C604A" w:rsidP="000C604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604A" w:rsidRDefault="000C604A" w:rsidP="000C604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604A" w:rsidRDefault="000C604A" w:rsidP="000C604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Дата: 22 сентября 2022 года</w:t>
      </w:r>
    </w:p>
    <w:p w:rsidR="000C604A" w:rsidRDefault="000C604A" w:rsidP="000C604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Начало: 15ч. 00 мин.</w:t>
      </w:r>
    </w:p>
    <w:p w:rsidR="000C604A" w:rsidRDefault="000C604A" w:rsidP="000C604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Здание администрации</w:t>
      </w:r>
    </w:p>
    <w:p w:rsidR="000C604A" w:rsidRDefault="000C604A" w:rsidP="000C604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Муниципального Образования</w:t>
      </w:r>
    </w:p>
    <w:p w:rsidR="000C604A" w:rsidRDefault="000C604A" w:rsidP="000C604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«Гагаринский район»</w:t>
      </w:r>
    </w:p>
    <w:p w:rsidR="000C604A" w:rsidRDefault="000C604A" w:rsidP="000C604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C604A" w:rsidRDefault="000C604A" w:rsidP="000C604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C604A" w:rsidRDefault="000C604A" w:rsidP="000C604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Установленный Положением об Общественном совете муниципального образования «Гагаринский район» состав Общественного совета - 18 человек.</w:t>
      </w:r>
    </w:p>
    <w:p w:rsidR="000C604A" w:rsidRDefault="000C604A" w:rsidP="000C604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Присутствовали:  14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членов  Общественного совета. По уважительной причине отсутствовало 4   человека.</w:t>
      </w:r>
    </w:p>
    <w:p w:rsidR="000C604A" w:rsidRDefault="000C604A" w:rsidP="00CA6776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заседании присутствовали: председатель ОС И.В. Жуков,  глава МО «Гагаринское городское поселение» Н.Л. Ченцова,</w:t>
      </w:r>
      <w:r w:rsidRPr="000C60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заместитель главы, начальник финансового отдела  администрации Т.В. Кудрина, начальник отдела по культуре администрации О.В. Брехова,</w:t>
      </w:r>
      <w:r w:rsidR="00CA6776">
        <w:rPr>
          <w:rFonts w:ascii="Times New Roman" w:hAnsi="Times New Roman" w:cs="Times New Roman"/>
          <w:sz w:val="28"/>
          <w:szCs w:val="28"/>
        </w:rPr>
        <w:t xml:space="preserve"> начальник комитета по образованию</w:t>
      </w:r>
      <w:r>
        <w:rPr>
          <w:rFonts w:ascii="Times New Roman" w:hAnsi="Times New Roman" w:cs="Times New Roman"/>
          <w:sz w:val="28"/>
          <w:szCs w:val="28"/>
        </w:rPr>
        <w:t xml:space="preserve"> А.Н. Смирнов, главный врач  Гагаринской ЦРБ </w:t>
      </w:r>
      <w:r w:rsidR="00CA6776">
        <w:rPr>
          <w:rFonts w:ascii="Times New Roman" w:hAnsi="Times New Roman" w:cs="Times New Roman"/>
          <w:sz w:val="28"/>
          <w:szCs w:val="28"/>
        </w:rPr>
        <w:t>Л.В. Гук, главы сельских поселений:Гагаринского-Ю.А.Чубарева,Никольского-О.А.Воробьева,Кармановского -</w:t>
      </w:r>
      <w:proofErr w:type="spellStart"/>
      <w:r w:rsidR="00CA6776">
        <w:rPr>
          <w:rFonts w:ascii="Times New Roman" w:hAnsi="Times New Roman" w:cs="Times New Roman"/>
          <w:sz w:val="28"/>
          <w:szCs w:val="28"/>
        </w:rPr>
        <w:t>В.А.Васильева</w:t>
      </w:r>
      <w:proofErr w:type="spellEnd"/>
      <w:r w:rsidR="00CA6776">
        <w:rPr>
          <w:rFonts w:ascii="Times New Roman" w:hAnsi="Times New Roman" w:cs="Times New Roman"/>
          <w:sz w:val="28"/>
          <w:szCs w:val="28"/>
        </w:rPr>
        <w:t xml:space="preserve"> ,заведующие детскими садами города и района.</w:t>
      </w:r>
    </w:p>
    <w:p w:rsidR="001D3852" w:rsidRDefault="001D3852" w:rsidP="001D3852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Повестка дня</w:t>
      </w:r>
    </w:p>
    <w:p w:rsidR="001D3852" w:rsidRDefault="001D3852" w:rsidP="001D3852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заседания ОС – 22.09.2022 г.</w:t>
      </w:r>
    </w:p>
    <w:p w:rsidR="001D3852" w:rsidRDefault="001D3852" w:rsidP="001D3852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участии МО «Гагаринский район» в Федеральной программе «Комплексное развитие сельских поселений»:</w:t>
      </w:r>
    </w:p>
    <w:p w:rsidR="001D3852" w:rsidRDefault="001D3852" w:rsidP="001D3852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Презентация: развитие ООО «Колос» - перспективы, проблемы (Зыков, Семилетов);</w:t>
      </w:r>
    </w:p>
    <w:p w:rsidR="001D3852" w:rsidRDefault="001D3852" w:rsidP="001D3852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Информация: «О проблемах по преодолению речевых нарушений у детей в муниципальных дошкольных учреждениях г. Гагарин» (член ОС игумен Александр);</w:t>
      </w:r>
    </w:p>
    <w:p w:rsidR="001D3852" w:rsidRPr="00CB465E" w:rsidRDefault="001D3852" w:rsidP="005C0FC0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465E">
        <w:rPr>
          <w:rFonts w:ascii="Times New Roman" w:hAnsi="Times New Roman" w:cs="Times New Roman"/>
          <w:sz w:val="28"/>
          <w:szCs w:val="28"/>
        </w:rPr>
        <w:t>Разное.</w:t>
      </w:r>
    </w:p>
    <w:p w:rsidR="001D3852" w:rsidRDefault="001D3852" w:rsidP="001D3852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1D3852" w:rsidRPr="005670EB" w:rsidRDefault="00A82E81" w:rsidP="000C60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70EB">
        <w:rPr>
          <w:rFonts w:ascii="Times New Roman" w:hAnsi="Times New Roman" w:cs="Times New Roman"/>
          <w:sz w:val="28"/>
          <w:szCs w:val="28"/>
        </w:rPr>
        <w:t xml:space="preserve"> </w:t>
      </w:r>
      <w:r w:rsidR="001D3852" w:rsidRPr="005670EB">
        <w:rPr>
          <w:rFonts w:ascii="Times New Roman" w:hAnsi="Times New Roman" w:cs="Times New Roman"/>
          <w:sz w:val="28"/>
          <w:szCs w:val="28"/>
        </w:rPr>
        <w:t xml:space="preserve"> Перед началом заседания председатель Общественного Совета вручил Почетную грамоту члену ОС Т.Д. Филатовой за большой вклад в воспитани</w:t>
      </w:r>
      <w:r w:rsidR="001C071F">
        <w:rPr>
          <w:rFonts w:ascii="Times New Roman" w:hAnsi="Times New Roman" w:cs="Times New Roman"/>
          <w:sz w:val="28"/>
          <w:szCs w:val="28"/>
        </w:rPr>
        <w:t>е</w:t>
      </w:r>
      <w:r w:rsidR="001D3852" w:rsidRPr="005670EB">
        <w:rPr>
          <w:rFonts w:ascii="Times New Roman" w:hAnsi="Times New Roman" w:cs="Times New Roman"/>
          <w:sz w:val="28"/>
          <w:szCs w:val="28"/>
        </w:rPr>
        <w:t xml:space="preserve"> подрастающего поколения, активную гражданскую позицию и в связи с юбилейной датой. </w:t>
      </w:r>
    </w:p>
    <w:p w:rsidR="00635FDE" w:rsidRPr="005670EB" w:rsidRDefault="00635FDE" w:rsidP="000C60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604A" w:rsidRPr="005670EB" w:rsidRDefault="003337A2" w:rsidP="000C60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70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604A" w:rsidRPr="005670EB">
        <w:rPr>
          <w:rFonts w:ascii="Times New Roman" w:hAnsi="Times New Roman" w:cs="Times New Roman"/>
          <w:b/>
          <w:sz w:val="28"/>
          <w:szCs w:val="28"/>
        </w:rPr>
        <w:t xml:space="preserve">По первому </w:t>
      </w:r>
      <w:proofErr w:type="gramStart"/>
      <w:r w:rsidR="000C604A" w:rsidRPr="005670EB">
        <w:rPr>
          <w:rFonts w:ascii="Times New Roman" w:hAnsi="Times New Roman" w:cs="Times New Roman"/>
          <w:b/>
          <w:sz w:val="28"/>
          <w:szCs w:val="28"/>
        </w:rPr>
        <w:t>вопросу</w:t>
      </w:r>
      <w:r w:rsidR="000C604A" w:rsidRPr="005670EB">
        <w:rPr>
          <w:rFonts w:ascii="Times New Roman" w:hAnsi="Times New Roman" w:cs="Times New Roman"/>
          <w:sz w:val="28"/>
          <w:szCs w:val="28"/>
        </w:rPr>
        <w:t xml:space="preserve"> </w:t>
      </w:r>
      <w:r w:rsidR="001D3852" w:rsidRPr="005670EB">
        <w:rPr>
          <w:rFonts w:ascii="Times New Roman" w:hAnsi="Times New Roman" w:cs="Times New Roman"/>
          <w:sz w:val="28"/>
          <w:szCs w:val="28"/>
        </w:rPr>
        <w:t xml:space="preserve"> основными</w:t>
      </w:r>
      <w:proofErr w:type="gramEnd"/>
      <w:r w:rsidR="001D3852" w:rsidRPr="005670EB">
        <w:rPr>
          <w:rFonts w:ascii="Times New Roman" w:hAnsi="Times New Roman" w:cs="Times New Roman"/>
          <w:sz w:val="28"/>
          <w:szCs w:val="28"/>
        </w:rPr>
        <w:t xml:space="preserve"> докладчиками были главы сельских поселений. Так, глава Гагаринского сельского поселения Ю.А. </w:t>
      </w:r>
      <w:proofErr w:type="spellStart"/>
      <w:r w:rsidR="001D3852" w:rsidRPr="005670EB">
        <w:rPr>
          <w:rFonts w:ascii="Times New Roman" w:hAnsi="Times New Roman" w:cs="Times New Roman"/>
          <w:sz w:val="28"/>
          <w:szCs w:val="28"/>
        </w:rPr>
        <w:t>Чубарева</w:t>
      </w:r>
      <w:proofErr w:type="spellEnd"/>
      <w:r w:rsidR="001D3852" w:rsidRPr="005670EB">
        <w:rPr>
          <w:rFonts w:ascii="Times New Roman" w:hAnsi="Times New Roman" w:cs="Times New Roman"/>
          <w:sz w:val="28"/>
          <w:szCs w:val="28"/>
        </w:rPr>
        <w:t xml:space="preserve"> обстоятельно рассказала, что поселение принимает активное участие в реализации нацпроектов по развитию сельских территорий.</w:t>
      </w:r>
      <w:r w:rsidR="000C604A" w:rsidRPr="005670EB">
        <w:rPr>
          <w:rFonts w:ascii="Times New Roman" w:hAnsi="Times New Roman" w:cs="Times New Roman"/>
          <w:sz w:val="28"/>
          <w:szCs w:val="28"/>
        </w:rPr>
        <w:t xml:space="preserve"> </w:t>
      </w:r>
      <w:r w:rsidR="001D3852" w:rsidRPr="005670EB">
        <w:rPr>
          <w:rFonts w:ascii="Times New Roman" w:hAnsi="Times New Roman" w:cs="Times New Roman"/>
          <w:sz w:val="28"/>
          <w:szCs w:val="28"/>
        </w:rPr>
        <w:t xml:space="preserve">За три последних года было реализовано 6 </w:t>
      </w:r>
      <w:r w:rsidR="00094DCF" w:rsidRPr="005670EB">
        <w:rPr>
          <w:rFonts w:ascii="Times New Roman" w:hAnsi="Times New Roman" w:cs="Times New Roman"/>
          <w:sz w:val="28"/>
          <w:szCs w:val="28"/>
        </w:rPr>
        <w:t xml:space="preserve">объектов по </w:t>
      </w:r>
      <w:proofErr w:type="gramStart"/>
      <w:r w:rsidR="00094DCF" w:rsidRPr="005670EB">
        <w:rPr>
          <w:rFonts w:ascii="Times New Roman" w:hAnsi="Times New Roman" w:cs="Times New Roman"/>
          <w:sz w:val="28"/>
          <w:szCs w:val="28"/>
        </w:rPr>
        <w:t>этим  программам</w:t>
      </w:r>
      <w:proofErr w:type="gramEnd"/>
      <w:r w:rsidR="00094DCF" w:rsidRPr="005670EB">
        <w:rPr>
          <w:rFonts w:ascii="Times New Roman" w:hAnsi="Times New Roman" w:cs="Times New Roman"/>
          <w:sz w:val="28"/>
          <w:szCs w:val="28"/>
        </w:rPr>
        <w:t xml:space="preserve">, в 2020 году более 4 миллионов было выделено для подведения газопровода в д. Плоское, 728 тысяч рублей на реконструкцию 200 метров провода ул. Лесная в Баскакове, более 2 миллионов рублей выделено на строительство спортплощадки в д. </w:t>
      </w:r>
      <w:proofErr w:type="spellStart"/>
      <w:r w:rsidR="00094DCF" w:rsidRPr="005670EB">
        <w:rPr>
          <w:rFonts w:ascii="Times New Roman" w:hAnsi="Times New Roman" w:cs="Times New Roman"/>
          <w:sz w:val="28"/>
          <w:szCs w:val="28"/>
        </w:rPr>
        <w:t>Ашково</w:t>
      </w:r>
      <w:proofErr w:type="spellEnd"/>
      <w:r w:rsidR="00094DCF" w:rsidRPr="005670EB">
        <w:rPr>
          <w:rFonts w:ascii="Times New Roman" w:hAnsi="Times New Roman" w:cs="Times New Roman"/>
          <w:sz w:val="28"/>
          <w:szCs w:val="28"/>
        </w:rPr>
        <w:t xml:space="preserve">. Также более 2 миллионов рублей пошло на строительство спортплощадки в с. Пречистое. Выделены деньги на строительство спортплощадки в с. </w:t>
      </w:r>
      <w:proofErr w:type="spellStart"/>
      <w:r w:rsidR="00094DCF" w:rsidRPr="005670EB">
        <w:rPr>
          <w:rFonts w:ascii="Times New Roman" w:hAnsi="Times New Roman" w:cs="Times New Roman"/>
          <w:sz w:val="28"/>
          <w:szCs w:val="28"/>
        </w:rPr>
        <w:t>Родоманово</w:t>
      </w:r>
      <w:proofErr w:type="spellEnd"/>
      <w:r w:rsidR="00094DCF" w:rsidRPr="005670EB">
        <w:rPr>
          <w:rFonts w:ascii="Times New Roman" w:hAnsi="Times New Roman" w:cs="Times New Roman"/>
          <w:sz w:val="28"/>
          <w:szCs w:val="28"/>
        </w:rPr>
        <w:t xml:space="preserve"> на 2023 год, есть и другие планы </w:t>
      </w:r>
      <w:r w:rsidR="002F0970" w:rsidRPr="005670EB">
        <w:rPr>
          <w:rFonts w:ascii="Times New Roman" w:hAnsi="Times New Roman" w:cs="Times New Roman"/>
          <w:sz w:val="28"/>
          <w:szCs w:val="28"/>
        </w:rPr>
        <w:t>по комплексному</w:t>
      </w:r>
      <w:r w:rsidR="00094DCF" w:rsidRPr="005670EB">
        <w:rPr>
          <w:rFonts w:ascii="Times New Roman" w:hAnsi="Times New Roman" w:cs="Times New Roman"/>
          <w:sz w:val="28"/>
          <w:szCs w:val="28"/>
        </w:rPr>
        <w:t xml:space="preserve"> развити</w:t>
      </w:r>
      <w:r w:rsidR="002F0970" w:rsidRPr="005670EB">
        <w:rPr>
          <w:rFonts w:ascii="Times New Roman" w:hAnsi="Times New Roman" w:cs="Times New Roman"/>
          <w:sz w:val="28"/>
          <w:szCs w:val="28"/>
        </w:rPr>
        <w:t>ю</w:t>
      </w:r>
      <w:r w:rsidR="00094DCF" w:rsidRPr="005670EB">
        <w:rPr>
          <w:rFonts w:ascii="Times New Roman" w:hAnsi="Times New Roman" w:cs="Times New Roman"/>
          <w:sz w:val="28"/>
          <w:szCs w:val="28"/>
        </w:rPr>
        <w:t xml:space="preserve"> поселения.</w:t>
      </w:r>
    </w:p>
    <w:p w:rsidR="00635FDE" w:rsidRPr="005670EB" w:rsidRDefault="00891E6F" w:rsidP="000C60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70EB"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094DCF" w:rsidRPr="005670EB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094DCF" w:rsidRPr="005670EB">
        <w:rPr>
          <w:rFonts w:ascii="Times New Roman" w:hAnsi="Times New Roman" w:cs="Times New Roman"/>
          <w:sz w:val="28"/>
          <w:szCs w:val="28"/>
        </w:rPr>
        <w:t>Кармановского</w:t>
      </w:r>
      <w:proofErr w:type="spellEnd"/>
      <w:r w:rsidR="00094DCF" w:rsidRPr="005670EB">
        <w:rPr>
          <w:rFonts w:ascii="Times New Roman" w:hAnsi="Times New Roman" w:cs="Times New Roman"/>
          <w:sz w:val="28"/>
          <w:szCs w:val="28"/>
        </w:rPr>
        <w:t xml:space="preserve"> сельского поселения В.А. Васильева рассказала, что </w:t>
      </w:r>
      <w:r w:rsidR="001D2DE7" w:rsidRPr="005670EB">
        <w:rPr>
          <w:rFonts w:ascii="Times New Roman" w:hAnsi="Times New Roman" w:cs="Times New Roman"/>
          <w:sz w:val="28"/>
          <w:szCs w:val="28"/>
        </w:rPr>
        <w:t xml:space="preserve"> в рамках</w:t>
      </w:r>
      <w:r w:rsidR="00094DCF" w:rsidRPr="005670EB">
        <w:rPr>
          <w:rFonts w:ascii="Times New Roman" w:hAnsi="Times New Roman" w:cs="Times New Roman"/>
          <w:sz w:val="28"/>
          <w:szCs w:val="28"/>
        </w:rPr>
        <w:t xml:space="preserve"> реализации федеральных программ</w:t>
      </w:r>
      <w:r w:rsidR="001D2DE7" w:rsidRPr="005670EB">
        <w:rPr>
          <w:rFonts w:ascii="Times New Roman" w:hAnsi="Times New Roman" w:cs="Times New Roman"/>
          <w:sz w:val="28"/>
          <w:szCs w:val="28"/>
        </w:rPr>
        <w:t xml:space="preserve"> по комплексному развитию села  в поселении проводилась большая </w:t>
      </w:r>
      <w:proofErr w:type="spellStart"/>
      <w:r w:rsidR="001D2DE7" w:rsidRPr="005670EB">
        <w:rPr>
          <w:rFonts w:ascii="Times New Roman" w:hAnsi="Times New Roman" w:cs="Times New Roman"/>
          <w:sz w:val="28"/>
          <w:szCs w:val="28"/>
        </w:rPr>
        <w:t>работа.В</w:t>
      </w:r>
      <w:proofErr w:type="spellEnd"/>
      <w:r w:rsidR="001D2DE7" w:rsidRPr="005670EB">
        <w:rPr>
          <w:rFonts w:ascii="Times New Roman" w:hAnsi="Times New Roman" w:cs="Times New Roman"/>
          <w:sz w:val="28"/>
          <w:szCs w:val="28"/>
        </w:rPr>
        <w:t xml:space="preserve"> 2021 году построен сквер погибшим землякам во время Великой Отечественной войны, большие средства </w:t>
      </w:r>
      <w:r w:rsidR="00635FDE" w:rsidRPr="005670EB">
        <w:rPr>
          <w:rFonts w:ascii="Times New Roman" w:hAnsi="Times New Roman" w:cs="Times New Roman"/>
          <w:sz w:val="28"/>
          <w:szCs w:val="28"/>
        </w:rPr>
        <w:t xml:space="preserve">выделялись на строительство спортивных площадок, благоустройство уличной сети, сейчас разрабатывается проект реконструкции </w:t>
      </w:r>
      <w:r w:rsidR="002F0970" w:rsidRPr="005670EB">
        <w:rPr>
          <w:rFonts w:ascii="Times New Roman" w:hAnsi="Times New Roman" w:cs="Times New Roman"/>
          <w:sz w:val="28"/>
          <w:szCs w:val="28"/>
        </w:rPr>
        <w:t xml:space="preserve">8 км </w:t>
      </w:r>
      <w:r w:rsidR="00635FDE" w:rsidRPr="005670EB">
        <w:rPr>
          <w:rFonts w:ascii="Times New Roman" w:hAnsi="Times New Roman" w:cs="Times New Roman"/>
          <w:sz w:val="28"/>
          <w:szCs w:val="28"/>
        </w:rPr>
        <w:t>водопровода  в Карманово, проведен аукцион на капремонт  двух улиц. К сожалению, не хватает средств на поддержание в должном порядке улично-дорожной сети, на решение других вопросов, с которыми население обращается в администрацию сельского поселения.</w:t>
      </w:r>
    </w:p>
    <w:p w:rsidR="00635FDE" w:rsidRPr="005670EB" w:rsidRDefault="00891E6F" w:rsidP="000C60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70EB">
        <w:rPr>
          <w:rFonts w:ascii="Times New Roman" w:hAnsi="Times New Roman" w:cs="Times New Roman"/>
          <w:sz w:val="28"/>
          <w:szCs w:val="28"/>
        </w:rPr>
        <w:t xml:space="preserve">    Глава  Никольского сельского </w:t>
      </w:r>
      <w:proofErr w:type="spellStart"/>
      <w:r w:rsidRPr="005670EB">
        <w:rPr>
          <w:rFonts w:ascii="Times New Roman" w:hAnsi="Times New Roman" w:cs="Times New Roman"/>
          <w:sz w:val="28"/>
          <w:szCs w:val="28"/>
        </w:rPr>
        <w:t>поселания</w:t>
      </w:r>
      <w:proofErr w:type="spellEnd"/>
      <w:r w:rsidRPr="005670EB">
        <w:rPr>
          <w:rFonts w:ascii="Times New Roman" w:hAnsi="Times New Roman" w:cs="Times New Roman"/>
          <w:sz w:val="28"/>
          <w:szCs w:val="28"/>
        </w:rPr>
        <w:t xml:space="preserve"> О.А. Воробьева, говоря об участии в нацпроектах, подчеркнула, что была закончена работа по реконструкции водонапорной башни в с. </w:t>
      </w:r>
      <w:proofErr w:type="spellStart"/>
      <w:r w:rsidRPr="005670EB">
        <w:rPr>
          <w:rFonts w:ascii="Times New Roman" w:hAnsi="Times New Roman" w:cs="Times New Roman"/>
          <w:sz w:val="28"/>
          <w:szCs w:val="28"/>
        </w:rPr>
        <w:t>Токарево</w:t>
      </w:r>
      <w:proofErr w:type="spellEnd"/>
      <w:r w:rsidRPr="005670EB">
        <w:rPr>
          <w:rFonts w:ascii="Times New Roman" w:hAnsi="Times New Roman" w:cs="Times New Roman"/>
          <w:sz w:val="28"/>
          <w:szCs w:val="28"/>
        </w:rPr>
        <w:t xml:space="preserve">, заканчивается работа по газификации населенных пунктов </w:t>
      </w:r>
      <w:proofErr w:type="spellStart"/>
      <w:r w:rsidRPr="005670EB">
        <w:rPr>
          <w:rFonts w:ascii="Times New Roman" w:hAnsi="Times New Roman" w:cs="Times New Roman"/>
          <w:sz w:val="28"/>
          <w:szCs w:val="28"/>
        </w:rPr>
        <w:t>Астахово</w:t>
      </w:r>
      <w:proofErr w:type="spellEnd"/>
      <w:r w:rsidRPr="005670E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670EB">
        <w:rPr>
          <w:rFonts w:ascii="Times New Roman" w:hAnsi="Times New Roman" w:cs="Times New Roman"/>
          <w:sz w:val="28"/>
          <w:szCs w:val="28"/>
        </w:rPr>
        <w:t>Покровское,Мишино</w:t>
      </w:r>
      <w:proofErr w:type="spellEnd"/>
      <w:r w:rsidRPr="005670EB">
        <w:rPr>
          <w:rFonts w:ascii="Times New Roman" w:hAnsi="Times New Roman" w:cs="Times New Roman"/>
          <w:sz w:val="28"/>
          <w:szCs w:val="28"/>
        </w:rPr>
        <w:t>, реконструирован обелиск павшим воинам, по строительству спортплощадок заняли позицию, что буд</w:t>
      </w:r>
      <w:r w:rsidR="002F0970" w:rsidRPr="005670EB">
        <w:rPr>
          <w:rFonts w:ascii="Times New Roman" w:hAnsi="Times New Roman" w:cs="Times New Roman"/>
          <w:sz w:val="28"/>
          <w:szCs w:val="28"/>
        </w:rPr>
        <w:t>ут</w:t>
      </w:r>
      <w:r w:rsidRPr="005670EB">
        <w:rPr>
          <w:rFonts w:ascii="Times New Roman" w:hAnsi="Times New Roman" w:cs="Times New Roman"/>
          <w:sz w:val="28"/>
          <w:szCs w:val="28"/>
        </w:rPr>
        <w:t xml:space="preserve"> строить</w:t>
      </w:r>
      <w:r w:rsidR="002F0970" w:rsidRPr="005670EB">
        <w:rPr>
          <w:rFonts w:ascii="Times New Roman" w:hAnsi="Times New Roman" w:cs="Times New Roman"/>
          <w:sz w:val="28"/>
          <w:szCs w:val="28"/>
        </w:rPr>
        <w:t>ся</w:t>
      </w:r>
      <w:r w:rsidRPr="005670EB">
        <w:rPr>
          <w:rFonts w:ascii="Times New Roman" w:hAnsi="Times New Roman" w:cs="Times New Roman"/>
          <w:sz w:val="28"/>
          <w:szCs w:val="28"/>
        </w:rPr>
        <w:t xml:space="preserve"> небольшие площадки, которые удобны в дальнейшем обслуживании,</w:t>
      </w:r>
      <w:r w:rsidR="002F0970" w:rsidRPr="005670EB">
        <w:rPr>
          <w:rFonts w:ascii="Times New Roman" w:hAnsi="Times New Roman" w:cs="Times New Roman"/>
          <w:sz w:val="28"/>
          <w:szCs w:val="28"/>
        </w:rPr>
        <w:t xml:space="preserve"> </w:t>
      </w:r>
      <w:r w:rsidRPr="005670EB">
        <w:rPr>
          <w:rFonts w:ascii="Times New Roman" w:hAnsi="Times New Roman" w:cs="Times New Roman"/>
          <w:sz w:val="28"/>
          <w:szCs w:val="28"/>
        </w:rPr>
        <w:t xml:space="preserve">заработали два </w:t>
      </w:r>
      <w:proofErr w:type="spellStart"/>
      <w:r w:rsidRPr="005670EB">
        <w:rPr>
          <w:rFonts w:ascii="Times New Roman" w:hAnsi="Times New Roman" w:cs="Times New Roman"/>
          <w:sz w:val="28"/>
          <w:szCs w:val="28"/>
        </w:rPr>
        <w:t>ФАПа</w:t>
      </w:r>
      <w:proofErr w:type="spellEnd"/>
      <w:r w:rsidRPr="005670EB">
        <w:rPr>
          <w:rFonts w:ascii="Times New Roman" w:hAnsi="Times New Roman" w:cs="Times New Roman"/>
          <w:sz w:val="28"/>
          <w:szCs w:val="28"/>
        </w:rPr>
        <w:t xml:space="preserve"> в д. Покров и д. </w:t>
      </w:r>
      <w:proofErr w:type="spellStart"/>
      <w:r w:rsidRPr="005670EB">
        <w:rPr>
          <w:rFonts w:ascii="Times New Roman" w:hAnsi="Times New Roman" w:cs="Times New Roman"/>
          <w:sz w:val="28"/>
          <w:szCs w:val="28"/>
        </w:rPr>
        <w:t>Потапово</w:t>
      </w:r>
      <w:proofErr w:type="spellEnd"/>
      <w:r w:rsidRPr="005670EB">
        <w:rPr>
          <w:rFonts w:ascii="Times New Roman" w:hAnsi="Times New Roman" w:cs="Times New Roman"/>
          <w:sz w:val="28"/>
          <w:szCs w:val="28"/>
        </w:rPr>
        <w:t>. Из проблем</w:t>
      </w:r>
      <w:r w:rsidR="002F0970" w:rsidRPr="005670EB">
        <w:rPr>
          <w:rFonts w:ascii="Times New Roman" w:hAnsi="Times New Roman" w:cs="Times New Roman"/>
          <w:sz w:val="28"/>
          <w:szCs w:val="28"/>
        </w:rPr>
        <w:t>,</w:t>
      </w:r>
      <w:r w:rsidRPr="005670EB">
        <w:rPr>
          <w:rFonts w:ascii="Times New Roman" w:hAnsi="Times New Roman" w:cs="Times New Roman"/>
          <w:sz w:val="28"/>
          <w:szCs w:val="28"/>
        </w:rPr>
        <w:t xml:space="preserve"> в качестве основных</w:t>
      </w:r>
      <w:r w:rsidR="002F0970" w:rsidRPr="005670EB">
        <w:rPr>
          <w:rFonts w:ascii="Times New Roman" w:hAnsi="Times New Roman" w:cs="Times New Roman"/>
          <w:sz w:val="28"/>
          <w:szCs w:val="28"/>
        </w:rPr>
        <w:t>,</w:t>
      </w:r>
      <w:r w:rsidRPr="005670EB">
        <w:rPr>
          <w:rFonts w:ascii="Times New Roman" w:hAnsi="Times New Roman" w:cs="Times New Roman"/>
          <w:sz w:val="28"/>
          <w:szCs w:val="28"/>
        </w:rPr>
        <w:t xml:space="preserve"> глава поселения отметила недостаток средств на ремонт и поддержание в порядке </w:t>
      </w:r>
      <w:proofErr w:type="spellStart"/>
      <w:r w:rsidRPr="005670EB">
        <w:rPr>
          <w:rFonts w:ascii="Times New Roman" w:hAnsi="Times New Roman" w:cs="Times New Roman"/>
          <w:sz w:val="28"/>
          <w:szCs w:val="28"/>
        </w:rPr>
        <w:t>межпоселенческих</w:t>
      </w:r>
      <w:proofErr w:type="spellEnd"/>
      <w:r w:rsidRPr="005670EB">
        <w:rPr>
          <w:rFonts w:ascii="Times New Roman" w:hAnsi="Times New Roman" w:cs="Times New Roman"/>
          <w:sz w:val="28"/>
          <w:szCs w:val="28"/>
        </w:rPr>
        <w:t xml:space="preserve"> дорог, эту проблему можно решить лишь с помощью области.</w:t>
      </w:r>
    </w:p>
    <w:p w:rsidR="008C1EE1" w:rsidRPr="005670EB" w:rsidRDefault="00891E6F" w:rsidP="000C60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70EB">
        <w:rPr>
          <w:rFonts w:ascii="Times New Roman" w:hAnsi="Times New Roman" w:cs="Times New Roman"/>
          <w:sz w:val="28"/>
          <w:szCs w:val="28"/>
        </w:rPr>
        <w:t xml:space="preserve">   В обсуждении поднятого вопроса активное участие приняли члены ОС </w:t>
      </w:r>
      <w:proofErr w:type="spellStart"/>
      <w:r w:rsidR="008C1EE1" w:rsidRPr="005670EB">
        <w:rPr>
          <w:rFonts w:ascii="Times New Roman" w:hAnsi="Times New Roman" w:cs="Times New Roman"/>
          <w:sz w:val="28"/>
          <w:szCs w:val="28"/>
        </w:rPr>
        <w:t>Т.Д.Филатова</w:t>
      </w:r>
      <w:proofErr w:type="spellEnd"/>
      <w:r w:rsidR="008C1EE1" w:rsidRPr="005670EB">
        <w:rPr>
          <w:rFonts w:ascii="Times New Roman" w:hAnsi="Times New Roman" w:cs="Times New Roman"/>
          <w:sz w:val="28"/>
          <w:szCs w:val="28"/>
        </w:rPr>
        <w:t xml:space="preserve">, С.И. </w:t>
      </w:r>
      <w:proofErr w:type="spellStart"/>
      <w:proofErr w:type="gramStart"/>
      <w:r w:rsidR="008C1EE1" w:rsidRPr="005670EB">
        <w:rPr>
          <w:rFonts w:ascii="Times New Roman" w:hAnsi="Times New Roman" w:cs="Times New Roman"/>
          <w:sz w:val="28"/>
          <w:szCs w:val="28"/>
        </w:rPr>
        <w:t>Меркуленкова,П.А</w:t>
      </w:r>
      <w:proofErr w:type="spellEnd"/>
      <w:r w:rsidR="008C1EE1" w:rsidRPr="005670E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C1EE1" w:rsidRPr="005670EB">
        <w:rPr>
          <w:rFonts w:ascii="Times New Roman" w:hAnsi="Times New Roman" w:cs="Times New Roman"/>
          <w:sz w:val="28"/>
          <w:szCs w:val="28"/>
        </w:rPr>
        <w:t xml:space="preserve"> Примак.</w:t>
      </w:r>
    </w:p>
    <w:p w:rsidR="00891E6F" w:rsidRPr="005670EB" w:rsidRDefault="008C1EE1" w:rsidP="000C60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70EB">
        <w:rPr>
          <w:rFonts w:ascii="Times New Roman" w:hAnsi="Times New Roman" w:cs="Times New Roman"/>
          <w:sz w:val="28"/>
          <w:szCs w:val="28"/>
        </w:rPr>
        <w:t xml:space="preserve">     </w:t>
      </w:r>
      <w:r w:rsidR="00891E6F" w:rsidRPr="005670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7188" w:rsidRPr="005670EB" w:rsidRDefault="000C604A" w:rsidP="00D3718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70EB">
        <w:rPr>
          <w:rFonts w:ascii="Times New Roman" w:hAnsi="Times New Roman" w:cs="Times New Roman"/>
          <w:sz w:val="28"/>
          <w:szCs w:val="28"/>
        </w:rPr>
        <w:tab/>
      </w:r>
      <w:r w:rsidR="00CB465E" w:rsidRPr="005670EB">
        <w:rPr>
          <w:rFonts w:ascii="Times New Roman" w:hAnsi="Times New Roman" w:cs="Times New Roman"/>
          <w:sz w:val="28"/>
          <w:szCs w:val="28"/>
        </w:rPr>
        <w:t xml:space="preserve">В рамках рассмотрения </w:t>
      </w:r>
      <w:r w:rsidR="00CB465E" w:rsidRPr="005670EB">
        <w:rPr>
          <w:rFonts w:ascii="Times New Roman" w:hAnsi="Times New Roman" w:cs="Times New Roman"/>
          <w:b/>
          <w:sz w:val="28"/>
          <w:szCs w:val="28"/>
        </w:rPr>
        <w:t xml:space="preserve">ВТОРОГО ВОПРОСА </w:t>
      </w:r>
      <w:r w:rsidR="00CB465E" w:rsidRPr="005670EB">
        <w:rPr>
          <w:rFonts w:ascii="Times New Roman" w:hAnsi="Times New Roman" w:cs="Times New Roman"/>
          <w:sz w:val="28"/>
          <w:szCs w:val="28"/>
        </w:rPr>
        <w:t>состоялась презентация ООО «Колос».</w:t>
      </w:r>
      <w:r w:rsidR="002F0970" w:rsidRPr="005670EB">
        <w:rPr>
          <w:rFonts w:ascii="Times New Roman" w:hAnsi="Times New Roman" w:cs="Times New Roman"/>
          <w:sz w:val="28"/>
          <w:szCs w:val="28"/>
        </w:rPr>
        <w:t xml:space="preserve"> </w:t>
      </w:r>
      <w:r w:rsidR="00CB465E" w:rsidRPr="005670EB">
        <w:rPr>
          <w:rFonts w:ascii="Times New Roman" w:hAnsi="Times New Roman" w:cs="Times New Roman"/>
          <w:sz w:val="28"/>
          <w:szCs w:val="28"/>
        </w:rPr>
        <w:t>Ч</w:t>
      </w:r>
      <w:r w:rsidRPr="005670EB">
        <w:rPr>
          <w:rFonts w:ascii="Times New Roman" w:hAnsi="Times New Roman" w:cs="Times New Roman"/>
          <w:sz w:val="28"/>
          <w:szCs w:val="28"/>
        </w:rPr>
        <w:t>леном Общественного совета Семилетовым В. Е. (</w:t>
      </w:r>
      <w:r w:rsidR="002F0970" w:rsidRPr="005670EB">
        <w:rPr>
          <w:rFonts w:ascii="Times New Roman" w:hAnsi="Times New Roman" w:cs="Times New Roman"/>
          <w:sz w:val="28"/>
          <w:szCs w:val="28"/>
        </w:rPr>
        <w:t>к</w:t>
      </w:r>
      <w:r w:rsidRPr="005670EB">
        <w:rPr>
          <w:rFonts w:ascii="Times New Roman" w:hAnsi="Times New Roman" w:cs="Times New Roman"/>
          <w:sz w:val="28"/>
          <w:szCs w:val="28"/>
        </w:rPr>
        <w:t xml:space="preserve">омиссия </w:t>
      </w:r>
      <w:r w:rsidR="002F0970" w:rsidRPr="005670EB">
        <w:rPr>
          <w:rFonts w:ascii="Times New Roman" w:hAnsi="Times New Roman" w:cs="Times New Roman"/>
          <w:sz w:val="28"/>
          <w:szCs w:val="28"/>
        </w:rPr>
        <w:t xml:space="preserve">ОС </w:t>
      </w:r>
      <w:r w:rsidRPr="005670EB">
        <w:rPr>
          <w:rFonts w:ascii="Times New Roman" w:hAnsi="Times New Roman" w:cs="Times New Roman"/>
          <w:sz w:val="28"/>
          <w:szCs w:val="28"/>
        </w:rPr>
        <w:t>по контролю за реализацией национальных проектов) и членом ОС</w:t>
      </w:r>
      <w:r w:rsidR="00CB465E" w:rsidRPr="005670EB">
        <w:rPr>
          <w:rFonts w:ascii="Times New Roman" w:hAnsi="Times New Roman" w:cs="Times New Roman"/>
          <w:sz w:val="28"/>
          <w:szCs w:val="28"/>
        </w:rPr>
        <w:t xml:space="preserve"> Э.И. Зыковым</w:t>
      </w:r>
      <w:r w:rsidR="002F0970" w:rsidRPr="005670E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F0970" w:rsidRPr="005670EB">
        <w:rPr>
          <w:rFonts w:ascii="Times New Roman" w:hAnsi="Times New Roman" w:cs="Times New Roman"/>
          <w:sz w:val="28"/>
          <w:szCs w:val="28"/>
        </w:rPr>
        <w:t>(</w:t>
      </w:r>
      <w:r w:rsidR="00CB465E" w:rsidRPr="005670EB">
        <w:rPr>
          <w:rFonts w:ascii="Times New Roman" w:hAnsi="Times New Roman" w:cs="Times New Roman"/>
          <w:sz w:val="28"/>
          <w:szCs w:val="28"/>
        </w:rPr>
        <w:t xml:space="preserve"> учредителем</w:t>
      </w:r>
      <w:proofErr w:type="gramEnd"/>
      <w:r w:rsidR="00CB465E" w:rsidRPr="005670EB">
        <w:rPr>
          <w:rFonts w:ascii="Times New Roman" w:hAnsi="Times New Roman" w:cs="Times New Roman"/>
          <w:sz w:val="28"/>
          <w:szCs w:val="28"/>
        </w:rPr>
        <w:t xml:space="preserve"> предприятия</w:t>
      </w:r>
      <w:r w:rsidR="002F0970" w:rsidRPr="005670EB">
        <w:rPr>
          <w:rFonts w:ascii="Times New Roman" w:hAnsi="Times New Roman" w:cs="Times New Roman"/>
          <w:sz w:val="28"/>
          <w:szCs w:val="28"/>
        </w:rPr>
        <w:t>)</w:t>
      </w:r>
      <w:r w:rsidRPr="005670EB">
        <w:rPr>
          <w:rFonts w:ascii="Times New Roman" w:hAnsi="Times New Roman" w:cs="Times New Roman"/>
          <w:sz w:val="28"/>
          <w:szCs w:val="28"/>
        </w:rPr>
        <w:t xml:space="preserve"> был подготовлен обширный материал с видео - презентацией о </w:t>
      </w:r>
      <w:r w:rsidR="00CB465E" w:rsidRPr="005670EB">
        <w:rPr>
          <w:rFonts w:ascii="Times New Roman" w:hAnsi="Times New Roman" w:cs="Times New Roman"/>
          <w:sz w:val="28"/>
          <w:szCs w:val="28"/>
        </w:rPr>
        <w:t xml:space="preserve">развитии ООО «Колос», перспективах, </w:t>
      </w:r>
      <w:r w:rsidRPr="005670EB">
        <w:rPr>
          <w:rFonts w:ascii="Times New Roman" w:hAnsi="Times New Roman" w:cs="Times New Roman"/>
          <w:sz w:val="28"/>
          <w:szCs w:val="28"/>
        </w:rPr>
        <w:t xml:space="preserve">проблемах </w:t>
      </w:r>
      <w:r w:rsidR="00CB465E" w:rsidRPr="005670EB">
        <w:rPr>
          <w:rFonts w:ascii="Times New Roman" w:hAnsi="Times New Roman" w:cs="Times New Roman"/>
          <w:sz w:val="28"/>
          <w:szCs w:val="28"/>
        </w:rPr>
        <w:t>предприятия. Представленные видеоматериалы наглядно показали</w:t>
      </w:r>
      <w:r w:rsidR="004F48A2" w:rsidRPr="005670EB">
        <w:rPr>
          <w:rFonts w:ascii="Times New Roman" w:hAnsi="Times New Roman" w:cs="Times New Roman"/>
          <w:sz w:val="28"/>
          <w:szCs w:val="28"/>
        </w:rPr>
        <w:t xml:space="preserve">, что ООО «Колос» уверенно набирает темпы развития, в 4 раза увеличены  объемы посевных площадей, отремонтированы и реконструированы ремонтная </w:t>
      </w:r>
      <w:proofErr w:type="spellStart"/>
      <w:r w:rsidR="004F48A2" w:rsidRPr="005670EB">
        <w:rPr>
          <w:rFonts w:ascii="Times New Roman" w:hAnsi="Times New Roman" w:cs="Times New Roman"/>
          <w:sz w:val="28"/>
          <w:szCs w:val="28"/>
        </w:rPr>
        <w:t>мастерская,зерносушилка,весовая</w:t>
      </w:r>
      <w:proofErr w:type="spellEnd"/>
      <w:r w:rsidR="004F48A2" w:rsidRPr="005670EB">
        <w:rPr>
          <w:rFonts w:ascii="Times New Roman" w:hAnsi="Times New Roman" w:cs="Times New Roman"/>
          <w:sz w:val="28"/>
          <w:szCs w:val="28"/>
        </w:rPr>
        <w:t>, зерносклад</w:t>
      </w:r>
      <w:r w:rsidR="002F0970" w:rsidRPr="005670EB">
        <w:rPr>
          <w:rFonts w:ascii="Times New Roman" w:hAnsi="Times New Roman" w:cs="Times New Roman"/>
          <w:sz w:val="28"/>
          <w:szCs w:val="28"/>
        </w:rPr>
        <w:t xml:space="preserve">, укрепляется материально-техническая база, покупается техника, приобретены токовой пресс, зерноочистительная </w:t>
      </w:r>
      <w:proofErr w:type="spellStart"/>
      <w:r w:rsidR="002F0970" w:rsidRPr="005670EB">
        <w:rPr>
          <w:rFonts w:ascii="Times New Roman" w:hAnsi="Times New Roman" w:cs="Times New Roman"/>
          <w:sz w:val="28"/>
          <w:szCs w:val="28"/>
        </w:rPr>
        <w:t>машина,комбайн</w:t>
      </w:r>
      <w:proofErr w:type="spellEnd"/>
      <w:r w:rsidR="002F0970" w:rsidRPr="005670EB">
        <w:rPr>
          <w:rFonts w:ascii="Times New Roman" w:hAnsi="Times New Roman" w:cs="Times New Roman"/>
          <w:sz w:val="28"/>
          <w:szCs w:val="28"/>
        </w:rPr>
        <w:t xml:space="preserve"> «Полесье», дисковая борона К-700, используются цифровые технологии, выживает и развивается предприятие за счет полученной прибыли. Помимо производственных успехов, сам руководитель предприятия Эмиль Зыков, </w:t>
      </w:r>
      <w:proofErr w:type="gramStart"/>
      <w:r w:rsidR="002F0970" w:rsidRPr="005670EB">
        <w:rPr>
          <w:rFonts w:ascii="Times New Roman" w:hAnsi="Times New Roman" w:cs="Times New Roman"/>
          <w:sz w:val="28"/>
          <w:szCs w:val="28"/>
        </w:rPr>
        <w:t>уроженец  Макеевки</w:t>
      </w:r>
      <w:proofErr w:type="gramEnd"/>
      <w:r w:rsidR="002F0970" w:rsidRPr="005670EB">
        <w:rPr>
          <w:rFonts w:ascii="Times New Roman" w:hAnsi="Times New Roman" w:cs="Times New Roman"/>
          <w:sz w:val="28"/>
          <w:szCs w:val="28"/>
        </w:rPr>
        <w:t xml:space="preserve">, проводит большую работу по организации помощи </w:t>
      </w:r>
      <w:proofErr w:type="spellStart"/>
      <w:r w:rsidR="002F0970" w:rsidRPr="005670EB">
        <w:rPr>
          <w:rFonts w:ascii="Times New Roman" w:hAnsi="Times New Roman" w:cs="Times New Roman"/>
          <w:sz w:val="28"/>
          <w:szCs w:val="28"/>
        </w:rPr>
        <w:t>Донбассу.Он</w:t>
      </w:r>
      <w:proofErr w:type="spellEnd"/>
      <w:r w:rsidR="002F0970" w:rsidRPr="005670EB">
        <w:rPr>
          <w:rFonts w:ascii="Times New Roman" w:hAnsi="Times New Roman" w:cs="Times New Roman"/>
          <w:sz w:val="28"/>
          <w:szCs w:val="28"/>
        </w:rPr>
        <w:t xml:space="preserve"> член </w:t>
      </w:r>
      <w:r w:rsidR="002F0970" w:rsidRPr="005670EB">
        <w:rPr>
          <w:rFonts w:ascii="Times New Roman" w:hAnsi="Times New Roman" w:cs="Times New Roman"/>
          <w:sz w:val="28"/>
          <w:szCs w:val="28"/>
        </w:rPr>
        <w:lastRenderedPageBreak/>
        <w:t xml:space="preserve">благотворительного Фонда , сам возит на передовую гуманитарные грузы, комплекты одежды бойцам ДНР, вместе с друзьями вскладчину приобрели и доставили на передовую </w:t>
      </w:r>
      <w:r w:rsidR="00D37188" w:rsidRPr="005670EB">
        <w:rPr>
          <w:rFonts w:ascii="Times New Roman" w:hAnsi="Times New Roman" w:cs="Times New Roman"/>
          <w:sz w:val="28"/>
          <w:szCs w:val="28"/>
        </w:rPr>
        <w:t xml:space="preserve">2 машины УАЗ, сейчас собирают деньги для приобретения теплых палаток. Члены ОС предложили свою посильную </w:t>
      </w:r>
      <w:proofErr w:type="gramStart"/>
      <w:r w:rsidR="00D37188" w:rsidRPr="005670EB">
        <w:rPr>
          <w:rFonts w:ascii="Times New Roman" w:hAnsi="Times New Roman" w:cs="Times New Roman"/>
          <w:sz w:val="28"/>
          <w:szCs w:val="28"/>
        </w:rPr>
        <w:t>помощь  в</w:t>
      </w:r>
      <w:proofErr w:type="gramEnd"/>
      <w:r w:rsidR="00D37188" w:rsidRPr="005670EB">
        <w:rPr>
          <w:rFonts w:ascii="Times New Roman" w:hAnsi="Times New Roman" w:cs="Times New Roman"/>
          <w:sz w:val="28"/>
          <w:szCs w:val="28"/>
        </w:rPr>
        <w:t xml:space="preserve"> организации этой работы. С.И. </w:t>
      </w:r>
      <w:proofErr w:type="spellStart"/>
      <w:r w:rsidR="00D37188" w:rsidRPr="005670EB">
        <w:rPr>
          <w:rFonts w:ascii="Times New Roman" w:hAnsi="Times New Roman" w:cs="Times New Roman"/>
          <w:sz w:val="28"/>
          <w:szCs w:val="28"/>
        </w:rPr>
        <w:t>Меркуленкова</w:t>
      </w:r>
      <w:proofErr w:type="spellEnd"/>
      <w:r w:rsidR="00D37188" w:rsidRPr="005670EB">
        <w:rPr>
          <w:rFonts w:ascii="Times New Roman" w:hAnsi="Times New Roman" w:cs="Times New Roman"/>
          <w:sz w:val="28"/>
          <w:szCs w:val="28"/>
        </w:rPr>
        <w:t xml:space="preserve"> в продолжени</w:t>
      </w:r>
      <w:r w:rsidR="001C071F">
        <w:rPr>
          <w:rFonts w:ascii="Times New Roman" w:hAnsi="Times New Roman" w:cs="Times New Roman"/>
          <w:sz w:val="28"/>
          <w:szCs w:val="28"/>
        </w:rPr>
        <w:t>е</w:t>
      </w:r>
      <w:r w:rsidR="00D37188" w:rsidRPr="005670EB">
        <w:rPr>
          <w:rFonts w:ascii="Times New Roman" w:hAnsi="Times New Roman" w:cs="Times New Roman"/>
          <w:sz w:val="28"/>
          <w:szCs w:val="28"/>
        </w:rPr>
        <w:t xml:space="preserve"> темы помощи Донбассу рассказала, </w:t>
      </w:r>
      <w:proofErr w:type="gramStart"/>
      <w:r w:rsidR="00D37188" w:rsidRPr="005670EB">
        <w:rPr>
          <w:rFonts w:ascii="Times New Roman" w:hAnsi="Times New Roman" w:cs="Times New Roman"/>
          <w:sz w:val="28"/>
          <w:szCs w:val="28"/>
        </w:rPr>
        <w:t>что  районные</w:t>
      </w:r>
      <w:proofErr w:type="gramEnd"/>
      <w:r w:rsidR="00D37188" w:rsidRPr="005670EB">
        <w:rPr>
          <w:rFonts w:ascii="Times New Roman" w:hAnsi="Times New Roman" w:cs="Times New Roman"/>
          <w:sz w:val="28"/>
          <w:szCs w:val="28"/>
        </w:rPr>
        <w:t xml:space="preserve"> медики собрали 106 тысяч рублей, на которые были закуплены и отправлены гуманитарные грузы в помощь населению Донбасса.</w:t>
      </w:r>
    </w:p>
    <w:p w:rsidR="00A82E81" w:rsidRPr="005670EB" w:rsidRDefault="00A82E81" w:rsidP="00A82E8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70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Заслушав и обсудив информации глав сельских поселений об участии в федеральной программе «Комплексное развитие сельских территорий» Общественный Совет отмечает, что ситуация в развитии АПК Гагаринского района остается сложной, напряженной, требует более энергичных усилий, участия в пяти ведомственных проектах по комплексному развитию сельских территорий. Наиболее результативно ведомственные проекты реализуются в Гагаринском сельском поселении, г. Гагарин, Никольском сельск</w:t>
      </w:r>
      <w:r w:rsidR="001C071F"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Pr="005670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поселени</w:t>
      </w:r>
      <w:r w:rsidR="001C071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bookmarkStart w:id="0" w:name="_GoBack"/>
      <w:bookmarkEnd w:id="0"/>
      <w:r w:rsidRPr="005670E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82E81" w:rsidRPr="005670EB" w:rsidRDefault="00A82E81" w:rsidP="00A82E81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670E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Общественный Совет решил:</w:t>
      </w:r>
    </w:p>
    <w:p w:rsidR="00A82E81" w:rsidRPr="005670EB" w:rsidRDefault="00A82E81" w:rsidP="00A82E81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70EB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Информации глав сельских поселений принять к сведению.</w:t>
      </w:r>
    </w:p>
    <w:p w:rsidR="00A82E81" w:rsidRPr="005670EB" w:rsidRDefault="00A82E81" w:rsidP="00A82E81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70EB">
        <w:rPr>
          <w:rFonts w:ascii="Times New Roman" w:hAnsi="Times New Roman" w:cs="Times New Roman"/>
          <w:color w:val="000000" w:themeColor="text1"/>
          <w:sz w:val="28"/>
          <w:szCs w:val="28"/>
        </w:rPr>
        <w:t>Рекомендовать администрации МО «Гагаринский район» рассматривать участие в федеральной программе «Комплексное развитие сельских территорий», как важнейший драйвер укрепления и развития экономики района.</w:t>
      </w:r>
    </w:p>
    <w:p w:rsidR="00A82E81" w:rsidRPr="005670EB" w:rsidRDefault="00A82E81" w:rsidP="00A82E81">
      <w:pPr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70EB">
        <w:rPr>
          <w:rFonts w:ascii="Times New Roman" w:hAnsi="Times New Roman" w:cs="Times New Roman"/>
          <w:color w:val="000000" w:themeColor="text1"/>
          <w:sz w:val="28"/>
          <w:szCs w:val="28"/>
        </w:rPr>
        <w:t>Для чего:</w:t>
      </w:r>
    </w:p>
    <w:p w:rsidR="00A82E81" w:rsidRPr="005670EB" w:rsidRDefault="00A82E81" w:rsidP="00A82E81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70EB">
        <w:rPr>
          <w:rFonts w:ascii="Times New Roman" w:hAnsi="Times New Roman" w:cs="Times New Roman"/>
          <w:color w:val="000000" w:themeColor="text1"/>
          <w:sz w:val="28"/>
          <w:szCs w:val="28"/>
        </w:rPr>
        <w:t>Изучить положительный опыт работы ряда регионов по комплексному развитию своих территорий.</w:t>
      </w:r>
    </w:p>
    <w:p w:rsidR="00A82E81" w:rsidRPr="005670EB" w:rsidRDefault="00A82E81" w:rsidP="00A82E81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70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Принять исчерпывающие меры по наведению должного порядка на земле, по этапному вводу в оборот </w:t>
      </w:r>
      <w:proofErr w:type="spellStart"/>
      <w:r w:rsidRPr="005670EB">
        <w:rPr>
          <w:rFonts w:ascii="Times New Roman" w:hAnsi="Times New Roman" w:cs="Times New Roman"/>
          <w:color w:val="000000" w:themeColor="text1"/>
          <w:sz w:val="28"/>
          <w:szCs w:val="28"/>
        </w:rPr>
        <w:t>закустаренных</w:t>
      </w:r>
      <w:proofErr w:type="spellEnd"/>
      <w:r w:rsidRPr="005670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земель сельскохозяйственного назначения, активизации работ по </w:t>
      </w:r>
      <w:proofErr w:type="spellStart"/>
      <w:r w:rsidRPr="005670EB">
        <w:rPr>
          <w:rFonts w:ascii="Times New Roman" w:hAnsi="Times New Roman" w:cs="Times New Roman"/>
          <w:color w:val="000000" w:themeColor="text1"/>
          <w:sz w:val="28"/>
          <w:szCs w:val="28"/>
        </w:rPr>
        <w:t>культуртехнике</w:t>
      </w:r>
      <w:proofErr w:type="spellEnd"/>
      <w:r w:rsidRPr="005670E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82E81" w:rsidRPr="005670EB" w:rsidRDefault="00A82E81" w:rsidP="00A82E81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70EB">
        <w:rPr>
          <w:rFonts w:ascii="Times New Roman" w:hAnsi="Times New Roman" w:cs="Times New Roman"/>
          <w:color w:val="000000" w:themeColor="text1"/>
          <w:sz w:val="28"/>
          <w:szCs w:val="28"/>
        </w:rPr>
        <w:t>Поддержать инициативу Гагаринского сельскохозяйственного колледжа по расширению профессий сельскохозяйственного профиля, созданию условий для закрепления молодых специалистов на селе.</w:t>
      </w:r>
    </w:p>
    <w:p w:rsidR="00A82E81" w:rsidRPr="005670EB" w:rsidRDefault="00A82E81" w:rsidP="007C7F31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70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Считать приоритетным направлением строительство благоустроенного жилья, опережающего развития инженерной, транспортной и </w:t>
      </w:r>
      <w:r w:rsidRPr="005670E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социальной инфраструктуры, благоустройство сельских территорий. Активнее привлекать к этой работе градообразующие предприятия, самозанятых, индивидуальных предпринимателей, работающих на территории сельских поселений. </w:t>
      </w:r>
    </w:p>
    <w:p w:rsidR="000C604A" w:rsidRPr="005670EB" w:rsidRDefault="00A82E81" w:rsidP="00A82E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0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За данное решение </w:t>
      </w:r>
      <w:r w:rsidR="000C604A" w:rsidRPr="00567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члены ОС проголосовали единогласно. </w:t>
      </w:r>
    </w:p>
    <w:p w:rsidR="00A82E81" w:rsidRPr="005670EB" w:rsidRDefault="00A82E81" w:rsidP="00A82E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37A2" w:rsidRPr="005670EB" w:rsidRDefault="000C604A" w:rsidP="00004926">
      <w:pPr>
        <w:spacing w:after="0" w:line="240" w:lineRule="auto"/>
        <w:ind w:left="992"/>
        <w:jc w:val="both"/>
        <w:rPr>
          <w:rFonts w:ascii="Times New Roman" w:hAnsi="Times New Roman" w:cs="Times New Roman"/>
          <w:sz w:val="28"/>
          <w:szCs w:val="28"/>
        </w:rPr>
      </w:pPr>
      <w:r w:rsidRPr="005670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третьему вопросу:</w:t>
      </w:r>
      <w:r w:rsidR="00A82E81" w:rsidRPr="005670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82E81" w:rsidRPr="005670EB">
        <w:rPr>
          <w:rFonts w:ascii="Times New Roman" w:eastAsia="Times New Roman" w:hAnsi="Times New Roman" w:cs="Times New Roman"/>
          <w:sz w:val="28"/>
          <w:szCs w:val="28"/>
          <w:lang w:eastAsia="ru-RU"/>
        </w:rPr>
        <w:t>с и</w:t>
      </w:r>
      <w:r w:rsidR="00A82E81" w:rsidRPr="005670EB">
        <w:rPr>
          <w:rFonts w:ascii="Times New Roman" w:hAnsi="Times New Roman" w:cs="Times New Roman"/>
          <w:sz w:val="28"/>
          <w:szCs w:val="28"/>
        </w:rPr>
        <w:t>нформацией «О проблемах по преодолению речевых нарушений у детей в муниципальных дошкольных учреждениях г. Гагарин» выступил член ОС игумен Александр.</w:t>
      </w:r>
    </w:p>
    <w:p w:rsidR="00004926" w:rsidRPr="005670EB" w:rsidRDefault="003337A2" w:rsidP="00004926">
      <w:pPr>
        <w:spacing w:after="0" w:line="240" w:lineRule="auto"/>
        <w:ind w:left="992"/>
        <w:jc w:val="both"/>
        <w:rPr>
          <w:rFonts w:ascii="Times New Roman" w:hAnsi="Times New Roman" w:cs="Times New Roman"/>
          <w:sz w:val="28"/>
          <w:szCs w:val="28"/>
        </w:rPr>
      </w:pPr>
      <w:r w:rsidRPr="005670EB">
        <w:rPr>
          <w:rFonts w:ascii="Times New Roman" w:hAnsi="Times New Roman" w:cs="Times New Roman"/>
          <w:sz w:val="28"/>
          <w:szCs w:val="28"/>
        </w:rPr>
        <w:t xml:space="preserve">Он представил собравшимся большой, объемный доклад по теме, отметил, что РО «Архиерейское подворье Благовещенского собора» г. Гагарин, по запросу прихожан, у которых имеются дети-дошкольники с речевыми и тяжелыми речевыми </w:t>
      </w:r>
      <w:proofErr w:type="gramStart"/>
      <w:r w:rsidRPr="005670EB">
        <w:rPr>
          <w:rFonts w:ascii="Times New Roman" w:hAnsi="Times New Roman" w:cs="Times New Roman"/>
          <w:sz w:val="28"/>
          <w:szCs w:val="28"/>
        </w:rPr>
        <w:t>нарушениями  был</w:t>
      </w:r>
      <w:proofErr w:type="gramEnd"/>
      <w:r w:rsidRPr="005670EB">
        <w:rPr>
          <w:rFonts w:ascii="Times New Roman" w:hAnsi="Times New Roman" w:cs="Times New Roman"/>
          <w:sz w:val="28"/>
          <w:szCs w:val="28"/>
        </w:rPr>
        <w:t xml:space="preserve"> проведен опрос среди  имеющихся детских садов города Гагарин. Всего детей в детских садах города по состоянию на 2021-2022 учебный год – 1420 человек, детей, наблюдаемых на </w:t>
      </w:r>
      <w:proofErr w:type="spellStart"/>
      <w:r w:rsidRPr="005670EB">
        <w:rPr>
          <w:rFonts w:ascii="Times New Roman" w:hAnsi="Times New Roman" w:cs="Times New Roman"/>
          <w:sz w:val="28"/>
          <w:szCs w:val="28"/>
        </w:rPr>
        <w:t>логопункте</w:t>
      </w:r>
      <w:proofErr w:type="spellEnd"/>
      <w:r w:rsidRPr="005670EB">
        <w:rPr>
          <w:rFonts w:ascii="Times New Roman" w:hAnsi="Times New Roman" w:cs="Times New Roman"/>
          <w:sz w:val="28"/>
          <w:szCs w:val="28"/>
        </w:rPr>
        <w:t xml:space="preserve"> – 345 человек, из которых 60 детей с тяжелыми речевыми нарушениями</w:t>
      </w:r>
      <w:r w:rsidR="00004926" w:rsidRPr="005670EB">
        <w:rPr>
          <w:rFonts w:ascii="Times New Roman" w:hAnsi="Times New Roman" w:cs="Times New Roman"/>
          <w:sz w:val="28"/>
          <w:szCs w:val="28"/>
        </w:rPr>
        <w:t xml:space="preserve">, есть дети в детсадах, у которых в 5-6 лет полностью отсутствует речь. </w:t>
      </w:r>
    </w:p>
    <w:p w:rsidR="00B6642C" w:rsidRPr="005670EB" w:rsidRDefault="00390427" w:rsidP="00004926">
      <w:pPr>
        <w:spacing w:after="0" w:line="240" w:lineRule="auto"/>
        <w:ind w:left="992"/>
        <w:jc w:val="both"/>
        <w:rPr>
          <w:rFonts w:ascii="Times New Roman" w:hAnsi="Times New Roman" w:cs="Times New Roman"/>
          <w:sz w:val="28"/>
          <w:szCs w:val="28"/>
        </w:rPr>
      </w:pPr>
      <w:r w:rsidRPr="005670EB">
        <w:rPr>
          <w:rFonts w:ascii="Times New Roman" w:hAnsi="Times New Roman" w:cs="Times New Roman"/>
          <w:sz w:val="28"/>
          <w:szCs w:val="28"/>
        </w:rPr>
        <w:t>Из  8</w:t>
      </w:r>
      <w:r w:rsidR="00004926" w:rsidRPr="005670EB">
        <w:rPr>
          <w:rFonts w:ascii="Times New Roman" w:hAnsi="Times New Roman" w:cs="Times New Roman"/>
          <w:sz w:val="28"/>
          <w:szCs w:val="28"/>
        </w:rPr>
        <w:t xml:space="preserve"> детских садов, участвующих в опросе, в 7 есть </w:t>
      </w:r>
      <w:proofErr w:type="spellStart"/>
      <w:r w:rsidR="00004926" w:rsidRPr="005670EB">
        <w:rPr>
          <w:rFonts w:ascii="Times New Roman" w:hAnsi="Times New Roman" w:cs="Times New Roman"/>
          <w:sz w:val="28"/>
          <w:szCs w:val="28"/>
        </w:rPr>
        <w:t>логопункты</w:t>
      </w:r>
      <w:proofErr w:type="spellEnd"/>
      <w:r w:rsidR="00004926" w:rsidRPr="005670EB">
        <w:rPr>
          <w:rFonts w:ascii="Times New Roman" w:hAnsi="Times New Roman" w:cs="Times New Roman"/>
          <w:sz w:val="28"/>
          <w:szCs w:val="28"/>
        </w:rPr>
        <w:t xml:space="preserve">, но для того, чтобы попасть на занятия к логопеду на постоянной основе (2 раза в неделю по 20 минут) надо пройти </w:t>
      </w:r>
      <w:proofErr w:type="spellStart"/>
      <w:r w:rsidR="00004926" w:rsidRPr="005670EB">
        <w:rPr>
          <w:rFonts w:ascii="Times New Roman" w:hAnsi="Times New Roman" w:cs="Times New Roman"/>
          <w:sz w:val="28"/>
          <w:szCs w:val="28"/>
        </w:rPr>
        <w:t>психилого</w:t>
      </w:r>
      <w:proofErr w:type="spellEnd"/>
      <w:r w:rsidR="00004926" w:rsidRPr="005670EB">
        <w:rPr>
          <w:rFonts w:ascii="Times New Roman" w:hAnsi="Times New Roman" w:cs="Times New Roman"/>
          <w:sz w:val="28"/>
          <w:szCs w:val="28"/>
        </w:rPr>
        <w:t xml:space="preserve">-медико-педагогическую комиссию, комиссия в свою очередь  выдает справку и отправляет обратно в детский сад, и ребенок опять получает 2 занятия в с логопедом по 20 минут в неделю. А этого катастрофически мало, чтобы помочь ребенку со средними и тяжелыми речевыми нарушениями. Между тем детям с подобными диагнозами нужна специальная коррекционная логопедическая, дефектологическая и психологическая помощь, ежедневно, в том числе курсами раз в полгода, в зависимости от тяжести нарушений. </w:t>
      </w:r>
      <w:r w:rsidR="00B6642C" w:rsidRPr="005670EB">
        <w:rPr>
          <w:rFonts w:ascii="Times New Roman" w:hAnsi="Times New Roman" w:cs="Times New Roman"/>
          <w:sz w:val="28"/>
          <w:szCs w:val="28"/>
        </w:rPr>
        <w:t xml:space="preserve">В особых случаях необходимы дорогостоящие реабилитации в детских неврологических центрах с особыми курсами лечения. В данный момент ощущается желание не видеть и не </w:t>
      </w:r>
      <w:proofErr w:type="gramStart"/>
      <w:r w:rsidR="00B6642C" w:rsidRPr="005670EB">
        <w:rPr>
          <w:rFonts w:ascii="Times New Roman" w:hAnsi="Times New Roman" w:cs="Times New Roman"/>
          <w:sz w:val="28"/>
          <w:szCs w:val="28"/>
        </w:rPr>
        <w:t>слышать  проблемы</w:t>
      </w:r>
      <w:proofErr w:type="gramEnd"/>
      <w:r w:rsidR="00B6642C" w:rsidRPr="005670EB">
        <w:rPr>
          <w:rFonts w:ascii="Times New Roman" w:hAnsi="Times New Roman" w:cs="Times New Roman"/>
          <w:sz w:val="28"/>
          <w:szCs w:val="28"/>
        </w:rPr>
        <w:t xml:space="preserve"> семей, в которых находятся особенные дети. Да, можно сказать – получите группу инвалидности, но проблема остается, она остается на плечах родителей и с полным равнодушием к данном вопросу государственных структур.</w:t>
      </w:r>
      <w:r w:rsidR="00004926" w:rsidRPr="005670EB">
        <w:rPr>
          <w:rFonts w:ascii="Times New Roman" w:hAnsi="Times New Roman" w:cs="Times New Roman"/>
          <w:sz w:val="28"/>
          <w:szCs w:val="28"/>
        </w:rPr>
        <w:t xml:space="preserve">   </w:t>
      </w:r>
      <w:r w:rsidR="00B6642C" w:rsidRPr="005670EB">
        <w:rPr>
          <w:rFonts w:ascii="Times New Roman" w:hAnsi="Times New Roman" w:cs="Times New Roman"/>
          <w:sz w:val="28"/>
          <w:szCs w:val="28"/>
        </w:rPr>
        <w:t xml:space="preserve"> При ранней помощи детям, при долготерпеливой совместной работе родителей и специалистов возможен положительный исход и полноценная жизнь ребенка.</w:t>
      </w:r>
    </w:p>
    <w:p w:rsidR="00B6642C" w:rsidRPr="005670EB" w:rsidRDefault="00B6642C" w:rsidP="00004926">
      <w:pPr>
        <w:spacing w:after="0" w:line="240" w:lineRule="auto"/>
        <w:ind w:left="992"/>
        <w:jc w:val="both"/>
        <w:rPr>
          <w:rFonts w:ascii="Times New Roman" w:hAnsi="Times New Roman" w:cs="Times New Roman"/>
          <w:sz w:val="28"/>
          <w:szCs w:val="28"/>
        </w:rPr>
      </w:pPr>
      <w:r w:rsidRPr="005670EB">
        <w:rPr>
          <w:rFonts w:ascii="Times New Roman" w:hAnsi="Times New Roman" w:cs="Times New Roman"/>
          <w:sz w:val="28"/>
          <w:szCs w:val="28"/>
        </w:rPr>
        <w:t xml:space="preserve"> Докладчик предложил для решения вопроса   по оказанию специализированного дошкольного образования для детей с тяжелыми </w:t>
      </w:r>
      <w:proofErr w:type="gramStart"/>
      <w:r w:rsidRPr="005670EB">
        <w:rPr>
          <w:rFonts w:ascii="Times New Roman" w:hAnsi="Times New Roman" w:cs="Times New Roman"/>
          <w:sz w:val="28"/>
          <w:szCs w:val="28"/>
        </w:rPr>
        <w:t>речевыми  нарушениями</w:t>
      </w:r>
      <w:proofErr w:type="gramEnd"/>
      <w:r w:rsidRPr="005670EB">
        <w:rPr>
          <w:rFonts w:ascii="Times New Roman" w:hAnsi="Times New Roman" w:cs="Times New Roman"/>
          <w:sz w:val="28"/>
          <w:szCs w:val="28"/>
        </w:rPr>
        <w:t xml:space="preserve"> разработать муниципальную «Программу по оказанию адресной помощи детям с тяжелыми речевыми </w:t>
      </w:r>
      <w:r w:rsidR="0007344F" w:rsidRPr="005670EB">
        <w:rPr>
          <w:rFonts w:ascii="Times New Roman" w:hAnsi="Times New Roman" w:cs="Times New Roman"/>
          <w:sz w:val="28"/>
          <w:szCs w:val="28"/>
        </w:rPr>
        <w:t xml:space="preserve">нарушениями», которая должна финансироваться за счет средств областного и местного бюджета. Также предложено </w:t>
      </w:r>
      <w:r w:rsidR="0007344F" w:rsidRPr="005670EB">
        <w:rPr>
          <w:rFonts w:ascii="Times New Roman" w:hAnsi="Times New Roman" w:cs="Times New Roman"/>
          <w:sz w:val="28"/>
          <w:szCs w:val="28"/>
        </w:rPr>
        <w:lastRenderedPageBreak/>
        <w:t xml:space="preserve">проработать вопрос по </w:t>
      </w:r>
      <w:proofErr w:type="gramStart"/>
      <w:r w:rsidR="0007344F" w:rsidRPr="005670EB">
        <w:rPr>
          <w:rFonts w:ascii="Times New Roman" w:hAnsi="Times New Roman" w:cs="Times New Roman"/>
          <w:sz w:val="28"/>
          <w:szCs w:val="28"/>
        </w:rPr>
        <w:t>оказанию  помощи</w:t>
      </w:r>
      <w:proofErr w:type="gramEnd"/>
      <w:r w:rsidR="0007344F" w:rsidRPr="005670EB">
        <w:rPr>
          <w:rFonts w:ascii="Times New Roman" w:hAnsi="Times New Roman" w:cs="Times New Roman"/>
          <w:sz w:val="28"/>
          <w:szCs w:val="28"/>
        </w:rPr>
        <w:t xml:space="preserve"> детям с данными нарушениями на оплату лечения в реабилитационных центрах страны для преодоления речевых нарушений в случае, когда не помогают логопедические занятия и требуется комплексный </w:t>
      </w:r>
      <w:proofErr w:type="spellStart"/>
      <w:r w:rsidR="0007344F" w:rsidRPr="005670EB">
        <w:rPr>
          <w:rFonts w:ascii="Times New Roman" w:hAnsi="Times New Roman" w:cs="Times New Roman"/>
          <w:sz w:val="28"/>
          <w:szCs w:val="28"/>
        </w:rPr>
        <w:t>подход.В</w:t>
      </w:r>
      <w:proofErr w:type="spellEnd"/>
      <w:r w:rsidR="0007344F" w:rsidRPr="005670EB">
        <w:rPr>
          <w:rFonts w:ascii="Times New Roman" w:hAnsi="Times New Roman" w:cs="Times New Roman"/>
          <w:sz w:val="28"/>
          <w:szCs w:val="28"/>
        </w:rPr>
        <w:t xml:space="preserve"> любом случае проблема эта очень серьезная и требует тщательного изучения и детальной проработки .</w:t>
      </w:r>
    </w:p>
    <w:p w:rsidR="005670EB" w:rsidRDefault="0007344F" w:rsidP="00004926">
      <w:pPr>
        <w:spacing w:after="0" w:line="240" w:lineRule="auto"/>
        <w:ind w:left="992"/>
        <w:jc w:val="both"/>
        <w:rPr>
          <w:rFonts w:ascii="Times New Roman" w:hAnsi="Times New Roman" w:cs="Times New Roman"/>
          <w:sz w:val="28"/>
          <w:szCs w:val="28"/>
        </w:rPr>
      </w:pPr>
      <w:r w:rsidRPr="005670EB">
        <w:rPr>
          <w:rFonts w:ascii="Times New Roman" w:hAnsi="Times New Roman" w:cs="Times New Roman"/>
          <w:sz w:val="28"/>
          <w:szCs w:val="28"/>
        </w:rPr>
        <w:t xml:space="preserve">    Заслушав и обсудив информацию, представленную игуменом Александром </w:t>
      </w:r>
      <w:r w:rsidRPr="005670EB">
        <w:rPr>
          <w:rFonts w:ascii="Times New Roman" w:hAnsi="Times New Roman" w:cs="Times New Roman"/>
          <w:b/>
          <w:sz w:val="28"/>
          <w:szCs w:val="28"/>
        </w:rPr>
        <w:t>Общественный совет РЕШИЛ:</w:t>
      </w:r>
      <w:r w:rsidRPr="005670EB">
        <w:rPr>
          <w:rFonts w:ascii="Times New Roman" w:hAnsi="Times New Roman" w:cs="Times New Roman"/>
          <w:sz w:val="28"/>
          <w:szCs w:val="28"/>
        </w:rPr>
        <w:t xml:space="preserve"> информацию принять к сведению, подготовить  письма по этому вопросу в Департаменты области по образованию и медицине, также  подготовить письма в адрес градообразующих предприятий города </w:t>
      </w:r>
      <w:r w:rsidR="00946541" w:rsidRPr="005670EB">
        <w:rPr>
          <w:rFonts w:ascii="Times New Roman" w:hAnsi="Times New Roman" w:cs="Times New Roman"/>
          <w:sz w:val="28"/>
          <w:szCs w:val="28"/>
        </w:rPr>
        <w:t>( ЭГГЕР и «Останкино»)</w:t>
      </w:r>
      <w:r w:rsidRPr="005670EB">
        <w:rPr>
          <w:rFonts w:ascii="Times New Roman" w:hAnsi="Times New Roman" w:cs="Times New Roman"/>
          <w:sz w:val="28"/>
          <w:szCs w:val="28"/>
        </w:rPr>
        <w:t xml:space="preserve"> </w:t>
      </w:r>
      <w:r w:rsidR="00946541" w:rsidRPr="005670EB">
        <w:rPr>
          <w:rFonts w:ascii="Times New Roman" w:hAnsi="Times New Roman" w:cs="Times New Roman"/>
          <w:sz w:val="28"/>
          <w:szCs w:val="28"/>
        </w:rPr>
        <w:t xml:space="preserve"> с просьбой оказать адресную помощь семьям с детьми, нуждающимся в срочном лечении в реабилитационных центрах РФ.</w:t>
      </w:r>
      <w:r w:rsidR="005670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70EB" w:rsidRDefault="005670EB" w:rsidP="00004926">
      <w:pPr>
        <w:spacing w:after="0" w:line="240" w:lineRule="auto"/>
        <w:ind w:left="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За данное решение члены ОС проголосовали единогласно.</w:t>
      </w:r>
    </w:p>
    <w:p w:rsidR="00A82E81" w:rsidRPr="005670EB" w:rsidRDefault="00B6642C" w:rsidP="00004926">
      <w:pPr>
        <w:spacing w:after="0" w:line="240" w:lineRule="auto"/>
        <w:ind w:left="992"/>
        <w:jc w:val="both"/>
        <w:rPr>
          <w:rFonts w:ascii="Times New Roman" w:hAnsi="Times New Roman" w:cs="Times New Roman"/>
          <w:sz w:val="28"/>
          <w:szCs w:val="28"/>
        </w:rPr>
      </w:pPr>
      <w:r w:rsidRPr="005670EB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946541" w:rsidRPr="005670EB">
        <w:rPr>
          <w:rFonts w:ascii="Times New Roman" w:hAnsi="Times New Roman" w:cs="Times New Roman"/>
          <w:sz w:val="28"/>
          <w:szCs w:val="28"/>
        </w:rPr>
        <w:t xml:space="preserve">В разделе </w:t>
      </w:r>
      <w:r w:rsidR="00946541" w:rsidRPr="005670EB">
        <w:rPr>
          <w:rFonts w:ascii="Times New Roman" w:hAnsi="Times New Roman" w:cs="Times New Roman"/>
          <w:b/>
          <w:sz w:val="28"/>
          <w:szCs w:val="28"/>
        </w:rPr>
        <w:t xml:space="preserve">«Разное» </w:t>
      </w:r>
      <w:r w:rsidR="00946541" w:rsidRPr="005670EB">
        <w:rPr>
          <w:rFonts w:ascii="Times New Roman" w:hAnsi="Times New Roman" w:cs="Times New Roman"/>
          <w:sz w:val="28"/>
          <w:szCs w:val="28"/>
        </w:rPr>
        <w:t>были рассмотрены</w:t>
      </w:r>
      <w:r w:rsidR="00946541" w:rsidRPr="005670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6541" w:rsidRPr="005670EB">
        <w:rPr>
          <w:rFonts w:ascii="Times New Roman" w:hAnsi="Times New Roman" w:cs="Times New Roman"/>
          <w:sz w:val="28"/>
          <w:szCs w:val="28"/>
        </w:rPr>
        <w:t>организационные вопросы по подготовке к следующему заседанию ОС.</w:t>
      </w:r>
    </w:p>
    <w:p w:rsidR="000C604A" w:rsidRPr="005670EB" w:rsidRDefault="000C604A" w:rsidP="000C604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C604A" w:rsidRPr="005670EB" w:rsidRDefault="000C604A" w:rsidP="000C604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670EB">
        <w:rPr>
          <w:rFonts w:ascii="Times New Roman" w:hAnsi="Times New Roman" w:cs="Times New Roman"/>
          <w:sz w:val="28"/>
          <w:szCs w:val="28"/>
        </w:rPr>
        <w:t>Председатель Общественного Совета                            И.В. Жуков</w:t>
      </w:r>
    </w:p>
    <w:p w:rsidR="000C604A" w:rsidRPr="005670EB" w:rsidRDefault="000C604A" w:rsidP="000C604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670EB">
        <w:rPr>
          <w:rFonts w:ascii="Times New Roman" w:hAnsi="Times New Roman" w:cs="Times New Roman"/>
          <w:sz w:val="28"/>
          <w:szCs w:val="28"/>
        </w:rPr>
        <w:t>Секретарь Общественного Совета                                  Е.П. Седова</w:t>
      </w:r>
    </w:p>
    <w:p w:rsidR="000C604A" w:rsidRPr="005670EB" w:rsidRDefault="000C604A" w:rsidP="000C604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670EB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</w:t>
      </w:r>
    </w:p>
    <w:p w:rsidR="000C604A" w:rsidRPr="005670EB" w:rsidRDefault="000C604A" w:rsidP="000C604A">
      <w:pPr>
        <w:pStyle w:val="a5"/>
        <w:spacing w:after="0" w:line="24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C604A" w:rsidRPr="005670EB" w:rsidRDefault="000C604A" w:rsidP="000C604A">
      <w:pPr>
        <w:pStyle w:val="a5"/>
        <w:spacing w:after="0" w:line="24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84578" w:rsidRPr="005670EB" w:rsidRDefault="00F84578">
      <w:pPr>
        <w:rPr>
          <w:sz w:val="28"/>
          <w:szCs w:val="28"/>
        </w:rPr>
      </w:pPr>
    </w:p>
    <w:sectPr w:rsidR="00F84578" w:rsidRPr="005670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36051"/>
    <w:multiLevelType w:val="hybridMultilevel"/>
    <w:tmpl w:val="2A100CD8"/>
    <w:lvl w:ilvl="0" w:tplc="0419000F">
      <w:start w:val="1"/>
      <w:numFmt w:val="decimal"/>
      <w:lvlText w:val="%1."/>
      <w:lvlJc w:val="left"/>
      <w:pPr>
        <w:ind w:left="1352" w:hanging="360"/>
      </w:pPr>
    </w:lvl>
    <w:lvl w:ilvl="1" w:tplc="04190019">
      <w:start w:val="1"/>
      <w:numFmt w:val="lowerLetter"/>
      <w:lvlText w:val="%2."/>
      <w:lvlJc w:val="left"/>
      <w:pPr>
        <w:ind w:left="1156" w:hanging="360"/>
      </w:pPr>
    </w:lvl>
    <w:lvl w:ilvl="2" w:tplc="0419001B">
      <w:start w:val="1"/>
      <w:numFmt w:val="lowerRoman"/>
      <w:lvlText w:val="%3."/>
      <w:lvlJc w:val="right"/>
      <w:pPr>
        <w:ind w:left="1876" w:hanging="180"/>
      </w:pPr>
    </w:lvl>
    <w:lvl w:ilvl="3" w:tplc="0419000F">
      <w:start w:val="1"/>
      <w:numFmt w:val="decimal"/>
      <w:lvlText w:val="%4."/>
      <w:lvlJc w:val="left"/>
      <w:pPr>
        <w:ind w:left="2596" w:hanging="360"/>
      </w:pPr>
    </w:lvl>
    <w:lvl w:ilvl="4" w:tplc="04190019">
      <w:start w:val="1"/>
      <w:numFmt w:val="lowerLetter"/>
      <w:lvlText w:val="%5."/>
      <w:lvlJc w:val="left"/>
      <w:pPr>
        <w:ind w:left="3316" w:hanging="360"/>
      </w:pPr>
    </w:lvl>
    <w:lvl w:ilvl="5" w:tplc="0419001B">
      <w:start w:val="1"/>
      <w:numFmt w:val="lowerRoman"/>
      <w:lvlText w:val="%6."/>
      <w:lvlJc w:val="right"/>
      <w:pPr>
        <w:ind w:left="4036" w:hanging="180"/>
      </w:pPr>
    </w:lvl>
    <w:lvl w:ilvl="6" w:tplc="0419000F">
      <w:start w:val="1"/>
      <w:numFmt w:val="decimal"/>
      <w:lvlText w:val="%7."/>
      <w:lvlJc w:val="left"/>
      <w:pPr>
        <w:ind w:left="4756" w:hanging="360"/>
      </w:pPr>
    </w:lvl>
    <w:lvl w:ilvl="7" w:tplc="04190019">
      <w:start w:val="1"/>
      <w:numFmt w:val="lowerLetter"/>
      <w:lvlText w:val="%8."/>
      <w:lvlJc w:val="left"/>
      <w:pPr>
        <w:ind w:left="5476" w:hanging="360"/>
      </w:pPr>
    </w:lvl>
    <w:lvl w:ilvl="8" w:tplc="0419001B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099D7329"/>
    <w:multiLevelType w:val="hybridMultilevel"/>
    <w:tmpl w:val="80048C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1D181A"/>
    <w:multiLevelType w:val="hybridMultilevel"/>
    <w:tmpl w:val="2A100CD8"/>
    <w:lvl w:ilvl="0" w:tplc="0419000F">
      <w:start w:val="1"/>
      <w:numFmt w:val="decimal"/>
      <w:lvlText w:val="%1."/>
      <w:lvlJc w:val="left"/>
      <w:pPr>
        <w:ind w:left="163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193A7D"/>
    <w:multiLevelType w:val="hybridMultilevel"/>
    <w:tmpl w:val="3BBE6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5D6704"/>
    <w:multiLevelType w:val="hybridMultilevel"/>
    <w:tmpl w:val="CB9A624C"/>
    <w:lvl w:ilvl="0" w:tplc="B35C4EC8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04A"/>
    <w:rsid w:val="00004926"/>
    <w:rsid w:val="0007344F"/>
    <w:rsid w:val="00094DCF"/>
    <w:rsid w:val="000C604A"/>
    <w:rsid w:val="001C071F"/>
    <w:rsid w:val="001D2DE7"/>
    <w:rsid w:val="001D3852"/>
    <w:rsid w:val="002F0970"/>
    <w:rsid w:val="003337A2"/>
    <w:rsid w:val="00390427"/>
    <w:rsid w:val="004F48A2"/>
    <w:rsid w:val="005670EB"/>
    <w:rsid w:val="00635FDE"/>
    <w:rsid w:val="00886102"/>
    <w:rsid w:val="00891E6F"/>
    <w:rsid w:val="008C1EE1"/>
    <w:rsid w:val="00946541"/>
    <w:rsid w:val="00A82E81"/>
    <w:rsid w:val="00B6642C"/>
    <w:rsid w:val="00CA6776"/>
    <w:rsid w:val="00CB465E"/>
    <w:rsid w:val="00D37188"/>
    <w:rsid w:val="00F84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EB10C"/>
  <w15:chartTrackingRefBased/>
  <w15:docId w15:val="{FC529CB6-A4CF-4C15-A141-5AC20DFF3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C604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C604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4">
    <w:name w:val="Заголовок Знак"/>
    <w:basedOn w:val="a0"/>
    <w:link w:val="a3"/>
    <w:rsid w:val="000C604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0C60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9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1655</Words>
  <Characters>9435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Деревня</dc:creator>
  <cp:keywords/>
  <dc:description/>
  <cp:lastModifiedBy>Деревня</cp:lastModifiedBy>
  <cp:revision>12</cp:revision>
  <dcterms:created xsi:type="dcterms:W3CDTF">2022-10-01T16:43:00Z</dcterms:created>
  <dcterms:modified xsi:type="dcterms:W3CDTF">2022-10-03T07:59:00Z</dcterms:modified>
</cp:coreProperties>
</file>