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AB" w:rsidRPr="0034237F" w:rsidRDefault="009F0DAB" w:rsidP="009F0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7F">
        <w:rPr>
          <w:rFonts w:ascii="Times New Roman" w:hAnsi="Times New Roman" w:cs="Times New Roman"/>
          <w:b/>
          <w:sz w:val="28"/>
          <w:szCs w:val="28"/>
        </w:rPr>
        <w:t>СОСТАВ ОРГКОМИТЕТА ПО ПОДГОТОВКЕ И ПРОВЕДЕНИЮ</w:t>
      </w:r>
    </w:p>
    <w:p w:rsidR="009F0DAB" w:rsidRPr="0034237F" w:rsidRDefault="009F0DAB" w:rsidP="009F0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7F">
        <w:rPr>
          <w:rFonts w:ascii="Times New Roman" w:hAnsi="Times New Roman" w:cs="Times New Roman"/>
          <w:b/>
          <w:sz w:val="28"/>
          <w:szCs w:val="28"/>
        </w:rPr>
        <w:t xml:space="preserve">ПЕРВОГО ЭТАПА </w:t>
      </w:r>
      <w:proofErr w:type="gramStart"/>
      <w:r w:rsidRPr="0034237F">
        <w:rPr>
          <w:rFonts w:ascii="Times New Roman" w:hAnsi="Times New Roman" w:cs="Times New Roman"/>
          <w:b/>
          <w:sz w:val="28"/>
          <w:szCs w:val="28"/>
        </w:rPr>
        <w:t>ИНТЕРНЕТ-ФОТОКОНКУРСА</w:t>
      </w:r>
      <w:proofErr w:type="gramEnd"/>
    </w:p>
    <w:p w:rsidR="00FB1321" w:rsidRDefault="009F0DAB" w:rsidP="009F0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7F">
        <w:rPr>
          <w:rFonts w:ascii="Times New Roman" w:hAnsi="Times New Roman" w:cs="Times New Roman"/>
          <w:b/>
          <w:sz w:val="28"/>
          <w:szCs w:val="28"/>
        </w:rPr>
        <w:t>«СЕМЬИ СЧАСТЛИВЫЕ МОМЕНТЫ»</w:t>
      </w:r>
    </w:p>
    <w:p w:rsidR="008859B8" w:rsidRDefault="008859B8" w:rsidP="009F0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8859B8" w:rsidRDefault="008859B8" w:rsidP="009F0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«Гагаринский район» Смоленской области</w:t>
      </w:r>
    </w:p>
    <w:p w:rsidR="008859B8" w:rsidRPr="008859B8" w:rsidRDefault="009B0571" w:rsidP="009F0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июля 2020</w:t>
      </w:r>
      <w:r w:rsidR="008859B8" w:rsidRPr="00885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сентября 2020</w:t>
      </w:r>
      <w:bookmarkStart w:id="0" w:name="_GoBack"/>
      <w:bookmarkEnd w:id="0"/>
    </w:p>
    <w:p w:rsidR="009F0DAB" w:rsidRDefault="009F0DAB" w:rsidP="009F0D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856"/>
        <w:gridCol w:w="2830"/>
        <w:gridCol w:w="4396"/>
        <w:gridCol w:w="2550"/>
      </w:tblGrid>
      <w:tr w:rsidR="009F0DAB" w:rsidTr="00F9754F">
        <w:tc>
          <w:tcPr>
            <w:tcW w:w="856" w:type="dxa"/>
            <w:vAlign w:val="center"/>
          </w:tcPr>
          <w:p w:rsidR="009F0DAB" w:rsidRPr="0034237F" w:rsidRDefault="009F0DAB" w:rsidP="003423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4237F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3423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0" w:type="dxa"/>
            <w:vAlign w:val="center"/>
          </w:tcPr>
          <w:p w:rsidR="008859B8" w:rsidRDefault="009F0DAB" w:rsidP="003423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</w:t>
            </w:r>
          </w:p>
          <w:p w:rsidR="009F0DAB" w:rsidRPr="0034237F" w:rsidRDefault="009F0DAB" w:rsidP="003423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7F">
              <w:rPr>
                <w:rFonts w:ascii="Times New Roman" w:hAnsi="Times New Roman" w:cs="Times New Roman"/>
                <w:b/>
                <w:sz w:val="28"/>
                <w:szCs w:val="28"/>
              </w:rPr>
              <w:t>Имя Отчество</w:t>
            </w:r>
          </w:p>
        </w:tc>
        <w:tc>
          <w:tcPr>
            <w:tcW w:w="4396" w:type="dxa"/>
            <w:vAlign w:val="center"/>
          </w:tcPr>
          <w:p w:rsidR="009F0DAB" w:rsidRPr="0034237F" w:rsidRDefault="009F0DAB" w:rsidP="003423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7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0" w:type="dxa"/>
            <w:vAlign w:val="center"/>
          </w:tcPr>
          <w:p w:rsidR="009F0DAB" w:rsidRPr="0034237F" w:rsidRDefault="009F0DAB" w:rsidP="003423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7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9F0DAB" w:rsidTr="00F9754F">
        <w:tc>
          <w:tcPr>
            <w:tcW w:w="856" w:type="dxa"/>
            <w:vAlign w:val="center"/>
          </w:tcPr>
          <w:p w:rsidR="009F0DAB" w:rsidRDefault="009F0DAB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0" w:type="dxa"/>
            <w:vAlign w:val="center"/>
          </w:tcPr>
          <w:p w:rsidR="00F9754F" w:rsidRDefault="00F9754F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9F0DAB" w:rsidRDefault="00F9754F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4396" w:type="dxa"/>
            <w:vAlign w:val="center"/>
          </w:tcPr>
          <w:p w:rsidR="009F0DAB" w:rsidRDefault="009F0DAB" w:rsidP="00F975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9754F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«Гагаринский район» Смоленской области</w:t>
            </w:r>
          </w:p>
        </w:tc>
        <w:tc>
          <w:tcPr>
            <w:tcW w:w="2550" w:type="dxa"/>
            <w:vAlign w:val="center"/>
          </w:tcPr>
          <w:p w:rsidR="009F0DAB" w:rsidRDefault="00F9754F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34237F">
              <w:rPr>
                <w:rFonts w:ascii="Times New Roman" w:hAnsi="Times New Roman" w:cs="Times New Roman"/>
                <w:sz w:val="28"/>
                <w:szCs w:val="28"/>
              </w:rPr>
              <w:t>(48135)</w:t>
            </w:r>
            <w:r w:rsidR="009F0DAB">
              <w:rPr>
                <w:rFonts w:ascii="Times New Roman" w:hAnsi="Times New Roman" w:cs="Times New Roman"/>
                <w:sz w:val="28"/>
                <w:szCs w:val="28"/>
              </w:rPr>
              <w:t>3-46-55</w:t>
            </w:r>
          </w:p>
        </w:tc>
      </w:tr>
      <w:tr w:rsidR="009F0DAB" w:rsidTr="00F9754F">
        <w:tc>
          <w:tcPr>
            <w:tcW w:w="856" w:type="dxa"/>
            <w:vAlign w:val="center"/>
          </w:tcPr>
          <w:p w:rsidR="009F0DAB" w:rsidRDefault="009F0DAB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0" w:type="dxa"/>
            <w:vAlign w:val="center"/>
          </w:tcPr>
          <w:p w:rsidR="00F9754F" w:rsidRDefault="009F0DAB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</w:t>
            </w:r>
          </w:p>
          <w:p w:rsidR="009F0DAB" w:rsidRDefault="009F0DAB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396" w:type="dxa"/>
            <w:vAlign w:val="center"/>
          </w:tcPr>
          <w:p w:rsidR="009F0DAB" w:rsidRDefault="00F9754F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МБУДО </w:t>
            </w:r>
            <w:r w:rsidR="009F0DAB">
              <w:rPr>
                <w:rFonts w:ascii="Times New Roman" w:hAnsi="Times New Roman" w:cs="Times New Roman"/>
                <w:sz w:val="28"/>
                <w:szCs w:val="28"/>
              </w:rPr>
              <w:t>«Гагаринская ДХШ»</w:t>
            </w:r>
          </w:p>
        </w:tc>
        <w:tc>
          <w:tcPr>
            <w:tcW w:w="2550" w:type="dxa"/>
            <w:vAlign w:val="center"/>
          </w:tcPr>
          <w:p w:rsidR="009F0DAB" w:rsidRDefault="00F9754F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34237F">
              <w:rPr>
                <w:rFonts w:ascii="Times New Roman" w:hAnsi="Times New Roman" w:cs="Times New Roman"/>
                <w:sz w:val="28"/>
                <w:szCs w:val="28"/>
              </w:rPr>
              <w:t>(48135)6-41-42</w:t>
            </w:r>
          </w:p>
        </w:tc>
      </w:tr>
      <w:tr w:rsidR="009F0DAB" w:rsidTr="00F9754F">
        <w:tc>
          <w:tcPr>
            <w:tcW w:w="856" w:type="dxa"/>
            <w:vAlign w:val="center"/>
          </w:tcPr>
          <w:p w:rsidR="009F0DAB" w:rsidRDefault="009F0DAB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7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0" w:type="dxa"/>
            <w:vAlign w:val="center"/>
          </w:tcPr>
          <w:p w:rsidR="009F0DAB" w:rsidRDefault="008859B8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071760" w:rsidRDefault="00071760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="008859B8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396" w:type="dxa"/>
            <w:vAlign w:val="center"/>
          </w:tcPr>
          <w:p w:rsidR="009F0DAB" w:rsidRDefault="008859B8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Художник-оформитель</w:t>
            </w:r>
            <w:r w:rsidR="009F0DAB">
              <w:rPr>
                <w:rFonts w:ascii="Times New Roman" w:hAnsi="Times New Roman" w:cs="Times New Roman"/>
                <w:sz w:val="28"/>
                <w:szCs w:val="28"/>
              </w:rPr>
              <w:t xml:space="preserve"> МБУК «Гагаринская МЦБС»</w:t>
            </w:r>
          </w:p>
        </w:tc>
        <w:tc>
          <w:tcPr>
            <w:tcW w:w="2550" w:type="dxa"/>
            <w:vAlign w:val="center"/>
          </w:tcPr>
          <w:p w:rsidR="009F0DAB" w:rsidRDefault="00F9754F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34237F">
              <w:rPr>
                <w:rFonts w:ascii="Times New Roman" w:hAnsi="Times New Roman" w:cs="Times New Roman"/>
                <w:sz w:val="28"/>
                <w:szCs w:val="28"/>
              </w:rPr>
              <w:t>(48135)3-14-90</w:t>
            </w:r>
          </w:p>
        </w:tc>
      </w:tr>
      <w:tr w:rsidR="009F0DAB" w:rsidTr="00F9754F">
        <w:tc>
          <w:tcPr>
            <w:tcW w:w="856" w:type="dxa"/>
            <w:vAlign w:val="center"/>
          </w:tcPr>
          <w:p w:rsidR="009F0DAB" w:rsidRDefault="009F0DAB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7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0" w:type="dxa"/>
            <w:vAlign w:val="center"/>
          </w:tcPr>
          <w:p w:rsidR="00F9754F" w:rsidRDefault="009F0DAB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Ермохина </w:t>
            </w:r>
          </w:p>
          <w:p w:rsidR="009F0DAB" w:rsidRDefault="009F0DAB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Олеговна</w:t>
            </w:r>
          </w:p>
        </w:tc>
        <w:tc>
          <w:tcPr>
            <w:tcW w:w="4396" w:type="dxa"/>
            <w:vAlign w:val="center"/>
          </w:tcPr>
          <w:p w:rsidR="009F0DAB" w:rsidRDefault="00F9754F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9F0DAB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культуре Администрации муниципального образования «Гагаринский район» Смоленской области</w:t>
            </w:r>
          </w:p>
        </w:tc>
        <w:tc>
          <w:tcPr>
            <w:tcW w:w="2550" w:type="dxa"/>
            <w:vAlign w:val="center"/>
          </w:tcPr>
          <w:p w:rsidR="009F0DAB" w:rsidRDefault="00F9754F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34237F">
              <w:rPr>
                <w:rFonts w:ascii="Times New Roman" w:hAnsi="Times New Roman" w:cs="Times New Roman"/>
                <w:sz w:val="28"/>
                <w:szCs w:val="28"/>
              </w:rPr>
              <w:t>(48135)3-50-20</w:t>
            </w:r>
          </w:p>
        </w:tc>
      </w:tr>
      <w:tr w:rsidR="002E1E22" w:rsidTr="00F9754F">
        <w:tc>
          <w:tcPr>
            <w:tcW w:w="856" w:type="dxa"/>
            <w:vAlign w:val="center"/>
          </w:tcPr>
          <w:p w:rsidR="002E1E22" w:rsidRDefault="002E1E22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0" w:type="dxa"/>
            <w:vAlign w:val="center"/>
          </w:tcPr>
          <w:p w:rsidR="002E1E22" w:rsidRDefault="002E1E22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2E1E22" w:rsidRDefault="002E1E22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396" w:type="dxa"/>
            <w:vAlign w:val="center"/>
          </w:tcPr>
          <w:p w:rsidR="002E1E22" w:rsidRPr="002E1E22" w:rsidRDefault="002E1E22" w:rsidP="002E1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2">
              <w:rPr>
                <w:rFonts w:ascii="Times New Roman" w:hAnsi="Times New Roman" w:cs="Times New Roman"/>
                <w:sz w:val="28"/>
                <w:szCs w:val="28"/>
              </w:rPr>
              <w:t>Главный редактор смоленского областного государственного унитарного предприятия «Редакция газеты</w:t>
            </w:r>
          </w:p>
          <w:p w:rsidR="002E1E22" w:rsidRDefault="002E1E22" w:rsidP="002E1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E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E1E22">
              <w:rPr>
                <w:rFonts w:ascii="Times New Roman" w:hAnsi="Times New Roman" w:cs="Times New Roman"/>
                <w:sz w:val="28"/>
                <w:szCs w:val="28"/>
              </w:rPr>
              <w:t>Гжатский</w:t>
            </w:r>
            <w:proofErr w:type="spellEnd"/>
            <w:r w:rsidRPr="002E1E22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</w:t>
            </w:r>
          </w:p>
        </w:tc>
        <w:tc>
          <w:tcPr>
            <w:tcW w:w="2550" w:type="dxa"/>
            <w:vAlign w:val="center"/>
          </w:tcPr>
          <w:p w:rsidR="002E1E22" w:rsidRDefault="002E1E22" w:rsidP="003423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2E1E22">
              <w:rPr>
                <w:rFonts w:ascii="Times New Roman" w:hAnsi="Times New Roman" w:cs="Times New Roman"/>
                <w:sz w:val="28"/>
                <w:szCs w:val="28"/>
              </w:rPr>
              <w:t>(48135)3-47-65</w:t>
            </w:r>
          </w:p>
        </w:tc>
      </w:tr>
    </w:tbl>
    <w:p w:rsidR="009F0DAB" w:rsidRDefault="009F0DAB" w:rsidP="009F0D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237F" w:rsidRDefault="0034237F" w:rsidP="009F0D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4237F" w:rsidSect="006243C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33"/>
    <w:rsid w:val="00071760"/>
    <w:rsid w:val="002E1E22"/>
    <w:rsid w:val="0034237F"/>
    <w:rsid w:val="00471133"/>
    <w:rsid w:val="006243CF"/>
    <w:rsid w:val="007228C1"/>
    <w:rsid w:val="008859B8"/>
    <w:rsid w:val="009231E8"/>
    <w:rsid w:val="009B0571"/>
    <w:rsid w:val="009F0DAB"/>
    <w:rsid w:val="00F9754F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2</cp:revision>
  <cp:lastPrinted>2019-05-15T10:29:00Z</cp:lastPrinted>
  <dcterms:created xsi:type="dcterms:W3CDTF">2020-07-20T07:17:00Z</dcterms:created>
  <dcterms:modified xsi:type="dcterms:W3CDTF">2020-07-20T07:17:00Z</dcterms:modified>
</cp:coreProperties>
</file>