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92" w:rsidRPr="00383292" w:rsidRDefault="00383292" w:rsidP="0038329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383292" w:rsidRPr="00383292" w:rsidRDefault="00383292" w:rsidP="00383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«ГАГАРИНСКИЙ РАЙОН» СМОЛЕНСКОЙ ОБЛАСТИ</w:t>
      </w:r>
    </w:p>
    <w:p w:rsidR="00383292" w:rsidRPr="00383292" w:rsidRDefault="00383292" w:rsidP="00383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3292" w:rsidRPr="00383292" w:rsidRDefault="00383292" w:rsidP="00383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383292" w:rsidRPr="00383292" w:rsidRDefault="00383292" w:rsidP="00383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292" w:rsidRPr="00383292" w:rsidRDefault="00383292" w:rsidP="00383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от__</w:t>
      </w:r>
      <w:r w:rsidRPr="0038329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30.11.2023</w:t>
      </w:r>
      <w:r w:rsidRPr="003832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 №_</w:t>
      </w:r>
      <w:r w:rsidRPr="0038329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2154</w:t>
      </w:r>
      <w:r w:rsidRPr="003832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</w:t>
      </w:r>
    </w:p>
    <w:p w:rsidR="00383292" w:rsidRPr="00383292" w:rsidRDefault="00383292" w:rsidP="00383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83292" w:rsidRPr="00383292" w:rsidRDefault="00383292" w:rsidP="00383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№ 2154 от 31.11.2023 Об утверждении муниципальной программы «Укрепление института семьи и обеспечение гарантий по социальной поддержке детей-сирот и детей, оставшихся без попечения родителей, лиц из их числа в муниципальном образовании «Гагаринский район» Смоленской области»</w:t>
      </w:r>
    </w:p>
    <w:p w:rsidR="00383292" w:rsidRPr="00383292" w:rsidRDefault="00383292" w:rsidP="00383292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2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соответствии с </w:t>
      </w:r>
      <w:r w:rsidRPr="0038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 кодексом Российской Федерации,</w:t>
      </w:r>
      <w:r w:rsidRPr="003832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Федеральным законом от </w:t>
      </w:r>
      <w:r w:rsidRPr="0038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06.10.2003 № 131-ФЗ </w:t>
      </w:r>
      <w:r w:rsidRPr="003832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</w:t>
      </w:r>
      <w:r w:rsidRPr="0038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3832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383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муниципального образования «Гагаринский район» Смоленской области от 19.07.2022 № 926 «Об утверждении Порядка принятия решения о разработке муниципальных программ, их формирования и реализации, Порядка проведения оценки эффективности реализации муниципальных программ муниципального образования «Гагаринский район» Смоленской области и муниципального образования Гагаринского городского поселения Гагаринского района Смоленской области» (в редакции от </w:t>
      </w:r>
      <w:r w:rsidRPr="0038329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16.01.2023 № 22),</w:t>
      </w:r>
      <w:r w:rsidRPr="00383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укрепления института семьи и обеспечения гарантий по социальной поддержке детей-сирот и детей, оставшихся без попечения родителей, лиц из их числа, </w:t>
      </w:r>
      <w:r w:rsidRPr="0038329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Администрация муниципального образования «Гагаринский район» Смоленской области</w:t>
      </w: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292" w:rsidRPr="00383292" w:rsidRDefault="00383292" w:rsidP="00383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383292" w:rsidRPr="00383292" w:rsidRDefault="00383292" w:rsidP="00383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3292" w:rsidRPr="00383292" w:rsidRDefault="00383292" w:rsidP="00383292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«Укрепление института семьи и обеспечение гарантий по социальной поддержке детей-сирот и детей, оставшихся без попечения родителей, лиц из их числа в муниципальном образовании «Гагаринский район» Смоленской области» (далее – муниципальная Программа) (прилагается). </w:t>
      </w:r>
    </w:p>
    <w:p w:rsidR="00383292" w:rsidRPr="00383292" w:rsidRDefault="00383292" w:rsidP="00383292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план-график реализации муниципальной Программы на 2024 год «Укрепление института семьи и обеспечение гарантий по социальной поддержке детей-сирот и детей, оставшихся без попечения родителей, лиц из их числа в муниципальном образовании «Гагаринский район» Смоленской области» (прилагается).</w:t>
      </w:r>
    </w:p>
    <w:p w:rsidR="00383292" w:rsidRPr="00383292" w:rsidRDefault="00383292" w:rsidP="00383292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Считать утратившим силу постановление Администрации муниципального образования «Гагаринский район» Смоленской области от 30.11.2022 № 1697 «Об утверждении муниципальной Программы «Укрепление института семьи и обеспечение гарантий по социальной поддержке детей-сирот и детей, оставшихся без попечения родителей, лиц из их числа в муниципальном образовании «Гагаринский район» Смоленской области» на 2023-2025 годы».</w:t>
      </w:r>
    </w:p>
    <w:p w:rsidR="00383292" w:rsidRPr="00383292" w:rsidRDefault="00383292" w:rsidP="00383292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Считать утратившим силу постановление Администрации муниципального </w:t>
      </w: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«Гагаринский район» Смоленской области от 10.05.2023 № 770 «О внесении изменений в постановление Администрации муниципального образования «гагаринский район» Смоленской области от 30.11.2022 № 1697».</w:t>
      </w:r>
    </w:p>
    <w:p w:rsidR="00383292" w:rsidRPr="00383292" w:rsidRDefault="00383292" w:rsidP="00383292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Считать утратившим силу постановление Администрации муниципального образования «Гагаринский район» Смоленской области от 23.08.2023 № 1532 «О внесении изменений в постановление Администрации муниципального образования «гагаринский район» Смоленской области от 30.11.2022 № 1697».</w:t>
      </w:r>
    </w:p>
    <w:p w:rsidR="00383292" w:rsidRPr="00383292" w:rsidRDefault="00383292" w:rsidP="00383292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Данное постановление вступает в силу с 01.01.2024 и подлежит официальному опубликованию на сайте Администрации муниципального образования «Гагаринский район» Смоленской области.</w:t>
      </w:r>
    </w:p>
    <w:p w:rsidR="00383292" w:rsidRPr="00383292" w:rsidRDefault="00383292" w:rsidP="00383292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исполнения настоящего постановления возложить на исполняющего обязанности председателя Комитета по образованию Администрации муниципального образования «гагаринский район» Смоленской области А. Н. Смирнова.</w:t>
      </w:r>
    </w:p>
    <w:p w:rsidR="00383292" w:rsidRPr="00383292" w:rsidRDefault="00383292" w:rsidP="00383292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92" w:rsidRPr="00383292" w:rsidRDefault="00383292" w:rsidP="00383292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92" w:rsidRPr="00383292" w:rsidRDefault="00383292" w:rsidP="00383292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83292" w:rsidRPr="00383292" w:rsidRDefault="00383292" w:rsidP="00383292">
      <w:pPr>
        <w:widowControl w:val="0"/>
        <w:tabs>
          <w:tab w:val="left" w:pos="142"/>
          <w:tab w:val="left" w:pos="1134"/>
          <w:tab w:val="left" w:pos="768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«Гагаринский район» Смоленской области</w:t>
      </w:r>
      <w:r w:rsidRPr="0038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Е. С. Новицкая</w:t>
      </w:r>
    </w:p>
    <w:p w:rsidR="00383292" w:rsidRPr="00383292" w:rsidRDefault="00383292" w:rsidP="00383292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</w:pPr>
      <w:r w:rsidRPr="00383292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  <w:t>МУНИЦИПАЛЬНАЯ</w:t>
      </w: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40"/>
          <w:lang w:eastAsia="ar-SA"/>
        </w:rPr>
      </w:pPr>
      <w:r w:rsidRPr="00383292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  <w:t>ПРОГРАММА</w:t>
      </w: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36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  <w:r w:rsidRPr="00383292">
        <w:rPr>
          <w:rFonts w:ascii="Times New Roman" w:eastAsia="Times New Roman" w:hAnsi="Times New Roman" w:cs="Times New Roman"/>
          <w:b/>
          <w:kern w:val="1"/>
          <w:sz w:val="32"/>
          <w:szCs w:val="32"/>
        </w:rPr>
        <w:t xml:space="preserve"> «</w:t>
      </w:r>
      <w:r w:rsidRPr="00383292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Укрепление института семьи</w:t>
      </w: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</w:rPr>
      </w:pPr>
      <w:r w:rsidRPr="00383292">
        <w:rPr>
          <w:rFonts w:ascii="Times New Roman" w:eastAsia="Times New Roman" w:hAnsi="Times New Roman" w:cs="Times New Roman"/>
          <w:b/>
          <w:kern w:val="1"/>
          <w:sz w:val="32"/>
          <w:szCs w:val="32"/>
        </w:rPr>
        <w:t xml:space="preserve">и обеспечение гарантий по социальной поддержке детей-сирот и детей, оставшихся без попечения родителей, лиц из их числа </w:t>
      </w: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</w:rPr>
      </w:pPr>
      <w:r w:rsidRPr="00383292">
        <w:rPr>
          <w:rFonts w:ascii="Times New Roman" w:eastAsia="Times New Roman" w:hAnsi="Times New Roman" w:cs="Times New Roman"/>
          <w:b/>
          <w:kern w:val="1"/>
          <w:sz w:val="32"/>
          <w:szCs w:val="32"/>
        </w:rPr>
        <w:t xml:space="preserve">в муниципальном образовании «Гагаринский район» </w:t>
      </w: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</w:rPr>
      </w:pPr>
      <w:r w:rsidRPr="00383292">
        <w:rPr>
          <w:rFonts w:ascii="Times New Roman" w:eastAsia="Times New Roman" w:hAnsi="Times New Roman" w:cs="Times New Roman"/>
          <w:b/>
          <w:kern w:val="1"/>
          <w:sz w:val="32"/>
          <w:szCs w:val="32"/>
        </w:rPr>
        <w:t xml:space="preserve">Смоленской области» </w:t>
      </w: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40"/>
          <w:szCs w:val="40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40"/>
          <w:szCs w:val="40"/>
        </w:rPr>
      </w:pP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ind w:right="-142"/>
        <w:outlineLvl w:val="1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Утверждена постановлением Администрации муниципального образования </w:t>
      </w:r>
    </w:p>
    <w:p w:rsidR="00383292" w:rsidRPr="00383292" w:rsidRDefault="00383292" w:rsidP="00383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«Гагаринский район» Смоленской области </w:t>
      </w:r>
      <w:r w:rsidRPr="00383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от__</w:t>
      </w:r>
      <w:r w:rsidRPr="003832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30.11.2023</w:t>
      </w:r>
      <w:r w:rsidRPr="00383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№_</w:t>
      </w:r>
      <w:r w:rsidRPr="003832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2154</w:t>
      </w:r>
      <w:r w:rsidRPr="00383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383292" w:rsidRPr="00383292" w:rsidRDefault="00383292" w:rsidP="00383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83292" w:rsidRPr="00383292" w:rsidRDefault="00383292" w:rsidP="00383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83292" w:rsidRPr="00383292" w:rsidRDefault="00383292" w:rsidP="00383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Гагарин</w:t>
      </w:r>
    </w:p>
    <w:p w:rsidR="00383292" w:rsidRPr="00383292" w:rsidRDefault="00383292" w:rsidP="00383292">
      <w:pPr>
        <w:tabs>
          <w:tab w:val="left" w:pos="-3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 Стратегические</w:t>
      </w:r>
      <w:r w:rsidRPr="0038329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38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приоритеты</w:t>
      </w:r>
      <w:r w:rsidRPr="0038329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38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8329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38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сфере</w:t>
      </w:r>
      <w:r w:rsidRPr="0038329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38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</w:t>
      </w:r>
      <w:r w:rsidRPr="0038329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38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383292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 xml:space="preserve"> </w:t>
      </w:r>
      <w:r w:rsidRPr="0038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</w:t>
      </w:r>
    </w:p>
    <w:p w:rsidR="00383292" w:rsidRPr="00383292" w:rsidRDefault="00383292" w:rsidP="0038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292" w:rsidRPr="00383292" w:rsidRDefault="00383292" w:rsidP="00383292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благополучного и защищенного детства стало одним из основных национальных приоритетов в России. Указы Президента Российской Федерации и поручения Правительства Российской Федерации определили в качестве основного ориентира государственной политики в сфере защиты детства – сохранение кровной семьи для ребенка и обеспечение приоритета семейного воспитания детей, утративших родительское попечение. </w:t>
      </w:r>
    </w:p>
    <w:p w:rsidR="00383292" w:rsidRPr="00383292" w:rsidRDefault="00383292" w:rsidP="00383292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число наиболее актуальных задач, стоящих перед органом местного самоуправления в сфере защиты прав детей-сирот и детей, оставшихся без попечения родителей, входит задача совершенствования деятельности органа опеки и попечительства, включая защиту несовершеннолетних граждан; социально-психологическое сопровождение родителей и детей, проживающих в замещающих и кровных семьях; </w:t>
      </w:r>
      <w:hyperlink r:id="rId4" w:tooltip="Обеспечение жильем" w:history="1">
        <w:r w:rsidRPr="00383292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обеспечение</w:t>
        </w:r>
      </w:hyperlink>
      <w:r w:rsidRPr="00383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детей-сирот и детей, оставшихся без попечения родителей, лиц из их числа, жилыми помещениями.</w:t>
      </w: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Гагаринском районе в последние годы также активно идет процесс формирования и реализации семейной политики, ориентированной на развитие ценностей семьи, повышение ответственности власти и общества за обеспечение ее социальных гарантий. В центре этой политики находятся также дети-сироты и дети, оставшиеся без попечения родителей, защита их прав и интересов.</w:t>
      </w:r>
    </w:p>
    <w:p w:rsidR="00383292" w:rsidRPr="00383292" w:rsidRDefault="00383292" w:rsidP="00383292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 статистической отчетности на конец 2022 года общее количество детей-сирот и детей, оставшихся без попечения родителей, проживающих на территории Гагаринского района, составило 97 человек (в 2021 году – 96 чел., в 2020 году – 103 чел., в 2019 году – 103 чел.).</w:t>
      </w:r>
    </w:p>
    <w:p w:rsidR="00383292" w:rsidRPr="00383292" w:rsidRDefault="00383292" w:rsidP="00383292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общего числа детей-сирот и детей, оставшихся без попечения родителей, объясняется улучшением качества профилактической работы с кризисными семьями, которую проводят службы системы профилактики социального сиротства и семейного неблагополучия, развитием семейных форм устройства детей, утративших родительское попечение.</w:t>
      </w:r>
    </w:p>
    <w:p w:rsidR="00383292" w:rsidRPr="00383292" w:rsidRDefault="00383292" w:rsidP="00383292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 данным направлениям в течение длительного времени в Гагаринском районе ведётся активная работа. Обеспечиваются государственные гарантии и меры социальной поддержки детей-сирот и детей, оставшихся без попечения родителей, граждан, принявших детей на воспитание в свои семьи. Осуществляются мероприятия по информированию населения о семейных формах устройства детей-сирот. </w:t>
      </w:r>
      <w:r w:rsidRPr="00383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базе СОГБОУ «Гагаринская общеобразовательная школа-интернат» функционирует служба по оказанию правовой, организационной и психолого-педагогической помощи гражданам, принявшим и желающим принять на воспитание в свою семью детей-сирот и детей, оставшихся без попечения родителей. </w:t>
      </w:r>
    </w:p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динамики устройства детей-сирот и детей,</w:t>
      </w: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оставшихся без попечения родителей,</w:t>
      </w:r>
    </w:p>
    <w:p w:rsidR="00383292" w:rsidRPr="00383292" w:rsidRDefault="00383292" w:rsidP="00383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в муниципальном образовании</w:t>
      </w:r>
    </w:p>
    <w:p w:rsidR="00383292" w:rsidRPr="00383292" w:rsidRDefault="00383292" w:rsidP="00383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«Гагаринский район» Смоленской области.</w:t>
      </w:r>
    </w:p>
    <w:p w:rsidR="00383292" w:rsidRPr="00383292" w:rsidRDefault="00383292" w:rsidP="0038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Style w:val="10"/>
        <w:tblW w:w="9968" w:type="dxa"/>
        <w:tblInd w:w="108" w:type="dxa"/>
        <w:tblLook w:val="04A0" w:firstRow="1" w:lastRow="0" w:firstColumn="1" w:lastColumn="0" w:noHBand="0" w:noVBand="1"/>
      </w:tblPr>
      <w:tblGrid>
        <w:gridCol w:w="560"/>
        <w:gridCol w:w="3075"/>
        <w:gridCol w:w="1267"/>
        <w:gridCol w:w="1267"/>
        <w:gridCol w:w="1267"/>
        <w:gridCol w:w="1266"/>
        <w:gridCol w:w="1266"/>
      </w:tblGrid>
      <w:tr w:rsidR="00383292" w:rsidRPr="00383292" w:rsidTr="0053155B">
        <w:trPr>
          <w:trHeight w:val="5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2018 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2019 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2020 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2021 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2022 г.</w:t>
            </w:r>
          </w:p>
        </w:tc>
      </w:tr>
      <w:tr w:rsidR="00383292" w:rsidRPr="00383292" w:rsidTr="005315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1.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Выявлено детей-сирот и детей, оставшихся без попечения родителей, из них: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18</w:t>
            </w:r>
          </w:p>
        </w:tc>
      </w:tr>
      <w:tr w:rsidR="00383292" w:rsidRPr="00383292" w:rsidTr="0053155B">
        <w:trPr>
          <w:trHeight w:val="6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2.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Передано на семейные формы, в том числе: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16</w:t>
            </w:r>
          </w:p>
        </w:tc>
      </w:tr>
      <w:tr w:rsidR="00383292" w:rsidRPr="00383292" w:rsidTr="005315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- под опеку (попечительство)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14</w:t>
            </w:r>
          </w:p>
        </w:tc>
      </w:tr>
      <w:tr w:rsidR="00383292" w:rsidRPr="00383292" w:rsidTr="005315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- в приёмную семью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 xml:space="preserve">2 </w:t>
            </w:r>
          </w:p>
        </w:tc>
      </w:tr>
      <w:tr w:rsidR="00383292" w:rsidRPr="00383292" w:rsidTr="005315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- на усыновление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0</w:t>
            </w:r>
          </w:p>
        </w:tc>
      </w:tr>
      <w:tr w:rsidR="00383292" w:rsidRPr="00383292" w:rsidTr="005315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3.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Передано на семейные формы устройства из учреждений для детей-сирот и детей, оставшихся без попечения родителей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83292">
              <w:rPr>
                <w:rFonts w:ascii="Times New Roman" w:hAnsi="Times New Roman"/>
                <w:kern w:val="28"/>
                <w:sz w:val="24"/>
                <w:szCs w:val="24"/>
              </w:rPr>
              <w:t>0</w:t>
            </w:r>
          </w:p>
        </w:tc>
      </w:tr>
    </w:tbl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Налажено активное сотрудничество и взаимодействие с государственными и некоммерческими организациями, службами системы профилактики, средствами массовой информации, среди которых: комиссия по делам несовершеннолетних и защите их прав в муниципальном образовании «Гагаринский район» Смоленской области, МО МВД РФ «Гагаринский», образовательные учреждения, администрации сельских поселений, СОГБУ «Социально-реабилитационный центр для несовершеннолетних «Яуза», СОГБОУ «Гагаринская общеобразовательная школа-интернат», ОГБУЗ «Гагаринская ЦРБ», сектор социальной защиты населения Министерства социального развития Смоленской области, СОГБУ «Комплексный центр социального обслуживания населения», УФМС, УФССП, МЧС, отдел ЗАГС, СОГБУ «Центр психолого-медико-социального сопровождения детей и семей» г. Смоленска, газета «</w:t>
      </w:r>
      <w:proofErr w:type="spellStart"/>
      <w:r w:rsidRPr="00383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Гжатский</w:t>
      </w:r>
      <w:proofErr w:type="spellEnd"/>
      <w:r w:rsidRPr="00383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вестник».</w:t>
      </w: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Регулярно проводится консультирование родителей и оказывается практическая помощь юридической, социальной, психолого-педагогической направленности семьям, находящимся в трудной жизненной ситуации и в социально опасном положении. При необходимости организуется оказание материальной и гуманитарной помощи в виде одежды, обуви и канцелярских принадлежностей, помощь в прохождении лечения от алкогольной зависимости, трудоустройстве. За период 2022 года была оказана помощь родителям (законным представителям) во временном помещении 2 несовершеннолетних детей по их заявлению в социально-реабилитационные центры и дома ребёнка, расположенные на территории Смоленской области. В 2021 году было помещено 9 детей, в 2020 году – 4 детей, в 2019 году – 12 детей.</w:t>
      </w: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Ведется учет детей-сирот и детей, оставшихся без попечения родителей, выявленных на территории Гагаринского района и нуждающихся в приобретении жилых помещений. На конец 2022 года в списке детей-сирот и детей, оставшихся без попечения родителей, лиц из их числа, выявленных на территории Гагаринского района Смоленской области и нуждающихся в приобретении жилых помещений, состояло 95 человек. Он постоянно корректируется по мере поступления информации о вновь выявленных детях, оставшихся без попечения родителей. Специалистами отдела опеки и попечительства контролируется сохранность жилых помещений, закреплённых за детьми-сиротами и детьми, оставшимися без попечения родителей. По достижении совершеннолетия нуждающимся и состоящим в списке лицам из числа детей-сирот и детей, оставшихся без попечения родителей, предоставляются жилые помещения по договорам специализированного найма в соответствии с субвенциями, выделенными Департаментом Смоленской области по образованию и науке. Так, в 2019 году было обеспечено жилыми помещениями 6 человек, в 2020 году – 10 человек, в 2021 году – 19 человек, в 2022 году – 11 человек.</w:t>
      </w:r>
    </w:p>
    <w:p w:rsidR="00383292" w:rsidRPr="00383292" w:rsidRDefault="00383292" w:rsidP="0038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Несмотря на положительную динамику в сфере семейного устройства и обеспечения защиты жилищных прав детей-сирот и детей, оставшихся без попечения родителей, существуют социальные процессы,</w:t>
      </w:r>
      <w:r w:rsidRPr="00383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оказывающие негативное влияние на жизнь детей в Гагаринском районе. Одним из них является наличие семей, в которых родители ненадлежащим образом исполняют свои обязанности по содержанию и воспитанию детей. За 2022 год Комиссией по делам несовершеннолетних и защите их прав в Гагаринском районе 46 родителей (законных представителей) были привлечены к административной ответственности по ст. 5.35 КоАП РФ за ненадлежащее исполнение родительских обязанностей (2021 г. – 51 чел., 2020 г. – 43 чел.) </w:t>
      </w:r>
    </w:p>
    <w:p w:rsidR="00383292" w:rsidRPr="00383292" w:rsidRDefault="00383292" w:rsidP="0038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из них состоят на учёте в органах системы профилактики. По итогам 2022 года на едином учёте семей, находящихся в социально опасном положении, состоит 7 семей, в которых воспитывается 19 ребенка. С ними ведется активная профилактическая работа, направленная на сохранение кровной семьи для ребёнка. Вследствие данной работы за последние годы во многих семьях произошли положительные изменения. </w:t>
      </w:r>
    </w:p>
    <w:p w:rsidR="00383292" w:rsidRPr="00383292" w:rsidRDefault="00383292" w:rsidP="0038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2018 по 2022 год в муниципальном образовании «Гагаринский район» Смоленской области действовала целевая программа «Развитие приоритетных направлений демографической политики в муниципальном образовании «Гагаринский район» Смоленской области». Основной её целью являлась поддержка, улучшение положения и качества жизни семей с детьми, защита прав и интересов несовершеннолетних, обеспечение условий для их полноценного развития и воспитания. </w:t>
      </w: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 xml:space="preserve">За годы реализации программы удалось найти принципиально новые механизмы осуществления муниципальной политики в отношении детей. Возникли и динамично развиваются новые меры поддержки семей с детьми, направленные на предупреждение и решение проблем социального неблагополучия. Получили развитие перспективные формы устройства детей–сирот и детей, оставшихся без попечения родителей, на воспитание в замещающие семьи. Увеличилось количество </w:t>
      </w:r>
      <w:r w:rsidRPr="00383292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lastRenderedPageBreak/>
        <w:t>лиц из числа детей-сирот и детей, оставшихся без попечения родителей, обеспеченных жилыми помещениями.</w:t>
      </w: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Однако,</w:t>
      </w:r>
      <w:r w:rsidRPr="00383292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 xml:space="preserve"> несмотря на достигнутые в предыдущие годы позитивные результаты по указанным направлениям остается много проблем, требующих решения. Они касаются сферы </w:t>
      </w:r>
      <w:r w:rsidRPr="003832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сохранения и укрепления </w:t>
      </w:r>
      <w:r w:rsidRPr="00383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института семьи, возрождения духовно-нравственных семейных отношений, развития семейных форм устройства детей-сирот и детей, оставшихся без попечения родителей</w:t>
      </w:r>
      <w:r w:rsidRPr="00383292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 xml:space="preserve">, обеспечения жильём лиц из числа детей-сирот и детей, оставшихся без попечения родителей. </w:t>
      </w:r>
    </w:p>
    <w:p w:rsidR="00383292" w:rsidRPr="00383292" w:rsidRDefault="00383292" w:rsidP="0038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414"/>
          <w:kern w:val="28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Такой программно</w:t>
      </w:r>
      <w:r w:rsidRPr="0038329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noBreakHyphen/>
        <w:t>целевой подход доказал свою эффективность в муниципальном образовании «Гагаринский район», так как позволил обеспечить более эффективное межведомственное взаимодействие, целевую направленность выделяемых ресурсов и привлечение дополнительных источников финансирования.</w:t>
      </w: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>Имеющийся опыт использования программно</w:t>
      </w:r>
      <w:r w:rsidRPr="00383292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noBreakHyphen/>
        <w:t>целевого метода для осуществления мер по улучшению положения семей и детей, результаты анализа реализации мероприятий</w:t>
      </w:r>
      <w:r w:rsidRPr="00383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действующей</w:t>
      </w:r>
      <w:r w:rsidRPr="00383292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 xml:space="preserve"> целевой программы, наличие нерешенных проблем подтверждают целесообразность и необходимость продолжения и усиления работы по сохранению и поддержке семьи, развитию семейных форм устройства детей-сирот и детей, оставшихся без попечения родителей, обеспечению гарантий по социальной поддержке данной категории детей в сфере жилищного законодательства в рамках данной Программы.</w:t>
      </w:r>
    </w:p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i/>
          <w:color w:val="141414"/>
          <w:sz w:val="28"/>
          <w:szCs w:val="28"/>
          <w:lang w:eastAsia="ru-RU"/>
        </w:rPr>
      </w:pPr>
    </w:p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3292" w:rsidRPr="00383292" w:rsidSect="00DF7116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737" w:bottom="1134" w:left="1134" w:header="709" w:footer="709" w:gutter="0"/>
          <w:cols w:space="720"/>
        </w:sectPr>
      </w:pPr>
    </w:p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 А С П О Р Т</w:t>
      </w: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832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программы </w:t>
      </w:r>
      <w:r w:rsidRPr="00383292">
        <w:rPr>
          <w:rFonts w:ascii="Times New Roman" w:eastAsia="Times New Roman" w:hAnsi="Times New Roman" w:cs="Times New Roman"/>
          <w:kern w:val="1"/>
          <w:sz w:val="28"/>
          <w:szCs w:val="28"/>
        </w:rPr>
        <w:t>«</w:t>
      </w:r>
      <w:r w:rsidRPr="003832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Укрепление института семьи</w:t>
      </w: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8329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и обеспечение гарантий по социальной поддержке детей-сирот и детей, оставшихся без попечения родителей, лиц из их числа </w:t>
      </w: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8329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 муниципальном образовании «Гагаринский район» </w:t>
      </w: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8329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Смоленской области» </w:t>
      </w:r>
    </w:p>
    <w:p w:rsidR="00383292" w:rsidRPr="00383292" w:rsidRDefault="00383292" w:rsidP="00383292">
      <w:pPr>
        <w:tabs>
          <w:tab w:val="left" w:pos="-3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3292" w:rsidRPr="00383292" w:rsidRDefault="00383292" w:rsidP="003832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1.Основные положения</w:t>
      </w:r>
    </w:p>
    <w:p w:rsidR="00383292" w:rsidRPr="00383292" w:rsidRDefault="00383292" w:rsidP="003832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6710"/>
      </w:tblGrid>
      <w:tr w:rsidR="00383292" w:rsidRPr="00383292" w:rsidTr="0053155B">
        <w:trPr>
          <w:cantSplit/>
          <w:trHeight w:val="706"/>
        </w:trPr>
        <w:tc>
          <w:tcPr>
            <w:tcW w:w="1674" w:type="pct"/>
            <w:vAlign w:val="center"/>
            <w:hideMark/>
          </w:tcPr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3326" w:type="pct"/>
            <w:vAlign w:val="center"/>
            <w:hideMark/>
          </w:tcPr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опеки и попечительства Комитета по образованию Администрации муниципального образования «Гагаринский район» Смоленской области</w:t>
            </w:r>
          </w:p>
        </w:tc>
      </w:tr>
      <w:tr w:rsidR="00383292" w:rsidRPr="00383292" w:rsidTr="0053155B">
        <w:trPr>
          <w:cantSplit/>
          <w:trHeight w:val="407"/>
        </w:trPr>
        <w:tc>
          <w:tcPr>
            <w:tcW w:w="1674" w:type="pct"/>
            <w:hideMark/>
          </w:tcPr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326" w:type="pct"/>
            <w:hideMark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этап: 2024-2026</w:t>
            </w:r>
          </w:p>
        </w:tc>
      </w:tr>
      <w:tr w:rsidR="00383292" w:rsidRPr="00383292" w:rsidTr="0053155B">
        <w:trPr>
          <w:cantSplit/>
          <w:trHeight w:val="725"/>
        </w:trPr>
        <w:tc>
          <w:tcPr>
            <w:tcW w:w="1674" w:type="pct"/>
            <w:hideMark/>
          </w:tcPr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326" w:type="pct"/>
            <w:hideMark/>
          </w:tcPr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Укрепление института семьи и обеспечение социальной поддержки детей-сирот и детей, оставшихся без попечения родителей, лиц из их числа</w:t>
            </w:r>
          </w:p>
        </w:tc>
      </w:tr>
      <w:tr w:rsidR="00383292" w:rsidRPr="00383292" w:rsidTr="0053155B">
        <w:trPr>
          <w:cantSplit/>
          <w:trHeight w:val="677"/>
        </w:trPr>
        <w:tc>
          <w:tcPr>
            <w:tcW w:w="1674" w:type="pct"/>
            <w:vAlign w:val="center"/>
          </w:tcPr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326" w:type="pct"/>
            <w:vAlign w:val="center"/>
          </w:tcPr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объем финансирования составляет 123876,108 тыс. рублей, из них: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очередной финансовый год (2024) – всего 41292,036 тыс. рублей, из них: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федерального бюджета –0 тыс. рублей;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областного бюджета –41292,036 тыс. рублей;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бюджета муниципального образования «Гагаринский район» Смоленской области (далее – районный бюджет) -0 тыс. рублей;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внебюджетных источников –0 тыс. рублей.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 й год планового периода (2025) –41292,036 тыс. рублей, из них: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федерального бюджета –0 тыс. рублей;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областного бюджета –41292,036 тыс. рублей;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бюджета муниципального образования «Гагаринский район» Смоленской области (далее – районный бюджет) -0 тыс. рублей;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внебюджетных источников –0 тыс. рублей.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2-й год планового периода (2026) – 41292,036 тыс. рублей, из них: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федерального бюджета –0 тыс. рублей;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областного бюджета –41292,036 тыс. рублей;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бюджета муниципального образования «Гагаринский район» Смоленской области (далее – районный бюджет) -0 тыс. рублей;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внебюджетных источников –0 тыс. рублей.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2224"/>
        <w:gridCol w:w="1565"/>
        <w:gridCol w:w="1541"/>
        <w:gridCol w:w="1420"/>
      </w:tblGrid>
      <w:tr w:rsidR="00383292" w:rsidRPr="00383292" w:rsidTr="0053155B">
        <w:trPr>
          <w:tblHeader/>
          <w:jc w:val="center"/>
        </w:trPr>
        <w:tc>
          <w:tcPr>
            <w:tcW w:w="1583" w:type="pct"/>
            <w:vMerge w:val="restar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126" w:type="pct"/>
            <w:vMerge w:val="restar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8329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(в году, предшествующему очередному финансовому году – 2023)</w:t>
            </w:r>
          </w:p>
        </w:tc>
        <w:tc>
          <w:tcPr>
            <w:tcW w:w="2291" w:type="pct"/>
            <w:gridSpan w:val="3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383292" w:rsidRPr="00383292" w:rsidTr="0053155B">
        <w:trPr>
          <w:trHeight w:val="448"/>
          <w:tblHeader/>
          <w:jc w:val="center"/>
        </w:trPr>
        <w:tc>
          <w:tcPr>
            <w:tcW w:w="1583" w:type="pct"/>
            <w:vMerge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vMerge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2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8329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38329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(2024)</w:t>
            </w:r>
          </w:p>
        </w:tc>
        <w:tc>
          <w:tcPr>
            <w:tcW w:w="780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8329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(2025)</w:t>
            </w:r>
          </w:p>
        </w:tc>
        <w:tc>
          <w:tcPr>
            <w:tcW w:w="719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8329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(2026)</w:t>
            </w:r>
          </w:p>
        </w:tc>
      </w:tr>
      <w:tr w:rsidR="00383292" w:rsidRPr="00383292" w:rsidTr="0053155B">
        <w:trPr>
          <w:trHeight w:val="282"/>
          <w:tblHeader/>
          <w:jc w:val="center"/>
        </w:trPr>
        <w:tc>
          <w:tcPr>
            <w:tcW w:w="1583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92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80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9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3292" w:rsidRPr="00383292" w:rsidTr="0053155B">
        <w:trPr>
          <w:trHeight w:val="433"/>
          <w:jc w:val="center"/>
        </w:trPr>
        <w:tc>
          <w:tcPr>
            <w:tcW w:w="1583" w:type="pct"/>
            <w:vAlign w:val="center"/>
          </w:tcPr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Arial"/>
                <w:b/>
                <w:bCs/>
                <w:kern w:val="1"/>
                <w:sz w:val="24"/>
                <w:szCs w:val="24"/>
              </w:rPr>
              <w:t>Количество детей-сирот и детей, оставшихся без попечения родителей, получающих выплаты ежемесячных денежных средств на содержание ребёнка, находящегося под опекой (попечительством), в приёмной семье</w:t>
            </w:r>
          </w:p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792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80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9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383292" w:rsidRPr="00383292" w:rsidTr="0053155B">
        <w:trPr>
          <w:jc w:val="center"/>
        </w:trPr>
        <w:tc>
          <w:tcPr>
            <w:tcW w:w="1583" w:type="pct"/>
            <w:vAlign w:val="center"/>
          </w:tcPr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383292">
              <w:rPr>
                <w:rFonts w:ascii="Times New Roman" w:eastAsia="Times New Roman" w:hAnsi="Times New Roman" w:cs="Arial"/>
                <w:b/>
                <w:bCs/>
                <w:color w:val="000000"/>
                <w:kern w:val="28"/>
                <w:sz w:val="24"/>
                <w:szCs w:val="24"/>
              </w:rPr>
              <w:t>Количество лиц из числа детей-сирот и детей, оставшихся без попечения родителей, обеспеченных жилыми помещениями</w:t>
            </w:r>
          </w:p>
        </w:tc>
        <w:tc>
          <w:tcPr>
            <w:tcW w:w="1126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</w:tbl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3603"/>
        <w:gridCol w:w="3048"/>
        <w:gridCol w:w="2436"/>
      </w:tblGrid>
      <w:tr w:rsidR="00383292" w:rsidRPr="00383292" w:rsidTr="0053155B">
        <w:trPr>
          <w:trHeight w:val="562"/>
        </w:trPr>
        <w:tc>
          <w:tcPr>
            <w:tcW w:w="468" w:type="pct"/>
            <w:vAlign w:val="center"/>
            <w:hideMark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97" w:type="pct"/>
            <w:vAlign w:val="center"/>
            <w:hideMark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520" w:type="pct"/>
            <w:vAlign w:val="center"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5" w:type="pct"/>
            <w:vAlign w:val="center"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с показателями*</w:t>
            </w:r>
          </w:p>
        </w:tc>
      </w:tr>
      <w:tr w:rsidR="00383292" w:rsidRPr="00383292" w:rsidTr="0053155B">
        <w:trPr>
          <w:trHeight w:val="170"/>
        </w:trPr>
        <w:tc>
          <w:tcPr>
            <w:tcW w:w="468" w:type="pct"/>
            <w:vAlign w:val="center"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7" w:type="pct"/>
            <w:vAlign w:val="center"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pct"/>
            <w:vAlign w:val="center"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pct"/>
            <w:vAlign w:val="center"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83292" w:rsidRPr="00383292" w:rsidTr="0053155B">
        <w:trPr>
          <w:trHeight w:val="448"/>
        </w:trPr>
        <w:tc>
          <w:tcPr>
            <w:tcW w:w="468" w:type="pct"/>
            <w:vAlign w:val="center"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2" w:type="pct"/>
            <w:gridSpan w:val="3"/>
            <w:vAlign w:val="center"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3832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эффективных форм работы с замещающими и кровными семьями»</w:t>
            </w:r>
          </w:p>
        </w:tc>
      </w:tr>
      <w:tr w:rsidR="00383292" w:rsidRPr="00383292" w:rsidTr="0053155B">
        <w:trPr>
          <w:trHeight w:val="448"/>
        </w:trPr>
        <w:tc>
          <w:tcPr>
            <w:tcW w:w="468" w:type="pct"/>
            <w:vAlign w:val="center"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7" w:type="pct"/>
            <w:vAlign w:val="center"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735" w:type="pct"/>
            <w:gridSpan w:val="2"/>
            <w:vAlign w:val="center"/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 опеки и попечительства Комитета по образованию Администрации муниципального образования «Гагаринский район» Смоленской области (далее – Отдел опеки и попечительства)</w:t>
            </w:r>
          </w:p>
        </w:tc>
      </w:tr>
      <w:tr w:rsidR="00383292" w:rsidRPr="00383292" w:rsidTr="0053155B">
        <w:trPr>
          <w:trHeight w:val="247"/>
        </w:trPr>
        <w:tc>
          <w:tcPr>
            <w:tcW w:w="468" w:type="pct"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1797" w:type="pct"/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позитивного имиджа замещающей семьи и сохранение кровной семьи; обеспечение защиты жилищных прав детей-сирот и детей, оставшихся без попечения родителей, лиц из их числа</w:t>
            </w:r>
          </w:p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0" w:type="pct"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Уменьшение количества детей-сирот и детей, оставшихся без попечения родителей, проживающих в замещающих семьях</w:t>
            </w: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получающих выплаты ежемесячных денежных средств на содержание ребёнка, находящегося под опекой (попечительством), </w:t>
            </w: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 приёмной семье; </w:t>
            </w:r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увеличение количества лиц из числа детей-сирот и детей, оставшихся без попечения родителей, обеспеченных жилыми помещениями</w:t>
            </w:r>
          </w:p>
        </w:tc>
        <w:tc>
          <w:tcPr>
            <w:tcW w:w="1215" w:type="pct"/>
          </w:tcPr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</w:rPr>
              <w:lastRenderedPageBreak/>
              <w:t xml:space="preserve">1. Количество детей-сирот и детей, оставшихся без попечения родителей, получающих выплаты ежемесячных денежных средств на содержание ребёнка, </w:t>
            </w:r>
            <w:r w:rsidRPr="00383292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</w:rPr>
              <w:lastRenderedPageBreak/>
              <w:t>находящегося под опекой (попечительством), в приёмной семье.</w:t>
            </w:r>
          </w:p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Arial"/>
                <w:bCs/>
                <w:color w:val="000000"/>
                <w:kern w:val="28"/>
                <w:sz w:val="24"/>
                <w:szCs w:val="24"/>
              </w:rPr>
              <w:t>2. Количество лиц из числа детей-сирот и детей, оставшихся без попечения родителей, обеспеченных жилыми помещениями</w:t>
            </w:r>
          </w:p>
        </w:tc>
      </w:tr>
    </w:tbl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 Финансовое обеспечение муниципальной программы</w:t>
      </w:r>
    </w:p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356"/>
        <w:gridCol w:w="1236"/>
        <w:gridCol w:w="1236"/>
        <w:gridCol w:w="1236"/>
      </w:tblGrid>
      <w:tr w:rsidR="00383292" w:rsidRPr="00383292" w:rsidTr="0053155B">
        <w:trPr>
          <w:tblHeader/>
          <w:jc w:val="center"/>
        </w:trPr>
        <w:tc>
          <w:tcPr>
            <w:tcW w:w="2731" w:type="pct"/>
            <w:vMerge w:val="restar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490" w:type="pct"/>
            <w:vMerge w:val="restart"/>
          </w:tcPr>
          <w:p w:rsidR="00383292" w:rsidRPr="00383292" w:rsidRDefault="00383292" w:rsidP="00383292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383292" w:rsidRPr="00383292" w:rsidRDefault="00383292" w:rsidP="00383292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383292" w:rsidRPr="00383292" w:rsidRDefault="00383292" w:rsidP="00383292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79" w:type="pct"/>
            <w:gridSpan w:val="3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Объем финансового обеспечения по годам реализации,  тыс. рублей</w:t>
            </w:r>
          </w:p>
        </w:tc>
      </w:tr>
      <w:tr w:rsidR="00383292" w:rsidRPr="00383292" w:rsidTr="0053155B">
        <w:trPr>
          <w:trHeight w:val="448"/>
          <w:tblHeader/>
          <w:jc w:val="center"/>
        </w:trPr>
        <w:tc>
          <w:tcPr>
            <w:tcW w:w="2731" w:type="pct"/>
            <w:vMerge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551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22272F"/>
                <w:sz w:val="13"/>
                <w:szCs w:val="13"/>
                <w:shd w:val="clear" w:color="auto" w:fill="FFFFFF"/>
              </w:rPr>
              <w:t>очередной финансовый год - 2024</w:t>
            </w:r>
          </w:p>
        </w:tc>
        <w:tc>
          <w:tcPr>
            <w:tcW w:w="601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22272F"/>
                <w:sz w:val="13"/>
                <w:szCs w:val="13"/>
                <w:shd w:val="clear" w:color="auto" w:fill="FFFFFF"/>
              </w:rPr>
              <w:t>1-й год планового периода - 2025</w:t>
            </w:r>
          </w:p>
        </w:tc>
        <w:tc>
          <w:tcPr>
            <w:tcW w:w="626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22272F"/>
                <w:sz w:val="13"/>
                <w:szCs w:val="13"/>
                <w:shd w:val="clear" w:color="auto" w:fill="FFFFFF"/>
              </w:rPr>
              <w:t>2-й год планового периода - 2026</w:t>
            </w:r>
          </w:p>
        </w:tc>
      </w:tr>
      <w:tr w:rsidR="00383292" w:rsidRPr="00383292" w:rsidTr="0053155B">
        <w:trPr>
          <w:trHeight w:val="282"/>
          <w:tblHeader/>
          <w:jc w:val="center"/>
        </w:trPr>
        <w:tc>
          <w:tcPr>
            <w:tcW w:w="2731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0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51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601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626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3292" w:rsidRPr="00383292" w:rsidTr="0053155B">
        <w:trPr>
          <w:trHeight w:val="433"/>
          <w:jc w:val="center"/>
        </w:trPr>
        <w:tc>
          <w:tcPr>
            <w:tcW w:w="2731" w:type="pct"/>
            <w:vAlign w:val="center"/>
          </w:tcPr>
          <w:p w:rsidR="00383292" w:rsidRPr="00383292" w:rsidRDefault="00383292" w:rsidP="00383292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Муниципальная программа (всего)</w:t>
            </w:r>
            <w:r w:rsidRPr="003832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,</w:t>
            </w:r>
          </w:p>
          <w:p w:rsidR="00383292" w:rsidRPr="00383292" w:rsidRDefault="00383292" w:rsidP="00383292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90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123876,108</w:t>
            </w:r>
          </w:p>
        </w:tc>
        <w:tc>
          <w:tcPr>
            <w:tcW w:w="551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41292,036</w:t>
            </w:r>
          </w:p>
        </w:tc>
        <w:tc>
          <w:tcPr>
            <w:tcW w:w="601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41292,036</w:t>
            </w:r>
          </w:p>
        </w:tc>
        <w:tc>
          <w:tcPr>
            <w:tcW w:w="626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41292,036</w:t>
            </w:r>
          </w:p>
        </w:tc>
      </w:tr>
      <w:tr w:rsidR="00383292" w:rsidRPr="00383292" w:rsidTr="0053155B">
        <w:trPr>
          <w:jc w:val="center"/>
        </w:trPr>
        <w:tc>
          <w:tcPr>
            <w:tcW w:w="2731" w:type="pct"/>
          </w:tcPr>
          <w:p w:rsidR="00383292" w:rsidRPr="00383292" w:rsidRDefault="00383292" w:rsidP="00383292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490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1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6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83292" w:rsidRPr="00383292" w:rsidTr="0053155B">
        <w:trPr>
          <w:jc w:val="center"/>
        </w:trPr>
        <w:tc>
          <w:tcPr>
            <w:tcW w:w="2731" w:type="pct"/>
          </w:tcPr>
          <w:p w:rsidR="00383292" w:rsidRPr="00383292" w:rsidRDefault="00383292" w:rsidP="00383292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90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123876,108</w:t>
            </w:r>
          </w:p>
        </w:tc>
        <w:tc>
          <w:tcPr>
            <w:tcW w:w="551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41292,036</w:t>
            </w:r>
          </w:p>
        </w:tc>
        <w:tc>
          <w:tcPr>
            <w:tcW w:w="601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41292,036</w:t>
            </w:r>
          </w:p>
        </w:tc>
        <w:tc>
          <w:tcPr>
            <w:tcW w:w="626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41292,036</w:t>
            </w:r>
          </w:p>
        </w:tc>
      </w:tr>
      <w:tr w:rsidR="00383292" w:rsidRPr="00383292" w:rsidTr="0053155B">
        <w:trPr>
          <w:jc w:val="center"/>
        </w:trPr>
        <w:tc>
          <w:tcPr>
            <w:tcW w:w="2731" w:type="pct"/>
          </w:tcPr>
          <w:p w:rsidR="00383292" w:rsidRPr="00383292" w:rsidRDefault="00383292" w:rsidP="00383292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районный бюджет</w:t>
            </w:r>
          </w:p>
        </w:tc>
        <w:tc>
          <w:tcPr>
            <w:tcW w:w="490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1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6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83292" w:rsidRPr="00383292" w:rsidTr="0053155B">
        <w:trPr>
          <w:jc w:val="center"/>
        </w:trPr>
        <w:tc>
          <w:tcPr>
            <w:tcW w:w="2731" w:type="pct"/>
          </w:tcPr>
          <w:p w:rsidR="00383292" w:rsidRPr="00383292" w:rsidRDefault="00383292" w:rsidP="00383292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490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1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6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83292" w:rsidRPr="00383292" w:rsidSect="00167991">
          <w:pgSz w:w="11906" w:h="16838"/>
          <w:pgMar w:top="709" w:right="737" w:bottom="1134" w:left="1134" w:header="709" w:footer="709" w:gutter="0"/>
          <w:cols w:space="720"/>
        </w:sectPr>
      </w:pP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Паспорту 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«Укрепление института семьи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обеспечение гарантий по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поддержке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детей-сирот и детей, оставшихся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попечения родителей, лиц из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числа в муниципальном 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«Гагаринский район»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области» </w:t>
      </w:r>
    </w:p>
    <w:bookmarkEnd w:id="0"/>
    <w:p w:rsidR="00383292" w:rsidRPr="00383292" w:rsidRDefault="00383292" w:rsidP="00383292">
      <w:pPr>
        <w:tabs>
          <w:tab w:val="left" w:pos="558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1. ПАСПОРТ</w:t>
      </w: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i/>
          <w:sz w:val="28"/>
          <w:szCs w:val="28"/>
        </w:rPr>
        <w:t>«Развитие эффективных форм работы с замещающими и кровными семьями»</w:t>
      </w: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7"/>
        <w:gridCol w:w="4948"/>
      </w:tblGrid>
      <w:tr w:rsidR="00383292" w:rsidRPr="00383292" w:rsidTr="0053155B">
        <w:trPr>
          <w:trHeight w:val="516"/>
          <w:jc w:val="center"/>
        </w:trPr>
        <w:tc>
          <w:tcPr>
            <w:tcW w:w="2532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отдела опеки и попечительства</w:t>
            </w:r>
          </w:p>
          <w:p w:rsidR="00383292" w:rsidRPr="00383292" w:rsidRDefault="00383292" w:rsidP="0038329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Пинчук М. А.</w:t>
            </w:r>
          </w:p>
        </w:tc>
      </w:tr>
      <w:tr w:rsidR="00383292" w:rsidRPr="00383292" w:rsidTr="0053155B">
        <w:trPr>
          <w:trHeight w:val="700"/>
          <w:jc w:val="center"/>
        </w:trPr>
        <w:tc>
          <w:tcPr>
            <w:tcW w:w="2532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383292" w:rsidRPr="00383292" w:rsidRDefault="00383292" w:rsidP="0038329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32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Муниципальная программа «</w:t>
            </w:r>
            <w:r w:rsidRPr="003832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Укрепление института семьи </w:t>
            </w:r>
            <w:r w:rsidRPr="003832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и обеспечение гарантий по социальной поддержке детей-сирот и детей, оставшихся без попечения родителей, лиц из их числа в муниципальном образовании «Гагаринский </w:t>
            </w:r>
            <w:proofErr w:type="gramStart"/>
            <w:r w:rsidRPr="003832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район»  Смоленской</w:t>
            </w:r>
            <w:proofErr w:type="gramEnd"/>
            <w:r w:rsidRPr="003832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области» </w:t>
            </w:r>
          </w:p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3292" w:rsidRPr="00383292" w:rsidRDefault="00383292" w:rsidP="00383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Показатели реализации комплекса процессных мероприятий</w:t>
      </w: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1682"/>
        <w:gridCol w:w="1599"/>
        <w:gridCol w:w="1716"/>
        <w:gridCol w:w="1588"/>
      </w:tblGrid>
      <w:tr w:rsidR="00383292" w:rsidRPr="00383292" w:rsidTr="0053155B">
        <w:trPr>
          <w:tblHeader/>
          <w:jc w:val="center"/>
        </w:trPr>
        <w:tc>
          <w:tcPr>
            <w:tcW w:w="1671" w:type="pct"/>
            <w:vMerge w:val="restar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 реализации, единица измерения</w:t>
            </w:r>
          </w:p>
        </w:tc>
        <w:tc>
          <w:tcPr>
            <w:tcW w:w="856" w:type="pct"/>
            <w:vMerge w:val="restar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   (к очередному финансовому году - 2023)</w:t>
            </w:r>
          </w:p>
        </w:tc>
        <w:tc>
          <w:tcPr>
            <w:tcW w:w="2473" w:type="pct"/>
            <w:gridSpan w:val="3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83292" w:rsidRPr="00383292" w:rsidTr="0053155B">
        <w:trPr>
          <w:trHeight w:val="448"/>
          <w:tblHeader/>
          <w:jc w:val="center"/>
        </w:trPr>
        <w:tc>
          <w:tcPr>
            <w:tcW w:w="1671" w:type="pct"/>
            <w:vMerge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2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очередной финансовый год - 2024</w:t>
            </w:r>
          </w:p>
        </w:tc>
        <w:tc>
          <w:tcPr>
            <w:tcW w:w="873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1-й год планового периода - 2025</w:t>
            </w:r>
          </w:p>
        </w:tc>
        <w:tc>
          <w:tcPr>
            <w:tcW w:w="808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2-й год планового периода - 2026</w:t>
            </w:r>
          </w:p>
        </w:tc>
      </w:tr>
      <w:tr w:rsidR="00383292" w:rsidRPr="00383292" w:rsidTr="0053155B">
        <w:trPr>
          <w:trHeight w:val="282"/>
          <w:tblHeader/>
          <w:jc w:val="center"/>
        </w:trPr>
        <w:tc>
          <w:tcPr>
            <w:tcW w:w="1671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pct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792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873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808" w:type="pct"/>
            <w:vAlign w:val="center"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3292" w:rsidRPr="00383292" w:rsidTr="0053155B">
        <w:trPr>
          <w:trHeight w:val="433"/>
          <w:jc w:val="center"/>
        </w:trPr>
        <w:tc>
          <w:tcPr>
            <w:tcW w:w="1671" w:type="pct"/>
            <w:vAlign w:val="center"/>
          </w:tcPr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Arial"/>
                <w:bCs/>
                <w:kern w:val="1"/>
                <w:sz w:val="24"/>
                <w:szCs w:val="24"/>
              </w:rPr>
              <w:t>1. Количество детей-сирот и детей, оставшихся без попечения родителей, получающих выплаты ежемесячных денежных средств на содержание ребёнка, находящегося под опекой (попечительством), в приёмной семье</w:t>
            </w:r>
          </w:p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56" w:type="pct"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92" w:type="pct"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3" w:type="pct"/>
          </w:tcPr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32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808" w:type="pct"/>
          </w:tcPr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32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96</w:t>
            </w:r>
          </w:p>
        </w:tc>
      </w:tr>
      <w:tr w:rsidR="00383292" w:rsidRPr="00383292" w:rsidTr="0053155B">
        <w:trPr>
          <w:trHeight w:val="433"/>
          <w:jc w:val="center"/>
        </w:trPr>
        <w:tc>
          <w:tcPr>
            <w:tcW w:w="1671" w:type="pct"/>
            <w:vAlign w:val="center"/>
          </w:tcPr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lastRenderedPageBreak/>
              <w:t xml:space="preserve">2. </w:t>
            </w:r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Количество лиц из числа детей-сирот и детей, оставшихся без попечения родителей, обеспеченных жилыми помещениями</w:t>
            </w:r>
          </w:p>
        </w:tc>
        <w:tc>
          <w:tcPr>
            <w:tcW w:w="856" w:type="pct"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" w:type="pct"/>
          </w:tcPr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292" w:rsidRPr="00383292" w:rsidRDefault="00383292" w:rsidP="0038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pct"/>
          </w:tcPr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32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08" w:type="pct"/>
          </w:tcPr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32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</w:tr>
    </w:tbl>
    <w:p w:rsidR="00383292" w:rsidRPr="00383292" w:rsidRDefault="00383292" w:rsidP="0038329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Паспорту 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«Укрепление института семьи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обеспечение гарантий по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поддержке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детей-сирот и детей, оставшихся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попечения родителей, лиц из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числа в муниципальном 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«Гагаринский район»</w:t>
      </w:r>
    </w:p>
    <w:p w:rsidR="00383292" w:rsidRPr="00383292" w:rsidRDefault="00383292" w:rsidP="00C01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области» </w:t>
      </w:r>
    </w:p>
    <w:p w:rsidR="00383292" w:rsidRPr="00383292" w:rsidRDefault="00383292" w:rsidP="00383292">
      <w:pPr>
        <w:tabs>
          <w:tab w:val="left" w:pos="6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 финансировании структурных элементов</w:t>
      </w: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565"/>
        <w:gridCol w:w="1134"/>
        <w:gridCol w:w="1134"/>
        <w:gridCol w:w="1134"/>
        <w:gridCol w:w="1134"/>
      </w:tblGrid>
      <w:tr w:rsidR="00383292" w:rsidRPr="00383292" w:rsidTr="0053155B">
        <w:trPr>
          <w:trHeight w:val="15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 муниципальной программы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 (</w:t>
            </w:r>
            <w:proofErr w:type="spellStart"/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расшифро-вать</w:t>
            </w:r>
            <w:proofErr w:type="spellEnd"/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83292" w:rsidRPr="00383292" w:rsidTr="0053155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22272F"/>
                <w:sz w:val="13"/>
                <w:szCs w:val="13"/>
                <w:shd w:val="clear" w:color="auto" w:fill="FFFFFF"/>
                <w:lang w:eastAsia="ru-RU"/>
              </w:rPr>
              <w:t>очередной финансовый год - 2024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22272F"/>
                <w:sz w:val="13"/>
                <w:szCs w:val="13"/>
                <w:shd w:val="clear" w:color="auto" w:fill="FFFFFF"/>
                <w:lang w:eastAsia="ru-RU"/>
              </w:rPr>
              <w:t>1-й год планового периода - 2025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22272F"/>
                <w:sz w:val="13"/>
                <w:szCs w:val="13"/>
                <w:shd w:val="clear" w:color="auto" w:fill="FFFFFF"/>
                <w:lang w:eastAsia="ru-RU"/>
              </w:rPr>
              <w:t>2-й год планового периода - 2026</w:t>
            </w:r>
          </w:p>
        </w:tc>
      </w:tr>
    </w:tbl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560"/>
        <w:gridCol w:w="1559"/>
        <w:gridCol w:w="1134"/>
        <w:gridCol w:w="1134"/>
        <w:gridCol w:w="1134"/>
        <w:gridCol w:w="1134"/>
      </w:tblGrid>
      <w:tr w:rsidR="00383292" w:rsidRPr="00383292" w:rsidTr="0053155B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83292" w:rsidRPr="00383292" w:rsidTr="0053155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3832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«Развитие эффективных форм работы с замещающими и кровными семьями»</w:t>
            </w:r>
          </w:p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3292" w:rsidRPr="00383292" w:rsidTr="0053155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1.</w:t>
            </w:r>
          </w:p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ежемесячных денежных средств на содержание ребёнка, находящегося под опекой/ попечительством (ежемесячно)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37273,371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12424,457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12424,457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12424,457</w:t>
            </w:r>
          </w:p>
        </w:tc>
      </w:tr>
      <w:tr w:rsidR="00383292" w:rsidRPr="00383292" w:rsidTr="0053155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2.</w:t>
            </w:r>
          </w:p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денежных средств на содержание ребёнка, переданного на воспитание в приёмную семью (ежемесячно)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14909,349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4969,783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4969,783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4969,783</w:t>
            </w:r>
          </w:p>
        </w:tc>
      </w:tr>
      <w:tr w:rsidR="00383292" w:rsidRPr="00383292" w:rsidTr="0053155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3.</w:t>
            </w:r>
          </w:p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вознаграждения, причитающегося приёмным </w:t>
            </w: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родителям (ежемесячно)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1607,76</w:t>
            </w:r>
          </w:p>
        </w:tc>
      </w:tr>
      <w:tr w:rsidR="00383292" w:rsidRPr="00383292" w:rsidTr="0053155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4.</w:t>
            </w:r>
          </w:p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социального патроната семей, находящихся в социально опасном положении и в трудной жизненной ситуации:</w:t>
            </w:r>
          </w:p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экстренной социальной помощи;</w:t>
            </w:r>
          </w:p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профилактической и реабилитационной работы с семьями и несовершеннолетними, нуждающимися в социальной реабилитации;</w:t>
            </w:r>
          </w:p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-консультационные услуги в соответствии с методическими рекомендациями по организации проведения индивидуальной профилактической работы с несовершеннолетними, семьями, находящимися в социально опасном положении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Отдел опеки и попечитель</w:t>
            </w:r>
          </w:p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3292" w:rsidRPr="00383292" w:rsidTr="0053155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5.</w:t>
            </w:r>
          </w:p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Организация и проведение мероприятий в сфере защиты прав и интересов детей в соответствии с планом работы отдела опеки и попечительства Комитета по </w:t>
            </w:r>
            <w:r w:rsidRPr="003832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образованию Администрации муниципального образования «Гагаринский район» Смоленской области на очередной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Отдел опеки и попечитель</w:t>
            </w:r>
          </w:p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3292" w:rsidRPr="00383292" w:rsidTr="0053155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6.</w:t>
            </w:r>
          </w:p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информационной работы по пропаганде форм семейного устройства детей-сирот и детей, оставшихся без попечения родителей:</w:t>
            </w:r>
          </w:p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социально-значимый информационный проект «Ищу семью!» (фотореклама детей-сирот с целью устройства в семью);</w:t>
            </w:r>
          </w:p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освещение в СМИ лучшего опыта семейного воспитания;</w:t>
            </w:r>
          </w:p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встречи с населением города и района по вопросам устройства детей-сирот и детей, оставшихся без попечения   родителей в семьи </w:t>
            </w:r>
          </w:p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планом мероприятий отдела опеки и попечительства Комитета по образованию Администрации муниципального образования «Гагаринский </w:t>
            </w: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район» Смоленской области по информированию населения Гагаринского района о семейном устройстве детей-сирот и детей, оставшихся без попечения родителей на очередной год</w:t>
            </w: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Отдел опеки и попечитель</w:t>
            </w:r>
          </w:p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3292" w:rsidRPr="00383292" w:rsidTr="0053155B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7.</w:t>
            </w:r>
          </w:p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детей-сирот и детей, оставшихся без попечения родителей, лиц из их числа жилыми помещениями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образованию, отдел опеки и попечительства, Управление по строительству и жилищно-коммунальному хозяйству, Комитет по имущественным и земельным отношениям</w:t>
            </w:r>
          </w:p>
          <w:p w:rsidR="00383292" w:rsidRPr="00383292" w:rsidRDefault="00383292" w:rsidP="0038329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292" w:rsidRPr="00383292" w:rsidRDefault="00383292" w:rsidP="0038329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66870,108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22290,036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22290,036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22290,036</w:t>
            </w:r>
          </w:p>
        </w:tc>
      </w:tr>
      <w:tr w:rsidR="00383292" w:rsidRPr="00383292" w:rsidTr="0053155B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8.</w:t>
            </w:r>
          </w:p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учёта детей-сирот и детей, оставшихся без попечения родителей, лиц из их числа, нуждающихся в предоставлении жилого помещения </w:t>
            </w:r>
          </w:p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</w:t>
            </w: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Отдел опеки и попечительства</w:t>
            </w:r>
          </w:p>
          <w:p w:rsidR="00383292" w:rsidRPr="00383292" w:rsidRDefault="00383292" w:rsidP="0038329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83292" w:rsidRPr="00383292" w:rsidTr="0053155B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9.</w:t>
            </w:r>
          </w:p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мероприятия по обеспечению сохранности жилых помещений, закреплённых за детьми-сиротами и детьми, оставшимися без попечения родителей (в соответствии с графиком обследования</w:t>
            </w: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помещений сохраняемых за детьми-сиротами и детьми, оставшимися без попечения родителей, утвержденным приказом Комитета по образованию Администрации муниципального образования «Гагаринский район» Смоленской области на очередной год)</w:t>
            </w:r>
            <w:r w:rsidRPr="00383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 опеки и попечительства</w:t>
            </w:r>
          </w:p>
          <w:p w:rsidR="00383292" w:rsidRPr="00383292" w:rsidRDefault="00383292" w:rsidP="0038329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83292" w:rsidRPr="00383292" w:rsidTr="0053155B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123876,108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41292,036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41292,036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41292,036</w:t>
            </w:r>
          </w:p>
        </w:tc>
      </w:tr>
      <w:tr w:rsidR="00383292" w:rsidRPr="00383292" w:rsidTr="0053155B">
        <w:trPr>
          <w:trHeight w:val="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муниципальной программе, в том числе</w:t>
            </w: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123876,108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41292,036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41292,036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41292,036</w:t>
            </w:r>
          </w:p>
        </w:tc>
      </w:tr>
      <w:tr w:rsidR="00383292" w:rsidRPr="00383292" w:rsidTr="0053155B">
        <w:trPr>
          <w:trHeight w:val="4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92" w:rsidRPr="00383292" w:rsidTr="0053155B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123876,108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41292,036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41292,036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41292,036</w:t>
            </w:r>
          </w:p>
        </w:tc>
      </w:tr>
      <w:tr w:rsidR="00383292" w:rsidRPr="00383292" w:rsidTr="0053155B">
        <w:trPr>
          <w:trHeight w:val="4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районный бюджет</w:t>
            </w: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292" w:rsidRPr="00383292" w:rsidTr="0053155B">
        <w:trPr>
          <w:trHeight w:val="4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  <w:p w:rsidR="00383292" w:rsidRPr="00383292" w:rsidRDefault="00383292" w:rsidP="003832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83292" w:rsidRPr="00383292" w:rsidRDefault="00383292" w:rsidP="00383292">
      <w:pPr>
        <w:widowControl w:val="0"/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</w:t>
      </w: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383292" w:rsidRPr="00383292" w:rsidRDefault="00383292" w:rsidP="00383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383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383292" w:rsidRPr="00383292" w:rsidRDefault="00383292" w:rsidP="00383292">
      <w:pPr>
        <w:tabs>
          <w:tab w:val="left" w:pos="56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38329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муниципального образования</w:t>
      </w:r>
    </w:p>
    <w:p w:rsidR="00383292" w:rsidRPr="00383292" w:rsidRDefault="00383292" w:rsidP="00383292">
      <w:pPr>
        <w:tabs>
          <w:tab w:val="left" w:pos="56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38329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«Гагаринский район» </w:t>
      </w:r>
    </w:p>
    <w:p w:rsidR="00383292" w:rsidRPr="00383292" w:rsidRDefault="00383292" w:rsidP="00383292">
      <w:pPr>
        <w:tabs>
          <w:tab w:val="left" w:pos="56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38329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Смоленской области</w:t>
      </w:r>
    </w:p>
    <w:p w:rsidR="00383292" w:rsidRPr="00383292" w:rsidRDefault="00383292" w:rsidP="00383292">
      <w:pPr>
        <w:tabs>
          <w:tab w:val="left" w:pos="56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38329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от __________ № _________</w:t>
      </w:r>
    </w:p>
    <w:p w:rsidR="00383292" w:rsidRPr="00383292" w:rsidRDefault="00383292" w:rsidP="00383292">
      <w:pPr>
        <w:autoSpaceDE w:val="0"/>
        <w:autoSpaceDN w:val="0"/>
        <w:adjustRightInd w:val="0"/>
        <w:spacing w:before="20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ПЛАН-ГРАФИК</w:t>
      </w:r>
    </w:p>
    <w:p w:rsidR="00383292" w:rsidRPr="00383292" w:rsidRDefault="00383292" w:rsidP="00383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муниципальной программы на 2024 год</w:t>
      </w: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832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83292">
        <w:rPr>
          <w:rFonts w:ascii="Times New Roman" w:eastAsia="Times New Roman" w:hAnsi="Times New Roman" w:cs="Times New Roman"/>
          <w:kern w:val="1"/>
          <w:sz w:val="28"/>
          <w:szCs w:val="28"/>
        </w:rPr>
        <w:t>«</w:t>
      </w:r>
      <w:r w:rsidRPr="003832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Укрепление института семьи</w:t>
      </w: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8329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и обеспечение гарантий по социальной поддержке детей-сирот и детей, оставшихся без попечения родителей, лиц из их числа </w:t>
      </w: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8329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 муниципальном образовании «Гагаринский район» </w:t>
      </w:r>
    </w:p>
    <w:p w:rsidR="00383292" w:rsidRPr="00383292" w:rsidRDefault="00383292" w:rsidP="003832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8329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Смоленской области» </w:t>
      </w:r>
    </w:p>
    <w:p w:rsidR="00383292" w:rsidRPr="00383292" w:rsidRDefault="00383292" w:rsidP="0038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"/>
        <w:gridCol w:w="2521"/>
        <w:gridCol w:w="1559"/>
        <w:gridCol w:w="1701"/>
        <w:gridCol w:w="661"/>
        <w:gridCol w:w="662"/>
        <w:gridCol w:w="662"/>
        <w:gridCol w:w="661"/>
        <w:gridCol w:w="661"/>
        <w:gridCol w:w="662"/>
      </w:tblGrid>
      <w:tr w:rsidR="00383292" w:rsidRPr="00383292" w:rsidTr="0053155B">
        <w:trPr>
          <w:trHeight w:val="5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№п/п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структурного элемента/ значения результата/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за выполнение комплекса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Источник </w:t>
            </w:r>
            <w:proofErr w:type="spellStart"/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финансирова-ния</w:t>
            </w:r>
            <w:proofErr w:type="spellEnd"/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proofErr w:type="spellStart"/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расшифро-вать</w:t>
            </w:r>
            <w:proofErr w:type="spellEnd"/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 муниципальной программы (тыс. рублей)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Плановое значение результата/показателя реализации </w:t>
            </w:r>
          </w:p>
        </w:tc>
      </w:tr>
      <w:tr w:rsidR="00383292" w:rsidRPr="00383292" w:rsidTr="0053155B">
        <w:trPr>
          <w:trHeight w:val="193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 </w:t>
            </w:r>
            <w:proofErr w:type="spellStart"/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мес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 </w:t>
            </w:r>
            <w:proofErr w:type="spellStart"/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мес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 </w:t>
            </w:r>
            <w:proofErr w:type="spellStart"/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мес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 </w:t>
            </w:r>
            <w:proofErr w:type="spellStart"/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мес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</w:tr>
      <w:tr w:rsidR="00383292" w:rsidRPr="00383292" w:rsidTr="0053155B">
        <w:trPr>
          <w:trHeight w:val="2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383292" w:rsidRPr="00383292" w:rsidTr="0053155B">
        <w:trPr>
          <w:cantSplit/>
          <w:trHeight w:val="11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 процессных мероприятий «Развитие эффективных форм  работы с замещающими и кровными семьями»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опеки и попечительства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15633,15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26375,67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41292,036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x</w:t>
            </w:r>
          </w:p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83292" w:rsidRPr="00383292" w:rsidTr="0053155B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1.1.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8329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Показатель 1 (человек)</w:t>
            </w:r>
          </w:p>
          <w:p w:rsidR="00383292" w:rsidRPr="00383292" w:rsidRDefault="00383292" w:rsidP="0038329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383292">
              <w:rPr>
                <w:rFonts w:ascii="Times New Roman" w:eastAsia="Times New Roman" w:hAnsi="Times New Roman" w:cs="Arial"/>
                <w:bCs/>
                <w:kern w:val="1"/>
              </w:rPr>
              <w:t>Количество детей-сирот и детей, оставшихся без попечения родителей, получающих выплаты ежемесячных денежных средств на содержание ребёнка, находящегося под опекой (попечительством), в приёмной семье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</w:tr>
      <w:tr w:rsidR="00383292" w:rsidRPr="00383292" w:rsidTr="0053155B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1.2.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lang w:eastAsia="ru-RU"/>
              </w:rPr>
              <w:t>Показатель 2 (человек)</w:t>
            </w:r>
          </w:p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лиц из числа детей-сирот и детей, оставшихся без попечения родителей, обеспеченных жилыми помещениями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x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92" w:rsidRPr="00383292" w:rsidRDefault="00383292" w:rsidP="00383292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329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</w:tbl>
    <w:p w:rsidR="00383292" w:rsidRPr="00383292" w:rsidRDefault="00383292" w:rsidP="0038329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D45" w:rsidRDefault="00863D45"/>
    <w:sectPr w:rsidR="00863D45" w:rsidSect="00ED4351">
      <w:pgSz w:w="11906" w:h="16838"/>
      <w:pgMar w:top="1134" w:right="73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92" w:rsidRDefault="003832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92" w:rsidRDefault="0038329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92" w:rsidRDefault="00383292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92" w:rsidRDefault="003832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92" w:rsidRDefault="0038329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292" w:rsidRDefault="003832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26"/>
    <w:rsid w:val="00143626"/>
    <w:rsid w:val="00383292"/>
    <w:rsid w:val="00863D45"/>
    <w:rsid w:val="00C0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0534"/>
  <w15:chartTrackingRefBased/>
  <w15:docId w15:val="{87FBA6E2-EA2C-4FB8-BBFD-B8F37456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3292"/>
  </w:style>
  <w:style w:type="paragraph" w:customStyle="1" w:styleId="ConsPlusTitle">
    <w:name w:val="ConsPlusTitle"/>
    <w:rsid w:val="00383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83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83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32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832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292"/>
    <w:rPr>
      <w:rFonts w:ascii="Times New Roman" w:hAnsi="Times New Roman" w:cs="Times New Roman"/>
      <w:color w:val="0000FF"/>
      <w:u w:val="single"/>
    </w:rPr>
  </w:style>
  <w:style w:type="table" w:customStyle="1" w:styleId="10">
    <w:name w:val="Сетка таблицы1"/>
    <w:basedOn w:val="a1"/>
    <w:next w:val="a5"/>
    <w:uiPriority w:val="59"/>
    <w:rsid w:val="00383292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3832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83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3832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832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8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://pandia.ru/text/category/obespechenie_zhilmzem/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3839</Words>
  <Characters>21883</Characters>
  <Application>Microsoft Office Word</Application>
  <DocSecurity>0</DocSecurity>
  <Lines>182</Lines>
  <Paragraphs>51</Paragraphs>
  <ScaleCrop>false</ScaleCrop>
  <Company/>
  <LinksUpToDate>false</LinksUpToDate>
  <CharactersWithSpaces>25671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2023-12-19T13:26:00Z</dcterms:created>
  <dcterms:modified xsi:type="dcterms:W3CDTF">2023-12-19T13:28:00Z</dcterms:modified>
</cp:coreProperties>
</file>